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650" w:rsidRDefault="00A80650" w:rsidP="00BE6A7F">
      <w:pPr>
        <w:jc w:val="center"/>
        <w:rPr>
          <w:color w:val="000000"/>
        </w:rPr>
      </w:pPr>
    </w:p>
    <w:p w:rsidR="00A80650" w:rsidRDefault="008C1223" w:rsidP="008C1223">
      <w:pPr>
        <w:jc w:val="center"/>
        <w:rPr>
          <w:color w:val="000000"/>
        </w:rPr>
      </w:pPr>
      <w:bookmarkStart w:id="0" w:name="_GoBack"/>
      <w:r w:rsidRPr="008C1223">
        <w:rPr>
          <w:noProof/>
          <w:color w:val="000000"/>
        </w:rPr>
        <w:drawing>
          <wp:inline distT="0" distB="0" distL="0" distR="0">
            <wp:extent cx="7229318" cy="10334625"/>
            <wp:effectExtent l="0" t="0" r="0" b="0"/>
            <wp:docPr id="3" name="Рисунок 3" descr="C:\Users\Учитель\Desktop\Скриншоты\Скриншот 11.04.23_10.22.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Учитель\Desktop\Скриншоты\Скриншот 11.04.23_10.22.1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8172" cy="1040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80650" w:rsidRDefault="00A80650" w:rsidP="00BE6A7F">
      <w:pPr>
        <w:jc w:val="center"/>
        <w:rPr>
          <w:color w:val="000000"/>
        </w:rPr>
      </w:pPr>
    </w:p>
    <w:p w:rsidR="004C17B0" w:rsidRPr="00BE6A7F" w:rsidRDefault="009E6C91" w:rsidP="00BE6A7F">
      <w:r>
        <w:t xml:space="preserve">   </w:t>
      </w:r>
    </w:p>
    <w:tbl>
      <w:tblPr>
        <w:tblpPr w:leftFromText="180" w:rightFromText="180" w:vertAnchor="page" w:horzAnchor="margin" w:tblpXSpec="center" w:tblpY="1021"/>
        <w:tblW w:w="1040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4584"/>
        <w:gridCol w:w="4738"/>
      </w:tblGrid>
      <w:tr w:rsidR="00826192" w:rsidRPr="00BE6A7F" w:rsidTr="006B6207">
        <w:trPr>
          <w:tblCellSpacing w:w="15" w:type="dxa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92" w:rsidRPr="00BE6A7F" w:rsidRDefault="00826192" w:rsidP="00BE6A7F">
            <w:r>
              <w:t>1.6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92" w:rsidRPr="00BE6A7F" w:rsidRDefault="00811720" w:rsidP="00811720">
            <w:pPr>
              <w:jc w:val="both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92" w:rsidRPr="00BE6A7F" w:rsidRDefault="00811720" w:rsidP="00E45FE1">
            <w:pPr>
              <w:jc w:val="both"/>
            </w:pPr>
            <w:r>
              <w:t xml:space="preserve">Средний балл государственной итоговой аттестации выпускников 9 класса по русскому языку составляет  </w:t>
            </w:r>
            <w:r w:rsidR="00E45FE1">
              <w:t>23 б.</w:t>
            </w:r>
          </w:p>
        </w:tc>
      </w:tr>
      <w:tr w:rsidR="00E45FE1" w:rsidRPr="00BE6A7F" w:rsidTr="006B6207">
        <w:trPr>
          <w:tblCellSpacing w:w="15" w:type="dxa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E1" w:rsidRPr="00BE6A7F" w:rsidRDefault="00E45FE1" w:rsidP="00E45FE1">
            <w:r>
              <w:t>1.7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E1" w:rsidRPr="00BE6A7F" w:rsidRDefault="00E45FE1" w:rsidP="00E45FE1">
            <w:pPr>
              <w:jc w:val="both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E1" w:rsidRPr="00BE6A7F" w:rsidRDefault="00E45FE1" w:rsidP="00E45FE1">
            <w:pPr>
              <w:jc w:val="both"/>
            </w:pPr>
            <w:r>
              <w:t>Средний балл государственной итоговой аттестации выпускников 9 класса по математике составляет  14 б.</w:t>
            </w:r>
          </w:p>
        </w:tc>
      </w:tr>
      <w:tr w:rsidR="00E45FE1" w:rsidRPr="00BE6A7F" w:rsidTr="006B6207">
        <w:trPr>
          <w:tblCellSpacing w:w="15" w:type="dxa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E1" w:rsidRPr="00BE6A7F" w:rsidRDefault="00E45FE1" w:rsidP="00E45FE1">
            <w:r w:rsidRPr="00BE6A7F">
              <w:t xml:space="preserve">1.8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E1" w:rsidRPr="00BE6A7F" w:rsidRDefault="00E45FE1" w:rsidP="00DF7A0B">
            <w:pPr>
              <w:jc w:val="both"/>
            </w:pPr>
            <w:r w:rsidRPr="00BE6A7F"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E1" w:rsidRPr="00BE6A7F" w:rsidRDefault="00E45FE1" w:rsidP="00DF7A0B">
            <w:pPr>
              <w:jc w:val="both"/>
            </w:pPr>
            <w:r w:rsidRPr="00BE6A7F">
              <w:t xml:space="preserve"> Средний балл выпускников 11-го класса по русскому языку – </w:t>
            </w:r>
            <w:r w:rsidR="002C7662">
              <w:t>68</w:t>
            </w:r>
          </w:p>
        </w:tc>
      </w:tr>
      <w:tr w:rsidR="00E45FE1" w:rsidRPr="00BE6A7F" w:rsidTr="006B6207">
        <w:trPr>
          <w:tblCellSpacing w:w="15" w:type="dxa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E1" w:rsidRPr="00BE6A7F" w:rsidRDefault="00E45FE1" w:rsidP="00E45FE1">
            <w:r w:rsidRPr="00BE6A7F">
              <w:t xml:space="preserve">1.9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E1" w:rsidRPr="00BE6A7F" w:rsidRDefault="00E45FE1" w:rsidP="00DF7A0B">
            <w:pPr>
              <w:jc w:val="both"/>
            </w:pPr>
            <w:r w:rsidRPr="00BE6A7F"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E1" w:rsidRPr="00BE6A7F" w:rsidRDefault="00E45FE1" w:rsidP="00DF7A0B">
            <w:pPr>
              <w:jc w:val="both"/>
            </w:pPr>
            <w:r w:rsidRPr="00BE6A7F">
              <w:t>Средний балл выпускников</w:t>
            </w:r>
            <w:r w:rsidR="002C7662">
              <w:t xml:space="preserve"> 11-го класса по математике – 59</w:t>
            </w:r>
            <w:r w:rsidRPr="00BE6A7F">
              <w:t xml:space="preserve"> </w:t>
            </w:r>
          </w:p>
        </w:tc>
      </w:tr>
      <w:tr w:rsidR="00E45FE1" w:rsidRPr="00BE6A7F" w:rsidTr="006B6207">
        <w:trPr>
          <w:tblCellSpacing w:w="15" w:type="dxa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E1" w:rsidRPr="00BE6A7F" w:rsidRDefault="00E45FE1" w:rsidP="00E45FE1">
            <w:r w:rsidRPr="00BE6A7F">
              <w:t xml:space="preserve">1.10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E1" w:rsidRPr="00BE6A7F" w:rsidRDefault="00E45FE1" w:rsidP="00DF7A0B">
            <w:pPr>
              <w:jc w:val="both"/>
            </w:pPr>
            <w:r w:rsidRPr="00BE6A7F"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E1" w:rsidRPr="00BE6A7F" w:rsidRDefault="00DF7A0B" w:rsidP="00DF7A0B">
            <w:pPr>
              <w:jc w:val="both"/>
            </w:pPr>
            <w:r w:rsidRPr="00BE6A7F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  <w:r w:rsidR="009808D5">
              <w:t xml:space="preserve">   0 человек</w:t>
            </w:r>
            <w:r>
              <w:t xml:space="preserve"> (0%)</w:t>
            </w:r>
          </w:p>
        </w:tc>
      </w:tr>
      <w:tr w:rsidR="00DF7A0B" w:rsidRPr="00BE6A7F" w:rsidTr="006B6207">
        <w:trPr>
          <w:tblCellSpacing w:w="15" w:type="dxa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r w:rsidRPr="00BE6A7F">
              <w:t xml:space="preserve">1.11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pPr>
              <w:jc w:val="both"/>
            </w:pPr>
            <w:r w:rsidRPr="00BE6A7F"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pPr>
              <w:jc w:val="both"/>
            </w:pPr>
            <w:r w:rsidRPr="00BE6A7F"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  <w:r w:rsidR="009808D5">
              <w:t xml:space="preserve">  0 человек</w:t>
            </w:r>
            <w:r>
              <w:t xml:space="preserve"> (0%)</w:t>
            </w:r>
          </w:p>
        </w:tc>
      </w:tr>
      <w:tr w:rsidR="00DF7A0B" w:rsidRPr="00BE6A7F" w:rsidTr="006B6207">
        <w:trPr>
          <w:tblCellSpacing w:w="15" w:type="dxa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r w:rsidRPr="00BE6A7F">
              <w:t xml:space="preserve">1.12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pPr>
              <w:jc w:val="both"/>
            </w:pPr>
            <w:r w:rsidRPr="00BE6A7F"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pPr>
              <w:jc w:val="both"/>
            </w:pPr>
            <w:r w:rsidRPr="00BE6A7F">
              <w:t>Численность выпускников 11-го класса, которые получили результаты ниже установленного минимального количества баллов единого государственного экзамена по русскому языку, от общей численности выпускников 11 класса – 0 человек (0%)</w:t>
            </w:r>
          </w:p>
        </w:tc>
      </w:tr>
      <w:tr w:rsidR="00DF7A0B" w:rsidRPr="00BE6A7F" w:rsidTr="006B6207">
        <w:trPr>
          <w:tblCellSpacing w:w="15" w:type="dxa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r w:rsidRPr="00BE6A7F">
              <w:t xml:space="preserve">1.13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pPr>
              <w:jc w:val="both"/>
            </w:pPr>
            <w:r w:rsidRPr="00BE6A7F"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pPr>
              <w:jc w:val="both"/>
            </w:pPr>
            <w:r w:rsidRPr="00BE6A7F">
              <w:t>Численность выпускников 11-го класса, которые получили результаты ниже установленного минимального количества баллов единого государственного экзамена по математике, от общей численности выпускников 11 класса – 1 человек (6%)</w:t>
            </w:r>
          </w:p>
        </w:tc>
      </w:tr>
      <w:tr w:rsidR="00DF7A0B" w:rsidRPr="00BE6A7F" w:rsidTr="006B6207">
        <w:trPr>
          <w:tblCellSpacing w:w="15" w:type="dxa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r w:rsidRPr="00C810A9">
              <w:t xml:space="preserve">1.14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B85145">
            <w:pPr>
              <w:jc w:val="both"/>
            </w:pPr>
            <w:r w:rsidRPr="00BE6A7F"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B85145">
            <w:pPr>
              <w:jc w:val="both"/>
            </w:pPr>
            <w:r w:rsidRPr="00BE6A7F">
              <w:t xml:space="preserve">Численность выпускников 9-х классов, которые не получили аттестаты, от общей численности выпускников 9-х классов – </w:t>
            </w:r>
            <w:r w:rsidR="009808D5">
              <w:t>1 человек</w:t>
            </w:r>
            <w:r w:rsidR="00C810A9">
              <w:t xml:space="preserve"> (1</w:t>
            </w:r>
            <w:r w:rsidRPr="00BE6A7F">
              <w:t>%)</w:t>
            </w:r>
          </w:p>
        </w:tc>
      </w:tr>
      <w:tr w:rsidR="00DF7A0B" w:rsidRPr="00BE6A7F" w:rsidTr="006B6207">
        <w:trPr>
          <w:tblCellSpacing w:w="15" w:type="dxa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r w:rsidRPr="00BE6A7F">
              <w:t xml:space="preserve">1.15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B85145">
            <w:pPr>
              <w:jc w:val="both"/>
            </w:pPr>
            <w:r w:rsidRPr="00BE6A7F"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B85145">
            <w:pPr>
              <w:jc w:val="both"/>
            </w:pPr>
            <w:r w:rsidRPr="00BE6A7F">
              <w:t>Численность выпускников 11-го класса, которые не получили аттестаты, от общей численности</w:t>
            </w:r>
            <w:r w:rsidR="009808D5">
              <w:t xml:space="preserve"> выпускников 11 класса – 0 человек</w:t>
            </w:r>
            <w:r w:rsidRPr="00BE6A7F">
              <w:t xml:space="preserve"> (0%)</w:t>
            </w:r>
          </w:p>
        </w:tc>
      </w:tr>
      <w:tr w:rsidR="00DF7A0B" w:rsidRPr="00BE6A7F" w:rsidTr="006B6207">
        <w:trPr>
          <w:tblCellSpacing w:w="15" w:type="dxa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r w:rsidRPr="00BE6A7F">
              <w:t xml:space="preserve">1.16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B73074">
            <w:pPr>
              <w:jc w:val="both"/>
            </w:pPr>
            <w:r w:rsidRPr="00BE6A7F"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B73074">
            <w:pPr>
              <w:jc w:val="both"/>
            </w:pPr>
            <w:r w:rsidRPr="00BE6A7F">
              <w:t xml:space="preserve">Численность выпускников 9-х классов, которые получили аттестаты с отличием, от общей численности выпускников 9-х классов - </w:t>
            </w:r>
            <w:r w:rsidR="009808D5">
              <w:t>2 человека</w:t>
            </w:r>
            <w:r w:rsidR="00B85145">
              <w:t xml:space="preserve"> (4</w:t>
            </w:r>
            <w:r w:rsidRPr="00BE6A7F">
              <w:t>%)</w:t>
            </w:r>
          </w:p>
        </w:tc>
      </w:tr>
      <w:tr w:rsidR="00DF7A0B" w:rsidRPr="00BE6A7F" w:rsidTr="006B6207">
        <w:trPr>
          <w:tblCellSpacing w:w="15" w:type="dxa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r w:rsidRPr="00BE6A7F">
              <w:lastRenderedPageBreak/>
              <w:t xml:space="preserve">1.17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B73074">
            <w:pPr>
              <w:jc w:val="both"/>
            </w:pPr>
            <w:r w:rsidRPr="00BE6A7F"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B73074">
            <w:pPr>
              <w:jc w:val="both"/>
            </w:pPr>
            <w:r w:rsidRPr="00BE6A7F">
              <w:t xml:space="preserve">Численность выпускников 11-го класса, которые получили аттестаты с отличием, от общей численности выпускников 11-го класса -  </w:t>
            </w:r>
            <w:r w:rsidR="00DD4B2A">
              <w:t>0 чел. (0</w:t>
            </w:r>
            <w:r w:rsidRPr="00BE6A7F">
              <w:t>%)</w:t>
            </w:r>
          </w:p>
        </w:tc>
      </w:tr>
      <w:tr w:rsidR="00DF7A0B" w:rsidRPr="00BE6A7F" w:rsidTr="006B6207">
        <w:trPr>
          <w:tblCellSpacing w:w="15" w:type="dxa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r w:rsidRPr="00BE6A7F">
              <w:t xml:space="preserve">1.18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B73074">
            <w:pPr>
              <w:jc w:val="both"/>
            </w:pPr>
            <w:r w:rsidRPr="00BE6A7F"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B73074">
            <w:pPr>
              <w:jc w:val="both"/>
            </w:pPr>
            <w:r w:rsidRPr="00BE6A7F">
              <w:t>Численность учащихся, которые  приняли  участие в различных олимпиадах, смотрах, конкурсах, от о</w:t>
            </w:r>
            <w:r w:rsidR="00B73074">
              <w:t>бщей численности учащихся -  277 человек (58</w:t>
            </w:r>
            <w:r w:rsidRPr="00BE6A7F">
              <w:t xml:space="preserve">%) </w:t>
            </w:r>
          </w:p>
        </w:tc>
      </w:tr>
      <w:tr w:rsidR="00DF7A0B" w:rsidRPr="00BE6A7F" w:rsidTr="006B6207">
        <w:trPr>
          <w:tblCellSpacing w:w="15" w:type="dxa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r w:rsidRPr="00BE6A7F">
              <w:t xml:space="preserve">1.19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r w:rsidRPr="00BE6A7F"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B73074">
            <w:pPr>
              <w:jc w:val="both"/>
            </w:pPr>
            <w:r w:rsidRPr="00BE6A7F">
              <w:t>Численность учащихся-победителей и призеров олимпиад, смотров, конкурсов, в общей численности учащихся -  13</w:t>
            </w:r>
            <w:r w:rsidR="00B73074">
              <w:t>5</w:t>
            </w:r>
            <w:r w:rsidRPr="00BE6A7F">
              <w:t xml:space="preserve"> чел</w:t>
            </w:r>
            <w:r w:rsidR="00B73074">
              <w:t>овек (28</w:t>
            </w:r>
            <w:r w:rsidRPr="00BE6A7F">
              <w:t>%), в том числе:</w:t>
            </w:r>
          </w:p>
        </w:tc>
      </w:tr>
      <w:tr w:rsidR="00DF7A0B" w:rsidRPr="00BE6A7F" w:rsidTr="006B6207">
        <w:trPr>
          <w:tblCellSpacing w:w="15" w:type="dxa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897EF5" w:rsidRDefault="00DF7A0B" w:rsidP="00DF7A0B">
            <w:r w:rsidRPr="00897EF5">
              <w:t xml:space="preserve">1.19.1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r w:rsidRPr="00BE6A7F">
              <w:t xml:space="preserve">Регионального уровня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pPr>
              <w:jc w:val="both"/>
            </w:pPr>
            <w:r w:rsidRPr="00BE6A7F">
              <w:t xml:space="preserve">- регионального уровня – </w:t>
            </w:r>
            <w:r w:rsidR="008D7310">
              <w:t>4</w:t>
            </w:r>
            <w:r w:rsidRPr="00BE6A7F">
              <w:t xml:space="preserve"> чел. (0,</w:t>
            </w:r>
            <w:r w:rsidR="008D7310">
              <w:t>8</w:t>
            </w:r>
            <w:r w:rsidRPr="00BE6A7F">
              <w:t xml:space="preserve">%); </w:t>
            </w:r>
          </w:p>
          <w:p w:rsidR="00DF7A0B" w:rsidRPr="00BE6A7F" w:rsidRDefault="00DF7A0B" w:rsidP="00DF7A0B">
            <w:pPr>
              <w:jc w:val="both"/>
            </w:pPr>
          </w:p>
        </w:tc>
      </w:tr>
      <w:tr w:rsidR="00DF7A0B" w:rsidRPr="00BE6A7F" w:rsidTr="006B6207">
        <w:trPr>
          <w:tblCellSpacing w:w="15" w:type="dxa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897EF5" w:rsidRDefault="00DF7A0B" w:rsidP="00DF7A0B">
            <w:r w:rsidRPr="00897EF5">
              <w:t xml:space="preserve">1.19.2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r w:rsidRPr="00BE6A7F">
              <w:t xml:space="preserve">Федерального уровня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3A0A11" w:rsidP="00DF7A0B">
            <w:pPr>
              <w:jc w:val="both"/>
            </w:pPr>
            <w:r>
              <w:t>- федерального уровня -  2</w:t>
            </w:r>
            <w:r w:rsidR="00DF7A0B" w:rsidRPr="00BE6A7F">
              <w:t xml:space="preserve"> чел. (0</w:t>
            </w:r>
            <w:r>
              <w:t>,4</w:t>
            </w:r>
            <w:r w:rsidR="00DF7A0B" w:rsidRPr="00BE6A7F">
              <w:t>%);</w:t>
            </w:r>
          </w:p>
          <w:p w:rsidR="00DF7A0B" w:rsidRPr="00BE6A7F" w:rsidRDefault="00DF7A0B" w:rsidP="00DF7A0B">
            <w:pPr>
              <w:jc w:val="both"/>
            </w:pPr>
          </w:p>
        </w:tc>
      </w:tr>
      <w:tr w:rsidR="00DF7A0B" w:rsidRPr="00BE6A7F" w:rsidTr="006B6207">
        <w:trPr>
          <w:tblCellSpacing w:w="15" w:type="dxa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5165C9" w:rsidRDefault="00DF7A0B" w:rsidP="00DF7A0B">
            <w:pPr>
              <w:rPr>
                <w:color w:val="FF0000"/>
              </w:rPr>
            </w:pPr>
            <w:r w:rsidRPr="00A76B1D">
              <w:t xml:space="preserve">1.19.3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r w:rsidRPr="00BE6A7F">
              <w:t xml:space="preserve">Международного уровня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pPr>
              <w:jc w:val="both"/>
            </w:pPr>
            <w:r w:rsidRPr="00BE6A7F">
              <w:t>- ме</w:t>
            </w:r>
            <w:r w:rsidR="00897EF5">
              <w:t>ждународного уровня - 0 чел. (0</w:t>
            </w:r>
            <w:r w:rsidRPr="00BE6A7F">
              <w:t>%)</w:t>
            </w:r>
          </w:p>
        </w:tc>
      </w:tr>
      <w:tr w:rsidR="00DF7A0B" w:rsidRPr="00BE6A7F" w:rsidTr="006B6207">
        <w:trPr>
          <w:tblCellSpacing w:w="15" w:type="dxa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r w:rsidRPr="00BE6A7F">
              <w:t xml:space="preserve">1.20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383232">
            <w:pPr>
              <w:jc w:val="both"/>
            </w:pPr>
            <w:r w:rsidRPr="00BE6A7F"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383232">
            <w:pPr>
              <w:jc w:val="both"/>
            </w:pPr>
            <w:r w:rsidRPr="00BE6A7F">
              <w:t>Численность  учащихся, получающих образование с углубленным изучением отдельных учебных предметов (математика</w:t>
            </w:r>
            <w:r w:rsidR="00316484">
              <w:t>, обществознание, география</w:t>
            </w:r>
            <w:r w:rsidRPr="00BE6A7F">
              <w:t xml:space="preserve">), в общей численности учащихся – </w:t>
            </w:r>
            <w:r w:rsidR="00316484">
              <w:t>45 человек (9</w:t>
            </w:r>
            <w:r w:rsidRPr="00BE6A7F">
              <w:t xml:space="preserve">%) </w:t>
            </w:r>
          </w:p>
        </w:tc>
      </w:tr>
      <w:tr w:rsidR="00DF7A0B" w:rsidRPr="00BE6A7F" w:rsidTr="006B6207">
        <w:trPr>
          <w:tblCellSpacing w:w="15" w:type="dxa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r w:rsidRPr="00BE6A7F">
              <w:t xml:space="preserve">1.21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383232">
            <w:pPr>
              <w:jc w:val="both"/>
            </w:pPr>
            <w:r w:rsidRPr="00BE6A7F"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383232">
            <w:pPr>
              <w:jc w:val="both"/>
            </w:pPr>
            <w:r w:rsidRPr="00BE6A7F">
              <w:t>Численность учащихся, получающих образование в рамках профильного обучения (</w:t>
            </w:r>
            <w:r w:rsidR="00316484">
              <w:t>социально-экономический профиль</w:t>
            </w:r>
            <w:r w:rsidRPr="00BE6A7F">
              <w:t xml:space="preserve">), в общей численности учащихся - </w:t>
            </w:r>
            <w:r w:rsidR="00316484">
              <w:t>15</w:t>
            </w:r>
            <w:r w:rsidRPr="00BE6A7F">
              <w:t xml:space="preserve"> человек (</w:t>
            </w:r>
            <w:r w:rsidR="00316484">
              <w:t>3</w:t>
            </w:r>
            <w:r w:rsidRPr="00BE6A7F">
              <w:t>%)</w:t>
            </w:r>
            <w:r w:rsidR="00316484">
              <w:t xml:space="preserve">; (универсальный профиль) – 30 </w:t>
            </w:r>
            <w:r w:rsidR="009808D5">
              <w:t>человек</w:t>
            </w:r>
            <w:r w:rsidR="00316484">
              <w:t xml:space="preserve"> (6%)</w:t>
            </w:r>
          </w:p>
        </w:tc>
      </w:tr>
      <w:tr w:rsidR="00DF7A0B" w:rsidRPr="00BE6A7F" w:rsidTr="006B6207">
        <w:trPr>
          <w:tblCellSpacing w:w="15" w:type="dxa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r w:rsidRPr="00BE6A7F">
              <w:t xml:space="preserve">1.22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383232">
            <w:pPr>
              <w:jc w:val="both"/>
            </w:pPr>
            <w:r w:rsidRPr="00BE6A7F"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383232">
            <w:pPr>
              <w:jc w:val="both"/>
            </w:pPr>
            <w:r w:rsidRPr="00BE6A7F">
              <w:t>В образовательной организации обучение с применением дистанционных образовательных технологий, электронного обучения осуществлялось периодически в период вспышек сезонных вирусных инфекций</w:t>
            </w:r>
          </w:p>
        </w:tc>
      </w:tr>
      <w:tr w:rsidR="00DF7A0B" w:rsidRPr="00BE6A7F" w:rsidTr="006B6207">
        <w:trPr>
          <w:tblCellSpacing w:w="15" w:type="dxa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r w:rsidRPr="00BE6A7F">
              <w:t xml:space="preserve">1.23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383232">
            <w:pPr>
              <w:jc w:val="both"/>
            </w:pPr>
            <w:r w:rsidRPr="00BE6A7F"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383232">
            <w:pPr>
              <w:jc w:val="both"/>
            </w:pPr>
            <w:r w:rsidRPr="00BE6A7F">
              <w:t>В образовательной организации образовательные программы в рамках сетевой формы не реализуются</w:t>
            </w:r>
          </w:p>
        </w:tc>
      </w:tr>
      <w:tr w:rsidR="00DF7A0B" w:rsidRPr="00BE6A7F" w:rsidTr="006B6207">
        <w:trPr>
          <w:trHeight w:val="778"/>
          <w:tblCellSpacing w:w="15" w:type="dxa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r w:rsidRPr="00BE6A7F">
              <w:t xml:space="preserve">1.24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6478A7">
            <w:pPr>
              <w:jc w:val="both"/>
            </w:pPr>
            <w:r w:rsidRPr="00BE6A7F">
              <w:t xml:space="preserve">Общая численность педагогических работников, в том числе: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6478A7">
            <w:pPr>
              <w:jc w:val="both"/>
            </w:pPr>
            <w:r w:rsidRPr="00BE6A7F">
              <w:t>В образовательной организации работает 31 человек, в том числе:</w:t>
            </w:r>
          </w:p>
        </w:tc>
      </w:tr>
      <w:tr w:rsidR="00DF7A0B" w:rsidRPr="00BE6A7F" w:rsidTr="006B6207">
        <w:trPr>
          <w:tblCellSpacing w:w="15" w:type="dxa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r w:rsidRPr="00BE6A7F">
              <w:t xml:space="preserve">1.25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6478A7">
            <w:pPr>
              <w:jc w:val="both"/>
            </w:pPr>
            <w:r w:rsidRPr="00BE6A7F"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6478A7">
            <w:pPr>
              <w:jc w:val="both"/>
            </w:pPr>
            <w:r w:rsidRPr="00BE6A7F">
              <w:t>- с высшим образованием – 2</w:t>
            </w:r>
            <w:r w:rsidR="00383232">
              <w:t>7</w:t>
            </w:r>
            <w:r w:rsidRPr="00BE6A7F">
              <w:t xml:space="preserve"> человек</w:t>
            </w:r>
            <w:r w:rsidR="006478A7">
              <w:t xml:space="preserve"> (87%)</w:t>
            </w:r>
          </w:p>
          <w:p w:rsidR="00DF7A0B" w:rsidRPr="00BE6A7F" w:rsidRDefault="00DF7A0B" w:rsidP="006478A7">
            <w:pPr>
              <w:jc w:val="both"/>
            </w:pPr>
          </w:p>
        </w:tc>
      </w:tr>
      <w:tr w:rsidR="00DF7A0B" w:rsidRPr="00BE6A7F" w:rsidTr="006B6207">
        <w:trPr>
          <w:tblCellSpacing w:w="15" w:type="dxa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r w:rsidRPr="00BE6A7F">
              <w:t xml:space="preserve">1.26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6478A7">
            <w:pPr>
              <w:jc w:val="both"/>
            </w:pPr>
            <w:r w:rsidRPr="00BE6A7F"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6478A7">
            <w:pPr>
              <w:jc w:val="both"/>
            </w:pPr>
            <w:r w:rsidRPr="00BE6A7F">
              <w:t>- с высшим педагогическим образованием – 2</w:t>
            </w:r>
            <w:r w:rsidR="006478A7">
              <w:t>6</w:t>
            </w:r>
            <w:r w:rsidRPr="00BE6A7F">
              <w:t xml:space="preserve"> человек</w:t>
            </w:r>
            <w:r w:rsidR="006478A7">
              <w:t xml:space="preserve"> (84%)</w:t>
            </w:r>
          </w:p>
          <w:p w:rsidR="00DF7A0B" w:rsidRPr="00BE6A7F" w:rsidRDefault="00DF7A0B" w:rsidP="006478A7">
            <w:pPr>
              <w:jc w:val="both"/>
            </w:pPr>
          </w:p>
        </w:tc>
      </w:tr>
      <w:tr w:rsidR="00DF7A0B" w:rsidRPr="00BE6A7F" w:rsidTr="006B6207">
        <w:trPr>
          <w:tblCellSpacing w:w="15" w:type="dxa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r w:rsidRPr="00BE6A7F">
              <w:t xml:space="preserve">1.27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B43141">
            <w:pPr>
              <w:jc w:val="both"/>
            </w:pPr>
            <w:r w:rsidRPr="00BE6A7F"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pPr>
              <w:jc w:val="both"/>
            </w:pPr>
            <w:r w:rsidRPr="00BE6A7F">
              <w:t>- со средним пр</w:t>
            </w:r>
            <w:r w:rsidR="006478A7">
              <w:t xml:space="preserve">офессиональным образованием – 4 </w:t>
            </w:r>
            <w:r w:rsidRPr="00BE6A7F">
              <w:t>человек</w:t>
            </w:r>
            <w:r w:rsidR="009808D5">
              <w:t>а</w:t>
            </w:r>
            <w:r w:rsidR="005C70FD">
              <w:t xml:space="preserve"> (13%)</w:t>
            </w:r>
          </w:p>
          <w:p w:rsidR="00DF7A0B" w:rsidRPr="00BE6A7F" w:rsidRDefault="00DF7A0B" w:rsidP="00DF7A0B"/>
        </w:tc>
      </w:tr>
      <w:tr w:rsidR="00DF7A0B" w:rsidRPr="00BE6A7F" w:rsidTr="006B6207">
        <w:trPr>
          <w:tblCellSpacing w:w="15" w:type="dxa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r w:rsidRPr="00BE6A7F">
              <w:lastRenderedPageBreak/>
              <w:t xml:space="preserve">1.28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511D6A">
            <w:pPr>
              <w:jc w:val="both"/>
            </w:pPr>
            <w:r w:rsidRPr="00BE6A7F"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pPr>
              <w:jc w:val="both"/>
            </w:pPr>
            <w:r w:rsidRPr="00BE6A7F">
              <w:t>- со средним профессиональным образованием –</w:t>
            </w:r>
            <w:r w:rsidR="009808D5">
              <w:t>4</w:t>
            </w:r>
            <w:r w:rsidRPr="00BE6A7F">
              <w:t xml:space="preserve"> человек</w:t>
            </w:r>
            <w:r w:rsidR="009808D5">
              <w:t>а (13%)</w:t>
            </w:r>
          </w:p>
          <w:p w:rsidR="00DF7A0B" w:rsidRPr="00BE6A7F" w:rsidRDefault="00DF7A0B" w:rsidP="00DF7A0B"/>
        </w:tc>
      </w:tr>
      <w:tr w:rsidR="00DF7A0B" w:rsidRPr="00BE6A7F" w:rsidTr="006B6207">
        <w:trPr>
          <w:tblCellSpacing w:w="15" w:type="dxa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pPr>
              <w:rPr>
                <w:color w:val="000000"/>
              </w:rPr>
            </w:pPr>
            <w:r w:rsidRPr="00BE6A7F">
              <w:rPr>
                <w:color w:val="000000"/>
              </w:rPr>
              <w:t xml:space="preserve">1.29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511D6A">
            <w:pPr>
              <w:jc w:val="both"/>
            </w:pPr>
            <w:r w:rsidRPr="00BE6A7F"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pPr>
              <w:jc w:val="both"/>
            </w:pPr>
            <w:r w:rsidRPr="00BE6A7F">
              <w:t>Численность педагогических работников, которым по результатам аттестации присвоена квалификационная категория:</w:t>
            </w:r>
          </w:p>
          <w:p w:rsidR="00DF7A0B" w:rsidRPr="00BE6A7F" w:rsidRDefault="003D2995" w:rsidP="00DF7A0B">
            <w:pPr>
              <w:jc w:val="both"/>
            </w:pPr>
            <w:r>
              <w:t>20 человек (65</w:t>
            </w:r>
            <w:r w:rsidR="00DF7A0B" w:rsidRPr="00BE6A7F">
              <w:t>%), из них</w:t>
            </w:r>
          </w:p>
          <w:p w:rsidR="00DF7A0B" w:rsidRPr="00BE6A7F" w:rsidRDefault="00DF7A0B" w:rsidP="00DF7A0B">
            <w:pPr>
              <w:jc w:val="both"/>
            </w:pPr>
          </w:p>
          <w:p w:rsidR="00DF7A0B" w:rsidRPr="00BE6A7F" w:rsidRDefault="00DF7A0B" w:rsidP="00DF7A0B">
            <w:pPr>
              <w:jc w:val="both"/>
            </w:pPr>
            <w:r w:rsidRPr="00BE6A7F">
              <w:t xml:space="preserve"> </w:t>
            </w:r>
          </w:p>
        </w:tc>
      </w:tr>
      <w:tr w:rsidR="00DF7A0B" w:rsidRPr="00BE6A7F" w:rsidTr="006B6207">
        <w:trPr>
          <w:tblCellSpacing w:w="15" w:type="dxa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r w:rsidRPr="00BE6A7F">
              <w:t xml:space="preserve">1.29.1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511D6A">
            <w:pPr>
              <w:jc w:val="both"/>
            </w:pPr>
            <w:r w:rsidRPr="00BE6A7F">
              <w:t xml:space="preserve">Высшая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pPr>
              <w:jc w:val="both"/>
            </w:pPr>
            <w:r w:rsidRPr="00BE6A7F">
              <w:t>- в</w:t>
            </w:r>
            <w:r w:rsidR="00C936F3">
              <w:t>ысшая категория - 4 человека (13</w:t>
            </w:r>
            <w:r w:rsidRPr="00BE6A7F">
              <w:t xml:space="preserve">%), </w:t>
            </w:r>
          </w:p>
        </w:tc>
      </w:tr>
      <w:tr w:rsidR="00DF7A0B" w:rsidRPr="00BE6A7F" w:rsidTr="006B6207">
        <w:trPr>
          <w:tblCellSpacing w:w="15" w:type="dxa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r w:rsidRPr="00BE6A7F">
              <w:t xml:space="preserve">1.29.2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511D6A">
            <w:pPr>
              <w:jc w:val="both"/>
            </w:pPr>
            <w:r w:rsidRPr="00BE6A7F">
              <w:t xml:space="preserve">Первая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C936F3">
            <w:r w:rsidRPr="00BE6A7F">
              <w:t xml:space="preserve">- первая категория - </w:t>
            </w:r>
            <w:r w:rsidR="00C936F3">
              <w:t>16</w:t>
            </w:r>
            <w:r w:rsidRPr="00BE6A7F">
              <w:t xml:space="preserve"> человек (</w:t>
            </w:r>
            <w:r w:rsidR="00C936F3">
              <w:t>52</w:t>
            </w:r>
            <w:r w:rsidRPr="00BE6A7F">
              <w:t>% )</w:t>
            </w:r>
          </w:p>
        </w:tc>
      </w:tr>
      <w:tr w:rsidR="00DF7A0B" w:rsidRPr="00BE6A7F" w:rsidTr="006B6207">
        <w:trPr>
          <w:tblCellSpacing w:w="15" w:type="dxa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r w:rsidRPr="00BE6A7F">
              <w:t xml:space="preserve">1.30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511D6A">
            <w:pPr>
              <w:jc w:val="both"/>
            </w:pPr>
            <w:r w:rsidRPr="00BE6A7F"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pPr>
              <w:jc w:val="both"/>
            </w:pPr>
            <w:r w:rsidRPr="00BE6A7F">
              <w:t>Численность педагогических работников, педагогический стаж работы которых составляет:</w:t>
            </w:r>
          </w:p>
          <w:p w:rsidR="00DF7A0B" w:rsidRPr="00BE6A7F" w:rsidRDefault="00DF7A0B" w:rsidP="00DF7A0B">
            <w:pPr>
              <w:jc w:val="both"/>
            </w:pPr>
          </w:p>
        </w:tc>
      </w:tr>
      <w:tr w:rsidR="00DF7A0B" w:rsidRPr="00BE6A7F" w:rsidTr="006B6207">
        <w:trPr>
          <w:tblCellSpacing w:w="15" w:type="dxa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r w:rsidRPr="00BE6A7F">
              <w:t xml:space="preserve">1.30.1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r w:rsidRPr="00BE6A7F">
              <w:t xml:space="preserve">До 5 лет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511D6A">
            <w:pPr>
              <w:jc w:val="both"/>
            </w:pPr>
            <w:r w:rsidRPr="00BE6A7F">
              <w:t xml:space="preserve">- до 5 лет – </w:t>
            </w:r>
            <w:r w:rsidR="00511D6A">
              <w:t>5 человек (16</w:t>
            </w:r>
            <w:r w:rsidRPr="00BE6A7F">
              <w:t xml:space="preserve">%); </w:t>
            </w:r>
          </w:p>
        </w:tc>
      </w:tr>
      <w:tr w:rsidR="00DF7A0B" w:rsidRPr="00BE6A7F" w:rsidTr="006B6207">
        <w:trPr>
          <w:tblCellSpacing w:w="15" w:type="dxa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r w:rsidRPr="00BE6A7F">
              <w:t xml:space="preserve">1.30.2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r w:rsidRPr="00BE6A7F">
              <w:t xml:space="preserve">Свыше 30 лет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A20FA0">
            <w:r w:rsidRPr="00BE6A7F">
              <w:t>- свыше 30 лет – 1</w:t>
            </w:r>
            <w:r w:rsidR="00A20FA0">
              <w:t>3</w:t>
            </w:r>
            <w:r w:rsidRPr="00BE6A7F">
              <w:t xml:space="preserve"> человек (</w:t>
            </w:r>
            <w:r w:rsidR="00A20FA0">
              <w:t>42</w:t>
            </w:r>
            <w:r w:rsidRPr="00BE6A7F">
              <w:t>%)</w:t>
            </w:r>
          </w:p>
        </w:tc>
      </w:tr>
      <w:tr w:rsidR="00DF7A0B" w:rsidRPr="00BE6A7F" w:rsidTr="006B6207">
        <w:trPr>
          <w:tblCellSpacing w:w="15" w:type="dxa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r w:rsidRPr="00BE6A7F">
              <w:t xml:space="preserve">1.31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6572AE">
            <w:pPr>
              <w:jc w:val="both"/>
            </w:pPr>
            <w:r w:rsidRPr="00BE6A7F"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pPr>
              <w:jc w:val="both"/>
            </w:pPr>
            <w:r w:rsidRPr="00BE6A7F">
              <w:t xml:space="preserve">Численность педагогических работников в возрасте: </w:t>
            </w:r>
          </w:p>
          <w:p w:rsidR="00DF7A0B" w:rsidRPr="00BE6A7F" w:rsidRDefault="006572AE" w:rsidP="00DF7A0B">
            <w:pPr>
              <w:jc w:val="both"/>
            </w:pPr>
            <w:r>
              <w:t>- до 30 лет – 8 человек (26%)</w:t>
            </w:r>
          </w:p>
        </w:tc>
      </w:tr>
      <w:tr w:rsidR="00DF7A0B" w:rsidRPr="00BE6A7F" w:rsidTr="006B6207">
        <w:trPr>
          <w:tblCellSpacing w:w="15" w:type="dxa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r w:rsidRPr="00BE6A7F">
              <w:t xml:space="preserve">1.32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6572AE">
            <w:pPr>
              <w:jc w:val="both"/>
            </w:pPr>
            <w:r w:rsidRPr="00BE6A7F"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6572AE">
            <w:r w:rsidRPr="00BE6A7F">
              <w:t xml:space="preserve">- от 55 лет – </w:t>
            </w:r>
            <w:r w:rsidR="006572AE">
              <w:t>8 человек (26</w:t>
            </w:r>
            <w:r w:rsidRPr="00BE6A7F">
              <w:t>%).</w:t>
            </w:r>
          </w:p>
        </w:tc>
      </w:tr>
      <w:tr w:rsidR="00DF7A0B" w:rsidRPr="00BE6A7F" w:rsidTr="006B6207">
        <w:trPr>
          <w:tblCellSpacing w:w="15" w:type="dxa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r w:rsidRPr="00BE6A7F">
              <w:t xml:space="preserve">1.33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Default="00DF7A0B" w:rsidP="005D7F7C">
            <w:pPr>
              <w:jc w:val="both"/>
            </w:pPr>
            <w:r w:rsidRPr="00BE6A7F"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  <w:p w:rsidR="008855BC" w:rsidRPr="00BE6A7F" w:rsidRDefault="008855BC" w:rsidP="005D7F7C">
            <w:pPr>
              <w:jc w:val="both"/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A76B1D">
            <w:pPr>
              <w:jc w:val="both"/>
            </w:pPr>
            <w:r w:rsidRPr="00BE6A7F">
              <w:t>Численность педагогических и административно-хозяйственных работников, прошедших за последние 5 лет повышение квалификации - 2</w:t>
            </w:r>
            <w:r w:rsidR="00A76B1D">
              <w:t>5</w:t>
            </w:r>
            <w:r w:rsidRPr="00BE6A7F">
              <w:t xml:space="preserve"> человек (</w:t>
            </w:r>
            <w:r w:rsidR="00A76B1D">
              <w:t>81</w:t>
            </w:r>
            <w:r w:rsidRPr="00BE6A7F">
              <w:t xml:space="preserve">%) </w:t>
            </w:r>
          </w:p>
        </w:tc>
      </w:tr>
      <w:tr w:rsidR="00DF7A0B" w:rsidRPr="00BE6A7F" w:rsidTr="006B6207">
        <w:trPr>
          <w:tblCellSpacing w:w="15" w:type="dxa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r w:rsidRPr="00BE6A7F">
              <w:t xml:space="preserve">1.34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Default="00DF7A0B" w:rsidP="005D7F7C">
            <w:pPr>
              <w:jc w:val="both"/>
            </w:pPr>
            <w:r w:rsidRPr="00BE6A7F"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  <w:p w:rsidR="005403F6" w:rsidRPr="00BE6A7F" w:rsidRDefault="005403F6" w:rsidP="005D7F7C">
            <w:pPr>
              <w:jc w:val="both"/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240806">
            <w:pPr>
              <w:jc w:val="both"/>
            </w:pPr>
            <w:r w:rsidRPr="00BE6A7F">
              <w:t xml:space="preserve">Численность педагогических и административно-хозяйственных работников, прошедших повышение квалификации по применению в образовательном процессе ФГОС от общей численности педагогических и административно-хозяйственных работников - </w:t>
            </w:r>
            <w:r w:rsidR="00240806">
              <w:t>19 человек (61</w:t>
            </w:r>
            <w:r w:rsidRPr="00BE6A7F">
              <w:t>%)</w:t>
            </w:r>
          </w:p>
        </w:tc>
      </w:tr>
      <w:tr w:rsidR="00DF7A0B" w:rsidRPr="00BE6A7F" w:rsidTr="006B6207">
        <w:trPr>
          <w:tblCellSpacing w:w="15" w:type="dxa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pPr>
              <w:rPr>
                <w:b/>
              </w:rPr>
            </w:pPr>
            <w:r w:rsidRPr="00BE6A7F">
              <w:rPr>
                <w:b/>
              </w:rPr>
              <w:t xml:space="preserve">2.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pPr>
              <w:jc w:val="center"/>
              <w:rPr>
                <w:b/>
              </w:rPr>
            </w:pPr>
            <w:r w:rsidRPr="00BE6A7F">
              <w:rPr>
                <w:b/>
              </w:rPr>
              <w:t>Инфраструктура</w:t>
            </w:r>
          </w:p>
          <w:p w:rsidR="00DF7A0B" w:rsidRPr="00BE6A7F" w:rsidRDefault="00DF7A0B" w:rsidP="00DF7A0B">
            <w:pPr>
              <w:jc w:val="center"/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/>
        </w:tc>
      </w:tr>
      <w:tr w:rsidR="00DF7A0B" w:rsidRPr="00BE6A7F" w:rsidTr="006B6207">
        <w:trPr>
          <w:tblCellSpacing w:w="15" w:type="dxa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r w:rsidRPr="00BE6A7F">
              <w:t xml:space="preserve">2.1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4045FC">
            <w:pPr>
              <w:jc w:val="both"/>
            </w:pPr>
            <w:r w:rsidRPr="00BE6A7F">
              <w:t xml:space="preserve">Количество компьютеров в расчете на одного учащегося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B95CF0">
            <w:pPr>
              <w:jc w:val="both"/>
            </w:pPr>
            <w:r w:rsidRPr="00BE6A7F">
              <w:t>В образовательной организации имеется 0,</w:t>
            </w:r>
            <w:r w:rsidR="00B95CF0">
              <w:t>3</w:t>
            </w:r>
            <w:r w:rsidRPr="00BE6A7F">
              <w:t>0 единиц компьютеров на одного учащегося</w:t>
            </w:r>
          </w:p>
        </w:tc>
      </w:tr>
      <w:tr w:rsidR="00DF7A0B" w:rsidRPr="00BE6A7F" w:rsidTr="006B6207">
        <w:trPr>
          <w:tblCellSpacing w:w="15" w:type="dxa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r w:rsidRPr="00BE6A7F">
              <w:lastRenderedPageBreak/>
              <w:t xml:space="preserve">2.2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4045FC">
            <w:pPr>
              <w:jc w:val="both"/>
            </w:pPr>
            <w:r w:rsidRPr="00BE6A7F"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B95CF0">
            <w:pPr>
              <w:jc w:val="both"/>
            </w:pPr>
            <w:r w:rsidRPr="00BE6A7F">
              <w:t xml:space="preserve"> Количество экземпляров учебной и учебно-методической литературы от общего количества единиц хранения библиотечного фонда в расчете на одного учащегося - 4</w:t>
            </w:r>
            <w:r w:rsidR="00B95CF0">
              <w:t>5</w:t>
            </w:r>
            <w:r w:rsidRPr="00BE6A7F">
              <w:t xml:space="preserve">,9 единиц </w:t>
            </w:r>
          </w:p>
        </w:tc>
      </w:tr>
      <w:tr w:rsidR="00DF7A0B" w:rsidRPr="00BE6A7F" w:rsidTr="006B6207">
        <w:trPr>
          <w:tblCellSpacing w:w="15" w:type="dxa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r w:rsidRPr="00BE6A7F">
              <w:t xml:space="preserve">2.3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4045FC">
            <w:pPr>
              <w:jc w:val="both"/>
            </w:pPr>
            <w:r w:rsidRPr="00BE6A7F"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pPr>
              <w:jc w:val="both"/>
            </w:pPr>
            <w:r w:rsidRPr="00BE6A7F">
              <w:t xml:space="preserve">В образовательной организации действует система электронного документа  </w:t>
            </w:r>
          </w:p>
        </w:tc>
      </w:tr>
      <w:tr w:rsidR="00DF7A0B" w:rsidRPr="00BE6A7F" w:rsidTr="006B6207">
        <w:trPr>
          <w:tblCellSpacing w:w="15" w:type="dxa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r w:rsidRPr="00BE6A7F">
              <w:t xml:space="preserve">2.4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4045FC">
            <w:pPr>
              <w:jc w:val="both"/>
            </w:pPr>
            <w:r w:rsidRPr="00BE6A7F">
              <w:t xml:space="preserve">Наличие читального зала библиотеки, в том числе: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r w:rsidRPr="00BE6A7F">
              <w:t xml:space="preserve">Читальный зал библиотеки имеет: </w:t>
            </w:r>
          </w:p>
          <w:p w:rsidR="00DF7A0B" w:rsidRPr="00BE6A7F" w:rsidRDefault="00DF7A0B" w:rsidP="00DF7A0B"/>
        </w:tc>
      </w:tr>
      <w:tr w:rsidR="00DF7A0B" w:rsidRPr="00BE6A7F" w:rsidTr="006B6207">
        <w:trPr>
          <w:tblCellSpacing w:w="15" w:type="dxa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r w:rsidRPr="00BE6A7F">
              <w:t xml:space="preserve">2.4.1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4045FC">
            <w:pPr>
              <w:jc w:val="both"/>
            </w:pPr>
            <w:r w:rsidRPr="00BE6A7F"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r w:rsidRPr="00BE6A7F">
              <w:t>- рабочие места для работы на компьютере или ноутбуке;</w:t>
            </w:r>
          </w:p>
        </w:tc>
      </w:tr>
      <w:tr w:rsidR="00DF7A0B" w:rsidRPr="00BE6A7F" w:rsidTr="006B6207">
        <w:trPr>
          <w:tblCellSpacing w:w="15" w:type="dxa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r w:rsidRPr="00BE6A7F">
              <w:t xml:space="preserve">2.4.2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4045FC">
            <w:pPr>
              <w:jc w:val="both"/>
            </w:pPr>
            <w:r w:rsidRPr="00BE6A7F">
              <w:t xml:space="preserve">С медиатекой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r w:rsidRPr="00BE6A7F">
              <w:t>нет</w:t>
            </w:r>
          </w:p>
        </w:tc>
      </w:tr>
      <w:tr w:rsidR="00DF7A0B" w:rsidRPr="00BE6A7F" w:rsidTr="006B6207">
        <w:trPr>
          <w:tblCellSpacing w:w="15" w:type="dxa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r w:rsidRPr="00BE6A7F">
              <w:t xml:space="preserve">2.4.3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4045FC">
            <w:pPr>
              <w:jc w:val="both"/>
            </w:pPr>
            <w:r w:rsidRPr="00BE6A7F">
              <w:t xml:space="preserve">Оснащенного средствами сканирования и распознавания текстов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r w:rsidRPr="00BE6A7F">
              <w:t>нет</w:t>
            </w:r>
          </w:p>
        </w:tc>
      </w:tr>
      <w:tr w:rsidR="00DF7A0B" w:rsidRPr="00BE6A7F" w:rsidTr="006B6207">
        <w:trPr>
          <w:tblCellSpacing w:w="15" w:type="dxa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r w:rsidRPr="00BE6A7F">
              <w:t xml:space="preserve">2.4.4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4045FC">
            <w:pPr>
              <w:jc w:val="both"/>
            </w:pPr>
            <w:r w:rsidRPr="00BE6A7F"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r w:rsidRPr="00BE6A7F">
              <w:t>- выход в интернет с библиотечных компьютеров.</w:t>
            </w:r>
          </w:p>
        </w:tc>
      </w:tr>
      <w:tr w:rsidR="00DF7A0B" w:rsidRPr="00BE6A7F" w:rsidTr="006B6207">
        <w:trPr>
          <w:tblCellSpacing w:w="15" w:type="dxa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r w:rsidRPr="00BE6A7F">
              <w:t xml:space="preserve">2.4.5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4045FC">
            <w:pPr>
              <w:jc w:val="both"/>
            </w:pPr>
            <w:r w:rsidRPr="00BE6A7F">
              <w:t xml:space="preserve">С контролируемой распечаткой бумажных материалов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r w:rsidRPr="00BE6A7F">
              <w:t>да</w:t>
            </w:r>
          </w:p>
        </w:tc>
      </w:tr>
      <w:tr w:rsidR="00DF7A0B" w:rsidRPr="00BE6A7F" w:rsidTr="006B6207">
        <w:trPr>
          <w:tblCellSpacing w:w="15" w:type="dxa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r w:rsidRPr="00BE6A7F">
              <w:t xml:space="preserve">2.5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4045FC">
            <w:pPr>
              <w:jc w:val="both"/>
            </w:pPr>
            <w:r w:rsidRPr="00BE6A7F"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91448A">
            <w:r w:rsidRPr="00BE6A7F">
              <w:t>Численность учащихся, которым обеспечена возможность пользоваться широкополосным Интернетом (не менее 2 Мб/с), в общей численности учащихся – 4</w:t>
            </w:r>
            <w:r w:rsidR="0091448A">
              <w:t>74 человека</w:t>
            </w:r>
            <w:r w:rsidRPr="00BE6A7F">
              <w:t xml:space="preserve"> (100%) </w:t>
            </w:r>
          </w:p>
        </w:tc>
      </w:tr>
      <w:tr w:rsidR="00DF7A0B" w:rsidRPr="00BE6A7F" w:rsidTr="006B6207">
        <w:trPr>
          <w:tblCellSpacing w:w="15" w:type="dxa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884008" w:rsidRDefault="00DF7A0B" w:rsidP="00DF7A0B">
            <w:r w:rsidRPr="00884008">
              <w:t xml:space="preserve">2.6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884008" w:rsidRDefault="00DF7A0B" w:rsidP="00DF7A0B">
            <w:r w:rsidRPr="00884008"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B" w:rsidRPr="00BE6A7F" w:rsidRDefault="00DF7A0B" w:rsidP="00DF7A0B">
            <w:r w:rsidRPr="00BE6A7F">
              <w:t>Общая площадь помещений для образовательного процесса в р</w:t>
            </w:r>
            <w:r w:rsidR="00884008">
              <w:t>асчете на одного учащегося - 5,8</w:t>
            </w:r>
            <w:r w:rsidRPr="00BE6A7F">
              <w:t xml:space="preserve"> кв. м</w:t>
            </w:r>
          </w:p>
        </w:tc>
      </w:tr>
    </w:tbl>
    <w:p w:rsidR="009C7A7F" w:rsidRDefault="009C7A7F" w:rsidP="009C7A7F">
      <w:pPr>
        <w:rPr>
          <w:b/>
        </w:rPr>
      </w:pPr>
    </w:p>
    <w:p w:rsidR="00811CCA" w:rsidRDefault="009C7A7F" w:rsidP="00811CCA">
      <w:pPr>
        <w:rPr>
          <w:b/>
        </w:rPr>
      </w:pPr>
      <w:r w:rsidRPr="009C7A7F">
        <w:rPr>
          <w:b/>
        </w:rPr>
        <w:t>АНАЛИТИЧЕСКАЯ ЧАСТЬ:</w:t>
      </w:r>
    </w:p>
    <w:p w:rsidR="00811CCA" w:rsidRPr="00811CCA" w:rsidRDefault="00811CCA" w:rsidP="002650F0">
      <w:pPr>
        <w:ind w:firstLine="709"/>
        <w:jc w:val="both"/>
        <w:rPr>
          <w:b/>
        </w:rPr>
      </w:pPr>
      <w:r w:rsidRPr="00811CCA">
        <w:t>Основным видом деятельности М</w:t>
      </w:r>
      <w:r>
        <w:t>ОУ СОШ №3</w:t>
      </w:r>
      <w:r w:rsidRPr="00811CCA">
        <w:t xml:space="preserve"> является реализация общеобразовательных программ:</w:t>
      </w:r>
    </w:p>
    <w:p w:rsidR="00811CCA" w:rsidRPr="00811CCA" w:rsidRDefault="00811CCA" w:rsidP="00403F48">
      <w:pPr>
        <w:tabs>
          <w:tab w:val="left" w:pos="284"/>
        </w:tabs>
        <w:jc w:val="both"/>
      </w:pPr>
      <w:r w:rsidRPr="00811CCA">
        <w:t>•</w:t>
      </w:r>
      <w:r w:rsidRPr="00811CCA">
        <w:tab/>
        <w:t>основной образовательной программы начального общего образования;</w:t>
      </w:r>
    </w:p>
    <w:p w:rsidR="00811CCA" w:rsidRPr="00811CCA" w:rsidRDefault="00811CCA" w:rsidP="00403F48">
      <w:pPr>
        <w:tabs>
          <w:tab w:val="left" w:pos="284"/>
        </w:tabs>
        <w:jc w:val="both"/>
      </w:pPr>
      <w:r w:rsidRPr="00811CCA">
        <w:t>•</w:t>
      </w:r>
      <w:r w:rsidRPr="00811CCA">
        <w:tab/>
        <w:t>основной образовательной программы основного общего образования;</w:t>
      </w:r>
    </w:p>
    <w:p w:rsidR="00811CCA" w:rsidRPr="00811CCA" w:rsidRDefault="00811CCA" w:rsidP="00403F48">
      <w:pPr>
        <w:tabs>
          <w:tab w:val="left" w:pos="284"/>
        </w:tabs>
        <w:jc w:val="both"/>
      </w:pPr>
      <w:r w:rsidRPr="00811CCA">
        <w:t>•</w:t>
      </w:r>
      <w:r w:rsidRPr="00811CCA">
        <w:tab/>
        <w:t>основной образовательной программы среднего общего образования.</w:t>
      </w:r>
    </w:p>
    <w:p w:rsidR="00811CCA" w:rsidRDefault="00811CCA" w:rsidP="00403F48">
      <w:pPr>
        <w:jc w:val="both"/>
      </w:pPr>
      <w:r w:rsidRPr="00811CCA">
        <w:t xml:space="preserve">Также </w:t>
      </w:r>
      <w:r w:rsidR="000A4247">
        <w:t>МОУ СОШ №3</w:t>
      </w:r>
      <w:r w:rsidRPr="00811CCA">
        <w:t xml:space="preserve"> реализует адаптированную основную общеобразовательную программу начального общего о</w:t>
      </w:r>
      <w:r w:rsidR="00403F48">
        <w:t xml:space="preserve">бразования для обучающихся с ЗПР (вариант 7.1 и 7.2), </w:t>
      </w:r>
      <w:r w:rsidR="00403F48" w:rsidRPr="00403F48">
        <w:t>адаптированная основная общеобразовательная программа образования обучающихся с легкой умственной отсталостью (интеллектуа</w:t>
      </w:r>
      <w:r w:rsidR="00403F48">
        <w:t xml:space="preserve">льными нарушениями) (вариант 1), </w:t>
      </w:r>
      <w:r w:rsidR="00403F48" w:rsidRPr="00403F48">
        <w:t xml:space="preserve">адаптированную основную общеобразовательную программу </w:t>
      </w:r>
      <w:r w:rsidR="00403F48">
        <w:t>основного</w:t>
      </w:r>
      <w:r w:rsidR="00403F48" w:rsidRPr="00403F48">
        <w:t xml:space="preserve"> общего образования для обучающихся с ЗПР</w:t>
      </w:r>
      <w:r w:rsidR="00403F48">
        <w:t xml:space="preserve"> </w:t>
      </w:r>
      <w:r w:rsidRPr="00811CCA">
        <w:t>и дополнительные общеразвивающие программы.</w:t>
      </w:r>
    </w:p>
    <w:p w:rsidR="00811CCA" w:rsidRDefault="00811CCA" w:rsidP="00811CCA">
      <w:pPr>
        <w:jc w:val="both"/>
      </w:pPr>
    </w:p>
    <w:p w:rsidR="00811CCA" w:rsidRPr="00811CCA" w:rsidRDefault="00811CCA" w:rsidP="002815F4">
      <w:pPr>
        <w:spacing w:after="120"/>
        <w:rPr>
          <w:color w:val="222222"/>
        </w:rPr>
      </w:pPr>
      <w:r w:rsidRPr="00811CCA">
        <w:rPr>
          <w:b/>
          <w:bCs/>
          <w:color w:val="222222"/>
        </w:rPr>
        <w:t>II</w:t>
      </w:r>
      <w:r>
        <w:rPr>
          <w:b/>
          <w:bCs/>
          <w:color w:val="222222"/>
          <w:lang w:val="en-US"/>
        </w:rPr>
        <w:t>I</w:t>
      </w:r>
      <w:r w:rsidRPr="00811CCA">
        <w:rPr>
          <w:b/>
          <w:bCs/>
          <w:color w:val="222222"/>
        </w:rPr>
        <w:t>. Оценка системы управления организацией</w:t>
      </w:r>
    </w:p>
    <w:p w:rsidR="00811CCA" w:rsidRPr="00811CCA" w:rsidRDefault="00811CCA" w:rsidP="00811CCA">
      <w:pPr>
        <w:spacing w:after="120"/>
        <w:rPr>
          <w:color w:val="222222"/>
        </w:rPr>
      </w:pPr>
      <w:r w:rsidRPr="00811CCA">
        <w:rPr>
          <w:iCs/>
          <w:color w:val="222222"/>
        </w:rPr>
        <w:t>Управление Школой осуществляется на принципах единоначалия и самоуправления.</w:t>
      </w:r>
    </w:p>
    <w:p w:rsidR="00811CCA" w:rsidRPr="00811CCA" w:rsidRDefault="00811CCA" w:rsidP="00811CCA">
      <w:pPr>
        <w:spacing w:after="120"/>
        <w:jc w:val="center"/>
        <w:rPr>
          <w:i/>
          <w:color w:val="222222"/>
          <w:u w:val="single"/>
        </w:rPr>
      </w:pPr>
      <w:r w:rsidRPr="00811CCA">
        <w:rPr>
          <w:i/>
          <w:color w:val="222222"/>
          <w:u w:val="single"/>
        </w:rPr>
        <w:t>Органы управления, действующие в Школе</w:t>
      </w:r>
    </w:p>
    <w:tbl>
      <w:tblPr>
        <w:tblW w:w="5000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3"/>
        <w:gridCol w:w="8435"/>
      </w:tblGrid>
      <w:tr w:rsidR="00811CCA" w:rsidRPr="00811CCA" w:rsidTr="00252E8C">
        <w:trPr>
          <w:jc w:val="center"/>
        </w:trPr>
        <w:tc>
          <w:tcPr>
            <w:tcW w:w="21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CCA" w:rsidRPr="00811CCA" w:rsidRDefault="00811CCA" w:rsidP="00811CCA">
            <w:pPr>
              <w:spacing w:line="204" w:lineRule="atLeast"/>
              <w:jc w:val="center"/>
            </w:pPr>
            <w:r w:rsidRPr="00811CCA">
              <w:rPr>
                <w:b/>
                <w:bCs/>
              </w:rPr>
              <w:t>Наименование органа</w:t>
            </w:r>
          </w:p>
        </w:tc>
        <w:tc>
          <w:tcPr>
            <w:tcW w:w="62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CCA" w:rsidRPr="00811CCA" w:rsidRDefault="00811CCA" w:rsidP="00811CCA">
            <w:pPr>
              <w:spacing w:line="204" w:lineRule="atLeast"/>
              <w:jc w:val="center"/>
            </w:pPr>
            <w:r w:rsidRPr="00811CCA">
              <w:rPr>
                <w:b/>
                <w:bCs/>
              </w:rPr>
              <w:t>Функции</w:t>
            </w:r>
          </w:p>
        </w:tc>
      </w:tr>
      <w:tr w:rsidR="00811CCA" w:rsidRPr="00811CCA" w:rsidTr="00252E8C">
        <w:trPr>
          <w:jc w:val="center"/>
        </w:trPr>
        <w:tc>
          <w:tcPr>
            <w:tcW w:w="21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CCA" w:rsidRPr="00811CCA" w:rsidRDefault="00811CCA" w:rsidP="00811CCA">
            <w:pPr>
              <w:spacing w:line="204" w:lineRule="atLeast"/>
            </w:pPr>
            <w:r w:rsidRPr="00811CCA">
              <w:rPr>
                <w:iCs/>
              </w:rPr>
              <w:t>Директор</w:t>
            </w:r>
          </w:p>
        </w:tc>
        <w:tc>
          <w:tcPr>
            <w:tcW w:w="62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CCA" w:rsidRPr="00811CCA" w:rsidRDefault="00811CCA" w:rsidP="002650F0">
            <w:pPr>
              <w:jc w:val="both"/>
            </w:pPr>
            <w:r w:rsidRPr="00811CCA">
              <w:rPr>
                <w:iCs/>
              </w:rPr>
              <w:t>Контролирует работу и 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МОУ СОШ №3.</w:t>
            </w:r>
          </w:p>
        </w:tc>
      </w:tr>
      <w:tr w:rsidR="00811CCA" w:rsidRPr="00811CCA" w:rsidTr="00252E8C">
        <w:trPr>
          <w:jc w:val="center"/>
        </w:trPr>
        <w:tc>
          <w:tcPr>
            <w:tcW w:w="21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CCA" w:rsidRPr="00811CCA" w:rsidRDefault="00811CCA" w:rsidP="00811CCA">
            <w:pPr>
              <w:spacing w:line="204" w:lineRule="atLeast"/>
            </w:pPr>
            <w:r w:rsidRPr="00811CCA">
              <w:rPr>
                <w:iCs/>
              </w:rPr>
              <w:t>Управляющий совет</w:t>
            </w:r>
          </w:p>
        </w:tc>
        <w:tc>
          <w:tcPr>
            <w:tcW w:w="62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CCA" w:rsidRPr="00811CCA" w:rsidRDefault="00811CCA" w:rsidP="002650F0">
            <w:r w:rsidRPr="00811CCA">
              <w:rPr>
                <w:iCs/>
              </w:rPr>
              <w:t>Рассматривает вопросы:</w:t>
            </w:r>
            <w:r w:rsidRPr="00811CCA">
              <w:t xml:space="preserve"> </w:t>
            </w:r>
            <w:r w:rsidRPr="00811CCA">
              <w:rPr>
                <w:iCs/>
              </w:rPr>
              <w:t>развития образовательной организации.</w:t>
            </w:r>
          </w:p>
        </w:tc>
      </w:tr>
      <w:tr w:rsidR="00811CCA" w:rsidRPr="00811CCA" w:rsidTr="00252E8C">
        <w:trPr>
          <w:jc w:val="center"/>
        </w:trPr>
        <w:tc>
          <w:tcPr>
            <w:tcW w:w="21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CCA" w:rsidRPr="00811CCA" w:rsidRDefault="00811CCA" w:rsidP="00811CCA">
            <w:pPr>
              <w:spacing w:line="204" w:lineRule="atLeast"/>
            </w:pPr>
            <w:r w:rsidRPr="00811CCA">
              <w:rPr>
                <w:iCs/>
              </w:rPr>
              <w:t>Педагогический совет</w:t>
            </w:r>
          </w:p>
        </w:tc>
        <w:tc>
          <w:tcPr>
            <w:tcW w:w="62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CCA" w:rsidRPr="00811CCA" w:rsidRDefault="00811CCA" w:rsidP="002650F0">
            <w:pPr>
              <w:jc w:val="both"/>
            </w:pPr>
            <w:r w:rsidRPr="00811CCA">
              <w:rPr>
                <w:iCs/>
              </w:rPr>
              <w:t>Осуществляет текущее руководство образовательной деятельностью Школы, в том числе рассматривает вопросы:</w:t>
            </w:r>
            <w:r w:rsidRPr="00811CCA">
              <w:t xml:space="preserve"> </w:t>
            </w:r>
            <w:r w:rsidRPr="00811CCA">
              <w:rPr>
                <w:iCs/>
              </w:rPr>
              <w:t>регламентации образовательных отношений;</w:t>
            </w:r>
            <w:r w:rsidRPr="00811CCA">
              <w:t xml:space="preserve"> </w:t>
            </w:r>
            <w:r w:rsidRPr="00811CCA">
              <w:rPr>
                <w:iCs/>
              </w:rPr>
              <w:t>разработки образовательных программ;</w:t>
            </w:r>
            <w:r w:rsidRPr="00811CCA">
              <w:t xml:space="preserve"> </w:t>
            </w:r>
            <w:r w:rsidRPr="00811CCA">
              <w:rPr>
                <w:iCs/>
              </w:rPr>
              <w:t>выбора учебников, учебных пособий, средств обучения и воспитания;</w:t>
            </w:r>
            <w:r w:rsidRPr="00811CCA">
              <w:t xml:space="preserve"> </w:t>
            </w:r>
            <w:r w:rsidRPr="00811CCA">
              <w:rPr>
                <w:iCs/>
              </w:rPr>
              <w:t xml:space="preserve">аттестации, повышения квалификации </w:t>
            </w:r>
            <w:r w:rsidRPr="00811CCA">
              <w:rPr>
                <w:iCs/>
              </w:rPr>
              <w:lastRenderedPageBreak/>
              <w:t>педагогических работников;</w:t>
            </w:r>
            <w:r w:rsidRPr="00811CCA">
              <w:t xml:space="preserve"> </w:t>
            </w:r>
            <w:r w:rsidRPr="00811CCA">
              <w:rPr>
                <w:iCs/>
              </w:rPr>
              <w:t>координации деятельности методических объединений.</w:t>
            </w:r>
          </w:p>
        </w:tc>
      </w:tr>
      <w:tr w:rsidR="00811CCA" w:rsidRPr="00811CCA" w:rsidTr="00252E8C">
        <w:trPr>
          <w:jc w:val="center"/>
        </w:trPr>
        <w:tc>
          <w:tcPr>
            <w:tcW w:w="21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CCA" w:rsidRPr="00811CCA" w:rsidRDefault="00811CCA" w:rsidP="00811CCA">
            <w:pPr>
              <w:spacing w:line="204" w:lineRule="atLeast"/>
            </w:pPr>
            <w:r w:rsidRPr="00811CCA">
              <w:rPr>
                <w:iCs/>
              </w:rPr>
              <w:lastRenderedPageBreak/>
              <w:t>Общее собрание работников</w:t>
            </w:r>
          </w:p>
        </w:tc>
        <w:tc>
          <w:tcPr>
            <w:tcW w:w="62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CCA" w:rsidRPr="00811CCA" w:rsidRDefault="00811CCA" w:rsidP="002650F0">
            <w:pPr>
              <w:jc w:val="both"/>
            </w:pPr>
            <w:r w:rsidRPr="00811CCA">
              <w:rPr>
                <w:iCs/>
              </w:rPr>
              <w:t>Реализует право работников участвовать в управлении образовательной организацией, в том числе:</w:t>
            </w:r>
            <w:r w:rsidRPr="00811CCA">
              <w:t xml:space="preserve"> </w:t>
            </w:r>
            <w:r w:rsidRPr="00811CCA">
              <w:rPr>
                <w:iCs/>
              </w:rPr>
              <w:t>участвовать в разработке и принятии Правил трудового распорядка, изменений и дополнений к ним;</w:t>
            </w:r>
            <w:r w:rsidRPr="00811CCA">
              <w:t xml:space="preserve"> </w:t>
            </w:r>
            <w:r w:rsidRPr="00811CCA">
              <w:rPr>
                <w:iCs/>
              </w:rPr>
              <w:t>принимать локальные акты, которые регламентируют деятельность образовательной организации и связаны с правами и обязанностями работников;</w:t>
            </w:r>
            <w:r w:rsidRPr="00811CCA">
              <w:t xml:space="preserve"> </w:t>
            </w:r>
            <w:r w:rsidRPr="00811CCA">
              <w:rPr>
                <w:iCs/>
              </w:rPr>
              <w:t>разрешать конфликтные ситуации между работниками и администрацией образовательной организации;</w:t>
            </w:r>
            <w:r w:rsidRPr="00811CCA">
              <w:t xml:space="preserve"> </w:t>
            </w:r>
            <w:r w:rsidRPr="00811CCA">
              <w:rPr>
                <w:iCs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811CCA" w:rsidRPr="00811CCA" w:rsidRDefault="00811CCA" w:rsidP="00811CCA">
      <w:pPr>
        <w:ind w:firstLine="708"/>
        <w:jc w:val="both"/>
        <w:rPr>
          <w:iCs/>
          <w:shd w:val="clear" w:color="auto" w:fill="FFFFCC"/>
        </w:rPr>
      </w:pPr>
      <w:r w:rsidRPr="00811CCA">
        <w:rPr>
          <w:iCs/>
          <w:color w:val="222222"/>
        </w:rPr>
        <w:t xml:space="preserve">Для осуществления учебно-методической работы в МОУ СОШ №3 создано </w:t>
      </w:r>
      <w:r w:rsidRPr="00811CCA">
        <w:rPr>
          <w:iCs/>
        </w:rPr>
        <w:t>пять</w:t>
      </w:r>
      <w:r w:rsidRPr="00811CCA">
        <w:rPr>
          <w:iCs/>
          <w:color w:val="222222"/>
        </w:rPr>
        <w:t xml:space="preserve"> школьных  методических объединений:</w:t>
      </w:r>
    </w:p>
    <w:p w:rsidR="00811CCA" w:rsidRPr="00811CCA" w:rsidRDefault="00811CCA" w:rsidP="00811CCA">
      <w:pPr>
        <w:numPr>
          <w:ilvl w:val="0"/>
          <w:numId w:val="1"/>
        </w:numPr>
        <w:ind w:left="284" w:hanging="284"/>
        <w:contextualSpacing/>
        <w:jc w:val="both"/>
        <w:rPr>
          <w:iCs/>
          <w:shd w:val="clear" w:color="auto" w:fill="FFFFCC"/>
        </w:rPr>
      </w:pPr>
      <w:r w:rsidRPr="00811CCA">
        <w:rPr>
          <w:iCs/>
          <w:color w:val="222222"/>
        </w:rPr>
        <w:t>учителей начальных классов;</w:t>
      </w:r>
    </w:p>
    <w:p w:rsidR="00811CCA" w:rsidRPr="00811CCA" w:rsidRDefault="00811CCA" w:rsidP="00811CCA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iCs/>
          <w:shd w:val="clear" w:color="auto" w:fill="FFFFCC"/>
        </w:rPr>
      </w:pPr>
      <w:r w:rsidRPr="00811CCA">
        <w:rPr>
          <w:iCs/>
          <w:color w:val="222222"/>
        </w:rPr>
        <w:t>учителей русского языка и литературы;</w:t>
      </w:r>
    </w:p>
    <w:p w:rsidR="00811CCA" w:rsidRPr="00811CCA" w:rsidRDefault="00811CCA" w:rsidP="00811CCA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iCs/>
          <w:shd w:val="clear" w:color="auto" w:fill="FFFFCC"/>
        </w:rPr>
      </w:pPr>
      <w:r w:rsidRPr="00811CCA">
        <w:rPr>
          <w:iCs/>
          <w:color w:val="222222"/>
        </w:rPr>
        <w:t>учителей математики, физики и информатики;</w:t>
      </w:r>
    </w:p>
    <w:p w:rsidR="00811CCA" w:rsidRPr="00811CCA" w:rsidRDefault="00811CCA" w:rsidP="00811CCA">
      <w:pPr>
        <w:numPr>
          <w:ilvl w:val="0"/>
          <w:numId w:val="1"/>
        </w:numPr>
        <w:spacing w:after="120"/>
        <w:ind w:left="284" w:hanging="284"/>
        <w:contextualSpacing/>
        <w:jc w:val="both"/>
        <w:rPr>
          <w:iCs/>
          <w:shd w:val="clear" w:color="auto" w:fill="FFFFCC"/>
        </w:rPr>
      </w:pPr>
      <w:r w:rsidRPr="00811CCA">
        <w:rPr>
          <w:iCs/>
          <w:color w:val="222222"/>
        </w:rPr>
        <w:t>учителей иностранного языка;</w:t>
      </w:r>
    </w:p>
    <w:p w:rsidR="00811CCA" w:rsidRPr="00811CCA" w:rsidRDefault="00811CCA" w:rsidP="00811CCA">
      <w:pPr>
        <w:numPr>
          <w:ilvl w:val="0"/>
          <w:numId w:val="1"/>
        </w:numPr>
        <w:ind w:left="284" w:hanging="284"/>
        <w:contextualSpacing/>
        <w:jc w:val="both"/>
        <w:rPr>
          <w:iCs/>
          <w:shd w:val="clear" w:color="auto" w:fill="FFFFCC"/>
        </w:rPr>
      </w:pPr>
      <w:r w:rsidRPr="00811CCA">
        <w:rPr>
          <w:iCs/>
        </w:rPr>
        <w:t>учителей естественных наук, географии, истории, обществознания и физической культуры.</w:t>
      </w:r>
    </w:p>
    <w:p w:rsidR="00811CCA" w:rsidRPr="00811CCA" w:rsidRDefault="00811CCA" w:rsidP="00811CCA">
      <w:pPr>
        <w:ind w:firstLine="708"/>
        <w:jc w:val="both"/>
      </w:pPr>
      <w:r w:rsidRPr="00811CCA">
        <w:rPr>
          <w:iCs/>
          <w:color w:val="222222"/>
        </w:rPr>
        <w:t xml:space="preserve">В целях учета мнения обучающихся и родителей (законных представителей) несовершеннолетних обучающихся в МОУ СОШ №3 действуют Совет обучающихся </w:t>
      </w:r>
      <w:r w:rsidRPr="00811CCA">
        <w:rPr>
          <w:iCs/>
        </w:rPr>
        <w:t>и Совет родителей.</w:t>
      </w:r>
    </w:p>
    <w:p w:rsidR="00811CCA" w:rsidRDefault="00811CCA" w:rsidP="00811CCA">
      <w:pPr>
        <w:spacing w:after="120"/>
        <w:ind w:firstLine="708"/>
        <w:jc w:val="both"/>
        <w:rPr>
          <w:iCs/>
          <w:color w:val="222222"/>
        </w:rPr>
      </w:pPr>
      <w:r w:rsidRPr="00811CCA">
        <w:rPr>
          <w:iCs/>
          <w:color w:val="222222"/>
        </w:rPr>
        <w:t>По итогам 202</w:t>
      </w:r>
      <w:r w:rsidR="007B7C4A">
        <w:rPr>
          <w:iCs/>
          <w:color w:val="222222"/>
        </w:rPr>
        <w:t>2</w:t>
      </w:r>
      <w:r w:rsidRPr="00811CCA">
        <w:rPr>
          <w:iCs/>
          <w:color w:val="222222"/>
        </w:rPr>
        <w:t xml:space="preserve"> года система управления Школой оценивается как эффективная, позволяющая учесть мнение работников и всех участников образовательных отношений.</w:t>
      </w:r>
    </w:p>
    <w:p w:rsidR="007D32CC" w:rsidRDefault="007D32CC" w:rsidP="00811CCA">
      <w:pPr>
        <w:spacing w:after="120"/>
        <w:ind w:firstLine="708"/>
        <w:jc w:val="both"/>
        <w:rPr>
          <w:iCs/>
          <w:color w:val="222222"/>
        </w:rPr>
      </w:pPr>
    </w:p>
    <w:p w:rsidR="007D32CC" w:rsidRDefault="007D32CC" w:rsidP="007D32CC">
      <w:pPr>
        <w:rPr>
          <w:color w:val="000000"/>
        </w:rPr>
      </w:pPr>
      <w:r>
        <w:rPr>
          <w:b/>
          <w:bCs/>
          <w:color w:val="000000"/>
        </w:rPr>
        <w:t>I</w:t>
      </w:r>
      <w:r>
        <w:rPr>
          <w:b/>
          <w:bCs/>
          <w:color w:val="000000"/>
          <w:lang w:val="en-US"/>
        </w:rPr>
        <w:t>V</w:t>
      </w:r>
      <w:r>
        <w:rPr>
          <w:b/>
          <w:bCs/>
          <w:color w:val="000000"/>
        </w:rPr>
        <w:t>. ОЦЕНКА ОБРАЗОВАТЕЛЬНОЙ ДЕЯТЕЛЬНОСТИ</w:t>
      </w:r>
    </w:p>
    <w:p w:rsidR="007D32CC" w:rsidRDefault="007D32CC" w:rsidP="007D32CC">
      <w:pPr>
        <w:rPr>
          <w:color w:val="000000"/>
        </w:rPr>
      </w:pPr>
      <w:r>
        <w:rPr>
          <w:color w:val="000000"/>
        </w:rPr>
        <w:t>Образовательная деятельность организуется в соответствии:</w:t>
      </w:r>
    </w:p>
    <w:p w:rsidR="007D32CC" w:rsidRDefault="007D32CC" w:rsidP="00DD68A5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/>
        <w:ind w:left="284" w:right="180" w:hanging="284"/>
        <w:contextualSpacing/>
        <w:jc w:val="both"/>
        <w:rPr>
          <w:color w:val="000000"/>
        </w:rPr>
      </w:pPr>
      <w:r>
        <w:rPr>
          <w:color w:val="000000"/>
        </w:rPr>
        <w:t>с Федеральным законом от 29.12.2012 № 273-ФЗ «Об образовании в Российской Федерации»;</w:t>
      </w:r>
    </w:p>
    <w:p w:rsidR="007D32CC" w:rsidRDefault="007D32CC" w:rsidP="00DD68A5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/>
        <w:ind w:left="284" w:right="180" w:hanging="284"/>
        <w:contextualSpacing/>
        <w:jc w:val="both"/>
        <w:rPr>
          <w:color w:val="000000"/>
        </w:rPr>
      </w:pPr>
      <w:r>
        <w:rPr>
          <w:color w:val="000000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7D32CC" w:rsidRDefault="007D32CC" w:rsidP="00DD68A5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/>
        <w:ind w:left="284" w:right="180" w:hanging="284"/>
        <w:contextualSpacing/>
        <w:jc w:val="both"/>
        <w:rPr>
          <w:color w:val="000000"/>
        </w:rPr>
      </w:pPr>
      <w:r>
        <w:rPr>
          <w:color w:val="000000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7D32CC" w:rsidRDefault="007D32CC" w:rsidP="00DD68A5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/>
        <w:ind w:left="284" w:right="180" w:hanging="284"/>
        <w:contextualSpacing/>
        <w:jc w:val="both"/>
        <w:rPr>
          <w:color w:val="000000"/>
        </w:rPr>
      </w:pPr>
      <w:r>
        <w:rPr>
          <w:color w:val="000000"/>
        </w:rPr>
        <w:t>приказом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7D32CC" w:rsidRDefault="007D32CC" w:rsidP="00DD68A5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/>
        <w:ind w:left="284" w:right="180" w:hanging="284"/>
        <w:contextualSpacing/>
        <w:jc w:val="both"/>
        <w:rPr>
          <w:color w:val="000000"/>
        </w:rPr>
      </w:pPr>
      <w:r>
        <w:rPr>
          <w:color w:val="000000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7D32CC" w:rsidRDefault="007D32CC" w:rsidP="00DD68A5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/>
        <w:ind w:left="284" w:right="180" w:hanging="284"/>
        <w:contextualSpacing/>
        <w:jc w:val="both"/>
        <w:rPr>
          <w:color w:val="000000"/>
        </w:rPr>
      </w:pPr>
      <w:r>
        <w:rPr>
          <w:color w:val="000000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7D32CC" w:rsidRDefault="007D32CC" w:rsidP="00DD68A5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/>
        <w:ind w:left="284" w:right="180" w:hanging="284"/>
        <w:contextualSpacing/>
        <w:jc w:val="both"/>
        <w:rPr>
          <w:color w:val="000000"/>
        </w:rPr>
      </w:pPr>
      <w:r>
        <w:rPr>
          <w:color w:val="000000"/>
        </w:rPr>
        <w:t>СП 2.4.3648-20 «Санитарно-эпидемиологические требования к организациям воспитания и обучения, отдыха и оздоровления детей и молодежи»;</w:t>
      </w:r>
    </w:p>
    <w:p w:rsidR="007D32CC" w:rsidRDefault="007D32CC" w:rsidP="00DD68A5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/>
        <w:ind w:left="284" w:right="180" w:hanging="284"/>
        <w:contextualSpacing/>
        <w:jc w:val="both"/>
        <w:rPr>
          <w:color w:val="000000"/>
        </w:rPr>
      </w:pPr>
      <w:r>
        <w:rPr>
          <w:color w:val="00000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7D32CC" w:rsidRDefault="007D32CC" w:rsidP="00DD68A5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/>
        <w:ind w:left="284" w:right="180" w:hanging="284"/>
        <w:contextualSpacing/>
        <w:jc w:val="both"/>
        <w:rPr>
          <w:color w:val="000000"/>
        </w:rPr>
      </w:pPr>
      <w:r>
        <w:rPr>
          <w:color w:val="000000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7D32CC" w:rsidRDefault="007D32CC" w:rsidP="00DD68A5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/>
        <w:ind w:left="284" w:right="180" w:hanging="284"/>
        <w:contextualSpacing/>
        <w:jc w:val="both"/>
        <w:rPr>
          <w:color w:val="000000"/>
        </w:rPr>
      </w:pPr>
      <w:r>
        <w:rPr>
          <w:color w:val="000000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7D32CC" w:rsidRDefault="007D32CC" w:rsidP="00054F85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/>
        <w:ind w:left="284" w:right="180" w:hanging="284"/>
        <w:jc w:val="both"/>
        <w:rPr>
          <w:color w:val="000000"/>
        </w:rPr>
      </w:pPr>
      <w:r>
        <w:rPr>
          <w:color w:val="000000"/>
        </w:rPr>
        <w:t>расписанием занятий.</w:t>
      </w:r>
    </w:p>
    <w:p w:rsidR="007D32CC" w:rsidRDefault="007D32CC" w:rsidP="00054F85">
      <w:pPr>
        <w:ind w:firstLine="709"/>
        <w:jc w:val="both"/>
        <w:rPr>
          <w:color w:val="000000"/>
        </w:rPr>
      </w:pPr>
      <w:r>
        <w:rPr>
          <w:color w:val="000000"/>
        </w:rPr>
        <w:t>Учебные 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 10–11-х классов – на двухлетний нормативный срок освоения образовательной программы среднего общего образования (ФГОС СОО).</w:t>
      </w:r>
    </w:p>
    <w:p w:rsidR="007D32CC" w:rsidRDefault="007D32CC" w:rsidP="00054F85">
      <w:pPr>
        <w:jc w:val="both"/>
        <w:rPr>
          <w:color w:val="000000"/>
        </w:rPr>
      </w:pPr>
      <w:r>
        <w:rPr>
          <w:color w:val="000000"/>
        </w:rPr>
        <w:t>Форма обучения: очная.</w:t>
      </w:r>
    </w:p>
    <w:p w:rsidR="007D32CC" w:rsidRDefault="007D32CC" w:rsidP="00054F85">
      <w:pPr>
        <w:jc w:val="both"/>
        <w:rPr>
          <w:color w:val="000000"/>
        </w:rPr>
      </w:pPr>
      <w:r>
        <w:rPr>
          <w:color w:val="000000"/>
        </w:rPr>
        <w:t>Язык обучения: русский.</w:t>
      </w:r>
    </w:p>
    <w:p w:rsidR="00054F85" w:rsidRDefault="00054F85" w:rsidP="00054F85">
      <w:pPr>
        <w:jc w:val="both"/>
        <w:rPr>
          <w:color w:val="000000"/>
        </w:rPr>
      </w:pPr>
    </w:p>
    <w:p w:rsidR="007D32CC" w:rsidRDefault="007D32CC" w:rsidP="007D32CC">
      <w:pPr>
        <w:rPr>
          <w:color w:val="000000"/>
        </w:rPr>
      </w:pPr>
      <w:r>
        <w:rPr>
          <w:b/>
          <w:bCs/>
          <w:color w:val="000000"/>
        </w:rPr>
        <w:t>Общая численность обучающихся, осваивающих образовательные программы в 2022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4"/>
        <w:gridCol w:w="2208"/>
      </w:tblGrid>
      <w:tr w:rsidR="007D32CC" w:rsidTr="00252E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2CC" w:rsidRDefault="007D32CC" w:rsidP="00252E8C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Название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2CC" w:rsidRDefault="007D32CC" w:rsidP="00252E8C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Численность обучающихся</w:t>
            </w:r>
          </w:p>
        </w:tc>
      </w:tr>
      <w:tr w:rsidR="007D32CC" w:rsidTr="00252E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2CC" w:rsidRDefault="007D32CC" w:rsidP="002342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Основная образовательная программа начального общего образования по ФГОС начального общего образования, утвержденному приказом Минпросвещения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2CC" w:rsidRDefault="004013F6" w:rsidP="00252E8C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7D32CC" w:rsidTr="00252E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2CC" w:rsidRDefault="007D32CC" w:rsidP="00234211">
            <w:pPr>
              <w:jc w:val="both"/>
            </w:pPr>
            <w:r>
              <w:rPr>
                <w:color w:val="000000"/>
              </w:rPr>
              <w:t>Основная образовательная программа начального общего образования по ФГОС начального общего образования, утвержденному приказом Минобрнауки от 06.10.2009 № 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2CC" w:rsidRDefault="004013F6" w:rsidP="00252E8C">
            <w:r>
              <w:rPr>
                <w:color w:val="000000"/>
              </w:rPr>
              <w:t>157</w:t>
            </w:r>
          </w:p>
        </w:tc>
      </w:tr>
      <w:tr w:rsidR="007D32CC" w:rsidTr="00252E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2CC" w:rsidRDefault="007D32CC" w:rsidP="002342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Основная образовательная программа основного общего образования по ФГОС основного общего образования, утвержденному приказом Минпросвещения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2CC" w:rsidRDefault="004013F6" w:rsidP="00252E8C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7D32CC" w:rsidTr="00252E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2CC" w:rsidRDefault="007D32CC" w:rsidP="00234211">
            <w:pPr>
              <w:jc w:val="both"/>
            </w:pPr>
            <w:r>
              <w:rPr>
                <w:color w:val="000000"/>
              </w:rPr>
              <w:t>Основная образовательная программа основного общего образования по ФГОС основного общего образования, утвержденному приказом Минобрнауки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2CC" w:rsidRDefault="004013F6" w:rsidP="00252E8C">
            <w:r>
              <w:rPr>
                <w:color w:val="000000"/>
              </w:rPr>
              <w:t>176</w:t>
            </w:r>
          </w:p>
        </w:tc>
      </w:tr>
      <w:tr w:rsidR="007D32CC" w:rsidTr="00252E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2CC" w:rsidRDefault="007D32CC" w:rsidP="002342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Основная образовательная программа среднего общего образования по ФГОС среднего общего образования, утвержденному приказом Минобрнауки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2CC" w:rsidRDefault="004013F6" w:rsidP="00252E8C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</w:tbl>
    <w:p w:rsidR="007D32CC" w:rsidRDefault="007D32CC" w:rsidP="007D32CC">
      <w:pPr>
        <w:rPr>
          <w:color w:val="000000"/>
        </w:rPr>
      </w:pPr>
      <w:r>
        <w:rPr>
          <w:color w:val="000000"/>
        </w:rPr>
        <w:t xml:space="preserve">Всего в 2022 году в образовательной организации получали образование </w:t>
      </w:r>
      <w:r w:rsidR="004013F6">
        <w:rPr>
          <w:color w:val="000000"/>
        </w:rPr>
        <w:t>474</w:t>
      </w:r>
      <w:r>
        <w:rPr>
          <w:color w:val="000000"/>
        </w:rPr>
        <w:t xml:space="preserve"> обучающихся.</w:t>
      </w:r>
    </w:p>
    <w:p w:rsidR="007D32CC" w:rsidRDefault="007D32CC" w:rsidP="007D32CC">
      <w:pPr>
        <w:rPr>
          <w:color w:val="000000"/>
        </w:rPr>
      </w:pPr>
      <w:r>
        <w:rPr>
          <w:color w:val="000000"/>
        </w:rPr>
        <w:t>Школа реализует следующие образовательные программы:</w:t>
      </w:r>
    </w:p>
    <w:p w:rsidR="007D32CC" w:rsidRDefault="007D32CC" w:rsidP="004013F6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/>
        <w:ind w:left="284" w:right="180" w:hanging="284"/>
        <w:contextualSpacing/>
        <w:rPr>
          <w:color w:val="000000"/>
        </w:rPr>
      </w:pPr>
      <w:r>
        <w:rPr>
          <w:color w:val="000000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Минпросвещения России от 31.05.2021 № 286;</w:t>
      </w:r>
    </w:p>
    <w:p w:rsidR="007D32CC" w:rsidRDefault="007D32CC" w:rsidP="004013F6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/>
        <w:ind w:left="284" w:right="180" w:hanging="284"/>
        <w:contextualSpacing/>
        <w:rPr>
          <w:color w:val="000000"/>
        </w:rPr>
      </w:pPr>
      <w:r>
        <w:rPr>
          <w:color w:val="000000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Минобрнауки от 06.10.2009 № 373;</w:t>
      </w:r>
    </w:p>
    <w:p w:rsidR="007D32CC" w:rsidRDefault="007D32CC" w:rsidP="004013F6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/>
        <w:ind w:left="284" w:right="180" w:hanging="284"/>
        <w:contextualSpacing/>
        <w:rPr>
          <w:color w:val="000000"/>
        </w:rPr>
      </w:pPr>
      <w:r>
        <w:rPr>
          <w:color w:val="000000"/>
        </w:rPr>
        <w:t>основная образовательная программа основного общего образования по ФГОС основного общего образования, утвержденному приказом Минпросвещения России от 31.05.2021 № 287;</w:t>
      </w:r>
    </w:p>
    <w:p w:rsidR="007D32CC" w:rsidRDefault="007D32CC" w:rsidP="004013F6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/>
        <w:ind w:left="284" w:right="180" w:hanging="284"/>
        <w:contextualSpacing/>
        <w:rPr>
          <w:color w:val="000000"/>
        </w:rPr>
      </w:pPr>
      <w:r>
        <w:rPr>
          <w:color w:val="000000"/>
        </w:rPr>
        <w:t>основная образовательная программа основного общего образования по ФГОС основного общего образования, утвержденному приказом Минобрнауки от 17.12.2010 № 1897;</w:t>
      </w:r>
    </w:p>
    <w:p w:rsidR="004013F6" w:rsidRDefault="007D32CC" w:rsidP="004013F6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/>
        <w:ind w:left="284" w:right="180" w:hanging="284"/>
        <w:contextualSpacing/>
        <w:rPr>
          <w:color w:val="000000"/>
        </w:rPr>
      </w:pPr>
      <w:r>
        <w:rPr>
          <w:color w:val="000000"/>
        </w:rPr>
        <w:t>основная образовательная программа среднего общего образования по ФГОС среднего общего образования, утвержденному приказом Минобрнауки от 17.05.2012 № 413;</w:t>
      </w:r>
    </w:p>
    <w:p w:rsidR="004013F6" w:rsidRDefault="004013F6" w:rsidP="004013F6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/>
        <w:ind w:left="284" w:right="180" w:hanging="284"/>
        <w:rPr>
          <w:color w:val="000000"/>
        </w:rPr>
      </w:pPr>
      <w:r w:rsidRPr="00811CCA">
        <w:t>адаптированную основную общеобразовательную программу начального общего о</w:t>
      </w:r>
      <w:r>
        <w:t>бразования для обучающихся с ЗПР (вариант 7.1 и 7.2);</w:t>
      </w:r>
    </w:p>
    <w:p w:rsidR="004013F6" w:rsidRDefault="004013F6" w:rsidP="004013F6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/>
        <w:ind w:left="284" w:right="180" w:hanging="284"/>
        <w:rPr>
          <w:color w:val="000000"/>
        </w:rPr>
      </w:pPr>
      <w:r w:rsidRPr="00403F48">
        <w:t>адаптированная основная общеобразовательная программа образования обучающихся с легкой умственной отсталостью (интеллектуа</w:t>
      </w:r>
      <w:r>
        <w:t>льными нарушениями) (вариант 1);</w:t>
      </w:r>
    </w:p>
    <w:p w:rsidR="004013F6" w:rsidRDefault="004013F6" w:rsidP="004013F6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/>
        <w:ind w:left="284" w:right="180" w:hanging="284"/>
        <w:rPr>
          <w:color w:val="000000"/>
        </w:rPr>
      </w:pPr>
      <w:r w:rsidRPr="00403F48">
        <w:t xml:space="preserve">адаптированную основную общеобразовательную программу </w:t>
      </w:r>
      <w:r>
        <w:t>основного</w:t>
      </w:r>
      <w:r w:rsidRPr="00403F48">
        <w:t xml:space="preserve"> общего образования для обучающихся с ЗПР</w:t>
      </w:r>
      <w:r>
        <w:t>;</w:t>
      </w:r>
    </w:p>
    <w:p w:rsidR="007D32CC" w:rsidRDefault="007D32CC" w:rsidP="004013F6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/>
        <w:ind w:left="284" w:right="180" w:hanging="284"/>
        <w:rPr>
          <w:color w:val="000000"/>
        </w:rPr>
      </w:pPr>
      <w:r>
        <w:rPr>
          <w:color w:val="000000"/>
        </w:rPr>
        <w:t>дополнительные общеразвивающие программы.</w:t>
      </w:r>
      <w:r w:rsidR="004809C3">
        <w:rPr>
          <w:color w:val="000000"/>
        </w:rPr>
        <w:t xml:space="preserve"> </w:t>
      </w:r>
    </w:p>
    <w:p w:rsidR="004E5CA3" w:rsidRDefault="004E5CA3" w:rsidP="004E5CA3">
      <w:pPr>
        <w:spacing w:before="100" w:beforeAutospacing="1" w:after="100" w:afterAutospacing="1"/>
        <w:ind w:right="180"/>
        <w:rPr>
          <w:color w:val="000000"/>
        </w:rPr>
      </w:pPr>
    </w:p>
    <w:p w:rsidR="004E5CA3" w:rsidRDefault="004E5CA3" w:rsidP="004E5CA3">
      <w:pPr>
        <w:jc w:val="center"/>
        <w:rPr>
          <w:color w:val="000000"/>
        </w:rPr>
      </w:pPr>
      <w:r>
        <w:rPr>
          <w:b/>
          <w:bCs/>
          <w:color w:val="000000"/>
        </w:rPr>
        <w:t>Переход на обновленные ФГОС</w:t>
      </w:r>
    </w:p>
    <w:p w:rsidR="004E5CA3" w:rsidRDefault="004E5CA3" w:rsidP="00031286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Во втором полугодии 2021/22 учебного года школа проводила подготовительную работу по переходу с 1 сентября 2022 года на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МОУ </w:t>
      </w:r>
      <w:r w:rsidR="00156172">
        <w:rPr>
          <w:color w:val="000000"/>
        </w:rPr>
        <w:t>СОШ №3</w:t>
      </w:r>
      <w:r>
        <w:rPr>
          <w:color w:val="000000"/>
        </w:rPr>
        <w:t xml:space="preserve"> разработал</w:t>
      </w:r>
      <w:r w:rsidR="00156172">
        <w:rPr>
          <w:color w:val="000000"/>
        </w:rPr>
        <w:t>а и утвердила</w:t>
      </w:r>
      <w:r>
        <w:rPr>
          <w:color w:val="000000"/>
        </w:rPr>
        <w:t xml:space="preserve"> дорожную карту, чтобы внедрить новые требования к образовательной деятельности. В том числе определил</w:t>
      </w:r>
      <w:r w:rsidR="00156172">
        <w:rPr>
          <w:color w:val="000000"/>
        </w:rPr>
        <w:t>а</w:t>
      </w:r>
      <w:r>
        <w:rPr>
          <w:color w:val="000000"/>
        </w:rPr>
        <w:t xml:space="preserve"> сроки разработки основных общеобразовательных программ – начального общего</w:t>
      </w:r>
      <w:r w:rsidR="00156172">
        <w:rPr>
          <w:color w:val="000000"/>
        </w:rPr>
        <w:t xml:space="preserve"> и основного общего образования</w:t>
      </w:r>
      <w:r>
        <w:rPr>
          <w:color w:val="000000"/>
        </w:rPr>
        <w:t xml:space="preserve">. Для выполнения новых требований и качественной реализации программ в МОУ </w:t>
      </w:r>
      <w:r w:rsidR="00156172">
        <w:rPr>
          <w:color w:val="000000"/>
        </w:rPr>
        <w:t>СОШ №3</w:t>
      </w:r>
      <w:r>
        <w:rPr>
          <w:color w:val="000000"/>
        </w:rPr>
        <w:t xml:space="preserve">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4E5CA3" w:rsidRDefault="004E5CA3" w:rsidP="00156172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Деятельность рабочей группы в 2021–2022 годы по подготовке </w:t>
      </w:r>
      <w:r w:rsidR="00156172">
        <w:rPr>
          <w:color w:val="000000"/>
        </w:rPr>
        <w:t>МОУ СОШ №3</w:t>
      </w:r>
      <w:r>
        <w:rPr>
          <w:color w:val="000000"/>
        </w:rPr>
        <w:t xml:space="preserve"> к постепенному переходу на новые ФГОС НОО и ООО можно оценить как хорошую: мероприятия дорожной карты реализованы на 100 процентов.</w:t>
      </w:r>
    </w:p>
    <w:p w:rsidR="004E5CA3" w:rsidRDefault="004E5CA3" w:rsidP="00156172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С 1 сентября 2022 года МОУ </w:t>
      </w:r>
      <w:r w:rsidR="00156172">
        <w:rPr>
          <w:color w:val="000000"/>
        </w:rPr>
        <w:t>СОШ №3</w:t>
      </w:r>
      <w:r>
        <w:rPr>
          <w:color w:val="000000"/>
        </w:rPr>
        <w:t xml:space="preserve"> приступила к реализации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в 1-х и 5-х классах. Школа разработала и приняла на педагогическом совете 28.08.2022 (протокол № 1) основные общеобразовательные программы – начального общего и основного общего образования, отвечающие требованиям новых стандартов, а также </w:t>
      </w:r>
      <w:r>
        <w:rPr>
          <w:color w:val="000000"/>
        </w:rPr>
        <w:lastRenderedPageBreak/>
        <w:t>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:rsidR="006B3F32" w:rsidRDefault="006B3F32" w:rsidP="006B3F32">
      <w:pPr>
        <w:jc w:val="center"/>
        <w:rPr>
          <w:b/>
          <w:bCs/>
          <w:color w:val="000000"/>
        </w:rPr>
      </w:pPr>
    </w:p>
    <w:p w:rsidR="006B3F32" w:rsidRDefault="006B3F32" w:rsidP="006B3F32">
      <w:pPr>
        <w:jc w:val="center"/>
        <w:rPr>
          <w:color w:val="000000"/>
        </w:rPr>
      </w:pPr>
      <w:r>
        <w:rPr>
          <w:b/>
          <w:bCs/>
          <w:color w:val="000000"/>
        </w:rPr>
        <w:t>Внедрение новых предметных концепций</w:t>
      </w:r>
    </w:p>
    <w:p w:rsidR="006B3F32" w:rsidRDefault="006B3F32" w:rsidP="006B3F32">
      <w:pPr>
        <w:ind w:firstLine="420"/>
        <w:jc w:val="both"/>
        <w:rPr>
          <w:color w:val="000000"/>
        </w:rPr>
      </w:pPr>
      <w:r>
        <w:rPr>
          <w:color w:val="000000"/>
        </w:rPr>
        <w:t>С 1 сентября 2022 года МОУ СОШ №3 внедряет в образовательный процесс новые предметные концепции:</w:t>
      </w:r>
    </w:p>
    <w:p w:rsidR="006B3F32" w:rsidRDefault="006B3F32" w:rsidP="006C1646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/>
        <w:ind w:left="284" w:right="180" w:hanging="284"/>
        <w:contextualSpacing/>
        <w:jc w:val="both"/>
        <w:rPr>
          <w:color w:val="000000"/>
        </w:rPr>
      </w:pPr>
      <w:r>
        <w:rPr>
          <w:color w:val="000000"/>
        </w:rPr>
        <w:t>Концепцию преподавания учебного предмета «Биология» в общеобразовательных организациях Российской Федерации, реализующих основные образовательные программы;</w:t>
      </w:r>
    </w:p>
    <w:p w:rsidR="006B3F32" w:rsidRDefault="006B3F32" w:rsidP="006C1646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/>
        <w:ind w:left="284" w:right="180" w:hanging="284"/>
        <w:contextualSpacing/>
        <w:jc w:val="both"/>
        <w:rPr>
          <w:color w:val="000000"/>
        </w:rPr>
      </w:pPr>
      <w:r>
        <w:rPr>
          <w:color w:val="000000"/>
        </w:rPr>
        <w:t>Концепцию преподавания предметной области «Основы духовно-нравственной культуры народов России»;</w:t>
      </w:r>
    </w:p>
    <w:p w:rsidR="006B3F32" w:rsidRDefault="006B3F32" w:rsidP="006C1646">
      <w:pPr>
        <w:numPr>
          <w:ilvl w:val="0"/>
          <w:numId w:val="4"/>
        </w:numPr>
        <w:tabs>
          <w:tab w:val="clear" w:pos="720"/>
          <w:tab w:val="num" w:pos="284"/>
        </w:tabs>
        <w:ind w:left="284" w:right="180" w:hanging="284"/>
        <w:jc w:val="both"/>
        <w:rPr>
          <w:color w:val="000000"/>
        </w:rPr>
      </w:pPr>
      <w:r>
        <w:rPr>
          <w:color w:val="000000"/>
        </w:rPr>
        <w:t>Концепцию экологического образования в системе общего образования.</w:t>
      </w:r>
    </w:p>
    <w:p w:rsidR="006B3F32" w:rsidRDefault="006B3F32" w:rsidP="006B3F32">
      <w:pPr>
        <w:ind w:firstLine="420"/>
        <w:jc w:val="both"/>
        <w:rPr>
          <w:color w:val="000000"/>
        </w:rPr>
      </w:pPr>
      <w:r>
        <w:rPr>
          <w:color w:val="000000"/>
        </w:rPr>
        <w:t>С целью внедрения новых концепций преподавания разработан план, куда включены мероприятия, которые помогут преподавать учебные предметы с учетом новых концепций.</w:t>
      </w:r>
    </w:p>
    <w:p w:rsidR="006B3F32" w:rsidRDefault="006B3F32" w:rsidP="006B3F32">
      <w:pPr>
        <w:jc w:val="both"/>
        <w:rPr>
          <w:color w:val="000000"/>
        </w:rPr>
      </w:pPr>
      <w:r>
        <w:rPr>
          <w:color w:val="000000"/>
        </w:rPr>
        <w:t>В соответствии с планом проведена ревизия рабочих программ учебных предметов «Биология» и «ОДНКНР». Также проведена ревизия рабочих программ учебных предметов на соответствие концепции экологического образования в системе общего образования. Рабочие программы учебных предметов приведены в соответствие с новыми концепциями.</w:t>
      </w:r>
    </w:p>
    <w:p w:rsidR="006B3F32" w:rsidRDefault="006B3F32" w:rsidP="006B3F32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В рамках реализации концепции преподавания учебного предмета «Биология» разработаны контрольно-измерительные материалы для оценки качества образования по биологии и контроля соответствия концепции преподавания биологии. </w:t>
      </w:r>
    </w:p>
    <w:p w:rsidR="00CC4D6E" w:rsidRDefault="00CC4D6E" w:rsidP="00CC4D6E">
      <w:pPr>
        <w:rPr>
          <w:color w:val="000000"/>
        </w:rPr>
      </w:pPr>
    </w:p>
    <w:p w:rsidR="00CC4D6E" w:rsidRDefault="00CC4D6E" w:rsidP="00CC4D6E">
      <w:pPr>
        <w:jc w:val="center"/>
        <w:rPr>
          <w:color w:val="000000"/>
        </w:rPr>
      </w:pPr>
      <w:r>
        <w:rPr>
          <w:b/>
          <w:bCs/>
          <w:color w:val="000000"/>
        </w:rPr>
        <w:t>Применение ЭОР и ЦОР</w:t>
      </w:r>
    </w:p>
    <w:p w:rsidR="00CC4D6E" w:rsidRDefault="00CC4D6E" w:rsidP="00954A3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В 2022 году была проведена работа по внедрению цифровой образовательной платформы ФГИС «Моя школа». </w:t>
      </w:r>
    </w:p>
    <w:p w:rsidR="00CC4D6E" w:rsidRDefault="00CC4D6E" w:rsidP="00954A3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МОУ </w:t>
      </w:r>
      <w:r w:rsidR="00954A3E">
        <w:rPr>
          <w:color w:val="000000"/>
        </w:rPr>
        <w:t>СОШ №3</w:t>
      </w:r>
      <w:r>
        <w:rPr>
          <w:color w:val="000000"/>
        </w:rPr>
        <w:t xml:space="preserve">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CC4D6E" w:rsidRDefault="00CC4D6E" w:rsidP="00954A3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Минпросвещения от 02.08.2022 № 653). </w:t>
      </w:r>
    </w:p>
    <w:p w:rsidR="00CC4D6E" w:rsidRDefault="00CC4D6E" w:rsidP="00954A3E">
      <w:pPr>
        <w:jc w:val="both"/>
        <w:rPr>
          <w:color w:val="000000"/>
        </w:rPr>
      </w:pPr>
      <w:r>
        <w:rPr>
          <w:color w:val="000000"/>
        </w:rPr>
        <w:t>По итогам контроля установлено:</w:t>
      </w:r>
    </w:p>
    <w:p w:rsidR="00CC4D6E" w:rsidRDefault="00CC4D6E" w:rsidP="006C1646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/>
        <w:ind w:left="284" w:right="180" w:hanging="284"/>
        <w:contextualSpacing/>
        <w:jc w:val="both"/>
        <w:rPr>
          <w:color w:val="000000"/>
        </w:rPr>
      </w:pPr>
      <w:r>
        <w:rPr>
          <w:color w:val="000000"/>
        </w:rPr>
        <w:t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CC4D6E" w:rsidRDefault="00CC4D6E" w:rsidP="006C1646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/>
        <w:ind w:left="284" w:right="180" w:hanging="284"/>
        <w:contextualSpacing/>
        <w:jc w:val="both"/>
        <w:rPr>
          <w:color w:val="000000"/>
        </w:rPr>
      </w:pPr>
      <w:r>
        <w:rPr>
          <w:color w:val="000000"/>
        </w:rPr>
        <w:t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D9367E" w:rsidRDefault="00D9367E" w:rsidP="00D9367E">
      <w:pPr>
        <w:jc w:val="center"/>
        <w:rPr>
          <w:b/>
          <w:bCs/>
          <w:color w:val="000000"/>
        </w:rPr>
      </w:pPr>
    </w:p>
    <w:p w:rsidR="00D9367E" w:rsidRDefault="00D9367E" w:rsidP="00D9367E">
      <w:pPr>
        <w:jc w:val="center"/>
        <w:rPr>
          <w:color w:val="000000"/>
        </w:rPr>
      </w:pPr>
      <w:r>
        <w:rPr>
          <w:b/>
          <w:bCs/>
          <w:color w:val="000000"/>
        </w:rPr>
        <w:t>Профили обучения</w:t>
      </w:r>
    </w:p>
    <w:p w:rsidR="00D9367E" w:rsidRDefault="00D9367E" w:rsidP="00467B8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В 2021/22 году для обучающихся 10-х классов были сформированы </w:t>
      </w:r>
      <w:r w:rsidR="00467B84">
        <w:rPr>
          <w:color w:val="000000"/>
        </w:rPr>
        <w:t>два</w:t>
      </w:r>
      <w:r>
        <w:rPr>
          <w:color w:val="000000"/>
        </w:rPr>
        <w:t xml:space="preserve"> профиля. Наибольшей популярностью пользовались социально-экономический и универсальный профили. В 2022 году с учетом запросов обучающихся на основании анкетирования были сформированы </w:t>
      </w:r>
      <w:r w:rsidR="00467B84">
        <w:rPr>
          <w:color w:val="000000"/>
        </w:rPr>
        <w:t>так же два профиля</w:t>
      </w:r>
      <w:r>
        <w:rPr>
          <w:color w:val="000000"/>
        </w:rPr>
        <w:t>. Таким образом, в 2022/23 учебном году в полной мере реализуется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:rsidR="00D9367E" w:rsidRDefault="00D9367E" w:rsidP="00EA0308">
      <w:pPr>
        <w:rPr>
          <w:color w:val="000000"/>
        </w:rPr>
      </w:pPr>
      <w:r>
        <w:rPr>
          <w:b/>
          <w:bCs/>
          <w:color w:val="000000"/>
        </w:rPr>
        <w:t>Профили и предметы на углубленном 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1"/>
        <w:gridCol w:w="2551"/>
        <w:gridCol w:w="3345"/>
        <w:gridCol w:w="3345"/>
      </w:tblGrid>
      <w:tr w:rsidR="00D9367E" w:rsidTr="00252E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67E" w:rsidRDefault="00D9367E" w:rsidP="005D02ED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Профиль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67E" w:rsidRDefault="00D9367E" w:rsidP="005D02ED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Профильные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67E" w:rsidRDefault="00D9367E" w:rsidP="005D02ED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учащихся, обучающихся по профилю в 2021/22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67E" w:rsidRDefault="00D9367E" w:rsidP="005D02ED">
            <w:r>
              <w:rPr>
                <w:b/>
                <w:bCs/>
                <w:color w:val="000000"/>
              </w:rPr>
              <w:t>Количество учащихся, обучающихся по профилю в 2022/23 учебном году</w:t>
            </w:r>
          </w:p>
        </w:tc>
      </w:tr>
      <w:tr w:rsidR="00467B84" w:rsidTr="00252E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B84" w:rsidRDefault="00467B84" w:rsidP="005D02ED">
            <w:pPr>
              <w:rPr>
                <w:color w:val="000000"/>
              </w:rPr>
            </w:pPr>
            <w:r>
              <w:rPr>
                <w:color w:val="000000"/>
              </w:rPr>
              <w:t>Социально-экономический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B84" w:rsidRDefault="00467B84" w:rsidP="005D02ED">
            <w:pPr>
              <w:rPr>
                <w:color w:val="000000"/>
              </w:rPr>
            </w:pPr>
            <w:r>
              <w:rPr>
                <w:color w:val="000000"/>
              </w:rPr>
              <w:t>Математика. География. 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B84" w:rsidRPr="006C1646" w:rsidRDefault="00467B84" w:rsidP="005D02ED">
            <w:pPr>
              <w:jc w:val="center"/>
            </w:pPr>
            <w:r w:rsidRPr="006C1646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B84" w:rsidRPr="00EA0308" w:rsidRDefault="00467B84" w:rsidP="005D02ED">
            <w:pPr>
              <w:jc w:val="center"/>
              <w:rPr>
                <w:color w:val="FF0000"/>
              </w:rPr>
            </w:pPr>
            <w:r w:rsidRPr="006C1646">
              <w:t>8</w:t>
            </w:r>
          </w:p>
        </w:tc>
      </w:tr>
      <w:tr w:rsidR="00467B84" w:rsidTr="00252E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B84" w:rsidRDefault="00467B84" w:rsidP="005D02ED">
            <w:r>
              <w:rPr>
                <w:color w:val="000000"/>
              </w:rPr>
              <w:t>Универсальный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B84" w:rsidRDefault="00467B84" w:rsidP="005D02ED">
            <w:r>
              <w:rPr>
                <w:color w:val="000000"/>
              </w:rPr>
              <w:t xml:space="preserve">Математика.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B84" w:rsidRPr="006C1646" w:rsidRDefault="00EA0308" w:rsidP="005D02ED">
            <w:pPr>
              <w:jc w:val="center"/>
            </w:pPr>
            <w:r w:rsidRPr="006C1646"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B84" w:rsidRPr="00EA0308" w:rsidRDefault="00467B84" w:rsidP="005D02ED">
            <w:pPr>
              <w:jc w:val="center"/>
              <w:rPr>
                <w:color w:val="FF0000"/>
              </w:rPr>
            </w:pPr>
            <w:r w:rsidRPr="006C1646">
              <w:t>16</w:t>
            </w:r>
          </w:p>
        </w:tc>
      </w:tr>
    </w:tbl>
    <w:p w:rsidR="00EA0308" w:rsidRDefault="00EA0308" w:rsidP="00D9367E">
      <w:pPr>
        <w:jc w:val="center"/>
        <w:rPr>
          <w:b/>
          <w:bCs/>
          <w:color w:val="000000"/>
        </w:rPr>
      </w:pPr>
    </w:p>
    <w:p w:rsidR="00D9367E" w:rsidRDefault="00D9367E" w:rsidP="00D9367E">
      <w:pPr>
        <w:jc w:val="center"/>
        <w:rPr>
          <w:color w:val="000000"/>
        </w:rPr>
      </w:pPr>
      <w:r>
        <w:rPr>
          <w:b/>
          <w:bCs/>
          <w:color w:val="000000"/>
        </w:rPr>
        <w:t>Обучающиеся с ограниченными возможностями здоровья</w:t>
      </w:r>
    </w:p>
    <w:p w:rsidR="00D9367E" w:rsidRDefault="004256E4" w:rsidP="004256E4">
      <w:pPr>
        <w:ind w:firstLine="284"/>
        <w:jc w:val="both"/>
        <w:rPr>
          <w:color w:val="000000"/>
        </w:rPr>
      </w:pPr>
      <w:r>
        <w:rPr>
          <w:color w:val="000000"/>
        </w:rPr>
        <w:t>МОУ СОШ №3</w:t>
      </w:r>
      <w:r w:rsidR="00D9367E">
        <w:rPr>
          <w:color w:val="000000"/>
        </w:rPr>
        <w:t xml:space="preserve"> реализует следующие АООП:</w:t>
      </w:r>
    </w:p>
    <w:p w:rsidR="004256E4" w:rsidRDefault="004256E4" w:rsidP="004256E4">
      <w:pPr>
        <w:numPr>
          <w:ilvl w:val="0"/>
          <w:numId w:val="3"/>
        </w:numPr>
        <w:tabs>
          <w:tab w:val="clear" w:pos="720"/>
          <w:tab w:val="num" w:pos="284"/>
        </w:tabs>
        <w:ind w:left="284" w:right="180" w:hanging="284"/>
        <w:jc w:val="both"/>
        <w:rPr>
          <w:color w:val="000000"/>
        </w:rPr>
      </w:pPr>
      <w:r w:rsidRPr="00811CCA">
        <w:lastRenderedPageBreak/>
        <w:t>адаптированную основную общеобразовательную программу начального общего о</w:t>
      </w:r>
      <w:r>
        <w:t>бразования для обучающихся с ЗПР (вариант 7.1 и 7.2);</w:t>
      </w:r>
    </w:p>
    <w:p w:rsidR="004256E4" w:rsidRDefault="004256E4" w:rsidP="004256E4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/>
        <w:ind w:left="284" w:right="180" w:hanging="284"/>
        <w:jc w:val="both"/>
        <w:rPr>
          <w:color w:val="000000"/>
        </w:rPr>
      </w:pPr>
      <w:r w:rsidRPr="00403F48">
        <w:t>адаптированная основная общеобразовательная программа образования обучающихся с легкой умственной отсталостью (интеллектуа</w:t>
      </w:r>
      <w:r>
        <w:t>льными нарушениями) (вариант 1);</w:t>
      </w:r>
    </w:p>
    <w:p w:rsidR="004256E4" w:rsidRDefault="004256E4" w:rsidP="004256E4">
      <w:pPr>
        <w:numPr>
          <w:ilvl w:val="0"/>
          <w:numId w:val="3"/>
        </w:numPr>
        <w:tabs>
          <w:tab w:val="clear" w:pos="720"/>
          <w:tab w:val="num" w:pos="284"/>
        </w:tabs>
        <w:ind w:left="284" w:right="181" w:hanging="284"/>
        <w:jc w:val="both"/>
        <w:rPr>
          <w:color w:val="000000"/>
        </w:rPr>
      </w:pPr>
      <w:r w:rsidRPr="00403F48">
        <w:t xml:space="preserve">адаптированную основную общеобразовательную программу </w:t>
      </w:r>
      <w:r>
        <w:t>основного</w:t>
      </w:r>
      <w:r w:rsidRPr="00403F48">
        <w:t xml:space="preserve"> общего образования для обучающихся с ЗПР</w:t>
      </w:r>
      <w:r>
        <w:t>.</w:t>
      </w:r>
    </w:p>
    <w:p w:rsidR="00D9367E" w:rsidRPr="004256E4" w:rsidRDefault="00D9367E" w:rsidP="004256E4">
      <w:pPr>
        <w:ind w:right="181" w:firstLine="284"/>
        <w:jc w:val="both"/>
        <w:rPr>
          <w:color w:val="000000"/>
        </w:rPr>
      </w:pPr>
      <w:r w:rsidRPr="004256E4">
        <w:rPr>
          <w:color w:val="000000"/>
        </w:rPr>
        <w:t xml:space="preserve">В </w:t>
      </w:r>
      <w:r w:rsidR="004256E4">
        <w:rPr>
          <w:color w:val="000000"/>
        </w:rPr>
        <w:t>МОУ СОШ №3</w:t>
      </w:r>
      <w:r w:rsidRPr="004256E4">
        <w:rPr>
          <w:color w:val="000000"/>
        </w:rPr>
        <w:t xml:space="preserve"> созданы специальные условия для получения образования обучающимися с ОВЗ. </w:t>
      </w:r>
      <w:r w:rsidR="00DE7EB2">
        <w:rPr>
          <w:color w:val="000000"/>
        </w:rPr>
        <w:t>Г</w:t>
      </w:r>
      <w:r w:rsidRPr="004256E4">
        <w:rPr>
          <w:color w:val="000000"/>
        </w:rPr>
        <w:t>руппы для обучающихся с ОВЗ скомплектованы в зависимости от категории обучающихся, вариантов адаптированных основных образовательных программ и СанПиН:</w:t>
      </w:r>
    </w:p>
    <w:p w:rsidR="00D9367E" w:rsidRDefault="00D9367E" w:rsidP="00D512C2">
      <w:pPr>
        <w:numPr>
          <w:ilvl w:val="0"/>
          <w:numId w:val="9"/>
        </w:numPr>
        <w:ind w:left="284" w:right="180" w:hanging="284"/>
        <w:jc w:val="both"/>
        <w:rPr>
          <w:color w:val="000000"/>
        </w:rPr>
      </w:pPr>
      <w:r>
        <w:rPr>
          <w:color w:val="000000"/>
        </w:rPr>
        <w:t>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:rsidR="00D9367E" w:rsidRDefault="00D9367E" w:rsidP="00DE7EB2">
      <w:pPr>
        <w:ind w:firstLine="420"/>
        <w:jc w:val="both"/>
        <w:rPr>
          <w:color w:val="000000"/>
        </w:rPr>
      </w:pPr>
      <w:r>
        <w:rPr>
          <w:color w:val="000000"/>
        </w:rPr>
        <w:t>Разработана программа коррекционной работы, включающая коррекционно-развивающие курсы, которые провод</w:t>
      </w:r>
      <w:r w:rsidR="00DE7EB2">
        <w:rPr>
          <w:color w:val="000000"/>
        </w:rPr>
        <w:t>ят</w:t>
      </w:r>
      <w:r>
        <w:rPr>
          <w:color w:val="000000"/>
        </w:rPr>
        <w:t xml:space="preserve"> учитель-логопед</w:t>
      </w:r>
      <w:r w:rsidR="00DE7EB2">
        <w:rPr>
          <w:color w:val="000000"/>
        </w:rPr>
        <w:t xml:space="preserve"> (по договору с МУ Центром психолого-педагогической, медицинской и социальной помощи «Гармония»)</w:t>
      </w:r>
      <w:r>
        <w:rPr>
          <w:color w:val="000000"/>
        </w:rPr>
        <w:t xml:space="preserve"> и педагог-</w:t>
      </w:r>
      <w:r w:rsidR="00DE7EB2">
        <w:rPr>
          <w:color w:val="000000"/>
        </w:rPr>
        <w:t>психолог, учителя-предметники.</w:t>
      </w:r>
      <w:r>
        <w:rPr>
          <w:color w:val="000000"/>
        </w:rPr>
        <w:t xml:space="preserve"> Применяются специальные методы, приемы и средства обучения и коррекционно-логопедической работы, </w:t>
      </w:r>
      <w:r w:rsidR="00DE7EB2">
        <w:rPr>
          <w:color w:val="000000"/>
        </w:rPr>
        <w:t>дидактические пособия</w:t>
      </w:r>
      <w:r>
        <w:rPr>
          <w:color w:val="000000"/>
        </w:rPr>
        <w:t>. В образовательном процессе ведется тщательный отбор и комбинирование методов и приемов обучения с целью смены видов деятельности обучающихся, использование ориентировочной основы действий (опорных сигналов, алгоритмов, образцов выполнения задания).</w:t>
      </w:r>
    </w:p>
    <w:p w:rsidR="008A3346" w:rsidRDefault="008A3346" w:rsidP="00DE7EB2">
      <w:pPr>
        <w:ind w:firstLine="420"/>
        <w:jc w:val="both"/>
        <w:rPr>
          <w:color w:val="000000"/>
        </w:rPr>
      </w:pPr>
    </w:p>
    <w:p w:rsidR="008A3346" w:rsidRPr="00FC4839" w:rsidRDefault="008A3346" w:rsidP="008A3346">
      <w:pPr>
        <w:jc w:val="center"/>
        <w:rPr>
          <w:b/>
          <w:bCs/>
        </w:rPr>
      </w:pPr>
      <w:r w:rsidRPr="00FC4839">
        <w:rPr>
          <w:b/>
          <w:bCs/>
        </w:rPr>
        <w:t>Внеурочная деятельность</w:t>
      </w:r>
    </w:p>
    <w:p w:rsidR="00FC4839" w:rsidRPr="00FC4839" w:rsidRDefault="00FC4839" w:rsidP="00FC4839">
      <w:pPr>
        <w:ind w:right="-1" w:firstLine="426"/>
        <w:jc w:val="both"/>
        <w:rPr>
          <w:b/>
          <w:bCs/>
        </w:rPr>
      </w:pPr>
      <w:r w:rsidRPr="00FC4839">
        <w:rPr>
          <w:b/>
          <w:bCs/>
        </w:rPr>
        <w:t>Цель внеурочной деятельности в МОУ СОШ № 3 -</w:t>
      </w:r>
      <w:r w:rsidRPr="00FC4839">
        <w:rPr>
          <w:color w:val="333333"/>
        </w:rPr>
        <w:t xml:space="preserve"> </w:t>
      </w:r>
      <w:r w:rsidRPr="00FC4839">
        <w:rPr>
          <w:bCs/>
        </w:rPr>
        <w:t>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FC4839" w:rsidRPr="00FC4839" w:rsidRDefault="00FC4839" w:rsidP="0060115B">
      <w:pPr>
        <w:ind w:left="-567" w:right="-1" w:firstLine="993"/>
        <w:jc w:val="both"/>
        <w:rPr>
          <w:color w:val="333333"/>
        </w:rPr>
      </w:pPr>
      <w:r w:rsidRPr="00FC4839">
        <w:rPr>
          <w:b/>
          <w:bCs/>
        </w:rPr>
        <w:t>Основные задачи:</w:t>
      </w:r>
    </w:p>
    <w:p w:rsidR="00FC4839" w:rsidRPr="00FC4839" w:rsidRDefault="00FC4839" w:rsidP="0060115B">
      <w:pPr>
        <w:numPr>
          <w:ilvl w:val="0"/>
          <w:numId w:val="32"/>
        </w:numPr>
        <w:ind w:left="284" w:right="-1" w:hanging="142"/>
        <w:jc w:val="both"/>
      </w:pPr>
      <w:r w:rsidRPr="00FC4839">
        <w:t xml:space="preserve">выявление интересов, склонностей, способностей, возможностей обучающихся к различным видам деятельности; </w:t>
      </w:r>
    </w:p>
    <w:p w:rsidR="00FC4839" w:rsidRPr="00FC4839" w:rsidRDefault="00FC4839" w:rsidP="0060115B">
      <w:pPr>
        <w:numPr>
          <w:ilvl w:val="0"/>
          <w:numId w:val="32"/>
        </w:numPr>
        <w:ind w:left="284" w:right="-1" w:hanging="142"/>
        <w:jc w:val="both"/>
      </w:pPr>
      <w:r w:rsidRPr="00FC4839">
        <w:t xml:space="preserve">создание условий для индивидуального развития ребенка в избранной сфере внеурочной деятельности; </w:t>
      </w:r>
    </w:p>
    <w:p w:rsidR="00FC4839" w:rsidRPr="00FC4839" w:rsidRDefault="00FC4839" w:rsidP="0060115B">
      <w:pPr>
        <w:numPr>
          <w:ilvl w:val="0"/>
          <w:numId w:val="32"/>
        </w:numPr>
        <w:ind w:left="284" w:right="-1" w:hanging="142"/>
        <w:jc w:val="both"/>
      </w:pPr>
      <w:r w:rsidRPr="00FC4839">
        <w:t xml:space="preserve">формирование системы знаний, умений, навыков в избранном направлении деятельности; </w:t>
      </w:r>
    </w:p>
    <w:p w:rsidR="00FC4839" w:rsidRPr="00FC4839" w:rsidRDefault="00FC4839" w:rsidP="0060115B">
      <w:pPr>
        <w:numPr>
          <w:ilvl w:val="0"/>
          <w:numId w:val="32"/>
        </w:numPr>
        <w:ind w:left="284" w:right="-1" w:hanging="142"/>
        <w:jc w:val="both"/>
      </w:pPr>
      <w:r w:rsidRPr="00FC4839">
        <w:t xml:space="preserve">развитие опыта творческой деятельности, творческих способностей; </w:t>
      </w:r>
    </w:p>
    <w:p w:rsidR="00FC4839" w:rsidRPr="00FC4839" w:rsidRDefault="00FC4839" w:rsidP="0060115B">
      <w:pPr>
        <w:numPr>
          <w:ilvl w:val="0"/>
          <w:numId w:val="32"/>
        </w:numPr>
        <w:ind w:left="284" w:right="-1" w:hanging="142"/>
        <w:jc w:val="both"/>
      </w:pPr>
      <w:r w:rsidRPr="00FC4839">
        <w:t xml:space="preserve">создание условий для реализации приобретенных знаний, умений и навыков; </w:t>
      </w:r>
    </w:p>
    <w:p w:rsidR="00FC4839" w:rsidRPr="00FC4839" w:rsidRDefault="00FC4839" w:rsidP="0060115B">
      <w:pPr>
        <w:numPr>
          <w:ilvl w:val="0"/>
          <w:numId w:val="32"/>
        </w:numPr>
        <w:ind w:left="284" w:right="-1" w:hanging="142"/>
        <w:jc w:val="both"/>
      </w:pPr>
      <w:r w:rsidRPr="00FC4839">
        <w:t xml:space="preserve">развитие опыта неформального общения, взаимодействия, сотрудничества; </w:t>
      </w:r>
    </w:p>
    <w:p w:rsidR="00FC4839" w:rsidRPr="00FC4839" w:rsidRDefault="00FC4839" w:rsidP="0060115B">
      <w:pPr>
        <w:numPr>
          <w:ilvl w:val="0"/>
          <w:numId w:val="32"/>
        </w:numPr>
        <w:ind w:left="284" w:right="-1" w:hanging="142"/>
        <w:jc w:val="both"/>
      </w:pPr>
      <w:r w:rsidRPr="00FC4839">
        <w:t>расширение рамок общения с социумом</w:t>
      </w:r>
    </w:p>
    <w:p w:rsidR="00FC4839" w:rsidRPr="00FC4839" w:rsidRDefault="00FC4839" w:rsidP="00BE7A9B">
      <w:pPr>
        <w:ind w:left="-567" w:right="-1" w:firstLine="993"/>
        <w:jc w:val="both"/>
        <w:rPr>
          <w:b/>
        </w:rPr>
      </w:pPr>
      <w:r w:rsidRPr="00FC4839">
        <w:rPr>
          <w:b/>
        </w:rPr>
        <w:t>Принципы организации внеурочной деятельности:</w:t>
      </w:r>
    </w:p>
    <w:p w:rsidR="00FC4839" w:rsidRPr="00FC4839" w:rsidRDefault="00FC4839" w:rsidP="00BE7A9B">
      <w:pPr>
        <w:numPr>
          <w:ilvl w:val="0"/>
          <w:numId w:val="32"/>
        </w:numPr>
        <w:ind w:left="284" w:right="-1" w:hanging="142"/>
        <w:jc w:val="both"/>
      </w:pPr>
      <w:r w:rsidRPr="00FC4839">
        <w:t>соответствие возрастным особенностям обучающихся, преемственность с технологиями учебной деятельности;</w:t>
      </w:r>
    </w:p>
    <w:p w:rsidR="00FC4839" w:rsidRPr="00FC4839" w:rsidRDefault="00FC4839" w:rsidP="00BE7A9B">
      <w:pPr>
        <w:numPr>
          <w:ilvl w:val="0"/>
          <w:numId w:val="32"/>
        </w:numPr>
        <w:ind w:left="284" w:right="-1" w:hanging="142"/>
        <w:jc w:val="both"/>
      </w:pPr>
      <w:r w:rsidRPr="00FC4839">
        <w:t>опора на традиции и положительный опыт организации внеурочной деятельности школы;</w:t>
      </w:r>
    </w:p>
    <w:p w:rsidR="00FC4839" w:rsidRPr="00FC4839" w:rsidRDefault="00FC4839" w:rsidP="00BE7A9B">
      <w:pPr>
        <w:numPr>
          <w:ilvl w:val="0"/>
          <w:numId w:val="32"/>
        </w:numPr>
        <w:ind w:left="284" w:right="-1" w:hanging="142"/>
        <w:jc w:val="both"/>
      </w:pPr>
      <w:r w:rsidRPr="00FC4839">
        <w:t>опора на ценности воспитательной системы школы;</w:t>
      </w:r>
    </w:p>
    <w:p w:rsidR="00FC4839" w:rsidRPr="00FC4839" w:rsidRDefault="00FC4839" w:rsidP="00BE7A9B">
      <w:pPr>
        <w:numPr>
          <w:ilvl w:val="0"/>
          <w:numId w:val="32"/>
        </w:numPr>
        <w:ind w:left="284" w:right="-1" w:hanging="142"/>
        <w:jc w:val="both"/>
      </w:pPr>
      <w:r w:rsidRPr="00FC4839">
        <w:t>свободный выбор на основе личных интересов и склонностей ребенка.</w:t>
      </w:r>
      <w:r w:rsidRPr="00FC4839">
        <w:rPr>
          <w:b/>
          <w:bCs/>
        </w:rPr>
        <w:t xml:space="preserve">   </w:t>
      </w:r>
    </w:p>
    <w:p w:rsidR="00FC4839" w:rsidRPr="00FC4839" w:rsidRDefault="00FC4839" w:rsidP="00416DA7">
      <w:pPr>
        <w:ind w:right="-1" w:firstLine="426"/>
        <w:jc w:val="both"/>
      </w:pPr>
      <w:r w:rsidRPr="00FC4839"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FC4839" w:rsidRPr="00FC4839" w:rsidRDefault="00416DA7" w:rsidP="00FC4839">
      <w:pPr>
        <w:ind w:left="-567" w:right="-1" w:firstLine="425"/>
        <w:jc w:val="both"/>
      </w:pPr>
      <w:r>
        <w:t xml:space="preserve">          </w:t>
      </w:r>
      <w:r w:rsidR="00FC4839" w:rsidRPr="00FC4839">
        <w:t>Все рабочие программы имеют аннотации и размещены на официальном сайте Школы.</w:t>
      </w:r>
    </w:p>
    <w:p w:rsidR="00FC4839" w:rsidRPr="00FC4839" w:rsidRDefault="00FC4839" w:rsidP="00416DA7">
      <w:pPr>
        <w:ind w:right="-1" w:firstLine="426"/>
        <w:jc w:val="both"/>
        <w:rPr>
          <w:color w:val="000000"/>
        </w:rPr>
      </w:pPr>
      <w:r w:rsidRPr="00FC4839">
        <w:rPr>
          <w:color w:val="000000"/>
        </w:rPr>
        <w:t>Организация занятий по направлениям раздела «Внеурочная деятельность» является неотъемлемой частью образовательного процесса в  нашем образовательном учреждении и предоставляет обучающимся возможность выбора широкого спектра занятий, направленных на их развитие.</w:t>
      </w:r>
    </w:p>
    <w:p w:rsidR="00FC4839" w:rsidRPr="00FC4839" w:rsidRDefault="00FC4839" w:rsidP="00416DA7">
      <w:pPr>
        <w:ind w:right="-1" w:firstLine="284"/>
        <w:jc w:val="both"/>
        <w:rPr>
          <w:color w:val="000000"/>
        </w:rPr>
      </w:pPr>
      <w:r w:rsidRPr="00FC4839">
        <w:rPr>
          <w:color w:val="000000"/>
        </w:rPr>
        <w:t>Содержание занятий, предусмотренных в рамках внеурочной деятельности, сформировано с учётом пожеланий обучающихся и их родителей (законных представителей) и реализуется посредством различных форм организации.</w:t>
      </w:r>
    </w:p>
    <w:p w:rsidR="00FC4839" w:rsidRPr="00FC4839" w:rsidRDefault="00FC4839" w:rsidP="00416DA7">
      <w:pPr>
        <w:ind w:right="-1" w:firstLine="284"/>
        <w:jc w:val="both"/>
        <w:rPr>
          <w:color w:val="000000"/>
        </w:rPr>
      </w:pPr>
      <w:r w:rsidRPr="00FC4839">
        <w:rPr>
          <w:color w:val="000000"/>
        </w:rPr>
        <w:t>В период каникул для продолжения внеурочной деятельности  дети посещают детский лагерь с дневным пребыванием при школе.</w:t>
      </w:r>
    </w:p>
    <w:p w:rsidR="00FC4839" w:rsidRPr="00FC4839" w:rsidRDefault="00FC4839" w:rsidP="00416DA7">
      <w:pPr>
        <w:ind w:right="-1" w:firstLine="284"/>
        <w:jc w:val="both"/>
        <w:rPr>
          <w:color w:val="000000"/>
        </w:rPr>
      </w:pPr>
      <w:r w:rsidRPr="00FC4839">
        <w:rPr>
          <w:color w:val="000000"/>
        </w:rPr>
        <w:t>Содержательное и методическое  обеспечение занятий  внеурочной деятельностью детей  оформляется следующим образом: утверждённая программа внеурочной деятельности, оформленный журнал посещаемости занятий.</w:t>
      </w:r>
    </w:p>
    <w:p w:rsidR="00FC4839" w:rsidRPr="00FC4839" w:rsidRDefault="00FC4839" w:rsidP="00416DA7">
      <w:pPr>
        <w:ind w:right="-1" w:firstLine="284"/>
        <w:jc w:val="both"/>
        <w:rPr>
          <w:color w:val="000000"/>
        </w:rPr>
      </w:pPr>
      <w:r w:rsidRPr="00FC4839">
        <w:rPr>
          <w:color w:val="000000"/>
        </w:rPr>
        <w:t>Программы внеурочной деятельности реализуются как в отдельно взятых классах, так и в объединенных группах детей на параллелях. Такой подход к реализации программ основан на анализе ресурсного обеспечения образовательной организации, предпочтительных направлений и форм внеурочной деятельности детей, интересов учащихся, их занятости в системе дополнительного образования школы  и учреждениях дополнительного образования города.</w:t>
      </w:r>
    </w:p>
    <w:p w:rsidR="00FC4839" w:rsidRPr="00FC4839" w:rsidRDefault="00FC4839" w:rsidP="00CF334E">
      <w:pPr>
        <w:ind w:left="-567" w:right="-1" w:firstLine="851"/>
        <w:jc w:val="both"/>
        <w:rPr>
          <w:color w:val="000000"/>
        </w:rPr>
      </w:pPr>
      <w:r w:rsidRPr="00FC4839">
        <w:rPr>
          <w:color w:val="000000"/>
        </w:rPr>
        <w:t>Внеурочная деятельность представлена следующими направлениям работы:</w:t>
      </w:r>
    </w:p>
    <w:p w:rsidR="00FC4839" w:rsidRPr="00FC4839" w:rsidRDefault="00FC4839" w:rsidP="00CF334E">
      <w:pPr>
        <w:ind w:right="-1"/>
        <w:jc w:val="both"/>
        <w:rPr>
          <w:b/>
          <w:color w:val="000000"/>
        </w:rPr>
      </w:pPr>
      <w:r w:rsidRPr="00FC4839">
        <w:rPr>
          <w:b/>
          <w:color w:val="000000"/>
        </w:rPr>
        <w:lastRenderedPageBreak/>
        <w:t>-  духовно-нравственное,</w:t>
      </w:r>
    </w:p>
    <w:p w:rsidR="00FC4839" w:rsidRPr="00FC4839" w:rsidRDefault="00FC4839" w:rsidP="00CF334E">
      <w:pPr>
        <w:ind w:right="-1"/>
        <w:jc w:val="both"/>
        <w:rPr>
          <w:b/>
          <w:color w:val="000000"/>
        </w:rPr>
      </w:pPr>
      <w:r w:rsidRPr="00FC4839">
        <w:rPr>
          <w:b/>
          <w:color w:val="000000"/>
        </w:rPr>
        <w:t>-  спортивно-оздоровительное,</w:t>
      </w:r>
    </w:p>
    <w:p w:rsidR="00FC4839" w:rsidRPr="00FC4839" w:rsidRDefault="00FC4839" w:rsidP="00CF334E">
      <w:pPr>
        <w:ind w:right="-1"/>
        <w:jc w:val="both"/>
        <w:rPr>
          <w:b/>
          <w:color w:val="000000"/>
        </w:rPr>
      </w:pPr>
      <w:r w:rsidRPr="00FC4839">
        <w:rPr>
          <w:b/>
          <w:color w:val="000000"/>
        </w:rPr>
        <w:t>-  социальное,</w:t>
      </w:r>
    </w:p>
    <w:p w:rsidR="00FC4839" w:rsidRPr="00FC4839" w:rsidRDefault="00FC4839" w:rsidP="00CF334E">
      <w:pPr>
        <w:ind w:right="-1"/>
        <w:jc w:val="both"/>
        <w:rPr>
          <w:b/>
          <w:color w:val="000000"/>
        </w:rPr>
      </w:pPr>
      <w:r w:rsidRPr="00FC4839">
        <w:rPr>
          <w:b/>
          <w:color w:val="000000"/>
        </w:rPr>
        <w:t>-  общеинтеллектуальное,</w:t>
      </w:r>
    </w:p>
    <w:p w:rsidR="00FC4839" w:rsidRPr="00FC4839" w:rsidRDefault="00FC4839" w:rsidP="00CF334E">
      <w:pPr>
        <w:ind w:right="-1"/>
        <w:jc w:val="both"/>
        <w:rPr>
          <w:b/>
          <w:color w:val="000000"/>
        </w:rPr>
      </w:pPr>
      <w:r w:rsidRPr="00FC4839">
        <w:rPr>
          <w:b/>
          <w:color w:val="000000"/>
        </w:rPr>
        <w:t xml:space="preserve">-  общекультурное. </w:t>
      </w:r>
    </w:p>
    <w:p w:rsidR="00FC4839" w:rsidRPr="00FC4839" w:rsidRDefault="00FC4839" w:rsidP="005B625B">
      <w:pPr>
        <w:ind w:right="-1" w:firstLine="284"/>
        <w:jc w:val="both"/>
        <w:rPr>
          <w:color w:val="000000"/>
        </w:rPr>
      </w:pPr>
      <w:r w:rsidRPr="00FC4839">
        <w:rPr>
          <w:color w:val="000000"/>
        </w:rPr>
        <w:t xml:space="preserve">Распределение часов на то или иное направление внеурочной деятельности в каждом классе определяется возрастными особенностями школьников, приоритетами целевых установок при организации образовательного процесса в данном классе. </w:t>
      </w:r>
    </w:p>
    <w:p w:rsidR="00FC4839" w:rsidRPr="00FC4839" w:rsidRDefault="00FC4839" w:rsidP="00FC4839">
      <w:pPr>
        <w:ind w:left="-567" w:right="-1" w:firstLine="425"/>
        <w:jc w:val="center"/>
        <w:rPr>
          <w:b/>
          <w:color w:val="000000"/>
        </w:rPr>
      </w:pPr>
      <w:r w:rsidRPr="00FC4839">
        <w:rPr>
          <w:b/>
          <w:color w:val="000000"/>
        </w:rPr>
        <w:t>Формы внеурочной деятельности школы по направлениям</w:t>
      </w:r>
    </w:p>
    <w:p w:rsidR="00FC4839" w:rsidRPr="00FC4839" w:rsidRDefault="005B625B" w:rsidP="00FC4839">
      <w:pPr>
        <w:ind w:left="-567" w:right="-1" w:firstLine="425"/>
        <w:jc w:val="both"/>
        <w:rPr>
          <w:i/>
          <w:color w:val="000000"/>
        </w:rPr>
      </w:pPr>
      <w:r>
        <w:rPr>
          <w:b/>
          <w:i/>
          <w:color w:val="000000"/>
        </w:rPr>
        <w:t xml:space="preserve">              </w:t>
      </w:r>
      <w:r w:rsidR="00FC4839" w:rsidRPr="00FC4839">
        <w:rPr>
          <w:b/>
          <w:i/>
          <w:color w:val="000000"/>
        </w:rPr>
        <w:t>Общеинтеллектуальное</w:t>
      </w:r>
      <w:r w:rsidR="00FC4839" w:rsidRPr="00FC4839">
        <w:rPr>
          <w:i/>
          <w:color w:val="000000"/>
        </w:rPr>
        <w:t>:</w:t>
      </w:r>
    </w:p>
    <w:p w:rsidR="00FC4839" w:rsidRPr="00FC4839" w:rsidRDefault="00FC4839" w:rsidP="00FC4839">
      <w:pPr>
        <w:numPr>
          <w:ilvl w:val="0"/>
          <w:numId w:val="33"/>
        </w:numPr>
        <w:ind w:right="-1"/>
        <w:jc w:val="both"/>
        <w:rPr>
          <w:color w:val="000000"/>
        </w:rPr>
      </w:pPr>
      <w:r w:rsidRPr="00FC4839">
        <w:rPr>
          <w:color w:val="000000"/>
        </w:rPr>
        <w:tab/>
        <w:t>Курсы внеурочной деятельности («Сложности русского языка», «В мире книг», «Совершенствуй свой английский» и т.д.).</w:t>
      </w:r>
    </w:p>
    <w:p w:rsidR="00FC4839" w:rsidRPr="00FC4839" w:rsidRDefault="00FC4839" w:rsidP="00FC4839">
      <w:pPr>
        <w:numPr>
          <w:ilvl w:val="0"/>
          <w:numId w:val="33"/>
        </w:numPr>
        <w:ind w:right="-1"/>
        <w:jc w:val="both"/>
        <w:rPr>
          <w:color w:val="000000"/>
        </w:rPr>
      </w:pPr>
      <w:r w:rsidRPr="00FC4839">
        <w:rPr>
          <w:color w:val="000000"/>
        </w:rPr>
        <w:t>Предметные недели (неделя правовых знаний, неделя финансовой грамотности, неделя русского языка и т.д.).</w:t>
      </w:r>
    </w:p>
    <w:p w:rsidR="00FC4839" w:rsidRPr="00FC4839" w:rsidRDefault="00FC4839" w:rsidP="00FC4839">
      <w:pPr>
        <w:numPr>
          <w:ilvl w:val="0"/>
          <w:numId w:val="33"/>
        </w:numPr>
        <w:ind w:right="-1"/>
        <w:jc w:val="both"/>
        <w:rPr>
          <w:color w:val="000000"/>
        </w:rPr>
      </w:pPr>
      <w:r w:rsidRPr="00FC4839">
        <w:rPr>
          <w:color w:val="000000"/>
        </w:rPr>
        <w:t>Библиотечные уроки (день сказок М. Салтыкова-Щедрина, день стихотворений о ВОВ).</w:t>
      </w:r>
    </w:p>
    <w:p w:rsidR="00FC4839" w:rsidRPr="00FC4839" w:rsidRDefault="00FC4839" w:rsidP="00FC4839">
      <w:pPr>
        <w:numPr>
          <w:ilvl w:val="0"/>
          <w:numId w:val="33"/>
        </w:numPr>
        <w:ind w:right="-1"/>
        <w:jc w:val="both"/>
        <w:rPr>
          <w:color w:val="000000"/>
        </w:rPr>
      </w:pPr>
      <w:r w:rsidRPr="00FC4839">
        <w:rPr>
          <w:color w:val="000000"/>
        </w:rPr>
        <w:t xml:space="preserve">Конкурсы, экскурсии, школьные и муниципальные конференции исследовательских работ, деловые и ролевые игры («Знатоки литературы», «Своя игра» (русский язык), акции («Пришвин – детям»)  и др. </w:t>
      </w:r>
    </w:p>
    <w:p w:rsidR="00FC4839" w:rsidRPr="00FC4839" w:rsidRDefault="00FC4839" w:rsidP="00FC4839">
      <w:pPr>
        <w:numPr>
          <w:ilvl w:val="0"/>
          <w:numId w:val="33"/>
        </w:numPr>
        <w:ind w:right="-1"/>
        <w:jc w:val="both"/>
        <w:rPr>
          <w:color w:val="000000"/>
        </w:rPr>
      </w:pPr>
      <w:r w:rsidRPr="00FC4839">
        <w:rPr>
          <w:color w:val="000000"/>
        </w:rPr>
        <w:t>Участие в поисково-исследовательских конференциях на различных уровнях.</w:t>
      </w:r>
    </w:p>
    <w:p w:rsidR="00FC4839" w:rsidRPr="00FC4839" w:rsidRDefault="00FC4839" w:rsidP="00FC4839">
      <w:pPr>
        <w:numPr>
          <w:ilvl w:val="0"/>
          <w:numId w:val="33"/>
        </w:numPr>
        <w:ind w:right="-1"/>
        <w:jc w:val="both"/>
        <w:rPr>
          <w:color w:val="000000"/>
        </w:rPr>
      </w:pPr>
      <w:r w:rsidRPr="00FC4839">
        <w:rPr>
          <w:color w:val="000000"/>
        </w:rPr>
        <w:t>Участие в предметных олимпиадах (муниципальный, региональный и всероссийский уровень).</w:t>
      </w:r>
    </w:p>
    <w:p w:rsidR="00FC4839" w:rsidRPr="00FC4839" w:rsidRDefault="005B625B" w:rsidP="00FC4839">
      <w:pPr>
        <w:ind w:left="-567" w:right="-1" w:firstLine="425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             </w:t>
      </w:r>
      <w:r w:rsidR="00FC4839" w:rsidRPr="00FC4839">
        <w:rPr>
          <w:b/>
          <w:i/>
          <w:color w:val="000000"/>
        </w:rPr>
        <w:t>Спортивно-оздоровительное:</w:t>
      </w:r>
    </w:p>
    <w:p w:rsidR="00FC4839" w:rsidRPr="00FC4839" w:rsidRDefault="00FC4839" w:rsidP="00FC4839">
      <w:pPr>
        <w:numPr>
          <w:ilvl w:val="0"/>
          <w:numId w:val="34"/>
        </w:numPr>
        <w:ind w:right="-1"/>
        <w:jc w:val="both"/>
        <w:rPr>
          <w:color w:val="000000"/>
        </w:rPr>
      </w:pPr>
      <w:r w:rsidRPr="00FC4839">
        <w:rPr>
          <w:color w:val="000000"/>
        </w:rPr>
        <w:t>Курсы внеурочной деятельности («Меткий стрелок», «Теннис», «Волейбол» и т.д.).</w:t>
      </w:r>
    </w:p>
    <w:p w:rsidR="00FC4839" w:rsidRPr="00FC4839" w:rsidRDefault="00FC4839" w:rsidP="00FC4839">
      <w:pPr>
        <w:numPr>
          <w:ilvl w:val="0"/>
          <w:numId w:val="34"/>
        </w:numPr>
        <w:ind w:right="-1"/>
        <w:jc w:val="both"/>
        <w:rPr>
          <w:color w:val="000000"/>
        </w:rPr>
      </w:pPr>
      <w:r w:rsidRPr="00FC4839">
        <w:rPr>
          <w:color w:val="000000"/>
        </w:rPr>
        <w:t>Организация походов (в рамках курса «Юный турист-эколог»), экскурсий, «Дней здоровья», подвижных игр, «Весёлых стартов».</w:t>
      </w:r>
    </w:p>
    <w:p w:rsidR="00FC4839" w:rsidRPr="00FC4839" w:rsidRDefault="00FC4839" w:rsidP="00FC4839">
      <w:pPr>
        <w:numPr>
          <w:ilvl w:val="0"/>
          <w:numId w:val="34"/>
        </w:numPr>
        <w:ind w:right="-1"/>
        <w:jc w:val="both"/>
        <w:rPr>
          <w:color w:val="000000"/>
        </w:rPr>
      </w:pPr>
      <w:r w:rsidRPr="00FC4839">
        <w:rPr>
          <w:color w:val="000000"/>
        </w:rPr>
        <w:t>Проведение бесед по охране здоровья.</w:t>
      </w:r>
    </w:p>
    <w:p w:rsidR="00FC4839" w:rsidRPr="00FC4839" w:rsidRDefault="00FC4839" w:rsidP="00FC4839">
      <w:pPr>
        <w:numPr>
          <w:ilvl w:val="0"/>
          <w:numId w:val="34"/>
        </w:numPr>
        <w:ind w:right="-1"/>
        <w:jc w:val="both"/>
        <w:rPr>
          <w:color w:val="000000"/>
        </w:rPr>
      </w:pPr>
      <w:r w:rsidRPr="00FC4839">
        <w:rPr>
          <w:color w:val="000000"/>
        </w:rPr>
        <w:t>Участие в спортивных соревнованиях разного уровня («Самый быстрый», «Русский валенок», «Волейбол» и т.д.).</w:t>
      </w:r>
    </w:p>
    <w:p w:rsidR="005B625B" w:rsidRDefault="005B625B" w:rsidP="00FC4839">
      <w:pPr>
        <w:ind w:left="-567" w:right="-1" w:firstLine="425"/>
        <w:jc w:val="both"/>
        <w:rPr>
          <w:b/>
          <w:i/>
          <w:color w:val="000000"/>
        </w:rPr>
      </w:pPr>
    </w:p>
    <w:p w:rsidR="00FC4839" w:rsidRPr="00FC4839" w:rsidRDefault="005B625B" w:rsidP="00FC4839">
      <w:pPr>
        <w:ind w:left="-567" w:right="-1" w:firstLine="425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            </w:t>
      </w:r>
      <w:r w:rsidR="00FC4839" w:rsidRPr="00FC4839">
        <w:rPr>
          <w:b/>
          <w:i/>
          <w:color w:val="000000"/>
        </w:rPr>
        <w:t>Социальное:</w:t>
      </w:r>
    </w:p>
    <w:p w:rsidR="00FC4839" w:rsidRPr="00FC4839" w:rsidRDefault="00FC4839" w:rsidP="00FC4839">
      <w:pPr>
        <w:numPr>
          <w:ilvl w:val="0"/>
          <w:numId w:val="35"/>
        </w:numPr>
        <w:ind w:right="-1"/>
        <w:jc w:val="both"/>
        <w:rPr>
          <w:color w:val="000000"/>
        </w:rPr>
      </w:pPr>
      <w:r w:rsidRPr="00FC4839">
        <w:rPr>
          <w:color w:val="000000"/>
        </w:rPr>
        <w:t>Курсы внеурочной деятельности («Юный турист», «Учусь создавать проект», «Кто я? Какие мы?» и т.д.).</w:t>
      </w:r>
    </w:p>
    <w:p w:rsidR="00FC4839" w:rsidRPr="00FC4839" w:rsidRDefault="00FC4839" w:rsidP="00FC4839">
      <w:pPr>
        <w:numPr>
          <w:ilvl w:val="0"/>
          <w:numId w:val="35"/>
        </w:numPr>
        <w:ind w:right="-1"/>
        <w:jc w:val="both"/>
        <w:rPr>
          <w:color w:val="000000"/>
        </w:rPr>
      </w:pPr>
      <w:r w:rsidRPr="00FC4839">
        <w:rPr>
          <w:color w:val="000000"/>
        </w:rPr>
        <w:t>Беседы, экскурсии, целевые прогулки, игры (муниципальная игра «Куб», общешкольная игра «Масленица»), наблюдения, опыты, фестивали («Фестиваль патриотической песни»).</w:t>
      </w:r>
    </w:p>
    <w:p w:rsidR="00FC4839" w:rsidRPr="00FC4839" w:rsidRDefault="00FC4839" w:rsidP="00FC4839">
      <w:pPr>
        <w:numPr>
          <w:ilvl w:val="0"/>
          <w:numId w:val="35"/>
        </w:numPr>
        <w:ind w:right="-1"/>
        <w:jc w:val="both"/>
        <w:rPr>
          <w:color w:val="000000"/>
        </w:rPr>
      </w:pPr>
      <w:r w:rsidRPr="00FC4839">
        <w:rPr>
          <w:color w:val="000000"/>
        </w:rPr>
        <w:t>Практикумы, конкурсы, игра- путешествие «Углич – Родина моя».</w:t>
      </w:r>
    </w:p>
    <w:p w:rsidR="00FC4839" w:rsidRPr="00FC4839" w:rsidRDefault="00FC4839" w:rsidP="00FC4839">
      <w:pPr>
        <w:numPr>
          <w:ilvl w:val="0"/>
          <w:numId w:val="35"/>
        </w:numPr>
        <w:ind w:right="-1"/>
        <w:jc w:val="both"/>
        <w:rPr>
          <w:color w:val="000000"/>
        </w:rPr>
      </w:pPr>
      <w:r w:rsidRPr="00FC4839">
        <w:rPr>
          <w:color w:val="000000"/>
        </w:rPr>
        <w:t>Участие в творческих конкурсах (конкурс рисунков «За ЗОЖ»),  акциях («Письмо солдату», «Единство духа»), проектах («Зеленый Углич»).</w:t>
      </w:r>
    </w:p>
    <w:p w:rsidR="00FC4839" w:rsidRPr="00FC4839" w:rsidRDefault="005B625B" w:rsidP="00FC4839">
      <w:pPr>
        <w:ind w:left="-567" w:right="-1" w:firstLine="425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            </w:t>
      </w:r>
      <w:r w:rsidR="00FC4839" w:rsidRPr="00FC4839">
        <w:rPr>
          <w:b/>
          <w:i/>
          <w:color w:val="000000"/>
        </w:rPr>
        <w:t>Духовно-нравственное:</w:t>
      </w:r>
    </w:p>
    <w:p w:rsidR="00FC4839" w:rsidRPr="00FC4839" w:rsidRDefault="00FC4839" w:rsidP="00FC4839">
      <w:pPr>
        <w:numPr>
          <w:ilvl w:val="0"/>
          <w:numId w:val="36"/>
        </w:numPr>
        <w:ind w:right="-1"/>
        <w:jc w:val="both"/>
        <w:rPr>
          <w:color w:val="000000"/>
        </w:rPr>
      </w:pPr>
      <w:r w:rsidRPr="00FC4839">
        <w:rPr>
          <w:color w:val="000000"/>
        </w:rPr>
        <w:t>Курсы внеурочной деятельности («Мы – патриоты России», «Этика – азбука добра», «Учусь мыслить глобально»).</w:t>
      </w:r>
    </w:p>
    <w:p w:rsidR="00FC4839" w:rsidRPr="00FC4839" w:rsidRDefault="00FC4839" w:rsidP="00FC4839">
      <w:pPr>
        <w:numPr>
          <w:ilvl w:val="0"/>
          <w:numId w:val="36"/>
        </w:numPr>
        <w:ind w:right="-1"/>
        <w:jc w:val="both"/>
        <w:rPr>
          <w:color w:val="000000"/>
        </w:rPr>
      </w:pPr>
      <w:r w:rsidRPr="00FC4839">
        <w:rPr>
          <w:color w:val="000000"/>
        </w:rPr>
        <w:t>Организация экскурсий (Музей «Под благодатным покровом»), Дней театра, выставок рисунков, поделок и творческих работ обучающихся.</w:t>
      </w:r>
    </w:p>
    <w:p w:rsidR="00FC4839" w:rsidRPr="00FC4839" w:rsidRDefault="00FC4839" w:rsidP="00FC4839">
      <w:pPr>
        <w:numPr>
          <w:ilvl w:val="0"/>
          <w:numId w:val="36"/>
        </w:numPr>
        <w:ind w:right="-1"/>
        <w:jc w:val="both"/>
        <w:rPr>
          <w:color w:val="000000"/>
        </w:rPr>
      </w:pPr>
      <w:r w:rsidRPr="00FC4839">
        <w:rPr>
          <w:color w:val="000000"/>
        </w:rPr>
        <w:t>Участие и подготовка к мероприятиям (день Учителя, день Победы).</w:t>
      </w:r>
    </w:p>
    <w:p w:rsidR="00FC4839" w:rsidRPr="00FC4839" w:rsidRDefault="00FC4839" w:rsidP="00FC4839">
      <w:pPr>
        <w:numPr>
          <w:ilvl w:val="0"/>
          <w:numId w:val="36"/>
        </w:numPr>
        <w:ind w:right="-1"/>
        <w:jc w:val="both"/>
        <w:rPr>
          <w:color w:val="000000"/>
        </w:rPr>
      </w:pPr>
      <w:r w:rsidRPr="00FC4839">
        <w:rPr>
          <w:color w:val="000000"/>
        </w:rPr>
        <w:t>Разработка проектов («Животные Красной книги Ярославской области»).</w:t>
      </w:r>
    </w:p>
    <w:p w:rsidR="00FC4839" w:rsidRPr="00FC4839" w:rsidRDefault="00FC4839" w:rsidP="00FC4839">
      <w:pPr>
        <w:numPr>
          <w:ilvl w:val="0"/>
          <w:numId w:val="36"/>
        </w:numPr>
        <w:ind w:right="-1"/>
        <w:jc w:val="both"/>
        <w:rPr>
          <w:color w:val="000000"/>
        </w:rPr>
      </w:pPr>
      <w:r w:rsidRPr="00FC4839">
        <w:rPr>
          <w:color w:val="000000"/>
        </w:rPr>
        <w:t>Проведение тематических классных часов, встреч (встреча с ветеранами войны в Афганистане), бесед.</w:t>
      </w:r>
    </w:p>
    <w:p w:rsidR="00FC4839" w:rsidRPr="00FC4839" w:rsidRDefault="005B625B" w:rsidP="00FC4839">
      <w:pPr>
        <w:ind w:left="-567" w:right="-1" w:firstLine="425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            </w:t>
      </w:r>
      <w:r w:rsidR="003945A5">
        <w:rPr>
          <w:b/>
          <w:i/>
          <w:color w:val="000000"/>
        </w:rPr>
        <w:t xml:space="preserve"> </w:t>
      </w:r>
      <w:r w:rsidR="00FC4839" w:rsidRPr="00FC4839">
        <w:rPr>
          <w:b/>
          <w:i/>
          <w:color w:val="000000"/>
        </w:rPr>
        <w:t>Общекультурное:</w:t>
      </w:r>
    </w:p>
    <w:p w:rsidR="00FC4839" w:rsidRPr="00FC4839" w:rsidRDefault="00FC4839" w:rsidP="003945A5">
      <w:pPr>
        <w:ind w:left="-567" w:right="-1" w:firstLine="851"/>
        <w:jc w:val="both"/>
        <w:rPr>
          <w:color w:val="000000"/>
        </w:rPr>
      </w:pPr>
      <w:r w:rsidRPr="00FC4839">
        <w:rPr>
          <w:color w:val="000000"/>
        </w:rPr>
        <w:t>1.</w:t>
      </w:r>
      <w:r w:rsidRPr="00FC4839">
        <w:rPr>
          <w:color w:val="000000"/>
        </w:rPr>
        <w:tab/>
        <w:t>Экскурсии на выставки картин, поездки в театры и т.д.</w:t>
      </w:r>
    </w:p>
    <w:p w:rsidR="00FC4839" w:rsidRPr="00FC4839" w:rsidRDefault="00FC4839" w:rsidP="003945A5">
      <w:pPr>
        <w:ind w:left="-567" w:right="-1" w:firstLine="851"/>
        <w:jc w:val="both"/>
        <w:rPr>
          <w:color w:val="000000"/>
        </w:rPr>
      </w:pPr>
      <w:r w:rsidRPr="00FC4839">
        <w:rPr>
          <w:color w:val="000000"/>
        </w:rPr>
        <w:t>2.</w:t>
      </w:r>
      <w:r w:rsidRPr="00FC4839">
        <w:rPr>
          <w:color w:val="000000"/>
        </w:rPr>
        <w:tab/>
        <w:t>Подготовка и участие в конкурсах (конкурсы чтецов, «Живая классика»).</w:t>
      </w:r>
    </w:p>
    <w:p w:rsidR="00FC4839" w:rsidRPr="00FC4839" w:rsidRDefault="00FC4839" w:rsidP="003945A5">
      <w:pPr>
        <w:ind w:left="-567" w:right="-1" w:firstLine="851"/>
        <w:jc w:val="both"/>
        <w:rPr>
          <w:color w:val="000000"/>
        </w:rPr>
      </w:pPr>
      <w:r w:rsidRPr="00FC4839">
        <w:rPr>
          <w:color w:val="000000"/>
        </w:rPr>
        <w:t>3.</w:t>
      </w:r>
      <w:r w:rsidRPr="00FC4839">
        <w:rPr>
          <w:color w:val="000000"/>
        </w:rPr>
        <w:tab/>
        <w:t>Сюжетно-ролевые игры, игры – путешествия.</w:t>
      </w:r>
    </w:p>
    <w:p w:rsidR="00FC4839" w:rsidRPr="00FC4839" w:rsidRDefault="00FC4839" w:rsidP="003945A5">
      <w:pPr>
        <w:ind w:left="709" w:right="-1" w:hanging="425"/>
        <w:jc w:val="both"/>
        <w:rPr>
          <w:color w:val="000000"/>
        </w:rPr>
      </w:pPr>
      <w:r w:rsidRPr="00FC4839">
        <w:rPr>
          <w:color w:val="000000"/>
        </w:rPr>
        <w:t>4.  Участие в выставках детского творчества гуманитарного цикла на уровне школы, города, региона.</w:t>
      </w:r>
    </w:p>
    <w:p w:rsidR="00FC4839" w:rsidRPr="00FC4839" w:rsidRDefault="00FC4839" w:rsidP="003945A5">
      <w:pPr>
        <w:ind w:right="-1" w:firstLine="142"/>
        <w:jc w:val="both"/>
        <w:rPr>
          <w:color w:val="000000"/>
        </w:rPr>
      </w:pPr>
      <w:r w:rsidRPr="00FC4839">
        <w:rPr>
          <w:color w:val="000000"/>
        </w:rPr>
        <w:t xml:space="preserve">С 1 сентября 2022 года в планах внеурочной деятельности уровней образования выделено направление – </w:t>
      </w:r>
      <w:r w:rsidRPr="00FC4839">
        <w:rPr>
          <w:color w:val="000000"/>
          <w:u w:val="single"/>
        </w:rPr>
        <w:t xml:space="preserve">еженедельные информационно-просветительские занятия патриотической, нравственной и экологической направленности «Разговоры о важном». </w:t>
      </w:r>
      <w:r w:rsidRPr="00FC4839">
        <w:rPr>
          <w:color w:val="000000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FC4839" w:rsidRPr="00FC4839" w:rsidRDefault="00FC4839" w:rsidP="003945A5">
      <w:pPr>
        <w:ind w:right="-1" w:firstLine="142"/>
        <w:jc w:val="both"/>
        <w:rPr>
          <w:color w:val="000000"/>
        </w:rPr>
      </w:pPr>
      <w:r w:rsidRPr="00FC4839">
        <w:rPr>
          <w:color w:val="000000"/>
        </w:rPr>
        <w:t>На основе примерной программы курса «Разговоры о важном»</w:t>
      </w:r>
      <w:r w:rsidRPr="00FC4839">
        <w:rPr>
          <w:color w:val="FF0000"/>
        </w:rPr>
        <w:t xml:space="preserve"> </w:t>
      </w:r>
      <w:r w:rsidRPr="00FC4839">
        <w:rPr>
          <w:color w:val="000000"/>
        </w:rPr>
        <w:t>были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нулевым уроком еженедельно. Первое занятие состоялось 5 сентября 2022 года. Ответственными за организацию и проведение внеурочных занятий «Разговоры о важном» являются классные руководители.</w:t>
      </w:r>
    </w:p>
    <w:p w:rsidR="00FC4839" w:rsidRPr="00FC4839" w:rsidRDefault="00FC4839" w:rsidP="003945A5">
      <w:pPr>
        <w:ind w:right="-1" w:firstLine="142"/>
        <w:jc w:val="both"/>
        <w:rPr>
          <w:color w:val="000000"/>
        </w:rPr>
      </w:pPr>
      <w:r w:rsidRPr="00FC4839">
        <w:rPr>
          <w:color w:val="000000"/>
        </w:rPr>
        <w:t>В первом полугодии 2022/23 учебного года проведено 16 занятий в каждом классе. Внеурочные занятия «Разговоры о важном» в 1–11-х классах:</w:t>
      </w:r>
    </w:p>
    <w:p w:rsidR="00FC4839" w:rsidRPr="00FC4839" w:rsidRDefault="00FC4839" w:rsidP="003945A5">
      <w:pPr>
        <w:ind w:right="-1"/>
        <w:jc w:val="both"/>
        <w:rPr>
          <w:color w:val="000000"/>
        </w:rPr>
      </w:pPr>
      <w:r w:rsidRPr="00FC4839">
        <w:rPr>
          <w:color w:val="000000"/>
        </w:rPr>
        <w:t>•</w:t>
      </w:r>
      <w:r w:rsidRPr="00FC4839">
        <w:rPr>
          <w:color w:val="000000"/>
        </w:rPr>
        <w:tab/>
        <w:t>фактически проведены в соответствии с расписанием;</w:t>
      </w:r>
    </w:p>
    <w:p w:rsidR="00FC4839" w:rsidRPr="00FC4839" w:rsidRDefault="00FC4839" w:rsidP="003945A5">
      <w:pPr>
        <w:ind w:right="-1"/>
        <w:jc w:val="both"/>
        <w:rPr>
          <w:color w:val="000000"/>
        </w:rPr>
      </w:pPr>
      <w:r w:rsidRPr="00FC4839">
        <w:rPr>
          <w:color w:val="000000"/>
        </w:rPr>
        <w:lastRenderedPageBreak/>
        <w:t>•</w:t>
      </w:r>
      <w:r w:rsidRPr="00FC4839">
        <w:rPr>
          <w:color w:val="000000"/>
        </w:rPr>
        <w:tab/>
        <w:t>темы занятий соответствуют тематическим планам Минпросвещения;</w:t>
      </w:r>
    </w:p>
    <w:p w:rsidR="00FC4839" w:rsidRPr="00FC4839" w:rsidRDefault="00FC4839" w:rsidP="003945A5">
      <w:pPr>
        <w:ind w:right="-1"/>
        <w:jc w:val="both"/>
        <w:rPr>
          <w:color w:val="000000"/>
        </w:rPr>
      </w:pPr>
      <w:r w:rsidRPr="00FC4839">
        <w:rPr>
          <w:color w:val="000000"/>
        </w:rPr>
        <w:t>•</w:t>
      </w:r>
      <w:r w:rsidRPr="00FC4839">
        <w:rPr>
          <w:color w:val="000000"/>
        </w:rPr>
        <w:tab/>
        <w:t>формы проведения занятий соответствуют рекомендованным.</w:t>
      </w:r>
    </w:p>
    <w:p w:rsidR="00FC4839" w:rsidRPr="00252E8C" w:rsidRDefault="00FC4839" w:rsidP="008A3346">
      <w:pPr>
        <w:jc w:val="center"/>
        <w:rPr>
          <w:color w:val="FF0000"/>
        </w:rPr>
      </w:pPr>
    </w:p>
    <w:p w:rsidR="008A3346" w:rsidRDefault="008A3346" w:rsidP="00DE7EB2">
      <w:pPr>
        <w:ind w:firstLine="420"/>
        <w:jc w:val="both"/>
        <w:rPr>
          <w:color w:val="000000"/>
        </w:rPr>
      </w:pPr>
    </w:p>
    <w:p w:rsidR="00252E8C" w:rsidRPr="003945A5" w:rsidRDefault="00252E8C" w:rsidP="003945A5">
      <w:pPr>
        <w:ind w:firstLine="426"/>
        <w:jc w:val="center"/>
        <w:rPr>
          <w:rFonts w:asciiTheme="minorHAnsi" w:eastAsiaTheme="minorHAnsi"/>
          <w:b/>
          <w:bCs/>
          <w:color w:val="000000"/>
          <w:lang w:eastAsia="en-US"/>
        </w:rPr>
      </w:pPr>
      <w:r w:rsidRPr="00252E8C">
        <w:rPr>
          <w:rFonts w:asciiTheme="minorHAnsi" w:eastAsiaTheme="minorHAnsi"/>
          <w:b/>
          <w:bCs/>
          <w:color w:val="000000"/>
          <w:lang w:eastAsia="en-US"/>
        </w:rPr>
        <w:t>Воспитательная</w:t>
      </w:r>
      <w:r w:rsidRPr="00252E8C">
        <w:rPr>
          <w:rFonts w:asciiTheme="minorHAnsi" w:eastAsiaTheme="minorHAnsi"/>
          <w:b/>
          <w:bCs/>
          <w:color w:val="000000"/>
          <w:lang w:eastAsia="en-US"/>
        </w:rPr>
        <w:t xml:space="preserve"> </w:t>
      </w:r>
      <w:r w:rsidRPr="00252E8C">
        <w:rPr>
          <w:rFonts w:asciiTheme="minorHAnsi" w:eastAsiaTheme="minorHAnsi"/>
          <w:b/>
          <w:bCs/>
          <w:color w:val="000000"/>
          <w:lang w:eastAsia="en-US"/>
        </w:rPr>
        <w:t>работа</w:t>
      </w:r>
    </w:p>
    <w:p w:rsidR="00252E8C" w:rsidRPr="00252E8C" w:rsidRDefault="00252E8C" w:rsidP="00252E8C">
      <w:pPr>
        <w:ind w:firstLine="426"/>
        <w:jc w:val="both"/>
        <w:rPr>
          <w:rFonts w:eastAsiaTheme="minorHAnsi"/>
          <w:color w:val="000000"/>
          <w:lang w:eastAsia="en-US"/>
        </w:rPr>
      </w:pPr>
      <w:r w:rsidRPr="00252E8C">
        <w:rPr>
          <w:rFonts w:eastAsiaTheme="minorHAnsi"/>
          <w:color w:val="000000"/>
          <w:lang w:eastAsia="en-US"/>
        </w:rPr>
        <w:t>Воспитательная работа 2022 году осуществлялась в соответствии с рабочими программами воспитания, которые были разработаны для каждого уровня и включены в соответствующую ООП.</w:t>
      </w:r>
    </w:p>
    <w:p w:rsidR="00252E8C" w:rsidRPr="00252E8C" w:rsidRDefault="00252E8C" w:rsidP="003945A5">
      <w:pPr>
        <w:ind w:firstLine="426"/>
        <w:jc w:val="both"/>
        <w:rPr>
          <w:rFonts w:eastAsiaTheme="minorHAnsi"/>
          <w:color w:val="000000"/>
          <w:lang w:eastAsia="en-US"/>
        </w:rPr>
      </w:pPr>
      <w:r w:rsidRPr="00252E8C">
        <w:rPr>
          <w:rFonts w:eastAsiaTheme="minorHAnsi"/>
          <w:color w:val="000000"/>
          <w:lang w:eastAsia="en-US"/>
        </w:rPr>
        <w:t>Воспитательная работа по рабочим программам воспитания осуществляется по следующим модулям:</w:t>
      </w:r>
    </w:p>
    <w:p w:rsidR="00252E8C" w:rsidRPr="00252E8C" w:rsidRDefault="00252E8C" w:rsidP="003945A5">
      <w:pPr>
        <w:pStyle w:val="a8"/>
        <w:numPr>
          <w:ilvl w:val="0"/>
          <w:numId w:val="17"/>
        </w:numPr>
        <w:ind w:left="284" w:right="180" w:hanging="284"/>
        <w:jc w:val="both"/>
        <w:rPr>
          <w:rFonts w:eastAsiaTheme="minorHAnsi"/>
          <w:color w:val="000000"/>
          <w:lang w:eastAsia="en-US"/>
        </w:rPr>
      </w:pPr>
      <w:r w:rsidRPr="00252E8C">
        <w:rPr>
          <w:rFonts w:eastAsiaTheme="minorHAnsi"/>
          <w:color w:val="000000"/>
          <w:lang w:eastAsia="en-US"/>
        </w:rPr>
        <w:t>инвариантные – «Классное руководство», «Урочная деятельность» (по ФГОС-2021)/ «Школьный урок», «Внеурочная деятельность» (по ФГОС-2021) / «Курсы внеурочной деятельности», «Взаимодействие с родителями» (по ФГОС-2021) / «Работа с родителями», «Самоуправление», «Профориентация», «Индивидуальная работа с обучающимися», «Безопасность жизнедеятельности», «Организация предметно-эстетической среды»;</w:t>
      </w:r>
    </w:p>
    <w:p w:rsidR="00252E8C" w:rsidRPr="00252E8C" w:rsidRDefault="00252E8C" w:rsidP="00D512C2">
      <w:pPr>
        <w:pStyle w:val="a8"/>
        <w:numPr>
          <w:ilvl w:val="0"/>
          <w:numId w:val="17"/>
        </w:numPr>
        <w:ind w:left="284" w:right="180" w:hanging="284"/>
        <w:jc w:val="both"/>
        <w:rPr>
          <w:rFonts w:eastAsiaTheme="minorHAnsi"/>
          <w:color w:val="000000"/>
          <w:lang w:eastAsia="en-US"/>
        </w:rPr>
      </w:pPr>
      <w:r w:rsidRPr="00252E8C">
        <w:rPr>
          <w:rFonts w:eastAsiaTheme="minorHAnsi"/>
          <w:color w:val="000000"/>
          <w:lang w:eastAsia="en-US"/>
        </w:rPr>
        <w:t>вариативные – «Детские общественные объединения», «Школьный  медиацентр»,</w:t>
      </w:r>
      <w:r w:rsidRPr="00252E8C">
        <w:rPr>
          <w:rFonts w:eastAsiaTheme="minorHAnsi"/>
          <w:color w:val="000000"/>
          <w:lang w:val="en-US" w:eastAsia="en-US"/>
        </w:rPr>
        <w:t> </w:t>
      </w:r>
      <w:r w:rsidRPr="00252E8C">
        <w:rPr>
          <w:rFonts w:eastAsiaTheme="minorHAnsi"/>
          <w:color w:val="000000"/>
          <w:lang w:eastAsia="en-US"/>
        </w:rPr>
        <w:t>«Ключевые общешкольные дела».</w:t>
      </w:r>
    </w:p>
    <w:p w:rsidR="00252E8C" w:rsidRPr="00252E8C" w:rsidRDefault="00252E8C" w:rsidP="00252E8C">
      <w:pPr>
        <w:ind w:firstLine="426"/>
        <w:jc w:val="both"/>
        <w:rPr>
          <w:rFonts w:eastAsiaTheme="minorHAnsi"/>
          <w:color w:val="000000"/>
          <w:lang w:eastAsia="en-US"/>
        </w:rPr>
      </w:pPr>
      <w:r w:rsidRPr="00252E8C">
        <w:rPr>
          <w:rFonts w:eastAsiaTheme="minorHAnsi"/>
          <w:color w:val="000000"/>
          <w:lang w:eastAsia="en-US"/>
        </w:rPr>
        <w:t>Воспитательные события в МОУ СОШ №3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252E8C" w:rsidRPr="00252E8C" w:rsidRDefault="00252E8C" w:rsidP="00D512C2">
      <w:pPr>
        <w:pStyle w:val="a8"/>
        <w:numPr>
          <w:ilvl w:val="0"/>
          <w:numId w:val="19"/>
        </w:numPr>
        <w:ind w:left="284" w:right="181" w:hanging="284"/>
        <w:jc w:val="both"/>
        <w:rPr>
          <w:rFonts w:eastAsiaTheme="minorHAnsi"/>
          <w:color w:val="000000"/>
          <w:lang w:val="en-US" w:eastAsia="en-US"/>
        </w:rPr>
      </w:pPr>
      <w:r w:rsidRPr="00252E8C">
        <w:rPr>
          <w:rFonts w:eastAsiaTheme="minorHAnsi"/>
          <w:color w:val="000000"/>
          <w:lang w:val="en-US" w:eastAsia="en-US"/>
        </w:rPr>
        <w:t>коллективные школьные дела;</w:t>
      </w:r>
    </w:p>
    <w:p w:rsidR="00252E8C" w:rsidRDefault="00252E8C" w:rsidP="00D512C2">
      <w:pPr>
        <w:pStyle w:val="a8"/>
        <w:numPr>
          <w:ilvl w:val="0"/>
          <w:numId w:val="19"/>
        </w:numPr>
        <w:ind w:left="284" w:right="181" w:hanging="284"/>
        <w:jc w:val="both"/>
        <w:rPr>
          <w:rFonts w:eastAsiaTheme="minorHAnsi"/>
          <w:color w:val="000000"/>
          <w:lang w:val="en-US" w:eastAsia="en-US"/>
        </w:rPr>
      </w:pPr>
      <w:r w:rsidRPr="00252E8C">
        <w:rPr>
          <w:rFonts w:eastAsiaTheme="minorHAnsi"/>
          <w:color w:val="000000"/>
          <w:lang w:val="en-US" w:eastAsia="en-US"/>
        </w:rPr>
        <w:t>акции;</w:t>
      </w:r>
    </w:p>
    <w:p w:rsidR="00252E8C" w:rsidRPr="00252E8C" w:rsidRDefault="00252E8C" w:rsidP="00D512C2">
      <w:pPr>
        <w:pStyle w:val="a8"/>
        <w:numPr>
          <w:ilvl w:val="0"/>
          <w:numId w:val="19"/>
        </w:numPr>
        <w:ind w:left="284" w:right="181" w:hanging="284"/>
        <w:jc w:val="both"/>
        <w:rPr>
          <w:rFonts w:eastAsiaTheme="minorHAnsi"/>
          <w:color w:val="000000"/>
          <w:lang w:val="en-US" w:eastAsia="en-US"/>
        </w:rPr>
      </w:pPr>
      <w:r w:rsidRPr="00252E8C">
        <w:rPr>
          <w:rFonts w:eastAsiaTheme="minorHAnsi"/>
          <w:color w:val="000000"/>
          <w:lang w:eastAsia="en-US"/>
        </w:rPr>
        <w:t>соревнования;</w:t>
      </w:r>
    </w:p>
    <w:p w:rsidR="00252E8C" w:rsidRPr="00252E8C" w:rsidRDefault="00252E8C" w:rsidP="00D512C2">
      <w:pPr>
        <w:pStyle w:val="a8"/>
        <w:numPr>
          <w:ilvl w:val="0"/>
          <w:numId w:val="19"/>
        </w:numPr>
        <w:ind w:left="284" w:right="181" w:hanging="284"/>
        <w:jc w:val="both"/>
        <w:rPr>
          <w:rFonts w:eastAsiaTheme="minorHAnsi"/>
          <w:color w:val="000000"/>
          <w:lang w:val="en-US" w:eastAsia="en-US"/>
        </w:rPr>
      </w:pPr>
      <w:r w:rsidRPr="00252E8C">
        <w:rPr>
          <w:rFonts w:eastAsiaTheme="minorHAnsi"/>
          <w:color w:val="000000"/>
          <w:lang w:eastAsia="en-US"/>
        </w:rPr>
        <w:t>фестивали;</w:t>
      </w:r>
    </w:p>
    <w:p w:rsidR="00252E8C" w:rsidRPr="00252E8C" w:rsidRDefault="00252E8C" w:rsidP="00D512C2">
      <w:pPr>
        <w:pStyle w:val="a8"/>
        <w:numPr>
          <w:ilvl w:val="0"/>
          <w:numId w:val="19"/>
        </w:numPr>
        <w:ind w:left="284" w:right="181" w:hanging="284"/>
        <w:jc w:val="both"/>
        <w:rPr>
          <w:rFonts w:eastAsiaTheme="minorHAnsi"/>
          <w:color w:val="000000"/>
          <w:lang w:val="en-US" w:eastAsia="en-US"/>
        </w:rPr>
      </w:pPr>
      <w:r w:rsidRPr="00252E8C">
        <w:rPr>
          <w:rFonts w:eastAsiaTheme="minorHAnsi"/>
          <w:color w:val="000000"/>
          <w:lang w:eastAsia="en-US"/>
        </w:rPr>
        <w:t>викторины;</w:t>
      </w:r>
    </w:p>
    <w:p w:rsidR="00252E8C" w:rsidRPr="00252E8C" w:rsidRDefault="00252E8C" w:rsidP="00D512C2">
      <w:pPr>
        <w:pStyle w:val="a8"/>
        <w:numPr>
          <w:ilvl w:val="0"/>
          <w:numId w:val="19"/>
        </w:numPr>
        <w:ind w:left="284" w:right="181" w:hanging="284"/>
        <w:jc w:val="both"/>
        <w:rPr>
          <w:rFonts w:eastAsiaTheme="minorHAnsi"/>
          <w:color w:val="000000"/>
          <w:lang w:val="en-US" w:eastAsia="en-US"/>
        </w:rPr>
      </w:pPr>
      <w:r w:rsidRPr="00252E8C">
        <w:rPr>
          <w:rFonts w:eastAsiaTheme="minorHAnsi"/>
          <w:color w:val="000000"/>
          <w:lang w:eastAsia="en-US"/>
        </w:rPr>
        <w:t>поэтический час;</w:t>
      </w:r>
    </w:p>
    <w:p w:rsidR="00252E8C" w:rsidRPr="00252E8C" w:rsidRDefault="00252E8C" w:rsidP="00D512C2">
      <w:pPr>
        <w:pStyle w:val="a8"/>
        <w:numPr>
          <w:ilvl w:val="0"/>
          <w:numId w:val="19"/>
        </w:numPr>
        <w:ind w:left="284" w:right="181" w:hanging="284"/>
        <w:jc w:val="both"/>
        <w:rPr>
          <w:rFonts w:eastAsiaTheme="minorHAnsi"/>
          <w:color w:val="000000"/>
          <w:lang w:val="en-US" w:eastAsia="en-US"/>
        </w:rPr>
      </w:pPr>
      <w:r w:rsidRPr="00252E8C">
        <w:rPr>
          <w:rFonts w:eastAsiaTheme="minorHAnsi"/>
          <w:color w:val="000000"/>
          <w:lang w:eastAsia="en-US"/>
        </w:rPr>
        <w:t>конкурсы;</w:t>
      </w:r>
    </w:p>
    <w:p w:rsidR="00252E8C" w:rsidRPr="00252E8C" w:rsidRDefault="00252E8C" w:rsidP="00D512C2">
      <w:pPr>
        <w:pStyle w:val="a8"/>
        <w:numPr>
          <w:ilvl w:val="0"/>
          <w:numId w:val="19"/>
        </w:numPr>
        <w:ind w:left="284" w:right="181" w:hanging="284"/>
        <w:jc w:val="both"/>
        <w:rPr>
          <w:rFonts w:eastAsiaTheme="minorHAnsi"/>
          <w:color w:val="000000"/>
          <w:lang w:val="en-US" w:eastAsia="en-US"/>
        </w:rPr>
      </w:pPr>
      <w:r w:rsidRPr="00252E8C">
        <w:rPr>
          <w:rFonts w:eastAsiaTheme="minorHAnsi"/>
          <w:color w:val="000000"/>
          <w:lang w:eastAsia="en-US"/>
        </w:rPr>
        <w:t>литературно-музыкальные композиции;</w:t>
      </w:r>
    </w:p>
    <w:p w:rsidR="00252E8C" w:rsidRPr="00252E8C" w:rsidRDefault="00252E8C" w:rsidP="00D512C2">
      <w:pPr>
        <w:pStyle w:val="a8"/>
        <w:numPr>
          <w:ilvl w:val="0"/>
          <w:numId w:val="19"/>
        </w:numPr>
        <w:ind w:left="284" w:right="181" w:hanging="284"/>
        <w:jc w:val="both"/>
        <w:rPr>
          <w:rFonts w:eastAsiaTheme="minorHAnsi"/>
          <w:color w:val="000000"/>
          <w:lang w:val="en-US" w:eastAsia="en-US"/>
        </w:rPr>
      </w:pPr>
      <w:r w:rsidRPr="00252E8C">
        <w:rPr>
          <w:rFonts w:eastAsiaTheme="minorHAnsi"/>
          <w:color w:val="000000"/>
          <w:lang w:eastAsia="en-US"/>
        </w:rPr>
        <w:t>митинг-концерт;</w:t>
      </w:r>
    </w:p>
    <w:p w:rsidR="00252E8C" w:rsidRPr="00252E8C" w:rsidRDefault="00252E8C" w:rsidP="00D512C2">
      <w:pPr>
        <w:pStyle w:val="a8"/>
        <w:numPr>
          <w:ilvl w:val="0"/>
          <w:numId w:val="19"/>
        </w:numPr>
        <w:ind w:left="284" w:right="181" w:hanging="284"/>
        <w:jc w:val="both"/>
        <w:rPr>
          <w:rFonts w:eastAsiaTheme="minorHAnsi"/>
          <w:color w:val="000000"/>
          <w:lang w:val="en-US" w:eastAsia="en-US"/>
        </w:rPr>
      </w:pPr>
      <w:r w:rsidRPr="00252E8C">
        <w:rPr>
          <w:rFonts w:eastAsiaTheme="minorHAnsi"/>
          <w:color w:val="000000"/>
          <w:lang w:eastAsia="en-US"/>
        </w:rPr>
        <w:t>концерты;</w:t>
      </w:r>
    </w:p>
    <w:p w:rsidR="00252E8C" w:rsidRPr="00252E8C" w:rsidRDefault="00252E8C" w:rsidP="00D512C2">
      <w:pPr>
        <w:pStyle w:val="a8"/>
        <w:numPr>
          <w:ilvl w:val="0"/>
          <w:numId w:val="19"/>
        </w:numPr>
        <w:ind w:left="284" w:right="181" w:hanging="284"/>
        <w:jc w:val="both"/>
        <w:rPr>
          <w:rFonts w:eastAsiaTheme="minorHAnsi"/>
          <w:color w:val="000000"/>
          <w:lang w:val="en-US" w:eastAsia="en-US"/>
        </w:rPr>
      </w:pPr>
      <w:r w:rsidRPr="00252E8C">
        <w:rPr>
          <w:rFonts w:eastAsiaTheme="minorHAnsi"/>
          <w:color w:val="000000"/>
          <w:lang w:eastAsia="en-US"/>
        </w:rPr>
        <w:t>выставки;</w:t>
      </w:r>
    </w:p>
    <w:p w:rsidR="00252E8C" w:rsidRPr="00252E8C" w:rsidRDefault="00252E8C" w:rsidP="00D512C2">
      <w:pPr>
        <w:pStyle w:val="a8"/>
        <w:numPr>
          <w:ilvl w:val="0"/>
          <w:numId w:val="19"/>
        </w:numPr>
        <w:ind w:left="284" w:right="181" w:hanging="284"/>
        <w:jc w:val="both"/>
        <w:rPr>
          <w:rFonts w:eastAsiaTheme="minorHAnsi"/>
          <w:color w:val="000000"/>
          <w:lang w:val="en-US" w:eastAsia="en-US"/>
        </w:rPr>
      </w:pPr>
      <w:r w:rsidRPr="00252E8C">
        <w:rPr>
          <w:rFonts w:eastAsiaTheme="minorHAnsi"/>
          <w:color w:val="000000"/>
          <w:lang w:eastAsia="en-US"/>
        </w:rPr>
        <w:t>интеллектуальные игры</w:t>
      </w:r>
      <w:r>
        <w:rPr>
          <w:rFonts w:eastAsiaTheme="minorHAnsi"/>
          <w:color w:val="000000"/>
          <w:lang w:eastAsia="en-US"/>
        </w:rPr>
        <w:t>.</w:t>
      </w:r>
    </w:p>
    <w:p w:rsidR="00252E8C" w:rsidRPr="00252E8C" w:rsidRDefault="00252E8C" w:rsidP="00252E8C">
      <w:pPr>
        <w:ind w:firstLine="426"/>
        <w:jc w:val="both"/>
        <w:rPr>
          <w:rFonts w:eastAsiaTheme="minorHAnsi"/>
          <w:color w:val="000000"/>
          <w:lang w:eastAsia="en-US"/>
        </w:rPr>
      </w:pPr>
      <w:r w:rsidRPr="00252E8C">
        <w:rPr>
          <w:rFonts w:eastAsiaTheme="minorHAnsi"/>
          <w:color w:val="000000"/>
          <w:lang w:eastAsia="en-US"/>
        </w:rPr>
        <w:t>Работа по гражданско-патриотическому воспитанию обучающихся МОУ СОШ № 3 организуется в рамках реализации рабочей программы воспитания, в частности вариативного модуля «ЮНАРМИЯ». Деятельность носит системный характер и направлена на формирование:</w:t>
      </w:r>
    </w:p>
    <w:p w:rsidR="00252E8C" w:rsidRDefault="00252E8C" w:rsidP="0013366B">
      <w:pPr>
        <w:pStyle w:val="a8"/>
        <w:numPr>
          <w:ilvl w:val="0"/>
          <w:numId w:val="20"/>
        </w:numPr>
        <w:ind w:left="284" w:right="180" w:hanging="284"/>
        <w:jc w:val="both"/>
        <w:rPr>
          <w:rFonts w:eastAsiaTheme="minorHAnsi"/>
          <w:color w:val="000000"/>
          <w:lang w:val="en-US" w:eastAsia="en-US"/>
        </w:rPr>
      </w:pPr>
      <w:r w:rsidRPr="00252E8C">
        <w:rPr>
          <w:rFonts w:eastAsiaTheme="minorHAnsi"/>
          <w:color w:val="000000"/>
          <w:lang w:val="en-US" w:eastAsia="en-US"/>
        </w:rPr>
        <w:t>гражданского правосознания;</w:t>
      </w:r>
    </w:p>
    <w:p w:rsidR="00252E8C" w:rsidRDefault="00252E8C" w:rsidP="0013366B">
      <w:pPr>
        <w:pStyle w:val="a8"/>
        <w:numPr>
          <w:ilvl w:val="0"/>
          <w:numId w:val="20"/>
        </w:numPr>
        <w:ind w:left="284" w:right="180" w:hanging="284"/>
        <w:jc w:val="both"/>
        <w:rPr>
          <w:rFonts w:eastAsiaTheme="minorHAnsi"/>
          <w:color w:val="000000"/>
          <w:lang w:eastAsia="en-US"/>
        </w:rPr>
      </w:pPr>
      <w:r w:rsidRPr="00252E8C">
        <w:rPr>
          <w:rFonts w:eastAsiaTheme="minorHAnsi"/>
          <w:color w:val="000000"/>
          <w:lang w:eastAsia="en-US"/>
        </w:rPr>
        <w:t>патриотизма и духовно-нравственных ценностей;</w:t>
      </w:r>
    </w:p>
    <w:p w:rsidR="00252E8C" w:rsidRDefault="00252E8C" w:rsidP="0013366B">
      <w:pPr>
        <w:pStyle w:val="a8"/>
        <w:numPr>
          <w:ilvl w:val="0"/>
          <w:numId w:val="20"/>
        </w:numPr>
        <w:ind w:left="284" w:right="180" w:hanging="284"/>
        <w:jc w:val="both"/>
        <w:rPr>
          <w:rFonts w:eastAsiaTheme="minorHAnsi"/>
          <w:color w:val="000000"/>
          <w:lang w:eastAsia="en-US"/>
        </w:rPr>
      </w:pPr>
      <w:r w:rsidRPr="00252E8C">
        <w:rPr>
          <w:rFonts w:eastAsiaTheme="minorHAnsi"/>
          <w:color w:val="000000"/>
          <w:lang w:eastAsia="en-US"/>
        </w:rPr>
        <w:t>экологической культуры как залога сохранения человечества и окружающего мира;</w:t>
      </w:r>
    </w:p>
    <w:p w:rsidR="00252E8C" w:rsidRPr="00252E8C" w:rsidRDefault="00252E8C" w:rsidP="0013366B">
      <w:pPr>
        <w:pStyle w:val="a8"/>
        <w:numPr>
          <w:ilvl w:val="0"/>
          <w:numId w:val="20"/>
        </w:numPr>
        <w:ind w:left="284" w:right="180" w:hanging="284"/>
        <w:jc w:val="both"/>
        <w:rPr>
          <w:rFonts w:eastAsiaTheme="minorHAnsi"/>
          <w:color w:val="000000"/>
          <w:lang w:eastAsia="en-US"/>
        </w:rPr>
      </w:pPr>
      <w:r w:rsidRPr="00252E8C">
        <w:rPr>
          <w:rFonts w:eastAsiaTheme="minorHAnsi"/>
          <w:color w:val="000000"/>
          <w:lang w:eastAsia="en-US"/>
        </w:rPr>
        <w:t>активной гражданской позиции через участие в школьном самоуправлении.</w:t>
      </w:r>
    </w:p>
    <w:p w:rsidR="00252E8C" w:rsidRPr="00252E8C" w:rsidRDefault="00252E8C" w:rsidP="00252E8C">
      <w:pPr>
        <w:ind w:firstLine="426"/>
        <w:jc w:val="both"/>
        <w:rPr>
          <w:rFonts w:eastAsiaTheme="minorHAnsi"/>
          <w:color w:val="000000"/>
          <w:lang w:eastAsia="en-US"/>
        </w:rPr>
      </w:pPr>
      <w:r w:rsidRPr="00252E8C">
        <w:rPr>
          <w:rFonts w:eastAsiaTheme="minorHAnsi"/>
          <w:color w:val="000000"/>
          <w:lang w:eastAsia="en-US"/>
        </w:rPr>
        <w:t xml:space="preserve">В 2022 году в </w:t>
      </w:r>
      <w:r>
        <w:rPr>
          <w:rFonts w:eastAsiaTheme="minorHAnsi"/>
          <w:color w:val="000000"/>
          <w:lang w:eastAsia="en-US"/>
        </w:rPr>
        <w:t>МОУ СОШ №3</w:t>
      </w:r>
      <w:r w:rsidRPr="00252E8C">
        <w:rPr>
          <w:rFonts w:eastAsiaTheme="minorHAnsi"/>
          <w:color w:val="000000"/>
          <w:lang w:eastAsia="en-US"/>
        </w:rPr>
        <w:t xml:space="preserve"> проведено 9 общешкольных мероприяти</w:t>
      </w:r>
      <w:r>
        <w:rPr>
          <w:rFonts w:eastAsiaTheme="minorHAnsi"/>
          <w:color w:val="000000"/>
          <w:lang w:eastAsia="en-US"/>
        </w:rPr>
        <w:t>й</w:t>
      </w:r>
      <w:r w:rsidRPr="00252E8C">
        <w:rPr>
          <w:rFonts w:eastAsiaTheme="minorHAnsi"/>
          <w:color w:val="000000"/>
          <w:lang w:eastAsia="en-US"/>
        </w:rPr>
        <w:t>, еженедельные классные часы общей тематической направленности, 8 акций гражданско-патриотической направленности.</w:t>
      </w:r>
    </w:p>
    <w:p w:rsidR="00252E8C" w:rsidRPr="00252E8C" w:rsidRDefault="00252E8C" w:rsidP="00252E8C">
      <w:pPr>
        <w:ind w:firstLine="426"/>
        <w:jc w:val="both"/>
        <w:rPr>
          <w:rFonts w:eastAsiaTheme="minorHAnsi"/>
          <w:color w:val="000000"/>
          <w:lang w:eastAsia="en-US"/>
        </w:rPr>
      </w:pPr>
      <w:r w:rsidRPr="00252E8C">
        <w:rPr>
          <w:rFonts w:eastAsiaTheme="minorHAnsi"/>
          <w:color w:val="000000"/>
          <w:lang w:eastAsia="en-US"/>
        </w:rPr>
        <w:t>Анализ планов воспитательной работы 1–11-х классов показал следующие результаты:</w:t>
      </w:r>
    </w:p>
    <w:p w:rsidR="00252E8C" w:rsidRDefault="00252E8C" w:rsidP="0013366B">
      <w:pPr>
        <w:pStyle w:val="a8"/>
        <w:numPr>
          <w:ilvl w:val="0"/>
          <w:numId w:val="21"/>
        </w:numPr>
        <w:ind w:left="284" w:right="180" w:hanging="284"/>
        <w:jc w:val="both"/>
        <w:rPr>
          <w:rFonts w:eastAsiaTheme="minorHAnsi"/>
          <w:color w:val="000000"/>
          <w:lang w:eastAsia="en-US"/>
        </w:rPr>
      </w:pPr>
      <w:r w:rsidRPr="00252E8C">
        <w:rPr>
          <w:rFonts w:eastAsiaTheme="minorHAnsi"/>
          <w:color w:val="000000"/>
          <w:lang w:eastAsia="en-US"/>
        </w:rPr>
        <w:t>планы воспитательной работы составлены с учетом возрастных особенностей обучающихся;</w:t>
      </w:r>
    </w:p>
    <w:p w:rsidR="00252E8C" w:rsidRPr="00252E8C" w:rsidRDefault="00252E8C" w:rsidP="0013366B">
      <w:pPr>
        <w:pStyle w:val="a8"/>
        <w:numPr>
          <w:ilvl w:val="0"/>
          <w:numId w:val="21"/>
        </w:numPr>
        <w:ind w:left="284" w:right="180" w:hanging="284"/>
        <w:jc w:val="both"/>
        <w:rPr>
          <w:rFonts w:eastAsiaTheme="minorHAnsi"/>
          <w:color w:val="000000"/>
          <w:lang w:eastAsia="en-US"/>
        </w:rPr>
      </w:pPr>
      <w:r w:rsidRPr="00252E8C">
        <w:rPr>
          <w:rFonts w:eastAsiaTheme="minorHAnsi"/>
          <w:color w:val="000000"/>
          <w:lang w:eastAsia="en-US"/>
        </w:rPr>
        <w:t>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252E8C" w:rsidRPr="00252E8C" w:rsidRDefault="00252E8C" w:rsidP="00252E8C">
      <w:pPr>
        <w:autoSpaceDE w:val="0"/>
        <w:autoSpaceDN w:val="0"/>
        <w:adjustRightInd w:val="0"/>
        <w:ind w:firstLine="360"/>
        <w:jc w:val="both"/>
        <w:textAlignment w:val="center"/>
        <w:rPr>
          <w:rFonts w:eastAsiaTheme="minorHAnsi"/>
          <w:color w:val="000000"/>
          <w:spacing w:val="-2"/>
          <w:u w:color="000000"/>
          <w:lang w:eastAsia="en-US"/>
        </w:rPr>
      </w:pPr>
      <w:r>
        <w:rPr>
          <w:rFonts w:eastAsiaTheme="minorHAnsi"/>
          <w:color w:val="000000"/>
          <w:spacing w:val="-2"/>
          <w:u w:color="000000"/>
          <w:lang w:eastAsia="en-US"/>
        </w:rPr>
        <w:t>Н</w:t>
      </w:r>
      <w:r w:rsidRPr="00252E8C">
        <w:rPr>
          <w:rFonts w:eastAsiaTheme="minorHAnsi"/>
          <w:color w:val="000000"/>
          <w:spacing w:val="-2"/>
          <w:u w:color="000000"/>
          <w:lang w:eastAsia="en-US"/>
        </w:rPr>
        <w:t xml:space="preserve">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</w:t>
      </w:r>
    </w:p>
    <w:p w:rsidR="00252E8C" w:rsidRPr="00252E8C" w:rsidRDefault="00252E8C" w:rsidP="0013366B">
      <w:pPr>
        <w:numPr>
          <w:ilvl w:val="0"/>
          <w:numId w:val="14"/>
        </w:numPr>
        <w:autoSpaceDE w:val="0"/>
        <w:autoSpaceDN w:val="0"/>
        <w:adjustRightInd w:val="0"/>
        <w:spacing w:line="288" w:lineRule="auto"/>
        <w:ind w:left="426" w:hanging="284"/>
        <w:jc w:val="both"/>
        <w:textAlignment w:val="center"/>
        <w:rPr>
          <w:rFonts w:eastAsiaTheme="minorHAnsi"/>
          <w:color w:val="000000"/>
          <w:spacing w:val="-2"/>
          <w:u w:color="000000"/>
          <w:lang w:eastAsia="en-US"/>
        </w:rPr>
      </w:pPr>
      <w:r w:rsidRPr="00252E8C">
        <w:rPr>
          <w:rFonts w:eastAsiaTheme="minorHAnsi"/>
          <w:i/>
          <w:iCs/>
          <w:color w:val="000000"/>
          <w:spacing w:val="-2"/>
          <w:u w:color="000000"/>
          <w:lang w:eastAsia="en-US"/>
        </w:rPr>
        <w:t>1 «А» класс, классный руководител</w:t>
      </w:r>
      <w:r>
        <w:rPr>
          <w:rFonts w:eastAsiaTheme="minorHAnsi"/>
          <w:i/>
          <w:iCs/>
          <w:color w:val="000000"/>
          <w:spacing w:val="-2"/>
          <w:u w:color="000000"/>
          <w:lang w:eastAsia="en-US"/>
        </w:rPr>
        <w:t>ь Митяева С.А.</w:t>
      </w:r>
      <w:r w:rsidRPr="00252E8C">
        <w:rPr>
          <w:rFonts w:eastAsiaTheme="minorHAnsi"/>
          <w:i/>
          <w:iCs/>
          <w:color w:val="000000"/>
          <w:spacing w:val="-2"/>
          <w:u w:color="000000"/>
          <w:lang w:eastAsia="en-US"/>
        </w:rPr>
        <w:t>;</w:t>
      </w:r>
    </w:p>
    <w:p w:rsidR="00252E8C" w:rsidRPr="00252E8C" w:rsidRDefault="00252E8C" w:rsidP="0013366B">
      <w:pPr>
        <w:numPr>
          <w:ilvl w:val="0"/>
          <w:numId w:val="14"/>
        </w:numPr>
        <w:autoSpaceDE w:val="0"/>
        <w:autoSpaceDN w:val="0"/>
        <w:adjustRightInd w:val="0"/>
        <w:spacing w:line="288" w:lineRule="auto"/>
        <w:ind w:left="426" w:hanging="284"/>
        <w:jc w:val="both"/>
        <w:textAlignment w:val="center"/>
        <w:rPr>
          <w:rFonts w:eastAsiaTheme="minorHAnsi"/>
          <w:color w:val="000000"/>
          <w:spacing w:val="-2"/>
          <w:u w:color="000000"/>
          <w:lang w:eastAsia="en-US"/>
        </w:rPr>
      </w:pPr>
      <w:r w:rsidRPr="00252E8C">
        <w:rPr>
          <w:rFonts w:eastAsiaTheme="minorHAnsi"/>
          <w:i/>
          <w:iCs/>
          <w:color w:val="000000"/>
          <w:spacing w:val="-2"/>
          <w:u w:color="000000"/>
          <w:lang w:eastAsia="en-US"/>
        </w:rPr>
        <w:t>2 «А» класс, классный руководитель Козлова С.В.;</w:t>
      </w:r>
    </w:p>
    <w:p w:rsidR="00252E8C" w:rsidRPr="00252E8C" w:rsidRDefault="00252E8C" w:rsidP="0013366B">
      <w:pPr>
        <w:numPr>
          <w:ilvl w:val="0"/>
          <w:numId w:val="14"/>
        </w:numPr>
        <w:autoSpaceDE w:val="0"/>
        <w:autoSpaceDN w:val="0"/>
        <w:adjustRightInd w:val="0"/>
        <w:spacing w:line="288" w:lineRule="auto"/>
        <w:ind w:left="426" w:hanging="284"/>
        <w:jc w:val="both"/>
        <w:textAlignment w:val="center"/>
        <w:rPr>
          <w:rFonts w:eastAsiaTheme="minorHAnsi"/>
          <w:color w:val="000000"/>
          <w:spacing w:val="-2"/>
          <w:u w:color="000000"/>
          <w:lang w:eastAsia="en-US"/>
        </w:rPr>
      </w:pPr>
      <w:r w:rsidRPr="00252E8C">
        <w:rPr>
          <w:rFonts w:eastAsiaTheme="minorHAnsi"/>
          <w:i/>
          <w:iCs/>
          <w:color w:val="000000"/>
          <w:spacing w:val="-2"/>
          <w:u w:color="000000"/>
          <w:lang w:eastAsia="en-US"/>
        </w:rPr>
        <w:t>3 «Б» класс, классный руководитель Смирнова И.В.;</w:t>
      </w:r>
    </w:p>
    <w:p w:rsidR="00252E8C" w:rsidRPr="00252E8C" w:rsidRDefault="00252E8C" w:rsidP="0013366B">
      <w:pPr>
        <w:numPr>
          <w:ilvl w:val="0"/>
          <w:numId w:val="14"/>
        </w:numPr>
        <w:autoSpaceDE w:val="0"/>
        <w:autoSpaceDN w:val="0"/>
        <w:adjustRightInd w:val="0"/>
        <w:spacing w:line="288" w:lineRule="auto"/>
        <w:ind w:left="426" w:hanging="284"/>
        <w:jc w:val="both"/>
        <w:textAlignment w:val="center"/>
        <w:rPr>
          <w:rFonts w:eastAsiaTheme="minorHAnsi"/>
          <w:color w:val="000000"/>
          <w:spacing w:val="-2"/>
          <w:u w:color="000000"/>
          <w:lang w:eastAsia="en-US"/>
        </w:rPr>
      </w:pPr>
      <w:r w:rsidRPr="00252E8C">
        <w:rPr>
          <w:rFonts w:eastAsiaTheme="minorHAnsi"/>
          <w:i/>
          <w:iCs/>
          <w:color w:val="000000"/>
          <w:spacing w:val="-2"/>
          <w:u w:color="000000"/>
          <w:lang w:eastAsia="en-US"/>
        </w:rPr>
        <w:t>4 «Б» класс, классный руководитель Кобзарь Л.А.;</w:t>
      </w:r>
    </w:p>
    <w:p w:rsidR="00252E8C" w:rsidRPr="00252E8C" w:rsidRDefault="00252E8C" w:rsidP="0013366B">
      <w:pPr>
        <w:numPr>
          <w:ilvl w:val="0"/>
          <w:numId w:val="14"/>
        </w:numPr>
        <w:autoSpaceDE w:val="0"/>
        <w:autoSpaceDN w:val="0"/>
        <w:adjustRightInd w:val="0"/>
        <w:spacing w:line="288" w:lineRule="auto"/>
        <w:ind w:left="426" w:hanging="284"/>
        <w:jc w:val="both"/>
        <w:textAlignment w:val="center"/>
        <w:rPr>
          <w:rFonts w:eastAsiaTheme="minorHAnsi"/>
          <w:spacing w:val="-2"/>
          <w:u w:color="000000"/>
          <w:lang w:eastAsia="en-US"/>
        </w:rPr>
      </w:pPr>
      <w:r w:rsidRPr="00252E8C">
        <w:rPr>
          <w:rFonts w:eastAsiaTheme="minorHAnsi"/>
          <w:i/>
          <w:iCs/>
          <w:spacing w:val="-2"/>
          <w:u w:color="000000"/>
          <w:lang w:eastAsia="en-US"/>
        </w:rPr>
        <w:t>5 «А» класс, классный руководитель Изюмова Н.Г.;</w:t>
      </w:r>
    </w:p>
    <w:p w:rsidR="00252E8C" w:rsidRPr="00252E8C" w:rsidRDefault="00252E8C" w:rsidP="0013366B">
      <w:pPr>
        <w:numPr>
          <w:ilvl w:val="0"/>
          <w:numId w:val="14"/>
        </w:numPr>
        <w:autoSpaceDE w:val="0"/>
        <w:autoSpaceDN w:val="0"/>
        <w:adjustRightInd w:val="0"/>
        <w:spacing w:line="288" w:lineRule="auto"/>
        <w:ind w:left="426" w:hanging="284"/>
        <w:jc w:val="both"/>
        <w:textAlignment w:val="center"/>
        <w:rPr>
          <w:rFonts w:eastAsiaTheme="minorHAnsi"/>
          <w:spacing w:val="-2"/>
          <w:u w:color="000000"/>
          <w:lang w:eastAsia="en-US"/>
        </w:rPr>
      </w:pPr>
      <w:r w:rsidRPr="00252E8C">
        <w:rPr>
          <w:rFonts w:eastAsiaTheme="minorHAnsi"/>
          <w:i/>
          <w:iCs/>
          <w:spacing w:val="-2"/>
          <w:u w:color="000000"/>
          <w:lang w:eastAsia="en-US"/>
        </w:rPr>
        <w:t>6 «А» класс, классный руководитель Сапожникова Е.Ю.;</w:t>
      </w:r>
    </w:p>
    <w:p w:rsidR="00252E8C" w:rsidRPr="00252E8C" w:rsidRDefault="00252E8C" w:rsidP="0013366B">
      <w:pPr>
        <w:numPr>
          <w:ilvl w:val="0"/>
          <w:numId w:val="14"/>
        </w:numPr>
        <w:autoSpaceDE w:val="0"/>
        <w:autoSpaceDN w:val="0"/>
        <w:adjustRightInd w:val="0"/>
        <w:spacing w:line="288" w:lineRule="auto"/>
        <w:ind w:left="426" w:hanging="284"/>
        <w:jc w:val="both"/>
        <w:textAlignment w:val="center"/>
        <w:rPr>
          <w:rFonts w:eastAsiaTheme="minorHAnsi"/>
          <w:spacing w:val="-2"/>
          <w:u w:color="000000"/>
          <w:lang w:eastAsia="en-US"/>
        </w:rPr>
      </w:pPr>
      <w:r w:rsidRPr="00252E8C">
        <w:rPr>
          <w:rFonts w:eastAsiaTheme="minorHAnsi"/>
          <w:i/>
          <w:iCs/>
          <w:spacing w:val="-2"/>
          <w:u w:color="000000"/>
          <w:lang w:eastAsia="en-US"/>
        </w:rPr>
        <w:t>7 «Б» класс, классный руководитель Щербакова Я.Е.;</w:t>
      </w:r>
    </w:p>
    <w:p w:rsidR="00252E8C" w:rsidRPr="00252E8C" w:rsidRDefault="00252E8C" w:rsidP="0013366B">
      <w:pPr>
        <w:numPr>
          <w:ilvl w:val="0"/>
          <w:numId w:val="14"/>
        </w:numPr>
        <w:autoSpaceDE w:val="0"/>
        <w:autoSpaceDN w:val="0"/>
        <w:adjustRightInd w:val="0"/>
        <w:spacing w:line="288" w:lineRule="auto"/>
        <w:ind w:left="426" w:hanging="284"/>
        <w:jc w:val="both"/>
        <w:textAlignment w:val="center"/>
        <w:rPr>
          <w:rFonts w:eastAsiaTheme="minorHAnsi"/>
          <w:spacing w:val="-2"/>
          <w:u w:color="000000"/>
          <w:lang w:eastAsia="en-US"/>
        </w:rPr>
      </w:pPr>
      <w:r w:rsidRPr="00252E8C">
        <w:rPr>
          <w:rFonts w:eastAsiaTheme="minorHAnsi"/>
          <w:i/>
          <w:iCs/>
          <w:spacing w:val="-2"/>
          <w:u w:color="000000"/>
          <w:lang w:eastAsia="en-US"/>
        </w:rPr>
        <w:t>10 класс, классный руководитель Сальникова О.В.;</w:t>
      </w:r>
    </w:p>
    <w:p w:rsidR="00252E8C" w:rsidRPr="00252E8C" w:rsidRDefault="00252E8C" w:rsidP="0013366B">
      <w:pPr>
        <w:numPr>
          <w:ilvl w:val="0"/>
          <w:numId w:val="14"/>
        </w:numPr>
        <w:autoSpaceDE w:val="0"/>
        <w:autoSpaceDN w:val="0"/>
        <w:adjustRightInd w:val="0"/>
        <w:spacing w:line="288" w:lineRule="auto"/>
        <w:ind w:left="426" w:hanging="284"/>
        <w:jc w:val="both"/>
        <w:textAlignment w:val="center"/>
        <w:rPr>
          <w:rFonts w:eastAsiaTheme="minorHAnsi"/>
          <w:spacing w:val="-2"/>
          <w:u w:color="000000"/>
          <w:lang w:eastAsia="en-US"/>
        </w:rPr>
      </w:pPr>
      <w:r w:rsidRPr="00252E8C">
        <w:rPr>
          <w:rFonts w:eastAsiaTheme="minorHAnsi"/>
          <w:i/>
          <w:iCs/>
          <w:spacing w:val="-2"/>
          <w:u w:color="000000"/>
          <w:lang w:eastAsia="en-US"/>
        </w:rPr>
        <w:t>11 класс, классный руководитель Соколова З.Ю.</w:t>
      </w:r>
    </w:p>
    <w:p w:rsidR="00252E8C" w:rsidRPr="00252E8C" w:rsidRDefault="00252E8C" w:rsidP="00252E8C">
      <w:pPr>
        <w:ind w:firstLine="426"/>
        <w:jc w:val="both"/>
        <w:rPr>
          <w:rFonts w:eastAsiaTheme="minorHAnsi"/>
          <w:color w:val="000000"/>
          <w:lang w:eastAsia="en-US"/>
        </w:rPr>
      </w:pPr>
      <w:r w:rsidRPr="00252E8C">
        <w:rPr>
          <w:rFonts w:eastAsiaTheme="minorHAnsi"/>
          <w:color w:val="000000"/>
          <w:lang w:eastAsia="en-US"/>
        </w:rPr>
        <w:lastRenderedPageBreak/>
        <w:t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достаточно высоком уровне.</w:t>
      </w:r>
    </w:p>
    <w:p w:rsidR="00252E8C" w:rsidRPr="00252E8C" w:rsidRDefault="00252E8C" w:rsidP="00252E8C">
      <w:pPr>
        <w:ind w:firstLine="426"/>
        <w:jc w:val="both"/>
        <w:rPr>
          <w:rFonts w:eastAsiaTheme="minorHAnsi"/>
          <w:color w:val="000000"/>
          <w:lang w:eastAsia="en-US"/>
        </w:rPr>
      </w:pPr>
      <w:r w:rsidRPr="00252E8C">
        <w:rPr>
          <w:rFonts w:eastAsiaTheme="minorHAnsi"/>
          <w:color w:val="000000"/>
          <w:lang w:eastAsia="en-US"/>
        </w:rPr>
        <w:t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онлайн: экскурсии; поисково-исследовательскую работу школьного музея; встречи с участниками локальный войн, ветеранами ВОВ и тружениками тыла, ветеранами труда, выпускниками Школы; кружковую и досуговую деятельность.</w:t>
      </w:r>
    </w:p>
    <w:p w:rsidR="00252E8C" w:rsidRPr="00252E8C" w:rsidRDefault="00252E8C" w:rsidP="00252E8C">
      <w:pPr>
        <w:ind w:firstLine="426"/>
        <w:jc w:val="both"/>
        <w:rPr>
          <w:rFonts w:eastAsiaTheme="minorHAnsi"/>
          <w:color w:val="000000"/>
          <w:lang w:eastAsia="en-US"/>
        </w:rPr>
      </w:pPr>
      <w:r w:rsidRPr="00252E8C">
        <w:rPr>
          <w:rFonts w:eastAsiaTheme="minorHAnsi"/>
          <w:color w:val="000000"/>
          <w:lang w:eastAsia="en-US"/>
        </w:rPr>
        <w:t>С 1 сентября 2022 году в рамках патриотического воспитания начали изучать государственные символы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 Во всех классах, с 1-го по 11-й, было организовано знакомство с историей возникновения государственных символов. Обучающиеся1-4-х классов – в рамках предмета «Окружающий мир», 5-11-х классов – «Обществознание». Работа была организована учителями начальных классов и учителями истории и обществознания.</w:t>
      </w:r>
    </w:p>
    <w:p w:rsidR="00252E8C" w:rsidRPr="00252E8C" w:rsidRDefault="00252E8C" w:rsidP="00252E8C">
      <w:pPr>
        <w:ind w:firstLine="426"/>
        <w:jc w:val="both"/>
        <w:rPr>
          <w:rFonts w:eastAsiaTheme="minorHAnsi"/>
          <w:color w:val="000000"/>
          <w:lang w:eastAsia="en-US"/>
        </w:rPr>
      </w:pPr>
      <w:r w:rsidRPr="00252E8C">
        <w:rPr>
          <w:rFonts w:eastAsiaTheme="minorHAnsi"/>
          <w:color w:val="000000"/>
          <w:lang w:eastAsia="en-US"/>
        </w:rPr>
        <w:t>Классные руководители 1-11-х классов знакомили обучающихся с историей возникновения и празднования Дня Государственного герба России (30 ноября) и Дня принятия ФКЗ о Государственных символах России (25 декабря). В рамках курса внеурочной деятельности «Разговоры о важном» происходит знакомство обучающихся с государственными праздниками РФ и государственными символами РФ. 22 августа дети приняли участие в акции, посвященной Дню флага РФ.</w:t>
      </w:r>
    </w:p>
    <w:p w:rsidR="00252E8C" w:rsidRPr="00252E8C" w:rsidRDefault="00252E8C" w:rsidP="00252E8C">
      <w:pPr>
        <w:ind w:firstLine="426"/>
        <w:jc w:val="both"/>
        <w:rPr>
          <w:rFonts w:eastAsiaTheme="minorHAnsi"/>
          <w:color w:val="000000"/>
          <w:lang w:eastAsia="en-US"/>
        </w:rPr>
      </w:pPr>
      <w:r w:rsidRPr="00252E8C">
        <w:rPr>
          <w:rFonts w:eastAsiaTheme="minorHAnsi"/>
          <w:color w:val="000000"/>
          <w:lang w:eastAsia="en-US"/>
        </w:rPr>
        <w:t>Еженедельно, по понедельникам, осуществляется церемония выноса Государственного флага РФ и исполнение гимна России.</w:t>
      </w:r>
    </w:p>
    <w:p w:rsidR="00252E8C" w:rsidRPr="00252E8C" w:rsidRDefault="00252E8C" w:rsidP="00252E8C">
      <w:pPr>
        <w:ind w:firstLine="426"/>
        <w:jc w:val="both"/>
        <w:rPr>
          <w:rFonts w:eastAsiaTheme="minorHAnsi"/>
          <w:color w:val="000000"/>
          <w:lang w:eastAsia="en-US"/>
        </w:rPr>
      </w:pPr>
      <w:r w:rsidRPr="00252E8C">
        <w:rPr>
          <w:rFonts w:eastAsiaTheme="minorHAnsi"/>
          <w:color w:val="000000"/>
          <w:lang w:eastAsia="en-US"/>
        </w:rPr>
        <w:t>При изучении государственных символов Российской Федерации учитывается преемственность содержания начального, основного и среднего общего образования. Достиже</w:t>
      </w:r>
      <w:r w:rsidR="00332944">
        <w:rPr>
          <w:rFonts w:eastAsiaTheme="minorHAnsi"/>
          <w:color w:val="000000"/>
          <w:lang w:eastAsia="en-US"/>
        </w:rPr>
        <w:t xml:space="preserve">ние соответствующих личностных </w:t>
      </w:r>
      <w:r w:rsidRPr="00252E8C">
        <w:rPr>
          <w:rFonts w:eastAsiaTheme="minorHAnsi"/>
          <w:color w:val="000000"/>
          <w:lang w:eastAsia="en-US"/>
        </w:rPr>
        <w:t>результатов обучающихся основывается на единстве учебной и воспитательной деятельности по основным направлениям воспитательной деятельности, в том числе в части гражданского и патриотического воспитания.</w:t>
      </w:r>
    </w:p>
    <w:p w:rsidR="00252E8C" w:rsidRPr="00252E8C" w:rsidRDefault="00252E8C" w:rsidP="00252E8C">
      <w:pPr>
        <w:ind w:firstLine="426"/>
        <w:jc w:val="both"/>
        <w:rPr>
          <w:rFonts w:eastAsiaTheme="minorHAnsi"/>
          <w:color w:val="000000"/>
          <w:lang w:eastAsia="en-US"/>
        </w:rPr>
      </w:pPr>
      <w:r w:rsidRPr="00252E8C">
        <w:rPr>
          <w:rFonts w:eastAsiaTheme="minorHAnsi"/>
          <w:color w:val="000000"/>
          <w:lang w:eastAsia="en-US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252E8C" w:rsidRPr="00252E8C" w:rsidRDefault="00252E8C" w:rsidP="00252E8C">
      <w:pPr>
        <w:ind w:firstLine="426"/>
        <w:jc w:val="both"/>
        <w:rPr>
          <w:rFonts w:eastAsiaTheme="minorHAnsi"/>
          <w:color w:val="000000"/>
          <w:lang w:eastAsia="en-US"/>
        </w:rPr>
      </w:pPr>
      <w:r w:rsidRPr="00252E8C">
        <w:rPr>
          <w:rFonts w:eastAsiaTheme="minorHAnsi"/>
          <w:color w:val="000000"/>
          <w:lang w:eastAsia="en-US"/>
        </w:rPr>
        <w:t>С 1 сентября 2022года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 внеурочной деятельности всех уровней образования в объеме 34 часов.</w:t>
      </w:r>
    </w:p>
    <w:p w:rsidR="00252E8C" w:rsidRPr="00252E8C" w:rsidRDefault="00252E8C" w:rsidP="00252E8C">
      <w:pPr>
        <w:ind w:firstLine="426"/>
        <w:jc w:val="both"/>
        <w:rPr>
          <w:rFonts w:eastAsiaTheme="minorHAnsi"/>
          <w:color w:val="000000"/>
          <w:lang w:eastAsia="en-US"/>
        </w:rPr>
      </w:pPr>
      <w:r w:rsidRPr="00252E8C">
        <w:rPr>
          <w:rFonts w:eastAsiaTheme="minorHAnsi"/>
          <w:color w:val="000000"/>
          <w:lang w:eastAsia="en-US"/>
        </w:rPr>
        <w:t>На основе примерной программы курса «Разговоры о важном», одобренной решением ФУМО (протокол от 15.09.2022 №6/22), были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важном» являются классные руководители.</w:t>
      </w:r>
    </w:p>
    <w:p w:rsidR="00252E8C" w:rsidRPr="00252E8C" w:rsidRDefault="00252E8C" w:rsidP="00252E8C">
      <w:pPr>
        <w:ind w:firstLine="426"/>
        <w:jc w:val="both"/>
        <w:rPr>
          <w:rFonts w:eastAsiaTheme="minorHAnsi"/>
          <w:color w:val="000000"/>
          <w:lang w:eastAsia="en-US"/>
        </w:rPr>
      </w:pPr>
      <w:r w:rsidRPr="00252E8C">
        <w:rPr>
          <w:rFonts w:eastAsiaTheme="minorHAnsi"/>
          <w:color w:val="000000"/>
          <w:lang w:eastAsia="en-US"/>
        </w:rPr>
        <w:t>В первом полугодии 2022/2023 учебного года проведено 16 занятий в каждом классе. Внеурочные занятия «Разговоры о важном» в 1-11-х классах:</w:t>
      </w:r>
    </w:p>
    <w:p w:rsidR="00332944" w:rsidRDefault="00252E8C" w:rsidP="00C75857">
      <w:pPr>
        <w:pStyle w:val="a8"/>
        <w:numPr>
          <w:ilvl w:val="0"/>
          <w:numId w:val="22"/>
        </w:numPr>
        <w:ind w:left="284" w:hanging="284"/>
        <w:jc w:val="both"/>
        <w:rPr>
          <w:rFonts w:eastAsiaTheme="minorHAnsi"/>
          <w:color w:val="000000"/>
          <w:lang w:eastAsia="en-US"/>
        </w:rPr>
      </w:pPr>
      <w:r w:rsidRPr="00332944">
        <w:rPr>
          <w:rFonts w:eastAsiaTheme="minorHAnsi"/>
          <w:color w:val="000000"/>
          <w:lang w:eastAsia="en-US"/>
        </w:rPr>
        <w:t>фактически проведены в соответствии с расписанием;</w:t>
      </w:r>
    </w:p>
    <w:p w:rsidR="00332944" w:rsidRDefault="00252E8C" w:rsidP="00C75857">
      <w:pPr>
        <w:pStyle w:val="a8"/>
        <w:numPr>
          <w:ilvl w:val="0"/>
          <w:numId w:val="22"/>
        </w:numPr>
        <w:ind w:left="284" w:hanging="284"/>
        <w:jc w:val="both"/>
        <w:rPr>
          <w:rFonts w:eastAsiaTheme="minorHAnsi"/>
          <w:color w:val="000000"/>
          <w:lang w:eastAsia="en-US"/>
        </w:rPr>
      </w:pPr>
      <w:r w:rsidRPr="00332944">
        <w:rPr>
          <w:rFonts w:eastAsiaTheme="minorHAnsi"/>
          <w:color w:val="000000"/>
          <w:lang w:eastAsia="en-US"/>
        </w:rPr>
        <w:t>темы занятий соответствуют тематическим планам Минпросвещения;</w:t>
      </w:r>
    </w:p>
    <w:p w:rsidR="00252E8C" w:rsidRPr="00332944" w:rsidRDefault="00252E8C" w:rsidP="00C75857">
      <w:pPr>
        <w:pStyle w:val="a8"/>
        <w:numPr>
          <w:ilvl w:val="0"/>
          <w:numId w:val="22"/>
        </w:numPr>
        <w:ind w:left="284" w:hanging="284"/>
        <w:jc w:val="both"/>
        <w:rPr>
          <w:rFonts w:eastAsiaTheme="minorHAnsi"/>
          <w:color w:val="000000"/>
          <w:lang w:eastAsia="en-US"/>
        </w:rPr>
      </w:pPr>
      <w:r w:rsidRPr="00332944">
        <w:rPr>
          <w:rFonts w:eastAsiaTheme="minorHAnsi"/>
          <w:color w:val="000000"/>
          <w:lang w:eastAsia="en-US"/>
        </w:rPr>
        <w:t>формы проведения занятий соответствуют рекомендованным.</w:t>
      </w:r>
    </w:p>
    <w:p w:rsidR="00252E8C" w:rsidRPr="00252E8C" w:rsidRDefault="00252E8C" w:rsidP="00252E8C">
      <w:pPr>
        <w:ind w:firstLine="426"/>
        <w:jc w:val="both"/>
        <w:rPr>
          <w:rFonts w:eastAsiaTheme="minorHAnsi"/>
          <w:color w:val="000000"/>
          <w:lang w:eastAsia="en-US"/>
        </w:rPr>
      </w:pPr>
      <w:r w:rsidRPr="00252E8C">
        <w:rPr>
          <w:rFonts w:eastAsiaTheme="minorHAnsi"/>
          <w:color w:val="000000"/>
          <w:lang w:eastAsia="en-US"/>
        </w:rPr>
        <w:t>Планы внеурочной деятельности НОО, ООО и СОО выполнены в полном объеме.</w:t>
      </w:r>
    </w:p>
    <w:p w:rsidR="00252E8C" w:rsidRPr="00252E8C" w:rsidRDefault="00252E8C" w:rsidP="00252E8C">
      <w:pPr>
        <w:ind w:firstLine="426"/>
        <w:jc w:val="both"/>
        <w:rPr>
          <w:rFonts w:eastAsiaTheme="minorHAnsi"/>
          <w:color w:val="000000"/>
          <w:lang w:eastAsia="en-US"/>
        </w:rPr>
      </w:pPr>
    </w:p>
    <w:p w:rsidR="00252E8C" w:rsidRPr="00332944" w:rsidRDefault="00252E8C" w:rsidP="00252E8C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eastAsiaTheme="minorHAnsi"/>
          <w:caps/>
          <w:color w:val="000000"/>
          <w:spacing w:val="-2"/>
          <w:u w:color="000000"/>
          <w:lang w:eastAsia="en-US"/>
        </w:rPr>
      </w:pPr>
      <w:r w:rsidRPr="00332944">
        <w:rPr>
          <w:rFonts w:eastAsiaTheme="minorHAnsi"/>
          <w:iCs/>
          <w:caps/>
          <w:color w:val="000000"/>
          <w:spacing w:val="-2"/>
          <w:u w:color="000000"/>
          <w:lang w:eastAsia="en-US"/>
        </w:rPr>
        <w:t>Реализация проекта «Школьный театр»</w:t>
      </w:r>
    </w:p>
    <w:p w:rsidR="00252E8C" w:rsidRPr="00252E8C" w:rsidRDefault="00252E8C" w:rsidP="00332944">
      <w:pPr>
        <w:autoSpaceDE w:val="0"/>
        <w:autoSpaceDN w:val="0"/>
        <w:adjustRightInd w:val="0"/>
        <w:ind w:firstLine="425"/>
        <w:jc w:val="both"/>
        <w:textAlignment w:val="center"/>
        <w:rPr>
          <w:rFonts w:eastAsiaTheme="minorHAnsi"/>
          <w:i/>
          <w:color w:val="000000"/>
          <w:spacing w:val="-2"/>
          <w:u w:color="000000"/>
          <w:lang w:eastAsia="en-US"/>
        </w:rPr>
      </w:pPr>
      <w:r w:rsidRPr="00252E8C">
        <w:rPr>
          <w:rFonts w:eastAsiaTheme="minorHAnsi"/>
          <w:iCs/>
          <w:color w:val="000000"/>
          <w:spacing w:val="-2"/>
          <w:u w:color="000000"/>
          <w:lang w:eastAsia="en-US"/>
        </w:rPr>
        <w:t>С 1 сентября 2022 года</w:t>
      </w:r>
      <w:r w:rsidRPr="00252E8C">
        <w:rPr>
          <w:rFonts w:eastAsiaTheme="minorHAnsi"/>
          <w:i/>
          <w:color w:val="000000"/>
          <w:spacing w:val="-2"/>
          <w:u w:color="000000"/>
          <w:lang w:eastAsia="en-US"/>
        </w:rPr>
        <w:t xml:space="preserve"> </w:t>
      </w:r>
      <w:r w:rsidR="00332944">
        <w:rPr>
          <w:rFonts w:eastAsiaTheme="minorHAnsi"/>
          <w:iCs/>
          <w:color w:val="000000"/>
          <w:spacing w:val="-2"/>
          <w:u w:color="000000"/>
          <w:lang w:eastAsia="en-US"/>
        </w:rPr>
        <w:t>в МОУ СОШ №</w:t>
      </w:r>
      <w:r w:rsidRPr="00252E8C">
        <w:rPr>
          <w:rFonts w:eastAsiaTheme="minorHAnsi"/>
          <w:iCs/>
          <w:color w:val="000000"/>
          <w:spacing w:val="-2"/>
          <w:u w:color="000000"/>
          <w:lang w:eastAsia="en-US"/>
        </w:rPr>
        <w:t xml:space="preserve">3 началась реализация проекта «Школьный театр» в соответствии с поручением Минпросвещения (протокол от 27.12.2021 № СК-31/06пр). </w:t>
      </w:r>
    </w:p>
    <w:p w:rsidR="00252E8C" w:rsidRPr="00252E8C" w:rsidRDefault="00252E8C" w:rsidP="00332944">
      <w:pPr>
        <w:autoSpaceDE w:val="0"/>
        <w:autoSpaceDN w:val="0"/>
        <w:adjustRightInd w:val="0"/>
        <w:ind w:firstLine="425"/>
        <w:jc w:val="both"/>
        <w:textAlignment w:val="center"/>
        <w:rPr>
          <w:rFonts w:eastAsiaTheme="minorHAnsi"/>
          <w:i/>
          <w:color w:val="000000"/>
          <w:spacing w:val="-2"/>
          <w:u w:color="000000"/>
          <w:lang w:eastAsia="en-US"/>
        </w:rPr>
      </w:pPr>
      <w:r w:rsidRPr="00252E8C">
        <w:rPr>
          <w:rFonts w:eastAsiaTheme="minorHAnsi"/>
          <w:iCs/>
          <w:color w:val="000000"/>
          <w:spacing w:val="-3"/>
          <w:u w:color="000000"/>
          <w:lang w:eastAsia="en-US"/>
        </w:rPr>
        <w:t>Школьный театр функционирует в школе в рамках внеурочной деятельности ООП НОО, ООО и СОО.  Руководителем кружка является педагог-организатор Баранова Ю.Д.</w:t>
      </w:r>
    </w:p>
    <w:p w:rsidR="00252E8C" w:rsidRPr="00252E8C" w:rsidRDefault="00252E8C" w:rsidP="00332944">
      <w:pPr>
        <w:autoSpaceDE w:val="0"/>
        <w:autoSpaceDN w:val="0"/>
        <w:adjustRightInd w:val="0"/>
        <w:ind w:firstLine="425"/>
        <w:jc w:val="both"/>
        <w:textAlignment w:val="center"/>
        <w:rPr>
          <w:rFonts w:eastAsiaTheme="minorHAnsi"/>
          <w:i/>
          <w:color w:val="000000"/>
          <w:spacing w:val="-2"/>
          <w:u w:color="000000"/>
          <w:lang w:eastAsia="en-US"/>
        </w:rPr>
      </w:pPr>
      <w:r w:rsidRPr="00252E8C">
        <w:rPr>
          <w:rFonts w:eastAsiaTheme="minorHAnsi"/>
          <w:iCs/>
          <w:color w:val="000000"/>
          <w:spacing w:val="-2"/>
          <w:u w:color="000000"/>
          <w:lang w:eastAsia="en-US"/>
        </w:rPr>
        <w:t>Педагог использует различные формы организации деятельности обучающихся в рамках занятий: групповые и индивидуальные занятия для отработки дикции, мизансцены. Основные формы проведения занятий: театральные игры, конкурсы, викторины, беседы, экскурсии в театр и музеи, спектакли, праздники.</w:t>
      </w:r>
    </w:p>
    <w:p w:rsidR="00252E8C" w:rsidRPr="00252E8C" w:rsidRDefault="00252E8C" w:rsidP="00332944">
      <w:pPr>
        <w:autoSpaceDE w:val="0"/>
        <w:autoSpaceDN w:val="0"/>
        <w:adjustRightInd w:val="0"/>
        <w:ind w:firstLine="425"/>
        <w:jc w:val="both"/>
        <w:textAlignment w:val="center"/>
        <w:rPr>
          <w:rFonts w:eastAsiaTheme="minorHAnsi"/>
          <w:i/>
          <w:color w:val="000000"/>
          <w:spacing w:val="-2"/>
          <w:u w:color="000000"/>
          <w:lang w:eastAsia="en-US"/>
        </w:rPr>
      </w:pPr>
      <w:r w:rsidRPr="00252E8C">
        <w:rPr>
          <w:rFonts w:eastAsiaTheme="minorHAnsi"/>
          <w:iCs/>
          <w:color w:val="000000"/>
          <w:spacing w:val="-2"/>
          <w:u w:color="000000"/>
          <w:lang w:eastAsia="en-US"/>
        </w:rPr>
        <w:t>Также в рамках репетиционных занятий проводится постановка сценок к конкретным школьным мероприятиям, инсценировка сценариев школьных праздников, театральные постановки сказок, эпизодов из литературных произведений.</w:t>
      </w:r>
    </w:p>
    <w:p w:rsidR="00252E8C" w:rsidRPr="00252E8C" w:rsidRDefault="00252E8C" w:rsidP="00332944">
      <w:pPr>
        <w:autoSpaceDE w:val="0"/>
        <w:autoSpaceDN w:val="0"/>
        <w:adjustRightInd w:val="0"/>
        <w:ind w:firstLine="425"/>
        <w:jc w:val="both"/>
        <w:textAlignment w:val="center"/>
        <w:rPr>
          <w:rFonts w:eastAsiaTheme="minorHAnsi"/>
          <w:i/>
          <w:color w:val="000000"/>
          <w:spacing w:val="-2"/>
          <w:u w:color="000000"/>
          <w:lang w:eastAsia="en-US"/>
        </w:rPr>
      </w:pPr>
      <w:r w:rsidRPr="00252E8C">
        <w:rPr>
          <w:rFonts w:eastAsiaTheme="minorHAnsi"/>
          <w:iCs/>
          <w:color w:val="000000"/>
          <w:spacing w:val="-2"/>
          <w:u w:color="000000"/>
          <w:lang w:eastAsia="en-US"/>
        </w:rPr>
        <w:t>Отбор материалов для занятий педагог осуществляет в соответствии со значимыми календарными датами. Это позволяет сделать работу обучающихся целенаправленной: каждая сценка или спектакль имеют конкретное время для показа, таким образом школьники могут видеть результат своей работы, проанализировать его.</w:t>
      </w:r>
    </w:p>
    <w:p w:rsidR="00252E8C" w:rsidRDefault="00252E8C" w:rsidP="00252E8C">
      <w:pPr>
        <w:jc w:val="center"/>
        <w:rPr>
          <w:rFonts w:eastAsiaTheme="minorHAnsi"/>
          <w:lang w:eastAsia="en-US"/>
        </w:rPr>
      </w:pPr>
    </w:p>
    <w:p w:rsidR="00C75857" w:rsidRPr="00252E8C" w:rsidRDefault="00C75857" w:rsidP="00252E8C">
      <w:pPr>
        <w:jc w:val="center"/>
        <w:rPr>
          <w:rFonts w:eastAsiaTheme="minorHAnsi"/>
          <w:lang w:eastAsia="en-US"/>
        </w:rPr>
      </w:pPr>
    </w:p>
    <w:p w:rsidR="00252E8C" w:rsidRPr="00252E8C" w:rsidRDefault="00EE0FCC" w:rsidP="00EE0FCC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РАБОТА ШКОЛЬНОГО МЕДИАЦЕНТРА</w:t>
      </w:r>
    </w:p>
    <w:p w:rsidR="00252E8C" w:rsidRPr="00252E8C" w:rsidRDefault="00252E8C" w:rsidP="00252E8C">
      <w:pPr>
        <w:ind w:firstLine="567"/>
        <w:jc w:val="both"/>
        <w:rPr>
          <w:rFonts w:eastAsiaTheme="minorHAnsi"/>
          <w:lang w:eastAsia="en-US"/>
        </w:rPr>
      </w:pPr>
      <w:r w:rsidRPr="00252E8C">
        <w:rPr>
          <w:rFonts w:eastAsiaTheme="minorHAnsi"/>
          <w:lang w:eastAsia="en-US"/>
        </w:rPr>
        <w:t xml:space="preserve">В сентябре было организовано организационное собрание представителей 5-11 классов, на котором ребята познакомились с планами школьного медиацентра на первое полугодие. </w:t>
      </w:r>
    </w:p>
    <w:p w:rsidR="00252E8C" w:rsidRPr="00252E8C" w:rsidRDefault="00252E8C" w:rsidP="00252E8C">
      <w:pPr>
        <w:ind w:firstLine="567"/>
        <w:jc w:val="both"/>
        <w:rPr>
          <w:rFonts w:eastAsiaTheme="minorHAnsi"/>
          <w:lang w:eastAsia="en-US"/>
        </w:rPr>
      </w:pPr>
      <w:r w:rsidRPr="00252E8C">
        <w:rPr>
          <w:rFonts w:eastAsiaTheme="minorHAnsi"/>
          <w:lang w:eastAsia="en-US"/>
        </w:rPr>
        <w:t xml:space="preserve">Прошел конкурс созданий презентаций, видеороликов о своем классе «Давайте познакомимся». На день учителя обучающимися 11 класса Головешкиным Константином и Груздевым Кириллом было подготовлена презентация с поздравлениями для педагогов школы. </w:t>
      </w:r>
    </w:p>
    <w:p w:rsidR="00252E8C" w:rsidRPr="00252E8C" w:rsidRDefault="00EE0FCC" w:rsidP="00252E8C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Стали участниками </w:t>
      </w:r>
      <w:r w:rsidR="00252E8C" w:rsidRPr="00252E8C">
        <w:rPr>
          <w:rFonts w:eastAsiaTheme="minorHAnsi"/>
          <w:lang w:eastAsia="en-US"/>
        </w:rPr>
        <w:t>Фестиваля детско- юношеской журналистики «Медиа-кросс», который проводил Ярославский Центр детей и юношества.</w:t>
      </w:r>
    </w:p>
    <w:p w:rsidR="00252E8C" w:rsidRPr="00252E8C" w:rsidRDefault="00252E8C" w:rsidP="00252E8C">
      <w:pPr>
        <w:ind w:firstLine="567"/>
        <w:jc w:val="both"/>
        <w:rPr>
          <w:rFonts w:eastAsiaTheme="minorHAnsi"/>
          <w:lang w:eastAsia="en-US"/>
        </w:rPr>
      </w:pPr>
      <w:r w:rsidRPr="00252E8C">
        <w:rPr>
          <w:rFonts w:eastAsiaTheme="minorHAnsi"/>
          <w:lang w:eastAsia="en-US"/>
        </w:rPr>
        <w:t>Был создан и опубликован видеоролик о впечатлениях учеников-дублеров о Дне Самоуправлении.</w:t>
      </w:r>
    </w:p>
    <w:p w:rsidR="00252E8C" w:rsidRPr="00252E8C" w:rsidRDefault="00252E8C" w:rsidP="00252E8C">
      <w:pPr>
        <w:ind w:firstLine="567"/>
        <w:jc w:val="both"/>
        <w:rPr>
          <w:rFonts w:eastAsiaTheme="minorHAnsi"/>
          <w:lang w:eastAsia="en-US"/>
        </w:rPr>
      </w:pPr>
      <w:r w:rsidRPr="00252E8C">
        <w:rPr>
          <w:rFonts w:eastAsiaTheme="minorHAnsi"/>
          <w:lang w:eastAsia="en-US"/>
        </w:rPr>
        <w:t>Создана и функционирует группа в ВК Медиацентр «ШИК» МОУ СОШ №3.</w:t>
      </w:r>
    </w:p>
    <w:p w:rsidR="00252E8C" w:rsidRPr="00252E8C" w:rsidRDefault="00252E8C" w:rsidP="00252E8C">
      <w:pPr>
        <w:jc w:val="center"/>
        <w:rPr>
          <w:rFonts w:eastAsiaTheme="minorHAnsi"/>
          <w:lang w:eastAsia="en-US"/>
        </w:rPr>
      </w:pPr>
    </w:p>
    <w:p w:rsidR="00252E8C" w:rsidRPr="00252E8C" w:rsidRDefault="00252E8C" w:rsidP="004D7BDA">
      <w:pPr>
        <w:jc w:val="center"/>
        <w:rPr>
          <w:rFonts w:eastAsiaTheme="minorHAnsi"/>
          <w:lang w:eastAsia="en-US"/>
        </w:rPr>
      </w:pPr>
      <w:r w:rsidRPr="00252E8C">
        <w:rPr>
          <w:rFonts w:eastAsiaTheme="minorHAnsi"/>
          <w:lang w:eastAsia="en-US"/>
        </w:rPr>
        <w:t>РАБОТА ШКОЛЬНОГО ВОЛОНТЕРСКОГО ОТРЯДА «ГОРЯЩИЕ СЕРДЦА»</w:t>
      </w:r>
    </w:p>
    <w:p w:rsidR="00252E8C" w:rsidRPr="00252E8C" w:rsidRDefault="00252E8C" w:rsidP="004D7BDA">
      <w:pPr>
        <w:jc w:val="both"/>
        <w:rPr>
          <w:rFonts w:eastAsiaTheme="minorHAnsi"/>
          <w:lang w:eastAsia="en-US"/>
        </w:rPr>
      </w:pPr>
      <w:r w:rsidRPr="00252E8C">
        <w:rPr>
          <w:rFonts w:eastAsiaTheme="minorHAnsi"/>
          <w:lang w:eastAsia="en-US"/>
        </w:rPr>
        <w:t>1)</w:t>
      </w:r>
      <w:r w:rsidR="004D7BDA">
        <w:rPr>
          <w:rFonts w:eastAsiaTheme="minorHAnsi"/>
          <w:lang w:eastAsia="en-US"/>
        </w:rPr>
        <w:t xml:space="preserve"> </w:t>
      </w:r>
      <w:r w:rsidRPr="00252E8C">
        <w:rPr>
          <w:rFonts w:eastAsiaTheme="minorHAnsi"/>
          <w:lang w:eastAsia="en-US"/>
        </w:rPr>
        <w:t xml:space="preserve">Разработаны теоретические вопросы о том, кто такие волонтеры, кому и как можно помочь, как предложить помощь, чтобы не обидеть другого человека, что делать в ответ на агрессию. </w:t>
      </w:r>
    </w:p>
    <w:p w:rsidR="00252E8C" w:rsidRPr="00252E8C" w:rsidRDefault="00252E8C" w:rsidP="004D7BDA">
      <w:pPr>
        <w:jc w:val="both"/>
        <w:rPr>
          <w:rFonts w:eastAsiaTheme="minorHAnsi"/>
          <w:lang w:eastAsia="en-US"/>
        </w:rPr>
      </w:pPr>
      <w:r w:rsidRPr="00252E8C">
        <w:rPr>
          <w:rFonts w:eastAsiaTheme="minorHAnsi"/>
          <w:lang w:eastAsia="en-US"/>
        </w:rPr>
        <w:t>2) В Ватсапе создана группа, чтобы готовить и обсуждать акции. Распределять обязанности. Предлагать идеи.</w:t>
      </w:r>
    </w:p>
    <w:p w:rsidR="00252E8C" w:rsidRPr="00252E8C" w:rsidRDefault="00252E8C" w:rsidP="004D7BDA">
      <w:pPr>
        <w:jc w:val="both"/>
        <w:rPr>
          <w:rFonts w:eastAsiaTheme="minorHAnsi"/>
          <w:lang w:eastAsia="en-US"/>
        </w:rPr>
      </w:pPr>
      <w:r w:rsidRPr="00252E8C">
        <w:rPr>
          <w:rFonts w:eastAsiaTheme="minorHAnsi"/>
          <w:lang w:eastAsia="en-US"/>
        </w:rPr>
        <w:t>3) Проведена в городе социальная акция "Поздравление угличан с Днем Пожилого человека".</w:t>
      </w:r>
    </w:p>
    <w:p w:rsidR="00252E8C" w:rsidRPr="00252E8C" w:rsidRDefault="00252E8C" w:rsidP="004D7BDA">
      <w:pPr>
        <w:jc w:val="both"/>
        <w:rPr>
          <w:rFonts w:eastAsiaTheme="minorHAnsi"/>
          <w:lang w:eastAsia="en-US"/>
        </w:rPr>
      </w:pPr>
      <w:r w:rsidRPr="00252E8C">
        <w:rPr>
          <w:rFonts w:eastAsiaTheme="minorHAnsi"/>
          <w:lang w:eastAsia="en-US"/>
        </w:rPr>
        <w:t>4) Проведена акция "Настроение" (на остановку наклеили бумажку с надписью "Возьми для настроения"), к которой были приклеены конфеты.</w:t>
      </w:r>
    </w:p>
    <w:p w:rsidR="00252E8C" w:rsidRPr="00252E8C" w:rsidRDefault="00252E8C" w:rsidP="004D7BDA">
      <w:pPr>
        <w:jc w:val="both"/>
        <w:rPr>
          <w:rFonts w:eastAsiaTheme="minorHAnsi"/>
          <w:lang w:eastAsia="en-US"/>
        </w:rPr>
      </w:pPr>
      <w:r w:rsidRPr="00252E8C">
        <w:rPr>
          <w:rFonts w:eastAsiaTheme="minorHAnsi"/>
          <w:lang w:eastAsia="en-US"/>
        </w:rPr>
        <w:t xml:space="preserve"> 5) Участие в акции "Письмо солдату".</w:t>
      </w:r>
    </w:p>
    <w:p w:rsidR="00252E8C" w:rsidRPr="00252E8C" w:rsidRDefault="00252E8C" w:rsidP="004D7BDA">
      <w:pPr>
        <w:jc w:val="both"/>
        <w:rPr>
          <w:rFonts w:eastAsiaTheme="minorHAnsi"/>
          <w:lang w:eastAsia="en-US"/>
        </w:rPr>
      </w:pPr>
      <w:r w:rsidRPr="00252E8C">
        <w:rPr>
          <w:rFonts w:eastAsiaTheme="minorHAnsi"/>
          <w:lang w:eastAsia="en-US"/>
        </w:rPr>
        <w:t>6) "Новогодняя открытка на фронт".</w:t>
      </w:r>
    </w:p>
    <w:p w:rsidR="00252E8C" w:rsidRPr="00252E8C" w:rsidRDefault="00252E8C" w:rsidP="004D7BDA">
      <w:pPr>
        <w:jc w:val="both"/>
        <w:rPr>
          <w:rFonts w:eastAsiaTheme="minorHAnsi"/>
          <w:lang w:eastAsia="en-US"/>
        </w:rPr>
      </w:pPr>
      <w:r w:rsidRPr="00252E8C">
        <w:rPr>
          <w:rFonts w:eastAsiaTheme="minorHAnsi"/>
          <w:lang w:eastAsia="en-US"/>
        </w:rPr>
        <w:t>7) Были повешены кормушки для подкармливания птиц.</w:t>
      </w:r>
    </w:p>
    <w:p w:rsidR="00252E8C" w:rsidRPr="00252E8C" w:rsidRDefault="00252E8C" w:rsidP="004D7BDA">
      <w:pPr>
        <w:jc w:val="both"/>
        <w:rPr>
          <w:rFonts w:eastAsiaTheme="minorHAnsi"/>
          <w:lang w:eastAsia="en-US"/>
        </w:rPr>
      </w:pPr>
      <w:r w:rsidRPr="00252E8C">
        <w:rPr>
          <w:rFonts w:eastAsiaTheme="minorHAnsi"/>
          <w:lang w:eastAsia="en-US"/>
        </w:rPr>
        <w:t xml:space="preserve">8) Ребята подкармливают бездомных животных. </w:t>
      </w:r>
    </w:p>
    <w:p w:rsidR="00252E8C" w:rsidRPr="00252E8C" w:rsidRDefault="00252E8C" w:rsidP="004D7BDA">
      <w:pPr>
        <w:jc w:val="both"/>
        <w:rPr>
          <w:rFonts w:eastAsiaTheme="minorHAnsi"/>
          <w:lang w:eastAsia="en-US"/>
        </w:rPr>
      </w:pPr>
      <w:r w:rsidRPr="00252E8C">
        <w:rPr>
          <w:rFonts w:eastAsiaTheme="minorHAnsi"/>
          <w:lang w:eastAsia="en-US"/>
        </w:rPr>
        <w:t>9) Подготовили школьную акцию по сбору кормов для бездомных животных города.</w:t>
      </w:r>
    </w:p>
    <w:p w:rsidR="00252E8C" w:rsidRPr="00252E8C" w:rsidRDefault="00252E8C" w:rsidP="00252E8C">
      <w:pPr>
        <w:jc w:val="both"/>
        <w:rPr>
          <w:rFonts w:eastAsiaTheme="minorHAnsi"/>
          <w:lang w:eastAsia="en-US"/>
        </w:rPr>
      </w:pPr>
    </w:p>
    <w:p w:rsidR="00252E8C" w:rsidRPr="004D7BDA" w:rsidRDefault="00252E8C" w:rsidP="00252E8C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eastAsiaTheme="minorHAnsi"/>
          <w:caps/>
          <w:color w:val="000000"/>
          <w:spacing w:val="-2"/>
          <w:u w:color="000000"/>
          <w:lang w:eastAsia="en-US"/>
        </w:rPr>
      </w:pPr>
      <w:r w:rsidRPr="004D7BDA">
        <w:rPr>
          <w:rFonts w:eastAsiaTheme="minorHAnsi"/>
          <w:iCs/>
          <w:caps/>
          <w:color w:val="000000"/>
          <w:spacing w:val="-2"/>
          <w:u w:color="000000"/>
          <w:lang w:eastAsia="en-US"/>
        </w:rPr>
        <w:t>Работа школьного спортивного клуба</w:t>
      </w:r>
    </w:p>
    <w:p w:rsidR="00252E8C" w:rsidRPr="00252E8C" w:rsidRDefault="00252E8C" w:rsidP="004D7BDA">
      <w:pPr>
        <w:autoSpaceDE w:val="0"/>
        <w:autoSpaceDN w:val="0"/>
        <w:adjustRightInd w:val="0"/>
        <w:ind w:firstLine="425"/>
        <w:jc w:val="both"/>
        <w:textAlignment w:val="center"/>
        <w:rPr>
          <w:rFonts w:eastAsiaTheme="minorHAnsi"/>
          <w:i/>
          <w:color w:val="000000"/>
          <w:spacing w:val="-2"/>
          <w:u w:color="000000"/>
          <w:lang w:eastAsia="en-US"/>
        </w:rPr>
      </w:pPr>
      <w:r w:rsidRPr="00252E8C">
        <w:rPr>
          <w:rFonts w:eastAsiaTheme="minorHAnsi"/>
          <w:iCs/>
          <w:color w:val="000000"/>
          <w:spacing w:val="-2"/>
          <w:u w:color="000000"/>
          <w:lang w:eastAsia="en-US"/>
        </w:rPr>
        <w:t xml:space="preserve"> 1 сентября 2022 года</w:t>
      </w:r>
      <w:r w:rsidRPr="00252E8C">
        <w:rPr>
          <w:rFonts w:eastAsiaTheme="minorHAnsi"/>
          <w:i/>
          <w:color w:val="000000"/>
          <w:spacing w:val="-2"/>
          <w:u w:color="000000"/>
          <w:lang w:eastAsia="en-US"/>
        </w:rPr>
        <w:t xml:space="preserve"> </w:t>
      </w:r>
      <w:r w:rsidR="00946C12">
        <w:rPr>
          <w:rFonts w:eastAsiaTheme="minorHAnsi"/>
          <w:iCs/>
          <w:color w:val="000000"/>
          <w:spacing w:val="-2"/>
          <w:u w:color="000000"/>
          <w:lang w:eastAsia="en-US"/>
        </w:rPr>
        <w:t>в МОУ СОШ №</w:t>
      </w:r>
      <w:r w:rsidRPr="00252E8C">
        <w:rPr>
          <w:rFonts w:eastAsiaTheme="minorHAnsi"/>
          <w:iCs/>
          <w:color w:val="000000"/>
          <w:spacing w:val="-2"/>
          <w:u w:color="000000"/>
          <w:lang w:eastAsia="en-US"/>
        </w:rPr>
        <w:t>3 продолжает работу школьный спортивный клуб «</w:t>
      </w:r>
      <w:r w:rsidRPr="00252E8C">
        <w:rPr>
          <w:rFonts w:eastAsiaTheme="minorHAnsi"/>
          <w:iCs/>
          <w:spacing w:val="-2"/>
          <w:u w:color="000000"/>
          <w:lang w:eastAsia="en-US"/>
        </w:rPr>
        <w:t>Эверест</w:t>
      </w:r>
      <w:r w:rsidRPr="00252E8C">
        <w:rPr>
          <w:rFonts w:eastAsiaTheme="minorHAnsi"/>
          <w:iCs/>
          <w:color w:val="000000"/>
          <w:spacing w:val="-2"/>
          <w:u w:color="000000"/>
          <w:lang w:eastAsia="en-US"/>
        </w:rPr>
        <w:t>» (далее – ШСК) в соответствии с Перечнем поручений Президента от 22.11.2019 № Пр-2397. ШСК функционирует как структурное подразделение школы.</w:t>
      </w:r>
    </w:p>
    <w:p w:rsidR="00252E8C" w:rsidRPr="00252E8C" w:rsidRDefault="00252E8C" w:rsidP="004D7BDA">
      <w:pPr>
        <w:autoSpaceDE w:val="0"/>
        <w:autoSpaceDN w:val="0"/>
        <w:adjustRightInd w:val="0"/>
        <w:ind w:firstLine="425"/>
        <w:jc w:val="both"/>
        <w:textAlignment w:val="center"/>
        <w:rPr>
          <w:rFonts w:eastAsiaTheme="minorHAnsi"/>
          <w:i/>
          <w:color w:val="000000"/>
          <w:spacing w:val="-2"/>
          <w:u w:color="000000"/>
          <w:lang w:eastAsia="en-US"/>
        </w:rPr>
      </w:pPr>
      <w:r w:rsidRPr="00252E8C">
        <w:rPr>
          <w:rFonts w:eastAsiaTheme="minorHAnsi"/>
          <w:iCs/>
          <w:color w:val="000000"/>
          <w:spacing w:val="-2"/>
          <w:u w:color="000000"/>
          <w:lang w:eastAsia="en-US"/>
        </w:rPr>
        <w:t xml:space="preserve">Обязанности руководителя ШСК исполняет Соколова Алена Алексеевна, учитель физической культуры, назначенный приказом директора от 13.06.2022 № 109. </w:t>
      </w:r>
    </w:p>
    <w:p w:rsidR="00252E8C" w:rsidRPr="00252E8C" w:rsidRDefault="00252E8C" w:rsidP="004D7BDA">
      <w:pPr>
        <w:autoSpaceDE w:val="0"/>
        <w:autoSpaceDN w:val="0"/>
        <w:adjustRightInd w:val="0"/>
        <w:ind w:firstLine="425"/>
        <w:jc w:val="both"/>
        <w:textAlignment w:val="center"/>
        <w:rPr>
          <w:rFonts w:eastAsiaTheme="minorHAnsi"/>
          <w:i/>
          <w:color w:val="000000"/>
          <w:spacing w:val="-2"/>
          <w:u w:color="000000"/>
          <w:lang w:eastAsia="en-US"/>
        </w:rPr>
      </w:pPr>
      <w:r w:rsidRPr="00946C12">
        <w:rPr>
          <w:rFonts w:eastAsiaTheme="minorHAnsi"/>
          <w:b/>
          <w:iCs/>
          <w:color w:val="000000"/>
          <w:spacing w:val="-2"/>
          <w:u w:color="000000"/>
          <w:lang w:eastAsia="en-US"/>
        </w:rPr>
        <w:t>Цель ШСК:</w:t>
      </w:r>
      <w:r w:rsidRPr="00252E8C">
        <w:rPr>
          <w:rFonts w:eastAsiaTheme="minorHAnsi"/>
          <w:iCs/>
          <w:color w:val="000000"/>
          <w:spacing w:val="-2"/>
          <w:u w:color="000000"/>
          <w:lang w:eastAsia="en-US"/>
        </w:rPr>
        <w:t xml:space="preserve"> вовлечение обучающихся в систематические занятия физической культурой, школьным и массовым спортом, формирование здорового образа жизни, а также развитие и популяризация традиций региона в области физической культуры и спорта.</w:t>
      </w:r>
    </w:p>
    <w:p w:rsidR="00252E8C" w:rsidRPr="00252E8C" w:rsidRDefault="00252E8C" w:rsidP="004D7BDA">
      <w:pPr>
        <w:autoSpaceDE w:val="0"/>
        <w:autoSpaceDN w:val="0"/>
        <w:adjustRightInd w:val="0"/>
        <w:ind w:firstLine="425"/>
        <w:jc w:val="both"/>
        <w:textAlignment w:val="center"/>
        <w:rPr>
          <w:rFonts w:eastAsiaTheme="minorHAnsi"/>
          <w:i/>
          <w:color w:val="000000"/>
          <w:spacing w:val="-2"/>
          <w:u w:color="000000"/>
          <w:lang w:eastAsia="en-US"/>
        </w:rPr>
      </w:pPr>
      <w:r w:rsidRPr="00252E8C">
        <w:rPr>
          <w:rFonts w:eastAsiaTheme="minorHAnsi"/>
          <w:iCs/>
          <w:color w:val="000000"/>
          <w:spacing w:val="-2"/>
          <w:u w:color="000000"/>
          <w:lang w:eastAsia="en-US"/>
        </w:rPr>
        <w:t>Для реализации раб</w:t>
      </w:r>
      <w:r w:rsidR="00946C12">
        <w:rPr>
          <w:rFonts w:eastAsiaTheme="minorHAnsi"/>
          <w:iCs/>
          <w:color w:val="000000"/>
          <w:spacing w:val="-2"/>
          <w:u w:color="000000"/>
          <w:lang w:eastAsia="en-US"/>
        </w:rPr>
        <w:t>оты спортивного клуба МОУ СОШ №</w:t>
      </w:r>
      <w:r w:rsidRPr="00252E8C">
        <w:rPr>
          <w:rFonts w:eastAsiaTheme="minorHAnsi"/>
          <w:iCs/>
          <w:color w:val="000000"/>
          <w:spacing w:val="-2"/>
          <w:u w:color="000000"/>
          <w:lang w:eastAsia="en-US"/>
        </w:rPr>
        <w:t>3 разработана документация: положение ШСК; приказ по образовательной организации о создании ШСК; план мероприятий ШСК; должностные инструкции руководителя и педагогов; расписание занятий ШСК; календарный план спортивно-массовой, физкультурно-оздоровительной, секционной и досуговой работы на учебный год; учебные планы к программам дополнительного образования.</w:t>
      </w:r>
    </w:p>
    <w:p w:rsidR="00252E8C" w:rsidRPr="00252E8C" w:rsidRDefault="00252E8C" w:rsidP="004D7BDA">
      <w:pPr>
        <w:autoSpaceDE w:val="0"/>
        <w:autoSpaceDN w:val="0"/>
        <w:adjustRightInd w:val="0"/>
        <w:ind w:firstLine="425"/>
        <w:jc w:val="both"/>
        <w:textAlignment w:val="center"/>
        <w:rPr>
          <w:rFonts w:eastAsiaTheme="minorHAnsi"/>
          <w:i/>
          <w:color w:val="000000"/>
          <w:spacing w:val="-2"/>
          <w:u w:color="000000"/>
          <w:lang w:eastAsia="en-US"/>
        </w:rPr>
      </w:pPr>
      <w:r w:rsidRPr="00252E8C">
        <w:rPr>
          <w:rFonts w:eastAsiaTheme="minorHAnsi"/>
          <w:iCs/>
          <w:color w:val="000000"/>
          <w:spacing w:val="-2"/>
          <w:u w:color="000000"/>
          <w:lang w:eastAsia="en-US"/>
        </w:rPr>
        <w:t>С начала 2022/23 учебного года функционируют спортивные секции: баскетбол, волейбол, настольный теннис. Также осуществляется соревновательная деятельность, проводятся спортивно-массовые мероприятия.</w:t>
      </w:r>
      <w:r w:rsidRPr="00252E8C">
        <w:rPr>
          <w:rFonts w:eastAsiaTheme="minorHAnsi"/>
          <w:i/>
          <w:color w:val="000000"/>
          <w:spacing w:val="-2"/>
          <w:u w:color="000000"/>
          <w:lang w:eastAsia="en-US"/>
        </w:rPr>
        <w:t xml:space="preserve"> </w:t>
      </w:r>
    </w:p>
    <w:p w:rsidR="00252E8C" w:rsidRPr="00252E8C" w:rsidRDefault="00252E8C" w:rsidP="004D7BDA">
      <w:pPr>
        <w:autoSpaceDE w:val="0"/>
        <w:autoSpaceDN w:val="0"/>
        <w:adjustRightInd w:val="0"/>
        <w:ind w:firstLine="425"/>
        <w:jc w:val="both"/>
        <w:textAlignment w:val="center"/>
        <w:rPr>
          <w:rFonts w:eastAsiaTheme="minorHAnsi"/>
          <w:i/>
          <w:color w:val="000000"/>
          <w:u w:color="000000"/>
          <w:lang w:eastAsia="en-US"/>
        </w:rPr>
      </w:pPr>
      <w:r w:rsidRPr="00252E8C">
        <w:rPr>
          <w:rFonts w:eastAsiaTheme="minorHAnsi"/>
          <w:iCs/>
          <w:color w:val="000000"/>
          <w:u w:color="000000"/>
          <w:lang w:eastAsia="en-US"/>
        </w:rPr>
        <w:t>В рамках деятельности ШСК в I полугодии проведено 3 школьных спортивно-массовых оздоровительных мероприятий: подвижные перемены – 1–5-е классы, осенний кросс – 1–11-е классы, сдача норм ГТО.</w:t>
      </w:r>
    </w:p>
    <w:p w:rsidR="00252E8C" w:rsidRPr="00252E8C" w:rsidRDefault="00252E8C" w:rsidP="004D7BDA">
      <w:pPr>
        <w:autoSpaceDE w:val="0"/>
        <w:autoSpaceDN w:val="0"/>
        <w:adjustRightInd w:val="0"/>
        <w:ind w:firstLine="425"/>
        <w:jc w:val="both"/>
        <w:textAlignment w:val="center"/>
        <w:rPr>
          <w:rFonts w:eastAsiaTheme="minorHAnsi"/>
          <w:i/>
          <w:color w:val="000000"/>
          <w:spacing w:val="-2"/>
          <w:u w:color="000000"/>
          <w:lang w:eastAsia="en-US"/>
        </w:rPr>
      </w:pPr>
      <w:r w:rsidRPr="00252E8C">
        <w:rPr>
          <w:rFonts w:eastAsiaTheme="minorHAnsi"/>
          <w:iCs/>
          <w:color w:val="000000"/>
          <w:spacing w:val="-2"/>
          <w:u w:color="000000"/>
          <w:lang w:eastAsia="en-US"/>
        </w:rPr>
        <w:t xml:space="preserve">При активной поддержке ШСК подготовлены и проведены внеклассные мероприятия, направленные на профилактику вредных привычек и асоциального поведения детей и подростков. </w:t>
      </w:r>
    </w:p>
    <w:p w:rsidR="00946C12" w:rsidRDefault="00946C12" w:rsidP="00252E8C">
      <w:pPr>
        <w:jc w:val="center"/>
        <w:rPr>
          <w:rFonts w:eastAsiaTheme="minorHAnsi"/>
          <w:lang w:eastAsia="en-US"/>
        </w:rPr>
      </w:pPr>
    </w:p>
    <w:p w:rsidR="00252E8C" w:rsidRPr="00252E8C" w:rsidRDefault="00252E8C" w:rsidP="00946C12">
      <w:pPr>
        <w:jc w:val="center"/>
        <w:rPr>
          <w:rFonts w:eastAsiaTheme="minorHAnsi"/>
          <w:lang w:eastAsia="en-US"/>
        </w:rPr>
      </w:pPr>
      <w:r w:rsidRPr="00252E8C">
        <w:rPr>
          <w:rFonts w:eastAsiaTheme="minorHAnsi"/>
          <w:lang w:eastAsia="en-US"/>
        </w:rPr>
        <w:t>РАБОТА С ДЕТЬМИ ГРУРППЫ РИСКА</w:t>
      </w:r>
    </w:p>
    <w:p w:rsidR="00252E8C" w:rsidRPr="00252E8C" w:rsidRDefault="00252E8C" w:rsidP="00946C12">
      <w:pPr>
        <w:autoSpaceDE w:val="0"/>
        <w:autoSpaceDN w:val="0"/>
        <w:adjustRightInd w:val="0"/>
        <w:ind w:firstLine="416"/>
        <w:jc w:val="both"/>
        <w:textAlignment w:val="center"/>
        <w:rPr>
          <w:rFonts w:eastAsiaTheme="minorHAnsi"/>
          <w:color w:val="000000"/>
          <w:spacing w:val="-2"/>
          <w:u w:color="000000"/>
          <w:lang w:eastAsia="en-US"/>
        </w:rPr>
      </w:pPr>
      <w:r w:rsidRPr="00252E8C">
        <w:rPr>
          <w:rFonts w:eastAsiaTheme="minorHAnsi"/>
          <w:color w:val="000000"/>
          <w:spacing w:val="-2"/>
          <w:u w:color="000000"/>
          <w:lang w:eastAsia="en-US"/>
        </w:rPr>
        <w:t xml:space="preserve">На внутришкольном учете состоят </w:t>
      </w:r>
      <w:r w:rsidRPr="00252E8C">
        <w:rPr>
          <w:rFonts w:eastAsiaTheme="minorHAnsi"/>
          <w:i/>
          <w:iCs/>
          <w:color w:val="000000"/>
          <w:spacing w:val="-2"/>
          <w:u w:color="000000"/>
          <w:lang w:eastAsia="en-US"/>
        </w:rPr>
        <w:t>6</w:t>
      </w:r>
      <w:r w:rsidRPr="00252E8C">
        <w:rPr>
          <w:rFonts w:eastAsiaTheme="minorHAnsi"/>
          <w:color w:val="000000"/>
          <w:spacing w:val="-2"/>
          <w:u w:color="000000"/>
          <w:lang w:eastAsia="en-US"/>
        </w:rPr>
        <w:t xml:space="preserve"> обучающихся:</w:t>
      </w:r>
    </w:p>
    <w:p w:rsidR="00252E8C" w:rsidRPr="00946C12" w:rsidRDefault="00252E8C" w:rsidP="00C75857">
      <w:pPr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textAlignment w:val="center"/>
        <w:rPr>
          <w:rFonts w:eastAsiaTheme="minorHAnsi"/>
          <w:color w:val="000000"/>
          <w:spacing w:val="-2"/>
          <w:u w:color="000000"/>
          <w:lang w:eastAsia="en-US"/>
        </w:rPr>
      </w:pPr>
      <w:r w:rsidRPr="00252E8C">
        <w:rPr>
          <w:rFonts w:eastAsiaTheme="minorHAnsi"/>
          <w:i/>
          <w:iCs/>
          <w:color w:val="000000"/>
          <w:spacing w:val="-2"/>
          <w:u w:color="000000"/>
          <w:lang w:eastAsia="en-US"/>
        </w:rPr>
        <w:t>Мальцев Рустам, 5 «А» класс (клас</w:t>
      </w:r>
      <w:r w:rsidR="00946C12">
        <w:rPr>
          <w:rFonts w:eastAsiaTheme="minorHAnsi"/>
          <w:i/>
          <w:iCs/>
          <w:color w:val="000000"/>
          <w:spacing w:val="-2"/>
          <w:u w:color="000000"/>
          <w:lang w:eastAsia="en-US"/>
        </w:rPr>
        <w:t>сный руководитель Изюмова Н.Г.);</w:t>
      </w:r>
    </w:p>
    <w:p w:rsidR="00946C12" w:rsidRPr="00946C12" w:rsidRDefault="00946C12" w:rsidP="00C75857">
      <w:pPr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textAlignment w:val="center"/>
        <w:rPr>
          <w:rFonts w:eastAsiaTheme="minorHAnsi"/>
          <w:color w:val="000000"/>
          <w:spacing w:val="-2"/>
          <w:u w:color="000000"/>
          <w:lang w:eastAsia="en-US"/>
        </w:rPr>
      </w:pPr>
      <w:r w:rsidRPr="00252E8C">
        <w:rPr>
          <w:rFonts w:eastAsiaTheme="minorHAnsi"/>
          <w:i/>
          <w:iCs/>
          <w:color w:val="000000"/>
          <w:spacing w:val="-2"/>
          <w:u w:color="000000"/>
          <w:lang w:eastAsia="en-US"/>
        </w:rPr>
        <w:t>Панов Лев, 6 «А» класс (классный</w:t>
      </w:r>
      <w:r>
        <w:rPr>
          <w:rFonts w:eastAsiaTheme="minorHAnsi"/>
          <w:i/>
          <w:iCs/>
          <w:color w:val="000000"/>
          <w:spacing w:val="-2"/>
          <w:u w:color="000000"/>
          <w:lang w:eastAsia="en-US"/>
        </w:rPr>
        <w:t xml:space="preserve"> руководитель Сапожникова Е.Ю.);</w:t>
      </w:r>
    </w:p>
    <w:p w:rsidR="00252E8C" w:rsidRPr="00252E8C" w:rsidRDefault="00252E8C" w:rsidP="00C75857">
      <w:pPr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textAlignment w:val="center"/>
        <w:rPr>
          <w:rFonts w:eastAsiaTheme="minorHAnsi"/>
          <w:color w:val="000000"/>
          <w:spacing w:val="-2"/>
          <w:u w:color="000000"/>
          <w:lang w:eastAsia="en-US"/>
        </w:rPr>
      </w:pPr>
      <w:r w:rsidRPr="00252E8C">
        <w:rPr>
          <w:rFonts w:eastAsiaTheme="minorHAnsi"/>
          <w:i/>
          <w:iCs/>
          <w:color w:val="000000"/>
          <w:spacing w:val="-2"/>
          <w:u w:color="000000"/>
          <w:lang w:eastAsia="en-US"/>
        </w:rPr>
        <w:t>Юсупов Сардор, 6 «Б» класс (классн</w:t>
      </w:r>
      <w:r w:rsidR="00946C12">
        <w:rPr>
          <w:rFonts w:eastAsiaTheme="minorHAnsi"/>
          <w:i/>
          <w:iCs/>
          <w:color w:val="000000"/>
          <w:spacing w:val="-2"/>
          <w:u w:color="000000"/>
          <w:lang w:eastAsia="en-US"/>
        </w:rPr>
        <w:t>ый руководитель Чернышёва А.И.);</w:t>
      </w:r>
    </w:p>
    <w:p w:rsidR="00946C12" w:rsidRPr="00252E8C" w:rsidRDefault="00946C12" w:rsidP="00C75857">
      <w:pPr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textAlignment w:val="center"/>
        <w:rPr>
          <w:rFonts w:eastAsiaTheme="minorHAnsi"/>
          <w:color w:val="000000"/>
          <w:spacing w:val="-2"/>
          <w:u w:color="000000"/>
          <w:lang w:eastAsia="en-US"/>
        </w:rPr>
      </w:pPr>
      <w:r w:rsidRPr="00252E8C">
        <w:rPr>
          <w:rFonts w:eastAsiaTheme="minorHAnsi"/>
          <w:i/>
          <w:iCs/>
          <w:color w:val="000000"/>
          <w:spacing w:val="-2"/>
          <w:u w:color="000000"/>
          <w:lang w:eastAsia="en-US"/>
        </w:rPr>
        <w:t>Зверев Егор, 8 «Б» класс (класс</w:t>
      </w:r>
      <w:r>
        <w:rPr>
          <w:rFonts w:eastAsiaTheme="minorHAnsi"/>
          <w:i/>
          <w:iCs/>
          <w:color w:val="000000"/>
          <w:spacing w:val="-2"/>
          <w:u w:color="000000"/>
          <w:lang w:eastAsia="en-US"/>
        </w:rPr>
        <w:t>ный руководитель Кокорина А.Н.);</w:t>
      </w:r>
    </w:p>
    <w:p w:rsidR="00252E8C" w:rsidRPr="00946C12" w:rsidRDefault="00252E8C" w:rsidP="00C75857">
      <w:pPr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textAlignment w:val="center"/>
        <w:rPr>
          <w:rFonts w:eastAsiaTheme="minorHAnsi"/>
          <w:color w:val="000000"/>
          <w:spacing w:val="-2"/>
          <w:u w:color="000000"/>
          <w:lang w:eastAsia="en-US"/>
        </w:rPr>
      </w:pPr>
      <w:r w:rsidRPr="00946C12">
        <w:rPr>
          <w:rFonts w:eastAsiaTheme="minorHAnsi"/>
          <w:i/>
          <w:iCs/>
          <w:color w:val="000000"/>
          <w:spacing w:val="-2"/>
          <w:u w:color="000000"/>
          <w:lang w:eastAsia="en-US"/>
        </w:rPr>
        <w:t>Митрохов Никита, 9 «А» класс (кла</w:t>
      </w:r>
      <w:r w:rsidR="006A1928">
        <w:rPr>
          <w:rFonts w:eastAsiaTheme="minorHAnsi"/>
          <w:i/>
          <w:iCs/>
          <w:color w:val="000000"/>
          <w:spacing w:val="-2"/>
          <w:u w:color="000000"/>
          <w:lang w:eastAsia="en-US"/>
        </w:rPr>
        <w:t>ссный руководитель Веселова Т.В.);</w:t>
      </w:r>
    </w:p>
    <w:p w:rsidR="00252E8C" w:rsidRPr="00252E8C" w:rsidRDefault="00252E8C" w:rsidP="00C75857">
      <w:pPr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textAlignment w:val="center"/>
        <w:rPr>
          <w:rFonts w:eastAsiaTheme="minorHAnsi"/>
          <w:color w:val="000000"/>
          <w:spacing w:val="-2"/>
          <w:u w:color="000000"/>
          <w:lang w:eastAsia="en-US"/>
        </w:rPr>
      </w:pPr>
      <w:r w:rsidRPr="00252E8C">
        <w:rPr>
          <w:rFonts w:eastAsiaTheme="minorHAnsi"/>
          <w:i/>
          <w:iCs/>
          <w:color w:val="000000"/>
          <w:spacing w:val="-2"/>
          <w:u w:color="000000"/>
          <w:lang w:eastAsia="en-US"/>
        </w:rPr>
        <w:t>Горшелев Кирилл, 9 «Б» класс (классный руков</w:t>
      </w:r>
      <w:r w:rsidR="006A1928">
        <w:rPr>
          <w:rFonts w:eastAsiaTheme="minorHAnsi"/>
          <w:i/>
          <w:iCs/>
          <w:color w:val="000000"/>
          <w:spacing w:val="-2"/>
          <w:u w:color="000000"/>
          <w:lang w:eastAsia="en-US"/>
        </w:rPr>
        <w:t>одитель Тихомирова И.Н.);</w:t>
      </w:r>
    </w:p>
    <w:p w:rsidR="00252E8C" w:rsidRPr="00946C12" w:rsidRDefault="00252E8C" w:rsidP="00946C12">
      <w:pPr>
        <w:autoSpaceDE w:val="0"/>
        <w:autoSpaceDN w:val="0"/>
        <w:adjustRightInd w:val="0"/>
        <w:ind w:firstLine="416"/>
        <w:jc w:val="both"/>
        <w:textAlignment w:val="center"/>
        <w:rPr>
          <w:rFonts w:eastAsiaTheme="minorHAnsi"/>
          <w:color w:val="000000"/>
          <w:spacing w:val="-2"/>
          <w:u w:color="000000"/>
          <w:lang w:eastAsia="en-US"/>
        </w:rPr>
      </w:pPr>
      <w:r w:rsidRPr="00252E8C">
        <w:rPr>
          <w:rFonts w:eastAsiaTheme="minorHAnsi"/>
          <w:color w:val="000000"/>
          <w:spacing w:val="-2"/>
          <w:u w:color="000000"/>
          <w:lang w:eastAsia="en-US"/>
        </w:rPr>
        <w:t xml:space="preserve">Классные руководители и социальный педагог указанных выше обучающихся </w:t>
      </w:r>
      <w:r w:rsidRPr="006112A0">
        <w:rPr>
          <w:rFonts w:eastAsiaTheme="minorHAnsi"/>
          <w:iCs/>
          <w:color w:val="000000"/>
          <w:spacing w:val="-2"/>
          <w:u w:color="000000"/>
          <w:lang w:eastAsia="en-US"/>
        </w:rPr>
        <w:t xml:space="preserve">имеют </w:t>
      </w:r>
      <w:r w:rsidRPr="00946C12">
        <w:rPr>
          <w:rFonts w:eastAsiaTheme="minorHAnsi"/>
          <w:iCs/>
          <w:color w:val="000000"/>
          <w:spacing w:val="-2"/>
          <w:u w:color="000000"/>
          <w:lang w:eastAsia="en-US"/>
        </w:rPr>
        <w:t>индивидуальные планы работы с детьми группы риска, своевременно проводят индивидуальные беседы, встречи, консультации с детьми и их родителями.</w:t>
      </w:r>
    </w:p>
    <w:p w:rsidR="00252E8C" w:rsidRPr="006112A0" w:rsidRDefault="00252E8C" w:rsidP="00946C12">
      <w:pPr>
        <w:autoSpaceDE w:val="0"/>
        <w:autoSpaceDN w:val="0"/>
        <w:adjustRightInd w:val="0"/>
        <w:ind w:firstLine="416"/>
        <w:jc w:val="both"/>
        <w:textAlignment w:val="center"/>
        <w:rPr>
          <w:rFonts w:eastAsiaTheme="minorHAnsi"/>
          <w:color w:val="000000"/>
          <w:spacing w:val="-2"/>
          <w:u w:color="000000"/>
          <w:lang w:eastAsia="en-US"/>
        </w:rPr>
      </w:pPr>
      <w:r w:rsidRPr="00252E8C">
        <w:rPr>
          <w:rFonts w:eastAsiaTheme="minorHAnsi"/>
          <w:color w:val="000000"/>
          <w:spacing w:val="-2"/>
          <w:u w:color="000000"/>
          <w:lang w:eastAsia="en-US"/>
        </w:rPr>
        <w:t xml:space="preserve">В первом полугодии проведено </w:t>
      </w:r>
      <w:r w:rsidRPr="00252E8C">
        <w:rPr>
          <w:rFonts w:eastAsiaTheme="minorHAnsi"/>
          <w:i/>
          <w:iCs/>
          <w:color w:val="000000"/>
          <w:spacing w:val="-2"/>
          <w:u w:color="000000"/>
          <w:lang w:eastAsia="en-US"/>
        </w:rPr>
        <w:t xml:space="preserve">два </w:t>
      </w:r>
      <w:r w:rsidRPr="00252E8C">
        <w:rPr>
          <w:rFonts w:eastAsiaTheme="minorHAnsi"/>
          <w:color w:val="000000"/>
          <w:spacing w:val="-2"/>
          <w:u w:color="000000"/>
          <w:lang w:eastAsia="en-US"/>
        </w:rPr>
        <w:t xml:space="preserve">заседания Совета профилактики школы </w:t>
      </w:r>
      <w:r w:rsidRPr="006112A0">
        <w:rPr>
          <w:rFonts w:eastAsiaTheme="minorHAnsi"/>
          <w:iCs/>
          <w:color w:val="000000"/>
          <w:spacing w:val="-2"/>
          <w:u w:color="000000"/>
          <w:lang w:eastAsia="en-US"/>
        </w:rPr>
        <w:t>в очном формате.</w:t>
      </w:r>
    </w:p>
    <w:p w:rsidR="00252E8C" w:rsidRPr="00946C12" w:rsidRDefault="00252E8C" w:rsidP="00946C12">
      <w:pPr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spacing w:val="-2"/>
          <w:u w:color="000000"/>
          <w:lang w:eastAsia="en-US"/>
        </w:rPr>
      </w:pPr>
      <w:r w:rsidRPr="00946C12">
        <w:rPr>
          <w:rFonts w:eastAsiaTheme="minorHAnsi"/>
          <w:iCs/>
          <w:color w:val="000000"/>
          <w:spacing w:val="-2"/>
          <w:u w:color="000000"/>
          <w:lang w:eastAsia="en-US"/>
        </w:rPr>
        <w:lastRenderedPageBreak/>
        <w:t>Классные руководители и социальный педагог регулярно отслеживают и фиксируют пропуски уроков обучающимися группы риска и проводят работу по предотвращению пропусков и пробелов в успеваемости как с обучающимися, так и с их родителями.</w:t>
      </w:r>
    </w:p>
    <w:p w:rsidR="00252E8C" w:rsidRPr="00252E8C" w:rsidRDefault="00252E8C" w:rsidP="00252E8C">
      <w:pPr>
        <w:jc w:val="both"/>
        <w:rPr>
          <w:rFonts w:eastAsiaTheme="minorHAnsi"/>
          <w:lang w:eastAsia="en-US"/>
        </w:rPr>
      </w:pPr>
    </w:p>
    <w:p w:rsidR="00252E8C" w:rsidRPr="00252E8C" w:rsidRDefault="00252E8C" w:rsidP="005272DF">
      <w:pPr>
        <w:autoSpaceDE w:val="0"/>
        <w:autoSpaceDN w:val="0"/>
        <w:adjustRightInd w:val="0"/>
        <w:jc w:val="center"/>
        <w:textAlignment w:val="center"/>
        <w:rPr>
          <w:rFonts w:eastAsiaTheme="minorHAnsi"/>
          <w:caps/>
          <w:color w:val="000000"/>
          <w:spacing w:val="-2"/>
          <w:u w:color="000000"/>
          <w:lang w:eastAsia="en-US"/>
        </w:rPr>
      </w:pPr>
      <w:r w:rsidRPr="00252E8C">
        <w:rPr>
          <w:rFonts w:eastAsiaTheme="minorHAnsi"/>
          <w:caps/>
          <w:color w:val="000000"/>
          <w:spacing w:val="-2"/>
          <w:u w:color="000000"/>
          <w:lang w:eastAsia="en-US"/>
        </w:rPr>
        <w:t>Работа с родителями (в рамках модулей рабочей программы</w:t>
      </w:r>
      <w:r w:rsidRPr="00252E8C">
        <w:rPr>
          <w:rFonts w:eastAsiaTheme="minorHAnsi"/>
          <w:caps/>
          <w:color w:val="000000"/>
          <w:spacing w:val="-2"/>
          <w:u w:color="000000"/>
          <w:lang w:eastAsia="en-US"/>
        </w:rPr>
        <w:br/>
        <w:t>воспитания «Классное руководство» и «Работа с родителями»)</w:t>
      </w:r>
    </w:p>
    <w:p w:rsidR="00252E8C" w:rsidRPr="006112A0" w:rsidRDefault="00252E8C" w:rsidP="006112A0">
      <w:pPr>
        <w:autoSpaceDE w:val="0"/>
        <w:autoSpaceDN w:val="0"/>
        <w:adjustRightInd w:val="0"/>
        <w:ind w:firstLine="708"/>
        <w:jc w:val="both"/>
        <w:textAlignment w:val="center"/>
        <w:rPr>
          <w:rFonts w:eastAsiaTheme="minorHAnsi"/>
          <w:color w:val="000000"/>
          <w:spacing w:val="-2"/>
          <w:u w:color="000000"/>
          <w:lang w:eastAsia="en-US"/>
        </w:rPr>
      </w:pPr>
      <w:r w:rsidRPr="00252E8C">
        <w:rPr>
          <w:rFonts w:eastAsiaTheme="minorHAnsi"/>
          <w:color w:val="000000"/>
          <w:spacing w:val="-2"/>
          <w:u w:color="000000"/>
          <w:lang w:eastAsia="en-US"/>
        </w:rPr>
        <w:t xml:space="preserve">В течение первого полугодия проведено </w:t>
      </w:r>
      <w:r w:rsidRPr="006112A0">
        <w:rPr>
          <w:rFonts w:eastAsiaTheme="minorHAnsi"/>
          <w:color w:val="000000"/>
          <w:spacing w:val="-2"/>
          <w:u w:color="000000"/>
          <w:lang w:eastAsia="en-US"/>
        </w:rPr>
        <w:t xml:space="preserve">по </w:t>
      </w:r>
      <w:r w:rsidRPr="006112A0">
        <w:rPr>
          <w:rFonts w:eastAsiaTheme="minorHAnsi"/>
          <w:iCs/>
          <w:color w:val="000000"/>
          <w:spacing w:val="-2"/>
          <w:u w:color="000000"/>
          <w:lang w:eastAsia="en-US"/>
        </w:rPr>
        <w:t>два</w:t>
      </w:r>
      <w:r w:rsidRPr="006112A0">
        <w:rPr>
          <w:rFonts w:eastAsiaTheme="minorHAnsi"/>
          <w:color w:val="000000"/>
          <w:spacing w:val="-2"/>
          <w:u w:color="000000"/>
          <w:lang w:eastAsia="en-US"/>
        </w:rPr>
        <w:t xml:space="preserve"> родительских собрания в 1–11­х классах и </w:t>
      </w:r>
      <w:r w:rsidRPr="006112A0">
        <w:rPr>
          <w:rFonts w:eastAsiaTheme="minorHAnsi"/>
          <w:iCs/>
          <w:color w:val="000000"/>
          <w:spacing w:val="-2"/>
          <w:u w:color="000000"/>
          <w:lang w:eastAsia="en-US"/>
        </w:rPr>
        <w:t xml:space="preserve">три </w:t>
      </w:r>
      <w:r w:rsidRPr="006112A0">
        <w:rPr>
          <w:rFonts w:eastAsiaTheme="minorHAnsi"/>
          <w:color w:val="000000"/>
          <w:spacing w:val="-2"/>
          <w:u w:color="000000"/>
          <w:lang w:eastAsia="en-US"/>
        </w:rPr>
        <w:t xml:space="preserve">в 9 б классе. Всего </w:t>
      </w:r>
      <w:r w:rsidRPr="006112A0">
        <w:rPr>
          <w:rFonts w:eastAsiaTheme="minorHAnsi"/>
          <w:iCs/>
          <w:color w:val="000000"/>
          <w:spacing w:val="-2"/>
          <w:u w:color="000000"/>
          <w:lang w:eastAsia="en-US"/>
        </w:rPr>
        <w:t>41</w:t>
      </w:r>
      <w:r w:rsidRPr="006112A0">
        <w:rPr>
          <w:rFonts w:eastAsiaTheme="minorHAnsi"/>
          <w:color w:val="000000"/>
          <w:spacing w:val="-2"/>
          <w:u w:color="000000"/>
          <w:lang w:eastAsia="en-US"/>
        </w:rPr>
        <w:t xml:space="preserve"> родительское собрание. </w:t>
      </w:r>
      <w:r w:rsidRPr="006112A0">
        <w:rPr>
          <w:rFonts w:eastAsiaTheme="minorHAnsi"/>
          <w:iCs/>
          <w:color w:val="000000"/>
          <w:spacing w:val="-2"/>
          <w:u w:color="000000"/>
          <w:lang w:eastAsia="en-US"/>
        </w:rPr>
        <w:t>Родительские собрания проходили в очной форме</w:t>
      </w:r>
      <w:r w:rsidR="006112A0">
        <w:rPr>
          <w:rFonts w:eastAsiaTheme="minorHAnsi"/>
          <w:iCs/>
          <w:color w:val="000000"/>
          <w:spacing w:val="-2"/>
          <w:u w:color="000000"/>
          <w:lang w:eastAsia="en-US"/>
        </w:rPr>
        <w:t>.</w:t>
      </w:r>
      <w:r w:rsidR="006112A0">
        <w:rPr>
          <w:rFonts w:eastAsiaTheme="minorHAnsi"/>
          <w:color w:val="000000"/>
          <w:spacing w:val="-2"/>
          <w:u w:color="000000"/>
          <w:lang w:eastAsia="en-US"/>
        </w:rPr>
        <w:t xml:space="preserve"> </w:t>
      </w:r>
      <w:r w:rsidRPr="006112A0">
        <w:rPr>
          <w:rFonts w:eastAsiaTheme="minorHAnsi"/>
          <w:color w:val="000000"/>
          <w:spacing w:val="-2"/>
          <w:u w:color="000000"/>
          <w:lang w:eastAsia="en-US"/>
        </w:rPr>
        <w:t xml:space="preserve">Тематика классных родительских собраний </w:t>
      </w:r>
      <w:r w:rsidRPr="006112A0">
        <w:rPr>
          <w:rFonts w:eastAsiaTheme="minorHAnsi"/>
          <w:iCs/>
          <w:color w:val="000000"/>
          <w:spacing w:val="-2"/>
          <w:u w:color="000000"/>
          <w:lang w:eastAsia="en-US"/>
        </w:rPr>
        <w:t>разнообразна и соответствует возрасту и психологическим особенностям обучающихся.</w:t>
      </w:r>
    </w:p>
    <w:p w:rsidR="00252E8C" w:rsidRPr="006112A0" w:rsidRDefault="00252E8C" w:rsidP="006112A0">
      <w:pPr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spacing w:val="-2"/>
          <w:u w:color="000000"/>
          <w:lang w:eastAsia="en-US"/>
        </w:rPr>
      </w:pPr>
      <w:r w:rsidRPr="006112A0">
        <w:rPr>
          <w:rFonts w:eastAsiaTheme="minorHAnsi"/>
          <w:color w:val="000000"/>
          <w:spacing w:val="-2"/>
          <w:u w:color="000000"/>
          <w:lang w:eastAsia="en-US"/>
        </w:rPr>
        <w:t>Наиболее интересными и полезными были собрания:</w:t>
      </w:r>
    </w:p>
    <w:p w:rsidR="00252E8C" w:rsidRPr="00252E8C" w:rsidRDefault="00252E8C" w:rsidP="00C75857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textAlignment w:val="center"/>
        <w:rPr>
          <w:rFonts w:eastAsiaTheme="minorHAnsi"/>
          <w:color w:val="000000"/>
          <w:spacing w:val="-2"/>
          <w:u w:color="000000"/>
          <w:lang w:eastAsia="en-US"/>
        </w:rPr>
      </w:pPr>
      <w:r w:rsidRPr="00252E8C">
        <w:rPr>
          <w:rFonts w:eastAsiaTheme="minorHAnsi"/>
          <w:i/>
          <w:iCs/>
          <w:color w:val="000000"/>
          <w:spacing w:val="-2"/>
          <w:u w:color="000000"/>
          <w:lang w:eastAsia="en-US"/>
        </w:rPr>
        <w:t>«Как научить первоклассника учиться» – 1 «А» класс, классный руководитель Митяева С.А.;</w:t>
      </w:r>
    </w:p>
    <w:p w:rsidR="00252E8C" w:rsidRPr="00252E8C" w:rsidRDefault="00252E8C" w:rsidP="00C75857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textAlignment w:val="center"/>
        <w:rPr>
          <w:rFonts w:eastAsiaTheme="minorHAnsi"/>
          <w:color w:val="000000"/>
          <w:spacing w:val="-2"/>
          <w:u w:color="000000"/>
          <w:lang w:eastAsia="en-US"/>
        </w:rPr>
      </w:pPr>
      <w:r w:rsidRPr="00252E8C">
        <w:rPr>
          <w:rFonts w:eastAsiaTheme="minorHAnsi"/>
          <w:i/>
          <w:iCs/>
          <w:color w:val="000000"/>
          <w:spacing w:val="-2"/>
          <w:u w:color="000000"/>
          <w:lang w:eastAsia="en-US"/>
        </w:rPr>
        <w:t>«Секретный мир наших детей» – 5 «А» класс, классный руководитель Изюмова Н.Г.;</w:t>
      </w:r>
    </w:p>
    <w:p w:rsidR="00252E8C" w:rsidRPr="00252E8C" w:rsidRDefault="00252E8C" w:rsidP="00C75857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textAlignment w:val="center"/>
        <w:rPr>
          <w:rFonts w:eastAsiaTheme="minorHAnsi"/>
          <w:color w:val="000000"/>
          <w:spacing w:val="-2"/>
          <w:u w:color="000000"/>
          <w:lang w:eastAsia="en-US"/>
        </w:rPr>
      </w:pPr>
      <w:r w:rsidRPr="00252E8C">
        <w:rPr>
          <w:rFonts w:eastAsiaTheme="minorHAnsi"/>
          <w:i/>
          <w:iCs/>
          <w:color w:val="000000"/>
          <w:spacing w:val="-2"/>
          <w:u w:color="000000"/>
          <w:lang w:eastAsia="en-US"/>
        </w:rPr>
        <w:t>«Счастлив тот, кто счастлив дома» – 7 «Б» класс, классный руководитель Щербакова Я.Е.;</w:t>
      </w:r>
    </w:p>
    <w:p w:rsidR="00252E8C" w:rsidRPr="00252E8C" w:rsidRDefault="00252E8C" w:rsidP="00C75857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textAlignment w:val="center"/>
        <w:rPr>
          <w:rFonts w:eastAsiaTheme="minorHAnsi"/>
          <w:color w:val="000000"/>
          <w:spacing w:val="-2"/>
          <w:u w:color="000000"/>
          <w:lang w:eastAsia="en-US"/>
        </w:rPr>
      </w:pPr>
      <w:r w:rsidRPr="00252E8C">
        <w:rPr>
          <w:rFonts w:eastAsiaTheme="minorHAnsi"/>
          <w:i/>
          <w:iCs/>
          <w:color w:val="000000"/>
          <w:spacing w:val="-2"/>
          <w:u w:color="000000"/>
          <w:lang w:eastAsia="en-US"/>
        </w:rPr>
        <w:t xml:space="preserve"> «Вопросы организации и </w:t>
      </w:r>
      <w:r w:rsidR="005272DF">
        <w:rPr>
          <w:rFonts w:eastAsiaTheme="minorHAnsi"/>
          <w:i/>
          <w:iCs/>
          <w:color w:val="000000"/>
          <w:spacing w:val="-2"/>
          <w:u w:color="000000"/>
          <w:lang w:eastAsia="en-US"/>
        </w:rPr>
        <w:t>проведения</w:t>
      </w:r>
      <w:r w:rsidRPr="00252E8C">
        <w:rPr>
          <w:rFonts w:eastAsiaTheme="minorHAnsi"/>
          <w:i/>
          <w:iCs/>
          <w:color w:val="000000"/>
          <w:spacing w:val="-2"/>
          <w:u w:color="000000"/>
          <w:lang w:eastAsia="en-US"/>
        </w:rPr>
        <w:t xml:space="preserve"> ГИА-9 (ГВЭ-9) – 9-е классы, классные руководители Веселова Т.В., Тихомирова И.Н.</w:t>
      </w:r>
    </w:p>
    <w:p w:rsidR="00252E8C" w:rsidRPr="00252E8C" w:rsidRDefault="00252E8C" w:rsidP="006112A0">
      <w:pPr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spacing w:val="-2"/>
          <w:u w:color="000000"/>
          <w:lang w:eastAsia="en-US"/>
        </w:rPr>
      </w:pPr>
      <w:r w:rsidRPr="00252E8C">
        <w:rPr>
          <w:rFonts w:eastAsiaTheme="minorHAnsi"/>
          <w:color w:val="000000"/>
          <w:spacing w:val="-2"/>
          <w:u w:color="000000"/>
          <w:lang w:eastAsia="en-US"/>
        </w:rPr>
        <w:t xml:space="preserve">Классные руководители </w:t>
      </w:r>
      <w:r w:rsidRPr="00252E8C">
        <w:rPr>
          <w:rFonts w:eastAsiaTheme="minorHAnsi"/>
          <w:i/>
          <w:iCs/>
          <w:color w:val="000000"/>
          <w:spacing w:val="-2"/>
          <w:u w:color="000000"/>
          <w:lang w:eastAsia="en-US"/>
        </w:rPr>
        <w:t xml:space="preserve">осуществляют </w:t>
      </w:r>
      <w:r w:rsidRPr="00252E8C">
        <w:rPr>
          <w:rFonts w:eastAsiaTheme="minorHAnsi"/>
          <w:color w:val="000000"/>
          <w:spacing w:val="-2"/>
          <w:u w:color="000000"/>
          <w:lang w:eastAsia="en-US"/>
        </w:rPr>
        <w:t xml:space="preserve">индивидуальную работу с родителями: </w:t>
      </w:r>
      <w:r w:rsidRPr="00252E8C">
        <w:rPr>
          <w:rFonts w:eastAsiaTheme="minorHAnsi"/>
          <w:i/>
          <w:iCs/>
          <w:color w:val="000000"/>
          <w:spacing w:val="-2"/>
          <w:u w:color="000000"/>
          <w:lang w:eastAsia="en-US"/>
        </w:rPr>
        <w:t>очные и онлайн-консультации, беседы, организуют встречи родителей с педагогами-предметниками.</w:t>
      </w:r>
    </w:p>
    <w:p w:rsidR="00252E8C" w:rsidRPr="00252E8C" w:rsidRDefault="00252E8C" w:rsidP="006112A0">
      <w:pPr>
        <w:autoSpaceDE w:val="0"/>
        <w:autoSpaceDN w:val="0"/>
        <w:adjustRightInd w:val="0"/>
        <w:jc w:val="both"/>
        <w:textAlignment w:val="center"/>
        <w:rPr>
          <w:rFonts w:eastAsiaTheme="minorHAnsi"/>
          <w:i/>
          <w:iCs/>
          <w:color w:val="000000"/>
          <w:spacing w:val="-2"/>
          <w:u w:color="000000"/>
          <w:lang w:eastAsia="en-US"/>
        </w:rPr>
      </w:pPr>
      <w:r w:rsidRPr="00252E8C">
        <w:rPr>
          <w:rFonts w:eastAsiaTheme="minorHAnsi"/>
          <w:color w:val="000000"/>
          <w:spacing w:val="-2"/>
          <w:u w:color="000000"/>
          <w:lang w:eastAsia="en-US"/>
        </w:rPr>
        <w:t xml:space="preserve">На общегородском уровне проведено </w:t>
      </w:r>
      <w:r w:rsidRPr="00252E8C">
        <w:rPr>
          <w:rFonts w:eastAsiaTheme="minorHAnsi"/>
          <w:i/>
          <w:iCs/>
          <w:color w:val="000000"/>
          <w:spacing w:val="-2"/>
          <w:u w:color="000000"/>
          <w:lang w:eastAsia="en-US"/>
        </w:rPr>
        <w:t>родительское собрание по безопасности детей волонтерами отряда «ЛизаАлерт»</w:t>
      </w:r>
      <w:r w:rsidR="00797A65">
        <w:rPr>
          <w:rFonts w:eastAsiaTheme="minorHAnsi"/>
          <w:i/>
          <w:iCs/>
          <w:color w:val="000000"/>
          <w:spacing w:val="-2"/>
          <w:u w:color="000000"/>
          <w:lang w:eastAsia="en-US"/>
        </w:rPr>
        <w:t>.</w:t>
      </w:r>
    </w:p>
    <w:p w:rsidR="00252E8C" w:rsidRPr="00252E8C" w:rsidRDefault="00252E8C" w:rsidP="006112A0">
      <w:pPr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spacing w:val="-2"/>
          <w:u w:color="000000"/>
          <w:lang w:eastAsia="en-US"/>
        </w:rPr>
      </w:pPr>
    </w:p>
    <w:p w:rsidR="00252E8C" w:rsidRPr="00797A65" w:rsidRDefault="00252E8C" w:rsidP="00797A65">
      <w:pPr>
        <w:autoSpaceDE w:val="0"/>
        <w:autoSpaceDN w:val="0"/>
        <w:adjustRightInd w:val="0"/>
        <w:jc w:val="center"/>
        <w:textAlignment w:val="center"/>
        <w:rPr>
          <w:rFonts w:eastAsiaTheme="minorHAnsi"/>
          <w:caps/>
          <w:spacing w:val="-2"/>
          <w:u w:color="000000"/>
          <w:lang w:eastAsia="en-US"/>
        </w:rPr>
      </w:pPr>
      <w:r w:rsidRPr="00797A65">
        <w:rPr>
          <w:rFonts w:eastAsiaTheme="minorHAnsi"/>
          <w:caps/>
          <w:spacing w:val="-2"/>
          <w:u w:color="000000"/>
          <w:lang w:eastAsia="en-US"/>
        </w:rPr>
        <w:t>Реализация м</w:t>
      </w:r>
      <w:r w:rsidR="00797A65" w:rsidRPr="00797A65">
        <w:rPr>
          <w:rFonts w:eastAsiaTheme="minorHAnsi"/>
          <w:caps/>
          <w:spacing w:val="-2"/>
          <w:u w:color="000000"/>
          <w:lang w:eastAsia="en-US"/>
        </w:rPr>
        <w:t>одуля профориентационной работы</w:t>
      </w:r>
    </w:p>
    <w:p w:rsidR="00252E8C" w:rsidRPr="00252E8C" w:rsidRDefault="00252E8C" w:rsidP="00797A65">
      <w:pPr>
        <w:shd w:val="clear" w:color="auto" w:fill="FFFFFF"/>
        <w:jc w:val="both"/>
        <w:rPr>
          <w:color w:val="000000"/>
        </w:rPr>
      </w:pPr>
      <w:r w:rsidRPr="00252E8C">
        <w:rPr>
          <w:b/>
          <w:bCs/>
          <w:i/>
          <w:iCs/>
          <w:color w:val="000000"/>
        </w:rPr>
        <w:t>Цель профориентационной работы: </w:t>
      </w:r>
      <w:r w:rsidRPr="00252E8C">
        <w:rPr>
          <w:color w:val="000000"/>
        </w:rPr>
        <w:t>оказание профориентационной поддержки учащимся в процессе выбора профиля обучения и сферы будущей профессиональной деятельности.</w:t>
      </w:r>
    </w:p>
    <w:p w:rsidR="00252E8C" w:rsidRPr="00252E8C" w:rsidRDefault="00252E8C" w:rsidP="00797A65">
      <w:pPr>
        <w:shd w:val="clear" w:color="auto" w:fill="FFFFFF"/>
        <w:jc w:val="both"/>
        <w:rPr>
          <w:color w:val="000000"/>
        </w:rPr>
      </w:pPr>
      <w:r w:rsidRPr="00252E8C">
        <w:rPr>
          <w:b/>
          <w:bCs/>
          <w:i/>
          <w:iCs/>
          <w:color w:val="000000"/>
        </w:rPr>
        <w:t>Задачи:</w:t>
      </w:r>
    </w:p>
    <w:p w:rsidR="00252E8C" w:rsidRPr="00252E8C" w:rsidRDefault="00252E8C" w:rsidP="00797A65">
      <w:pPr>
        <w:shd w:val="clear" w:color="auto" w:fill="FFFFFF"/>
        <w:jc w:val="both"/>
        <w:rPr>
          <w:color w:val="000000"/>
        </w:rPr>
      </w:pPr>
      <w:r w:rsidRPr="00252E8C">
        <w:rPr>
          <w:color w:val="000000"/>
        </w:rPr>
        <w:t>- научить постановке дальних и ближних профессиональных целей, помочь определить свою готовность к достижению профессиональных целей, осознать трудности в достижении профессиональных целей и найти пути их преодоления;</w:t>
      </w:r>
    </w:p>
    <w:p w:rsidR="00252E8C" w:rsidRPr="00252E8C" w:rsidRDefault="00252E8C" w:rsidP="00797A65">
      <w:pPr>
        <w:shd w:val="clear" w:color="auto" w:fill="FFFFFF"/>
        <w:jc w:val="both"/>
        <w:rPr>
          <w:color w:val="000000"/>
        </w:rPr>
      </w:pPr>
      <w:r w:rsidRPr="00252E8C">
        <w:rPr>
          <w:color w:val="000000"/>
        </w:rPr>
        <w:t>- помочь сопоставить свои возможности с требованиями выбираемых профессий;</w:t>
      </w:r>
    </w:p>
    <w:p w:rsidR="00252E8C" w:rsidRPr="00252E8C" w:rsidRDefault="00252E8C" w:rsidP="00797A65">
      <w:pPr>
        <w:shd w:val="clear" w:color="auto" w:fill="FFFFFF"/>
        <w:jc w:val="both"/>
        <w:rPr>
          <w:color w:val="000000"/>
        </w:rPr>
      </w:pPr>
      <w:r w:rsidRPr="00252E8C">
        <w:rPr>
          <w:color w:val="000000"/>
        </w:rPr>
        <w:t>- формировать у учащихся и выпускников школы мотивационной основы для получения начального и среднего профессионального образования и выбора ими рабочих профессий;</w:t>
      </w:r>
    </w:p>
    <w:p w:rsidR="00252E8C" w:rsidRPr="0097126A" w:rsidRDefault="00252E8C" w:rsidP="0097126A">
      <w:pPr>
        <w:shd w:val="clear" w:color="auto" w:fill="FFFFFF"/>
        <w:jc w:val="both"/>
        <w:rPr>
          <w:color w:val="000000"/>
        </w:rPr>
      </w:pPr>
      <w:r w:rsidRPr="00252E8C">
        <w:rPr>
          <w:color w:val="000000"/>
        </w:rPr>
        <w:t>-  повышать информированность учащихся об основных профессиях, по которым наблюдается или планирует</w:t>
      </w:r>
      <w:r w:rsidR="0097126A">
        <w:rPr>
          <w:color w:val="000000"/>
        </w:rPr>
        <w:t>ся существенный дефицит кадров.</w:t>
      </w:r>
    </w:p>
    <w:p w:rsidR="00252E8C" w:rsidRPr="00252E8C" w:rsidRDefault="00252E8C" w:rsidP="00797A65">
      <w:pPr>
        <w:rPr>
          <w:rFonts w:eastAsiaTheme="minorHAnsi"/>
          <w:b/>
          <w:lang w:eastAsia="en-US"/>
        </w:rPr>
      </w:pPr>
      <w:r w:rsidRPr="00252E8C">
        <w:rPr>
          <w:rFonts w:eastAsiaTheme="minorHAnsi"/>
          <w:b/>
          <w:lang w:eastAsia="en-US"/>
        </w:rPr>
        <w:t>Направления работы:</w:t>
      </w:r>
    </w:p>
    <w:p w:rsidR="0097126A" w:rsidRDefault="00252E8C" w:rsidP="00C75857">
      <w:pPr>
        <w:pStyle w:val="a8"/>
        <w:numPr>
          <w:ilvl w:val="0"/>
          <w:numId w:val="23"/>
        </w:numPr>
        <w:ind w:left="284" w:hanging="284"/>
        <w:rPr>
          <w:rFonts w:eastAsiaTheme="minorHAnsi"/>
          <w:lang w:eastAsia="en-US"/>
        </w:rPr>
      </w:pPr>
      <w:r w:rsidRPr="0097126A">
        <w:rPr>
          <w:rFonts w:eastAsiaTheme="minorHAnsi"/>
          <w:lang w:eastAsia="en-US"/>
        </w:rPr>
        <w:t>Оформление сменного профориентационного стенда.</w:t>
      </w:r>
    </w:p>
    <w:p w:rsidR="0097126A" w:rsidRDefault="00252E8C" w:rsidP="00C75857">
      <w:pPr>
        <w:pStyle w:val="a8"/>
        <w:numPr>
          <w:ilvl w:val="0"/>
          <w:numId w:val="23"/>
        </w:numPr>
        <w:ind w:left="284" w:hanging="284"/>
        <w:rPr>
          <w:rFonts w:eastAsiaTheme="minorHAnsi"/>
          <w:lang w:eastAsia="en-US"/>
        </w:rPr>
      </w:pPr>
      <w:r w:rsidRPr="0097126A">
        <w:rPr>
          <w:rFonts w:eastAsiaTheme="minorHAnsi"/>
          <w:lang w:eastAsia="en-US"/>
        </w:rPr>
        <w:t>Проведение профориентационных игр, конкурсов, викторин, квестов.</w:t>
      </w:r>
    </w:p>
    <w:p w:rsidR="0097126A" w:rsidRDefault="00252E8C" w:rsidP="00C75857">
      <w:pPr>
        <w:pStyle w:val="a8"/>
        <w:numPr>
          <w:ilvl w:val="0"/>
          <w:numId w:val="23"/>
        </w:numPr>
        <w:ind w:left="284" w:hanging="284"/>
        <w:rPr>
          <w:rFonts w:eastAsiaTheme="minorHAnsi"/>
          <w:lang w:eastAsia="en-US"/>
        </w:rPr>
      </w:pPr>
      <w:r w:rsidRPr="0097126A">
        <w:rPr>
          <w:rFonts w:eastAsiaTheme="minorHAnsi"/>
          <w:lang w:eastAsia="en-US"/>
        </w:rPr>
        <w:t>Проектная деятельность.</w:t>
      </w:r>
    </w:p>
    <w:p w:rsidR="0097126A" w:rsidRDefault="00252E8C" w:rsidP="00C75857">
      <w:pPr>
        <w:pStyle w:val="a8"/>
        <w:numPr>
          <w:ilvl w:val="0"/>
          <w:numId w:val="23"/>
        </w:numPr>
        <w:ind w:left="284" w:hanging="284"/>
        <w:rPr>
          <w:rFonts w:eastAsiaTheme="minorHAnsi"/>
          <w:lang w:eastAsia="en-US"/>
        </w:rPr>
      </w:pPr>
      <w:r w:rsidRPr="0097126A">
        <w:rPr>
          <w:rFonts w:eastAsiaTheme="minorHAnsi"/>
          <w:lang w:eastAsia="en-US"/>
        </w:rPr>
        <w:t>Организация экскурсий учащихся на предприятия и в учебные заведения.</w:t>
      </w:r>
    </w:p>
    <w:p w:rsidR="0097126A" w:rsidRDefault="00252E8C" w:rsidP="00C75857">
      <w:pPr>
        <w:pStyle w:val="a8"/>
        <w:numPr>
          <w:ilvl w:val="0"/>
          <w:numId w:val="23"/>
        </w:numPr>
        <w:ind w:left="284" w:hanging="284"/>
        <w:rPr>
          <w:rFonts w:eastAsiaTheme="minorHAnsi"/>
          <w:lang w:eastAsia="en-US"/>
        </w:rPr>
      </w:pPr>
      <w:r w:rsidRPr="0097126A">
        <w:rPr>
          <w:rFonts w:eastAsiaTheme="minorHAnsi"/>
          <w:lang w:eastAsia="en-US"/>
        </w:rPr>
        <w:t>Проведение встреч с представителями профессий.</w:t>
      </w:r>
    </w:p>
    <w:p w:rsidR="0097126A" w:rsidRDefault="00252E8C" w:rsidP="00C75857">
      <w:pPr>
        <w:pStyle w:val="a8"/>
        <w:numPr>
          <w:ilvl w:val="0"/>
          <w:numId w:val="23"/>
        </w:numPr>
        <w:ind w:left="284" w:hanging="284"/>
        <w:rPr>
          <w:rFonts w:eastAsiaTheme="minorHAnsi"/>
          <w:lang w:eastAsia="en-US"/>
        </w:rPr>
      </w:pPr>
      <w:r w:rsidRPr="0097126A">
        <w:rPr>
          <w:rFonts w:eastAsiaTheme="minorHAnsi"/>
          <w:lang w:eastAsia="en-US"/>
        </w:rPr>
        <w:t>Работа в родителями.</w:t>
      </w:r>
    </w:p>
    <w:p w:rsidR="0097126A" w:rsidRDefault="00252E8C" w:rsidP="00C75857">
      <w:pPr>
        <w:pStyle w:val="a8"/>
        <w:numPr>
          <w:ilvl w:val="0"/>
          <w:numId w:val="23"/>
        </w:numPr>
        <w:ind w:left="284" w:hanging="284"/>
        <w:rPr>
          <w:rFonts w:eastAsiaTheme="minorHAnsi"/>
          <w:lang w:eastAsia="en-US"/>
        </w:rPr>
      </w:pPr>
      <w:r w:rsidRPr="0097126A">
        <w:rPr>
          <w:rFonts w:eastAsiaTheme="minorHAnsi"/>
          <w:lang w:eastAsia="en-US"/>
        </w:rPr>
        <w:t xml:space="preserve">Просмотр выпусков «Шоу профессий» </w:t>
      </w:r>
    </w:p>
    <w:p w:rsidR="00252E8C" w:rsidRDefault="00252E8C" w:rsidP="00C75857">
      <w:pPr>
        <w:pStyle w:val="a8"/>
        <w:numPr>
          <w:ilvl w:val="0"/>
          <w:numId w:val="23"/>
        </w:numPr>
        <w:ind w:left="284" w:hanging="284"/>
        <w:rPr>
          <w:rFonts w:eastAsiaTheme="minorHAnsi"/>
          <w:lang w:eastAsia="en-US"/>
        </w:rPr>
      </w:pPr>
      <w:r w:rsidRPr="0097126A">
        <w:rPr>
          <w:rFonts w:eastAsiaTheme="minorHAnsi"/>
          <w:lang w:eastAsia="en-US"/>
        </w:rPr>
        <w:t>Экскурсии на предприятие (Посещение: РГАТУ имени П.А.Соловьева. Профориентационный музей им.</w:t>
      </w:r>
      <w:r w:rsidR="0097126A">
        <w:rPr>
          <w:rFonts w:eastAsiaTheme="minorHAnsi"/>
          <w:lang w:eastAsia="en-US"/>
        </w:rPr>
        <w:t xml:space="preserve"> </w:t>
      </w:r>
      <w:r w:rsidRPr="0097126A">
        <w:rPr>
          <w:rFonts w:eastAsiaTheme="minorHAnsi"/>
          <w:lang w:eastAsia="en-US"/>
        </w:rPr>
        <w:t>П.Ф.</w:t>
      </w:r>
      <w:r w:rsidR="0097126A">
        <w:rPr>
          <w:rFonts w:eastAsiaTheme="minorHAnsi"/>
          <w:lang w:eastAsia="en-US"/>
        </w:rPr>
        <w:t xml:space="preserve"> </w:t>
      </w:r>
      <w:r w:rsidRPr="0097126A">
        <w:rPr>
          <w:rFonts w:eastAsiaTheme="minorHAnsi"/>
          <w:lang w:eastAsia="en-US"/>
        </w:rPr>
        <w:t>Дерунова. Экскурсия на ПАО «ОДК-Сат</w:t>
      </w:r>
      <w:r w:rsidR="0097126A">
        <w:rPr>
          <w:rFonts w:eastAsiaTheme="minorHAnsi"/>
          <w:lang w:eastAsia="en-US"/>
        </w:rPr>
        <w:t>у</w:t>
      </w:r>
      <w:r w:rsidRPr="0097126A">
        <w:rPr>
          <w:rFonts w:eastAsiaTheme="minorHAnsi"/>
          <w:lang w:eastAsia="en-US"/>
        </w:rPr>
        <w:t>рн» (музей предприятия, литейное производство, испытательный цех, механообрабатывающее производство, сборочное производство)</w:t>
      </w:r>
      <w:r w:rsidR="0097126A">
        <w:rPr>
          <w:rFonts w:eastAsiaTheme="minorHAnsi"/>
          <w:lang w:eastAsia="en-US"/>
        </w:rPr>
        <w:t>.</w:t>
      </w:r>
    </w:p>
    <w:p w:rsidR="005B01BE" w:rsidRDefault="005B01BE" w:rsidP="005B01BE">
      <w:pPr>
        <w:rPr>
          <w:rFonts w:eastAsiaTheme="minorHAnsi"/>
          <w:lang w:eastAsia="en-US"/>
        </w:rPr>
      </w:pPr>
    </w:p>
    <w:p w:rsidR="00F2315E" w:rsidRPr="004C716E" w:rsidRDefault="00F2315E" w:rsidP="004C716E">
      <w:pPr>
        <w:jc w:val="center"/>
      </w:pPr>
      <w:r w:rsidRPr="004C716E">
        <w:rPr>
          <w:b/>
          <w:bCs/>
        </w:rPr>
        <w:t>Дополнительное образование</w:t>
      </w:r>
    </w:p>
    <w:p w:rsidR="004C716E" w:rsidRPr="004C716E" w:rsidRDefault="004C716E" w:rsidP="004C716E">
      <w:pPr>
        <w:ind w:right="-1" w:firstLine="284"/>
        <w:jc w:val="both"/>
      </w:pPr>
      <w:r w:rsidRPr="004C716E">
        <w:t>Охват дополнительным образованием в Школе в 2022 году составил 50%.</w:t>
      </w:r>
    </w:p>
    <w:p w:rsidR="004C716E" w:rsidRPr="004C716E" w:rsidRDefault="004C716E" w:rsidP="004C716E">
      <w:pPr>
        <w:ind w:right="-1" w:firstLine="284"/>
        <w:jc w:val="both"/>
      </w:pPr>
      <w:r w:rsidRPr="004C716E">
        <w:t>Во втором полугодии 2021/22 учебного года Школа реализовывала 9 дополнительных общеразвивающих программ по шести направленностям:</w:t>
      </w:r>
    </w:p>
    <w:p w:rsidR="004C716E" w:rsidRPr="004C716E" w:rsidRDefault="004C716E" w:rsidP="004C716E">
      <w:pPr>
        <w:numPr>
          <w:ilvl w:val="0"/>
          <w:numId w:val="37"/>
        </w:numPr>
        <w:ind w:left="0" w:right="-1" w:firstLine="284"/>
        <w:jc w:val="both"/>
      </w:pPr>
      <w:r w:rsidRPr="004C716E">
        <w:t>художественное («Юный художник», «Художественная мастерская», «Дизайн и графика»).</w:t>
      </w:r>
    </w:p>
    <w:p w:rsidR="004C716E" w:rsidRPr="004C716E" w:rsidRDefault="004C716E" w:rsidP="004C716E">
      <w:pPr>
        <w:numPr>
          <w:ilvl w:val="0"/>
          <w:numId w:val="37"/>
        </w:numPr>
        <w:ind w:left="0" w:right="-1" w:firstLine="284"/>
        <w:jc w:val="both"/>
      </w:pPr>
      <w:r w:rsidRPr="004C716E">
        <w:t>физкультурно-спортивное («Подвижные игры» (бассейн)).</w:t>
      </w:r>
    </w:p>
    <w:p w:rsidR="004C716E" w:rsidRPr="004C716E" w:rsidRDefault="004C716E" w:rsidP="004C716E">
      <w:pPr>
        <w:numPr>
          <w:ilvl w:val="0"/>
          <w:numId w:val="37"/>
        </w:numPr>
        <w:ind w:left="0" w:right="-1" w:firstLine="284"/>
        <w:jc w:val="both"/>
      </w:pPr>
      <w:r w:rsidRPr="004C716E">
        <w:t>социально-гуманитарное («Рукодельница», «Юнармия»).</w:t>
      </w:r>
    </w:p>
    <w:p w:rsidR="004C716E" w:rsidRPr="004C716E" w:rsidRDefault="004C716E" w:rsidP="004C716E">
      <w:pPr>
        <w:numPr>
          <w:ilvl w:val="0"/>
          <w:numId w:val="37"/>
        </w:numPr>
        <w:ind w:left="0" w:right="-1" w:firstLine="284"/>
        <w:jc w:val="both"/>
      </w:pPr>
      <w:r w:rsidRPr="004C716E">
        <w:t>туристско-краеведческое («Юный турист-эколог»).</w:t>
      </w:r>
    </w:p>
    <w:p w:rsidR="004C716E" w:rsidRPr="004C716E" w:rsidRDefault="004C716E" w:rsidP="004C716E">
      <w:pPr>
        <w:numPr>
          <w:ilvl w:val="0"/>
          <w:numId w:val="37"/>
        </w:numPr>
        <w:ind w:left="0" w:right="-1" w:firstLine="284"/>
        <w:jc w:val="both"/>
      </w:pPr>
      <w:r w:rsidRPr="004C716E">
        <w:t>естественно-научное («Мир под микроскопом»);</w:t>
      </w:r>
    </w:p>
    <w:p w:rsidR="004C716E" w:rsidRPr="004C716E" w:rsidRDefault="004C716E" w:rsidP="004C716E">
      <w:pPr>
        <w:numPr>
          <w:ilvl w:val="0"/>
          <w:numId w:val="37"/>
        </w:numPr>
        <w:ind w:left="0" w:right="-1" w:firstLine="284"/>
        <w:jc w:val="both"/>
      </w:pPr>
      <w:r w:rsidRPr="004C716E">
        <w:t>техническое («Роботехника»).</w:t>
      </w:r>
    </w:p>
    <w:p w:rsidR="004C716E" w:rsidRPr="004C716E" w:rsidRDefault="004C716E" w:rsidP="004C716E">
      <w:pPr>
        <w:ind w:right="-1" w:firstLine="284"/>
        <w:jc w:val="both"/>
      </w:pPr>
      <w:r w:rsidRPr="004C716E">
        <w:t>В первом полугодии 2022/23 учебного года реализовывала 8 дополнительных общеразвивающих программ по пяти направленностям:</w:t>
      </w:r>
    </w:p>
    <w:p w:rsidR="004C716E" w:rsidRPr="004C716E" w:rsidRDefault="004C716E" w:rsidP="004C716E">
      <w:pPr>
        <w:numPr>
          <w:ilvl w:val="0"/>
          <w:numId w:val="38"/>
        </w:numPr>
        <w:ind w:left="0" w:right="-1" w:firstLine="284"/>
        <w:jc w:val="both"/>
      </w:pPr>
      <w:r w:rsidRPr="004C716E">
        <w:t>художественное («Юный художник», «Художественная мастерская», «Дизайн и графика»).</w:t>
      </w:r>
    </w:p>
    <w:p w:rsidR="004C716E" w:rsidRPr="004C716E" w:rsidRDefault="004C716E" w:rsidP="004C716E">
      <w:pPr>
        <w:numPr>
          <w:ilvl w:val="0"/>
          <w:numId w:val="38"/>
        </w:numPr>
        <w:ind w:left="0" w:right="-1" w:firstLine="284"/>
        <w:jc w:val="both"/>
      </w:pPr>
      <w:r w:rsidRPr="004C716E">
        <w:t>социально-гуманитарное («Рукодельница», «Юнармия»).</w:t>
      </w:r>
    </w:p>
    <w:p w:rsidR="004C716E" w:rsidRPr="004C716E" w:rsidRDefault="004C716E" w:rsidP="004C716E">
      <w:pPr>
        <w:numPr>
          <w:ilvl w:val="0"/>
          <w:numId w:val="38"/>
        </w:numPr>
        <w:ind w:left="0" w:right="-1" w:firstLine="284"/>
        <w:jc w:val="both"/>
      </w:pPr>
      <w:r w:rsidRPr="004C716E">
        <w:lastRenderedPageBreak/>
        <w:t>туристско-краеведческое («Юный турист-эколог»).</w:t>
      </w:r>
    </w:p>
    <w:p w:rsidR="004C716E" w:rsidRPr="004C716E" w:rsidRDefault="004C716E" w:rsidP="004C716E">
      <w:pPr>
        <w:numPr>
          <w:ilvl w:val="0"/>
          <w:numId w:val="38"/>
        </w:numPr>
        <w:ind w:left="0" w:right="-1" w:firstLine="284"/>
        <w:jc w:val="both"/>
      </w:pPr>
      <w:r w:rsidRPr="004C716E">
        <w:t>естественно-научное («Мир под микроскопом»);</w:t>
      </w:r>
    </w:p>
    <w:p w:rsidR="004C716E" w:rsidRPr="004C716E" w:rsidRDefault="004C716E" w:rsidP="004C716E">
      <w:pPr>
        <w:numPr>
          <w:ilvl w:val="0"/>
          <w:numId w:val="38"/>
        </w:numPr>
        <w:ind w:left="0" w:right="-1" w:firstLine="284"/>
        <w:jc w:val="both"/>
      </w:pPr>
      <w:r w:rsidRPr="004C716E">
        <w:t>техническое («Роботехника»).</w:t>
      </w:r>
    </w:p>
    <w:p w:rsidR="004C716E" w:rsidRDefault="004C716E" w:rsidP="004C716E">
      <w:pPr>
        <w:ind w:right="-1" w:firstLine="284"/>
        <w:jc w:val="both"/>
        <w:rPr>
          <w:b/>
          <w:color w:val="000000"/>
        </w:rPr>
      </w:pPr>
    </w:p>
    <w:p w:rsidR="004C716E" w:rsidRPr="004C716E" w:rsidRDefault="004C716E" w:rsidP="004C716E">
      <w:pPr>
        <w:ind w:right="-1" w:firstLine="284"/>
        <w:jc w:val="both"/>
      </w:pPr>
      <w:r w:rsidRPr="004C716E">
        <w:rPr>
          <w:b/>
          <w:color w:val="000000"/>
        </w:rPr>
        <w:t>Планируемые результаты внеурочной деятельности и дополнительного образования</w:t>
      </w:r>
    </w:p>
    <w:p w:rsidR="004C716E" w:rsidRPr="004C716E" w:rsidRDefault="004C716E" w:rsidP="004C716E">
      <w:pPr>
        <w:numPr>
          <w:ilvl w:val="0"/>
          <w:numId w:val="39"/>
        </w:numPr>
        <w:ind w:left="0" w:right="-1" w:firstLine="284"/>
        <w:jc w:val="both"/>
      </w:pPr>
      <w:r w:rsidRPr="004C716E">
        <w:rPr>
          <w:color w:val="000000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), понимание социальной реальности и повседневной жизни;</w:t>
      </w:r>
    </w:p>
    <w:p w:rsidR="004C716E" w:rsidRPr="004C716E" w:rsidRDefault="004C716E" w:rsidP="004C716E">
      <w:pPr>
        <w:numPr>
          <w:ilvl w:val="0"/>
          <w:numId w:val="39"/>
        </w:numPr>
        <w:ind w:left="0" w:right="-1" w:firstLine="284"/>
        <w:jc w:val="both"/>
      </w:pPr>
      <w:r w:rsidRPr="004C716E">
        <w:rPr>
          <w:color w:val="000000"/>
        </w:rPr>
        <w:t>сформированность позитивных отношений школьника к базовым ценностям общества (человек, семья, Отечество, природа, мир, знания, труд, культура);</w:t>
      </w:r>
    </w:p>
    <w:p w:rsidR="004C716E" w:rsidRPr="004C716E" w:rsidRDefault="004C716E" w:rsidP="004C716E">
      <w:pPr>
        <w:numPr>
          <w:ilvl w:val="0"/>
          <w:numId w:val="39"/>
        </w:numPr>
        <w:ind w:left="0" w:right="-1" w:firstLine="284"/>
        <w:jc w:val="both"/>
      </w:pPr>
      <w:r w:rsidRPr="004C716E">
        <w:rPr>
          <w:color w:val="000000"/>
        </w:rPr>
        <w:t>освоение опыта по получению социальной, гражданской коммуникативной компетенций школьника;</w:t>
      </w:r>
    </w:p>
    <w:p w:rsidR="004C716E" w:rsidRPr="004C716E" w:rsidRDefault="004C716E" w:rsidP="004C716E">
      <w:pPr>
        <w:numPr>
          <w:ilvl w:val="0"/>
          <w:numId w:val="39"/>
        </w:numPr>
        <w:ind w:left="0" w:right="-1" w:firstLine="284"/>
        <w:jc w:val="both"/>
      </w:pPr>
      <w:r w:rsidRPr="004C716E">
        <w:rPr>
          <w:color w:val="000000"/>
        </w:rPr>
        <w:t>увеличение числа детей, охваченных организованным досугом;</w:t>
      </w:r>
    </w:p>
    <w:p w:rsidR="004C716E" w:rsidRPr="004C716E" w:rsidRDefault="004C716E" w:rsidP="004C716E">
      <w:pPr>
        <w:numPr>
          <w:ilvl w:val="0"/>
          <w:numId w:val="39"/>
        </w:numPr>
        <w:ind w:left="0" w:right="-1" w:firstLine="284"/>
        <w:jc w:val="both"/>
      </w:pPr>
      <w:r w:rsidRPr="004C716E">
        <w:rPr>
          <w:color w:val="000000"/>
        </w:rPr>
        <w:t>воспитание у детей толерантности, навыков здорового образа жизни.</w:t>
      </w:r>
    </w:p>
    <w:p w:rsidR="00C75857" w:rsidRDefault="00C75857" w:rsidP="00CF176A">
      <w:pPr>
        <w:rPr>
          <w:b/>
          <w:bCs/>
          <w:color w:val="000000"/>
        </w:rPr>
      </w:pPr>
    </w:p>
    <w:p w:rsidR="00F2315E" w:rsidRDefault="00F2315E" w:rsidP="00F2315E">
      <w:pPr>
        <w:jc w:val="center"/>
        <w:rPr>
          <w:color w:val="000000"/>
        </w:rPr>
      </w:pPr>
      <w:r>
        <w:rPr>
          <w:b/>
          <w:bCs/>
          <w:color w:val="000000"/>
        </w:rPr>
        <w:t>Об антикоронавирусных мерах</w:t>
      </w:r>
    </w:p>
    <w:p w:rsidR="00F2315E" w:rsidRDefault="00F2315E" w:rsidP="00187310">
      <w:pPr>
        <w:ind w:firstLine="420"/>
        <w:jc w:val="both"/>
        <w:rPr>
          <w:color w:val="000000"/>
        </w:rPr>
      </w:pPr>
      <w:r>
        <w:rPr>
          <w:color w:val="000000"/>
        </w:rPr>
        <w:t xml:space="preserve">МОУ </w:t>
      </w:r>
      <w:r w:rsidR="00187310">
        <w:rPr>
          <w:color w:val="000000"/>
        </w:rPr>
        <w:t>СОШ №3</w:t>
      </w:r>
      <w:r>
        <w:rPr>
          <w:color w:val="000000"/>
        </w:rPr>
        <w:t xml:space="preserve"> в течение 2022 года продолжала профилактику коронавируса. Для этого были запланированы организационные и санитарно-противоэпидемические мероприятия в соответствии с СП 3.1/2.43598-20. Так, </w:t>
      </w:r>
      <w:r w:rsidR="00187310">
        <w:rPr>
          <w:color w:val="000000"/>
        </w:rPr>
        <w:t>МОУ СОШ №3</w:t>
      </w:r>
      <w:r>
        <w:rPr>
          <w:color w:val="000000"/>
        </w:rPr>
        <w:t>:</w:t>
      </w:r>
    </w:p>
    <w:p w:rsidR="00F2315E" w:rsidRDefault="00F2315E" w:rsidP="00C75857">
      <w:pPr>
        <w:numPr>
          <w:ilvl w:val="0"/>
          <w:numId w:val="24"/>
        </w:numPr>
        <w:spacing w:before="100" w:beforeAutospacing="1" w:after="100" w:afterAutospacing="1"/>
        <w:ind w:left="284" w:right="180" w:hanging="284"/>
        <w:contextualSpacing/>
        <w:jc w:val="both"/>
        <w:rPr>
          <w:color w:val="000000"/>
        </w:rPr>
      </w:pPr>
      <w:r>
        <w:rPr>
          <w:color w:val="000000"/>
        </w:rPr>
        <w:t>закупила бесконтактные термометры, рециркуляторы передвижные и настенные для кабинет</w:t>
      </w:r>
      <w:r w:rsidR="00187310">
        <w:rPr>
          <w:color w:val="000000"/>
        </w:rPr>
        <w:t>ов</w:t>
      </w:r>
      <w:r>
        <w:rPr>
          <w:color w:val="000000"/>
        </w:rPr>
        <w:t>, средства и устройства для</w:t>
      </w:r>
      <w:r w:rsidR="00187310">
        <w:rPr>
          <w:color w:val="000000"/>
        </w:rPr>
        <w:t xml:space="preserve"> антисептической обработки рук</w:t>
      </w:r>
      <w:r>
        <w:rPr>
          <w:color w:val="000000"/>
        </w:rPr>
        <w:t>, маски медицинские, перчатки;</w:t>
      </w:r>
    </w:p>
    <w:p w:rsidR="00F2315E" w:rsidRDefault="00F2315E" w:rsidP="00C75857">
      <w:pPr>
        <w:numPr>
          <w:ilvl w:val="0"/>
          <w:numId w:val="24"/>
        </w:numPr>
        <w:spacing w:before="100" w:beforeAutospacing="1" w:after="100" w:afterAutospacing="1"/>
        <w:ind w:left="284" w:right="180" w:hanging="284"/>
        <w:contextualSpacing/>
        <w:jc w:val="both"/>
        <w:rPr>
          <w:color w:val="000000"/>
        </w:rPr>
      </w:pPr>
      <w:r>
        <w:rPr>
          <w:color w:val="000000"/>
        </w:rPr>
        <w:t xml:space="preserve">разработала графики уборки, проветривания кабинетов, </w:t>
      </w:r>
      <w:r w:rsidR="00187310">
        <w:rPr>
          <w:color w:val="000000"/>
        </w:rPr>
        <w:t>коридоров школы</w:t>
      </w:r>
      <w:r>
        <w:rPr>
          <w:color w:val="000000"/>
        </w:rPr>
        <w:t>, а также создала максимально безопасные условия приема пищи;</w:t>
      </w:r>
    </w:p>
    <w:p w:rsidR="00F2315E" w:rsidRDefault="00F2315E" w:rsidP="00C75857">
      <w:pPr>
        <w:numPr>
          <w:ilvl w:val="0"/>
          <w:numId w:val="24"/>
        </w:numPr>
        <w:spacing w:before="100" w:beforeAutospacing="1" w:after="100" w:afterAutospacing="1"/>
        <w:ind w:left="284" w:right="180" w:hanging="284"/>
        <w:contextualSpacing/>
        <w:jc w:val="both"/>
        <w:rPr>
          <w:color w:val="000000"/>
        </w:rPr>
      </w:pPr>
      <w:r>
        <w:rPr>
          <w:color w:val="000000"/>
        </w:rPr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:rsidR="00F2315E" w:rsidRDefault="00F2315E" w:rsidP="00C75857">
      <w:pPr>
        <w:numPr>
          <w:ilvl w:val="0"/>
          <w:numId w:val="24"/>
        </w:numPr>
        <w:spacing w:before="100" w:beforeAutospacing="1" w:after="100" w:afterAutospacing="1"/>
        <w:ind w:left="284" w:right="180" w:hanging="284"/>
        <w:jc w:val="both"/>
        <w:rPr>
          <w:color w:val="000000"/>
        </w:rPr>
      </w:pPr>
      <w:r>
        <w:rPr>
          <w:color w:val="000000"/>
        </w:rPr>
        <w:t xml:space="preserve">разместила на сайте МОУ </w:t>
      </w:r>
      <w:r w:rsidR="00187310">
        <w:rPr>
          <w:color w:val="000000"/>
        </w:rPr>
        <w:t>СОШ №3</w:t>
      </w:r>
      <w:r>
        <w:rPr>
          <w:color w:val="000000"/>
        </w:rPr>
        <w:t xml:space="preserve"> необходимую информацию об антикоронавирусных мерах, ссылки распространяли посредством мессенджеров и социальных сетей.</w:t>
      </w:r>
    </w:p>
    <w:p w:rsidR="005B01BE" w:rsidRPr="005B01BE" w:rsidRDefault="005B01BE" w:rsidP="005B01BE">
      <w:pPr>
        <w:rPr>
          <w:rFonts w:eastAsiaTheme="minorHAnsi"/>
          <w:lang w:eastAsia="en-US"/>
        </w:rPr>
      </w:pPr>
    </w:p>
    <w:p w:rsidR="00F21203" w:rsidRDefault="00F21203" w:rsidP="00F21203">
      <w:pPr>
        <w:rPr>
          <w:color w:val="000000"/>
        </w:rPr>
      </w:pPr>
      <w:r>
        <w:rPr>
          <w:b/>
          <w:bCs/>
          <w:color w:val="000000"/>
        </w:rPr>
        <w:t>V. ОРГАНИЗАЦИЯ УЧЕБНОГО ПРОЦЕССА</w:t>
      </w:r>
    </w:p>
    <w:p w:rsidR="00F21203" w:rsidRDefault="00F21203" w:rsidP="002F29C2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Организация учебного процесса в </w:t>
      </w:r>
      <w:r w:rsidR="002F29C2">
        <w:rPr>
          <w:color w:val="000000"/>
        </w:rPr>
        <w:t>МОУ СОШ №3</w:t>
      </w:r>
      <w:r>
        <w:rPr>
          <w:color w:val="000000"/>
        </w:rPr>
        <w:t xml:space="preserve"> регламентируется режимом занятий, учебным планом, календарным учебным графиком, расписанием занятий, локальными нормативными актами </w:t>
      </w:r>
      <w:r w:rsidR="002F29C2">
        <w:rPr>
          <w:color w:val="000000"/>
        </w:rPr>
        <w:t>ш</w:t>
      </w:r>
      <w:r>
        <w:rPr>
          <w:color w:val="000000"/>
        </w:rPr>
        <w:t>колы.</w:t>
      </w:r>
    </w:p>
    <w:p w:rsidR="00F21203" w:rsidRPr="00546888" w:rsidRDefault="00F21203" w:rsidP="0066659E">
      <w:pPr>
        <w:pStyle w:val="a9"/>
        <w:spacing w:before="0" w:beforeAutospacing="0" w:after="0" w:afterAutospacing="0"/>
        <w:jc w:val="both"/>
      </w:pPr>
      <w:r>
        <w:rPr>
          <w:color w:val="000000"/>
        </w:rPr>
        <w:t>Начало учебного года – 1 сентября</w:t>
      </w:r>
      <w:r w:rsidR="00546888">
        <w:rPr>
          <w:color w:val="000000"/>
        </w:rPr>
        <w:t xml:space="preserve"> 2022, окончание: </w:t>
      </w:r>
      <w:r w:rsidR="00546888">
        <w:t>1-4 классы – 31.05.2023, 5 – 8 классы – 31.05.2023; 9 классы и 11 класс - 25.05.2023.</w:t>
      </w:r>
    </w:p>
    <w:p w:rsidR="00F21203" w:rsidRDefault="00F21203" w:rsidP="0066659E">
      <w:pPr>
        <w:jc w:val="both"/>
        <w:rPr>
          <w:color w:val="000000"/>
        </w:rPr>
      </w:pPr>
      <w:r>
        <w:rPr>
          <w:color w:val="000000"/>
        </w:rPr>
        <w:t>Продолжительность учебного года: 1-е классы – 33 недели, 2–8-е классы – 34 недели, 9-е и 11-е классы – по окончании ГИА.</w:t>
      </w:r>
    </w:p>
    <w:p w:rsidR="00F21203" w:rsidRDefault="00F21203" w:rsidP="0066659E">
      <w:pPr>
        <w:jc w:val="both"/>
        <w:rPr>
          <w:color w:val="000000"/>
        </w:rPr>
      </w:pPr>
      <w:r>
        <w:rPr>
          <w:color w:val="000000"/>
        </w:rPr>
        <w:t>Продолжительность уроков – 4</w:t>
      </w:r>
      <w:r w:rsidR="0066659E">
        <w:rPr>
          <w:color w:val="000000"/>
        </w:rPr>
        <w:t>0</w:t>
      </w:r>
      <w:r>
        <w:rPr>
          <w:color w:val="000000"/>
        </w:rPr>
        <w:t xml:space="preserve"> минут.</w:t>
      </w:r>
    </w:p>
    <w:p w:rsidR="00F21203" w:rsidRDefault="00F21203" w:rsidP="0066659E">
      <w:pPr>
        <w:jc w:val="both"/>
        <w:rPr>
          <w:color w:val="000000"/>
        </w:rPr>
      </w:pPr>
      <w:r>
        <w:rPr>
          <w:color w:val="000000"/>
        </w:rPr>
        <w:t xml:space="preserve">Образовательная деятельность в </w:t>
      </w:r>
      <w:r w:rsidR="0066659E">
        <w:rPr>
          <w:color w:val="000000"/>
        </w:rPr>
        <w:t>МОУ СОШ №3</w:t>
      </w:r>
      <w:r>
        <w:rPr>
          <w:color w:val="000000"/>
        </w:rPr>
        <w:t xml:space="preserve"> осуществляется по пя</w:t>
      </w:r>
      <w:r w:rsidR="0066659E">
        <w:rPr>
          <w:color w:val="000000"/>
        </w:rPr>
        <w:t xml:space="preserve">тидневной учебной неделе для 1-9 </w:t>
      </w:r>
      <w:r>
        <w:rPr>
          <w:color w:val="000000"/>
        </w:rPr>
        <w:t xml:space="preserve"> классов, по шес</w:t>
      </w:r>
      <w:r w:rsidR="0066659E">
        <w:rPr>
          <w:color w:val="000000"/>
        </w:rPr>
        <w:t>тидневной учебной неделе — для 10</w:t>
      </w:r>
      <w:r>
        <w:rPr>
          <w:color w:val="000000"/>
        </w:rPr>
        <w:t xml:space="preserve">–11-х классов. Занятия проводятся в </w:t>
      </w:r>
      <w:r w:rsidR="0066659E">
        <w:rPr>
          <w:color w:val="000000"/>
        </w:rPr>
        <w:t>одну смену</w:t>
      </w:r>
      <w:r>
        <w:rPr>
          <w:color w:val="000000"/>
        </w:rPr>
        <w:t>.</w:t>
      </w:r>
    </w:p>
    <w:p w:rsidR="00F21203" w:rsidRDefault="00F21203" w:rsidP="00F21203">
      <w:pPr>
        <w:rPr>
          <w:color w:val="000000"/>
        </w:rPr>
      </w:pPr>
      <w:r>
        <w:rPr>
          <w:color w:val="000000"/>
        </w:rPr>
        <w:t xml:space="preserve">Начало учебных занятий – 8 ч </w:t>
      </w:r>
      <w:r w:rsidR="0066659E">
        <w:rPr>
          <w:color w:val="000000"/>
        </w:rPr>
        <w:t>15</w:t>
      </w:r>
      <w:r>
        <w:rPr>
          <w:color w:val="000000"/>
        </w:rPr>
        <w:t xml:space="preserve"> мин.</w:t>
      </w:r>
    </w:p>
    <w:p w:rsidR="00D574B6" w:rsidRDefault="00D574B6" w:rsidP="00D574B6">
      <w:pPr>
        <w:pStyle w:val="a9"/>
        <w:spacing w:before="0" w:beforeAutospacing="0" w:after="0" w:afterAutospacing="0"/>
        <w:rPr>
          <w:b/>
        </w:rPr>
      </w:pPr>
      <w:r>
        <w:rPr>
          <w:b/>
        </w:rPr>
        <w:t>Периоды образовательной деятельности</w:t>
      </w:r>
    </w:p>
    <w:p w:rsidR="00D574B6" w:rsidRDefault="00D574B6" w:rsidP="00D574B6">
      <w:pPr>
        <w:pStyle w:val="a9"/>
        <w:spacing w:before="0" w:beforeAutospacing="0" w:after="0" w:afterAutospacing="0"/>
      </w:pPr>
      <w:r>
        <w:t>Продолжительность учебных занятий по четвертям в учебных неделях и рабочих днях:</w:t>
      </w:r>
    </w:p>
    <w:p w:rsidR="00D574B6" w:rsidRPr="00BD7CF7" w:rsidRDefault="00D574B6" w:rsidP="00D574B6">
      <w:pPr>
        <w:pStyle w:val="a9"/>
        <w:spacing w:before="0" w:beforeAutospacing="0" w:after="0" w:afterAutospacing="0"/>
        <w:rPr>
          <w:b/>
        </w:rPr>
      </w:pPr>
      <w:r w:rsidRPr="00BD7CF7">
        <w:rPr>
          <w:b/>
        </w:rPr>
        <w:t>1–е классы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1417"/>
        <w:gridCol w:w="2977"/>
        <w:gridCol w:w="2694"/>
      </w:tblGrid>
      <w:tr w:rsidR="00D574B6" w:rsidTr="00A039C1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Учебный период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Продолжительность</w:t>
            </w:r>
          </w:p>
        </w:tc>
      </w:tr>
      <w:tr w:rsidR="00D574B6" w:rsidTr="00A039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4B6" w:rsidRDefault="00D574B6" w:rsidP="00A039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окончание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учебных недель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рабочих дней</w:t>
            </w:r>
          </w:p>
        </w:tc>
      </w:tr>
      <w:tr w:rsidR="00D574B6" w:rsidTr="00A039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01.09.2022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27.10.2022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нед. 1 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</w:tr>
      <w:tr w:rsidR="00D574B6" w:rsidTr="00A039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07.11.2022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28.12.2022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нед. 3 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</w:tr>
      <w:tr w:rsidR="00D574B6" w:rsidTr="00A039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24.03.2023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нед. 2 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</w:tr>
      <w:tr w:rsidR="00D574B6" w:rsidTr="00A039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31.05.2023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нед.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D574B6" w:rsidTr="00A039C1"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 в учебном году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33 нед. 1д.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Pr="00790E4A" w:rsidRDefault="00D574B6" w:rsidP="00A039C1">
            <w:pPr>
              <w:pStyle w:val="a9"/>
              <w:spacing w:before="0" w:beforeAutospacing="0" w:after="0" w:afterAutospacing="0" w:line="276" w:lineRule="auto"/>
              <w:rPr>
                <w:b/>
                <w:sz w:val="22"/>
                <w:szCs w:val="22"/>
                <w:lang w:eastAsia="en-US"/>
              </w:rPr>
            </w:pPr>
            <w:r w:rsidRPr="00790E4A">
              <w:rPr>
                <w:b/>
                <w:sz w:val="22"/>
                <w:szCs w:val="22"/>
                <w:lang w:eastAsia="en-US"/>
              </w:rPr>
              <w:t>16</w:t>
            </w: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</w:tr>
    </w:tbl>
    <w:p w:rsidR="00D574B6" w:rsidRPr="00A97BD8" w:rsidRDefault="00D574B6" w:rsidP="00D574B6">
      <w:pPr>
        <w:pStyle w:val="a9"/>
        <w:spacing w:before="0" w:beforeAutospacing="0" w:after="0" w:afterAutospacing="0"/>
        <w:rPr>
          <w:b/>
        </w:rPr>
      </w:pPr>
      <w:r w:rsidRPr="00A97BD8">
        <w:rPr>
          <w:b/>
        </w:rPr>
        <w:t>2-</w:t>
      </w:r>
      <w:r>
        <w:rPr>
          <w:b/>
        </w:rPr>
        <w:t>8</w:t>
      </w:r>
      <w:r w:rsidRPr="00A97BD8">
        <w:rPr>
          <w:b/>
        </w:rPr>
        <w:t xml:space="preserve"> классы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1417"/>
        <w:gridCol w:w="2977"/>
        <w:gridCol w:w="2694"/>
      </w:tblGrid>
      <w:tr w:rsidR="00D574B6" w:rsidTr="00A039C1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Учебный период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Продолжительность</w:t>
            </w:r>
          </w:p>
        </w:tc>
      </w:tr>
      <w:tr w:rsidR="00D574B6" w:rsidTr="00A039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4B6" w:rsidRDefault="00D574B6" w:rsidP="00A039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окончание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учебных недель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рабочих дней</w:t>
            </w:r>
          </w:p>
        </w:tc>
      </w:tr>
      <w:tr w:rsidR="00D574B6" w:rsidTr="00A039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01.09.2022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27.10.2022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нед. 1 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</w:tr>
      <w:tr w:rsidR="00D574B6" w:rsidTr="00A039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07.11.2022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28.12.2022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нед. 3д.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</w:tr>
      <w:tr w:rsidR="00D574B6" w:rsidTr="00A039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24.03.2023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нед. 1д.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</w:tr>
      <w:tr w:rsidR="00D574B6" w:rsidTr="00A039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31.05.2023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нед.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D574B6" w:rsidTr="00A039C1"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 в учебном году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Default="00D574B6" w:rsidP="00A039C1">
            <w:pPr>
              <w:pStyle w:val="a9"/>
              <w:spacing w:before="0" w:beforeAutospacing="0" w:after="0" w:afterAutospacing="0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34 нед.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Pr="00C215CE" w:rsidRDefault="00D574B6" w:rsidP="00A039C1">
            <w:pPr>
              <w:pStyle w:val="a9"/>
              <w:spacing w:before="0" w:beforeAutospacing="0" w:after="0" w:afterAutospacing="0" w:line="276" w:lineRule="auto"/>
              <w:rPr>
                <w:b/>
                <w:sz w:val="22"/>
                <w:szCs w:val="22"/>
                <w:lang w:eastAsia="en-US"/>
              </w:rPr>
            </w:pPr>
            <w:r w:rsidRPr="00C215CE">
              <w:rPr>
                <w:b/>
                <w:sz w:val="22"/>
                <w:szCs w:val="22"/>
                <w:lang w:eastAsia="en-US"/>
              </w:rPr>
              <w:t>17</w:t>
            </w: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</w:tr>
    </w:tbl>
    <w:p w:rsidR="00366E91" w:rsidRPr="00366E91" w:rsidRDefault="00366E91" w:rsidP="00366E91">
      <w:pPr>
        <w:rPr>
          <w:b/>
        </w:rPr>
      </w:pPr>
      <w:r w:rsidRPr="00366E91">
        <w:rPr>
          <w:b/>
        </w:rPr>
        <w:t>9, 11 класс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417"/>
        <w:gridCol w:w="2977"/>
        <w:gridCol w:w="2693"/>
      </w:tblGrid>
      <w:tr w:rsidR="00366E91" w:rsidRPr="00366E91" w:rsidTr="00A039C1">
        <w:tc>
          <w:tcPr>
            <w:tcW w:w="1526" w:type="dxa"/>
            <w:vMerge w:val="restart"/>
          </w:tcPr>
          <w:p w:rsidR="00366E91" w:rsidRPr="00366E91" w:rsidRDefault="00366E91" w:rsidP="00366E91">
            <w:pPr>
              <w:jc w:val="center"/>
              <w:rPr>
                <w:sz w:val="22"/>
                <w:szCs w:val="22"/>
              </w:rPr>
            </w:pPr>
            <w:r w:rsidRPr="00366E91">
              <w:rPr>
                <w:sz w:val="22"/>
                <w:szCs w:val="22"/>
              </w:rPr>
              <w:lastRenderedPageBreak/>
              <w:t>Учебный период</w:t>
            </w:r>
          </w:p>
        </w:tc>
        <w:tc>
          <w:tcPr>
            <w:tcW w:w="2693" w:type="dxa"/>
            <w:gridSpan w:val="2"/>
          </w:tcPr>
          <w:p w:rsidR="00366E91" w:rsidRPr="00366E91" w:rsidRDefault="00366E91" w:rsidP="00366E91">
            <w:pPr>
              <w:jc w:val="center"/>
              <w:rPr>
                <w:sz w:val="22"/>
                <w:szCs w:val="22"/>
              </w:rPr>
            </w:pPr>
            <w:r w:rsidRPr="00366E91">
              <w:rPr>
                <w:sz w:val="22"/>
                <w:szCs w:val="22"/>
              </w:rPr>
              <w:t>Дата</w:t>
            </w:r>
          </w:p>
        </w:tc>
        <w:tc>
          <w:tcPr>
            <w:tcW w:w="5670" w:type="dxa"/>
            <w:gridSpan w:val="2"/>
          </w:tcPr>
          <w:p w:rsidR="00366E91" w:rsidRPr="00366E91" w:rsidRDefault="00366E91" w:rsidP="00366E91">
            <w:pPr>
              <w:jc w:val="center"/>
              <w:rPr>
                <w:sz w:val="22"/>
                <w:szCs w:val="22"/>
              </w:rPr>
            </w:pPr>
            <w:r w:rsidRPr="00366E91">
              <w:rPr>
                <w:sz w:val="22"/>
                <w:szCs w:val="22"/>
              </w:rPr>
              <w:t>Продолжительность</w:t>
            </w:r>
          </w:p>
        </w:tc>
      </w:tr>
      <w:tr w:rsidR="00366E91" w:rsidRPr="00366E91" w:rsidTr="00A039C1">
        <w:tc>
          <w:tcPr>
            <w:tcW w:w="1526" w:type="dxa"/>
            <w:vMerge/>
          </w:tcPr>
          <w:p w:rsidR="00366E91" w:rsidRPr="00366E91" w:rsidRDefault="00366E91" w:rsidP="00366E9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66E91" w:rsidRPr="00366E91" w:rsidRDefault="00366E91" w:rsidP="00366E91">
            <w:pPr>
              <w:rPr>
                <w:sz w:val="22"/>
                <w:szCs w:val="22"/>
              </w:rPr>
            </w:pPr>
            <w:r w:rsidRPr="00366E91">
              <w:rPr>
                <w:sz w:val="22"/>
                <w:szCs w:val="22"/>
              </w:rPr>
              <w:t>начало</w:t>
            </w:r>
          </w:p>
        </w:tc>
        <w:tc>
          <w:tcPr>
            <w:tcW w:w="1417" w:type="dxa"/>
          </w:tcPr>
          <w:p w:rsidR="00366E91" w:rsidRPr="00366E91" w:rsidRDefault="00366E91" w:rsidP="00366E91">
            <w:pPr>
              <w:rPr>
                <w:sz w:val="22"/>
                <w:szCs w:val="22"/>
              </w:rPr>
            </w:pPr>
            <w:r w:rsidRPr="00366E91">
              <w:rPr>
                <w:sz w:val="22"/>
                <w:szCs w:val="22"/>
              </w:rPr>
              <w:t>окончание</w:t>
            </w:r>
          </w:p>
        </w:tc>
        <w:tc>
          <w:tcPr>
            <w:tcW w:w="2977" w:type="dxa"/>
          </w:tcPr>
          <w:p w:rsidR="00366E91" w:rsidRPr="00366E91" w:rsidRDefault="00366E91" w:rsidP="00366E91">
            <w:pPr>
              <w:rPr>
                <w:sz w:val="22"/>
                <w:szCs w:val="22"/>
              </w:rPr>
            </w:pPr>
            <w:r w:rsidRPr="00366E91">
              <w:rPr>
                <w:sz w:val="22"/>
                <w:szCs w:val="22"/>
              </w:rPr>
              <w:t>Количество учебных недель</w:t>
            </w:r>
          </w:p>
        </w:tc>
        <w:tc>
          <w:tcPr>
            <w:tcW w:w="2693" w:type="dxa"/>
          </w:tcPr>
          <w:p w:rsidR="00366E91" w:rsidRPr="00366E91" w:rsidRDefault="00366E91" w:rsidP="00366E91">
            <w:pPr>
              <w:rPr>
                <w:sz w:val="22"/>
                <w:szCs w:val="22"/>
              </w:rPr>
            </w:pPr>
            <w:r w:rsidRPr="00366E91">
              <w:rPr>
                <w:sz w:val="22"/>
                <w:szCs w:val="22"/>
              </w:rPr>
              <w:t>Количество рабочих дней</w:t>
            </w:r>
          </w:p>
        </w:tc>
      </w:tr>
      <w:tr w:rsidR="00366E91" w:rsidRPr="00366E91" w:rsidTr="00A039C1">
        <w:tc>
          <w:tcPr>
            <w:tcW w:w="1526" w:type="dxa"/>
          </w:tcPr>
          <w:p w:rsidR="00366E91" w:rsidRPr="00366E91" w:rsidRDefault="00366E91" w:rsidP="00366E91">
            <w:pPr>
              <w:rPr>
                <w:sz w:val="22"/>
                <w:szCs w:val="22"/>
              </w:rPr>
            </w:pPr>
            <w:r w:rsidRPr="00366E91">
              <w:rPr>
                <w:sz w:val="22"/>
                <w:szCs w:val="22"/>
              </w:rPr>
              <w:t>1 четверть</w:t>
            </w:r>
          </w:p>
        </w:tc>
        <w:tc>
          <w:tcPr>
            <w:tcW w:w="1276" w:type="dxa"/>
          </w:tcPr>
          <w:p w:rsidR="00366E91" w:rsidRPr="00366E91" w:rsidRDefault="00366E91" w:rsidP="00366E91">
            <w:pPr>
              <w:rPr>
                <w:sz w:val="22"/>
                <w:szCs w:val="22"/>
              </w:rPr>
            </w:pPr>
            <w:r w:rsidRPr="00366E91">
              <w:rPr>
                <w:sz w:val="22"/>
                <w:szCs w:val="22"/>
              </w:rPr>
              <w:t>01.09.2022</w:t>
            </w:r>
          </w:p>
        </w:tc>
        <w:tc>
          <w:tcPr>
            <w:tcW w:w="1417" w:type="dxa"/>
          </w:tcPr>
          <w:p w:rsidR="00366E91" w:rsidRPr="00366E91" w:rsidRDefault="00366E91" w:rsidP="00366E91">
            <w:pPr>
              <w:rPr>
                <w:sz w:val="22"/>
                <w:szCs w:val="22"/>
              </w:rPr>
            </w:pPr>
            <w:r w:rsidRPr="00366E91">
              <w:rPr>
                <w:sz w:val="22"/>
                <w:szCs w:val="22"/>
              </w:rPr>
              <w:t>27.10.2022</w:t>
            </w:r>
          </w:p>
        </w:tc>
        <w:tc>
          <w:tcPr>
            <w:tcW w:w="2977" w:type="dxa"/>
          </w:tcPr>
          <w:p w:rsidR="00366E91" w:rsidRPr="00366E91" w:rsidRDefault="00366E91" w:rsidP="00366E91">
            <w:pPr>
              <w:rPr>
                <w:sz w:val="22"/>
                <w:szCs w:val="22"/>
              </w:rPr>
            </w:pPr>
            <w:r w:rsidRPr="00366E91">
              <w:rPr>
                <w:sz w:val="22"/>
                <w:szCs w:val="22"/>
              </w:rPr>
              <w:t>8 нед. 1 д.</w:t>
            </w:r>
          </w:p>
        </w:tc>
        <w:tc>
          <w:tcPr>
            <w:tcW w:w="2693" w:type="dxa"/>
          </w:tcPr>
          <w:p w:rsidR="00366E91" w:rsidRPr="00366E91" w:rsidRDefault="00366E91" w:rsidP="00366E91">
            <w:pPr>
              <w:rPr>
                <w:sz w:val="22"/>
                <w:szCs w:val="22"/>
              </w:rPr>
            </w:pPr>
            <w:r w:rsidRPr="00366E91">
              <w:rPr>
                <w:sz w:val="22"/>
                <w:szCs w:val="22"/>
              </w:rPr>
              <w:t>49</w:t>
            </w:r>
          </w:p>
        </w:tc>
      </w:tr>
      <w:tr w:rsidR="00366E91" w:rsidRPr="00366E91" w:rsidTr="00A039C1">
        <w:tc>
          <w:tcPr>
            <w:tcW w:w="1526" w:type="dxa"/>
          </w:tcPr>
          <w:p w:rsidR="00366E91" w:rsidRPr="00366E91" w:rsidRDefault="00366E91" w:rsidP="00366E91">
            <w:pPr>
              <w:rPr>
                <w:sz w:val="22"/>
                <w:szCs w:val="22"/>
              </w:rPr>
            </w:pPr>
            <w:r w:rsidRPr="00366E91">
              <w:rPr>
                <w:sz w:val="22"/>
                <w:szCs w:val="22"/>
              </w:rPr>
              <w:t>2 четверть</w:t>
            </w:r>
          </w:p>
        </w:tc>
        <w:tc>
          <w:tcPr>
            <w:tcW w:w="1276" w:type="dxa"/>
          </w:tcPr>
          <w:p w:rsidR="00366E91" w:rsidRPr="00366E91" w:rsidRDefault="00366E91" w:rsidP="00366E91">
            <w:pPr>
              <w:rPr>
                <w:sz w:val="22"/>
                <w:szCs w:val="22"/>
              </w:rPr>
            </w:pPr>
            <w:r w:rsidRPr="00366E91">
              <w:rPr>
                <w:sz w:val="22"/>
                <w:szCs w:val="22"/>
              </w:rPr>
              <w:t>07.11.2022</w:t>
            </w:r>
          </w:p>
        </w:tc>
        <w:tc>
          <w:tcPr>
            <w:tcW w:w="1417" w:type="dxa"/>
          </w:tcPr>
          <w:p w:rsidR="00366E91" w:rsidRPr="00366E91" w:rsidRDefault="00366E91" w:rsidP="00366E91">
            <w:pPr>
              <w:rPr>
                <w:sz w:val="22"/>
                <w:szCs w:val="22"/>
              </w:rPr>
            </w:pPr>
            <w:r w:rsidRPr="00366E91">
              <w:rPr>
                <w:sz w:val="22"/>
                <w:szCs w:val="22"/>
              </w:rPr>
              <w:t>28.12.2022</w:t>
            </w:r>
          </w:p>
        </w:tc>
        <w:tc>
          <w:tcPr>
            <w:tcW w:w="2977" w:type="dxa"/>
          </w:tcPr>
          <w:p w:rsidR="00366E91" w:rsidRPr="00366E91" w:rsidRDefault="00366E91" w:rsidP="00366E91">
            <w:pPr>
              <w:rPr>
                <w:sz w:val="22"/>
                <w:szCs w:val="22"/>
              </w:rPr>
            </w:pPr>
            <w:r w:rsidRPr="00366E91">
              <w:rPr>
                <w:sz w:val="22"/>
                <w:szCs w:val="22"/>
              </w:rPr>
              <w:t>7 нед. 3 д.</w:t>
            </w:r>
          </w:p>
        </w:tc>
        <w:tc>
          <w:tcPr>
            <w:tcW w:w="2693" w:type="dxa"/>
          </w:tcPr>
          <w:p w:rsidR="00366E91" w:rsidRPr="00366E91" w:rsidRDefault="00366E91" w:rsidP="00366E91">
            <w:pPr>
              <w:rPr>
                <w:sz w:val="22"/>
                <w:szCs w:val="22"/>
              </w:rPr>
            </w:pPr>
            <w:r w:rsidRPr="00366E91">
              <w:rPr>
                <w:sz w:val="22"/>
                <w:szCs w:val="22"/>
              </w:rPr>
              <w:t>45</w:t>
            </w:r>
          </w:p>
        </w:tc>
      </w:tr>
      <w:tr w:rsidR="00366E91" w:rsidRPr="00366E91" w:rsidTr="00A039C1">
        <w:tc>
          <w:tcPr>
            <w:tcW w:w="1526" w:type="dxa"/>
          </w:tcPr>
          <w:p w:rsidR="00366E91" w:rsidRPr="00366E91" w:rsidRDefault="00366E91" w:rsidP="00366E91">
            <w:pPr>
              <w:rPr>
                <w:sz w:val="22"/>
                <w:szCs w:val="22"/>
              </w:rPr>
            </w:pPr>
            <w:r w:rsidRPr="00366E91">
              <w:rPr>
                <w:sz w:val="22"/>
                <w:szCs w:val="22"/>
              </w:rPr>
              <w:t>3 четверть</w:t>
            </w:r>
          </w:p>
        </w:tc>
        <w:tc>
          <w:tcPr>
            <w:tcW w:w="1276" w:type="dxa"/>
          </w:tcPr>
          <w:p w:rsidR="00366E91" w:rsidRPr="00366E91" w:rsidRDefault="00366E91" w:rsidP="00366E91">
            <w:pPr>
              <w:rPr>
                <w:sz w:val="22"/>
                <w:szCs w:val="22"/>
              </w:rPr>
            </w:pPr>
            <w:r w:rsidRPr="00366E91">
              <w:rPr>
                <w:sz w:val="22"/>
                <w:szCs w:val="22"/>
              </w:rPr>
              <w:t>09.01.2023</w:t>
            </w:r>
          </w:p>
        </w:tc>
        <w:tc>
          <w:tcPr>
            <w:tcW w:w="1417" w:type="dxa"/>
          </w:tcPr>
          <w:p w:rsidR="00366E91" w:rsidRPr="00366E91" w:rsidRDefault="00366E91" w:rsidP="00366E91">
            <w:pPr>
              <w:rPr>
                <w:sz w:val="22"/>
                <w:szCs w:val="22"/>
              </w:rPr>
            </w:pPr>
            <w:r w:rsidRPr="00366E91">
              <w:rPr>
                <w:sz w:val="22"/>
                <w:szCs w:val="22"/>
              </w:rPr>
              <w:t>24.03.2023</w:t>
            </w:r>
          </w:p>
        </w:tc>
        <w:tc>
          <w:tcPr>
            <w:tcW w:w="2977" w:type="dxa"/>
          </w:tcPr>
          <w:p w:rsidR="00366E91" w:rsidRPr="00366E91" w:rsidRDefault="00366E91" w:rsidP="00366E91">
            <w:pPr>
              <w:rPr>
                <w:sz w:val="22"/>
                <w:szCs w:val="22"/>
              </w:rPr>
            </w:pPr>
            <w:r w:rsidRPr="00366E91">
              <w:rPr>
                <w:sz w:val="22"/>
                <w:szCs w:val="22"/>
              </w:rPr>
              <w:t>10 нед.2 д.</w:t>
            </w:r>
          </w:p>
        </w:tc>
        <w:tc>
          <w:tcPr>
            <w:tcW w:w="2693" w:type="dxa"/>
          </w:tcPr>
          <w:p w:rsidR="00366E91" w:rsidRPr="00366E91" w:rsidRDefault="00366E91" w:rsidP="00366E91">
            <w:pPr>
              <w:rPr>
                <w:sz w:val="22"/>
                <w:szCs w:val="22"/>
              </w:rPr>
            </w:pPr>
            <w:r w:rsidRPr="00366E91">
              <w:rPr>
                <w:sz w:val="22"/>
                <w:szCs w:val="22"/>
              </w:rPr>
              <w:t>62</w:t>
            </w:r>
          </w:p>
        </w:tc>
      </w:tr>
      <w:tr w:rsidR="00366E91" w:rsidRPr="00366E91" w:rsidTr="00A039C1">
        <w:tc>
          <w:tcPr>
            <w:tcW w:w="1526" w:type="dxa"/>
          </w:tcPr>
          <w:p w:rsidR="00366E91" w:rsidRPr="00366E91" w:rsidRDefault="00366E91" w:rsidP="00366E91">
            <w:pPr>
              <w:rPr>
                <w:sz w:val="22"/>
                <w:szCs w:val="22"/>
              </w:rPr>
            </w:pPr>
            <w:r w:rsidRPr="00366E91">
              <w:rPr>
                <w:sz w:val="22"/>
                <w:szCs w:val="22"/>
              </w:rPr>
              <w:t>4 четверть</w:t>
            </w:r>
          </w:p>
        </w:tc>
        <w:tc>
          <w:tcPr>
            <w:tcW w:w="1276" w:type="dxa"/>
          </w:tcPr>
          <w:p w:rsidR="00366E91" w:rsidRPr="00366E91" w:rsidRDefault="00366E91" w:rsidP="00366E91">
            <w:pPr>
              <w:rPr>
                <w:sz w:val="22"/>
                <w:szCs w:val="22"/>
              </w:rPr>
            </w:pPr>
            <w:r w:rsidRPr="00366E91">
              <w:rPr>
                <w:sz w:val="22"/>
                <w:szCs w:val="22"/>
              </w:rPr>
              <w:t>03.04.2023</w:t>
            </w:r>
          </w:p>
        </w:tc>
        <w:tc>
          <w:tcPr>
            <w:tcW w:w="1417" w:type="dxa"/>
          </w:tcPr>
          <w:p w:rsidR="00366E91" w:rsidRPr="00366E91" w:rsidRDefault="00366E91" w:rsidP="00366E91">
            <w:pPr>
              <w:rPr>
                <w:sz w:val="22"/>
                <w:szCs w:val="22"/>
              </w:rPr>
            </w:pPr>
            <w:r w:rsidRPr="00366E91">
              <w:rPr>
                <w:sz w:val="22"/>
                <w:szCs w:val="22"/>
              </w:rPr>
              <w:t>25.05.2023</w:t>
            </w:r>
          </w:p>
        </w:tc>
        <w:tc>
          <w:tcPr>
            <w:tcW w:w="2977" w:type="dxa"/>
          </w:tcPr>
          <w:p w:rsidR="00366E91" w:rsidRPr="00366E91" w:rsidRDefault="00366E91" w:rsidP="00366E91">
            <w:pPr>
              <w:rPr>
                <w:sz w:val="22"/>
                <w:szCs w:val="22"/>
              </w:rPr>
            </w:pPr>
            <w:r w:rsidRPr="00366E91">
              <w:rPr>
                <w:sz w:val="22"/>
                <w:szCs w:val="22"/>
              </w:rPr>
              <w:t xml:space="preserve">7 нед. </w:t>
            </w:r>
          </w:p>
        </w:tc>
        <w:tc>
          <w:tcPr>
            <w:tcW w:w="2693" w:type="dxa"/>
          </w:tcPr>
          <w:p w:rsidR="00366E91" w:rsidRPr="00366E91" w:rsidRDefault="00366E91" w:rsidP="00366E91">
            <w:pPr>
              <w:rPr>
                <w:sz w:val="22"/>
                <w:szCs w:val="22"/>
              </w:rPr>
            </w:pPr>
            <w:r w:rsidRPr="00366E91">
              <w:rPr>
                <w:sz w:val="22"/>
                <w:szCs w:val="22"/>
              </w:rPr>
              <w:t>42</w:t>
            </w:r>
          </w:p>
        </w:tc>
      </w:tr>
      <w:tr w:rsidR="00366E91" w:rsidRPr="00366E91" w:rsidTr="00A039C1">
        <w:tc>
          <w:tcPr>
            <w:tcW w:w="1526" w:type="dxa"/>
          </w:tcPr>
          <w:p w:rsidR="00366E91" w:rsidRPr="00366E91" w:rsidRDefault="00366E91" w:rsidP="00366E91">
            <w:pPr>
              <w:rPr>
                <w:color w:val="FF0000"/>
                <w:sz w:val="22"/>
                <w:szCs w:val="22"/>
              </w:rPr>
            </w:pPr>
            <w:r w:rsidRPr="00366E91">
              <w:rPr>
                <w:color w:val="FF0000"/>
                <w:sz w:val="22"/>
                <w:szCs w:val="22"/>
              </w:rPr>
              <w:t>ГИА*</w:t>
            </w:r>
          </w:p>
        </w:tc>
        <w:tc>
          <w:tcPr>
            <w:tcW w:w="1276" w:type="dxa"/>
          </w:tcPr>
          <w:p w:rsidR="00366E91" w:rsidRPr="00366E91" w:rsidRDefault="00366E91" w:rsidP="00366E91">
            <w:pPr>
              <w:rPr>
                <w:color w:val="FF0000"/>
                <w:sz w:val="22"/>
                <w:szCs w:val="22"/>
              </w:rPr>
            </w:pPr>
            <w:r w:rsidRPr="00366E91">
              <w:rPr>
                <w:color w:val="FF0000"/>
                <w:sz w:val="22"/>
                <w:szCs w:val="22"/>
              </w:rPr>
              <w:t>30.05.2022</w:t>
            </w:r>
          </w:p>
        </w:tc>
        <w:tc>
          <w:tcPr>
            <w:tcW w:w="1417" w:type="dxa"/>
          </w:tcPr>
          <w:p w:rsidR="00366E91" w:rsidRPr="00366E91" w:rsidRDefault="00366E91" w:rsidP="00366E91">
            <w:pPr>
              <w:rPr>
                <w:color w:val="FF0000"/>
                <w:sz w:val="22"/>
                <w:szCs w:val="22"/>
              </w:rPr>
            </w:pPr>
            <w:r w:rsidRPr="00366E91">
              <w:rPr>
                <w:color w:val="FF0000"/>
                <w:sz w:val="22"/>
                <w:szCs w:val="22"/>
              </w:rPr>
              <w:t>25.06.2022</w:t>
            </w:r>
          </w:p>
        </w:tc>
        <w:tc>
          <w:tcPr>
            <w:tcW w:w="2977" w:type="dxa"/>
          </w:tcPr>
          <w:p w:rsidR="00366E91" w:rsidRPr="00366E91" w:rsidRDefault="00366E91" w:rsidP="00366E91">
            <w:pPr>
              <w:rPr>
                <w:color w:val="FF0000"/>
                <w:sz w:val="22"/>
                <w:szCs w:val="22"/>
              </w:rPr>
            </w:pPr>
            <w:r w:rsidRPr="00366E91">
              <w:rPr>
                <w:color w:val="FF0000"/>
                <w:sz w:val="22"/>
                <w:szCs w:val="22"/>
              </w:rPr>
              <w:t>4 нед.</w:t>
            </w:r>
          </w:p>
        </w:tc>
        <w:tc>
          <w:tcPr>
            <w:tcW w:w="2693" w:type="dxa"/>
          </w:tcPr>
          <w:p w:rsidR="00366E91" w:rsidRPr="00366E91" w:rsidRDefault="00366E91" w:rsidP="00366E91">
            <w:pPr>
              <w:rPr>
                <w:color w:val="FF0000"/>
                <w:sz w:val="22"/>
                <w:szCs w:val="22"/>
              </w:rPr>
            </w:pPr>
            <w:r w:rsidRPr="00366E91">
              <w:rPr>
                <w:color w:val="FF0000"/>
                <w:sz w:val="22"/>
                <w:szCs w:val="22"/>
              </w:rPr>
              <w:t>24</w:t>
            </w:r>
          </w:p>
        </w:tc>
      </w:tr>
      <w:tr w:rsidR="00366E91" w:rsidRPr="00366E91" w:rsidTr="00A039C1">
        <w:tc>
          <w:tcPr>
            <w:tcW w:w="4219" w:type="dxa"/>
            <w:gridSpan w:val="3"/>
          </w:tcPr>
          <w:p w:rsidR="00366E91" w:rsidRPr="00366E91" w:rsidRDefault="00366E91" w:rsidP="00366E91">
            <w:pPr>
              <w:jc w:val="right"/>
              <w:rPr>
                <w:b/>
                <w:sz w:val="22"/>
                <w:szCs w:val="22"/>
              </w:rPr>
            </w:pPr>
            <w:r w:rsidRPr="00366E91">
              <w:rPr>
                <w:b/>
                <w:sz w:val="22"/>
                <w:szCs w:val="22"/>
              </w:rPr>
              <w:t>Итого в учебном году</w:t>
            </w:r>
          </w:p>
        </w:tc>
        <w:tc>
          <w:tcPr>
            <w:tcW w:w="2977" w:type="dxa"/>
          </w:tcPr>
          <w:p w:rsidR="00366E91" w:rsidRPr="00366E91" w:rsidRDefault="00366E91" w:rsidP="00366E91">
            <w:pPr>
              <w:rPr>
                <w:b/>
                <w:sz w:val="22"/>
                <w:szCs w:val="22"/>
              </w:rPr>
            </w:pPr>
            <w:r w:rsidRPr="00366E91">
              <w:rPr>
                <w:b/>
                <w:sz w:val="22"/>
                <w:szCs w:val="22"/>
              </w:rPr>
              <w:t>33 нед. (без учета ГИА)</w:t>
            </w:r>
          </w:p>
        </w:tc>
        <w:tc>
          <w:tcPr>
            <w:tcW w:w="2693" w:type="dxa"/>
          </w:tcPr>
          <w:p w:rsidR="00366E91" w:rsidRPr="00366E91" w:rsidRDefault="00366E91" w:rsidP="00366E91">
            <w:pPr>
              <w:rPr>
                <w:sz w:val="22"/>
                <w:szCs w:val="22"/>
              </w:rPr>
            </w:pPr>
            <w:r w:rsidRPr="00366E91">
              <w:rPr>
                <w:sz w:val="22"/>
                <w:szCs w:val="22"/>
              </w:rPr>
              <w:t>198 (без учета ГИА)</w:t>
            </w:r>
          </w:p>
        </w:tc>
      </w:tr>
    </w:tbl>
    <w:p w:rsidR="00D574B6" w:rsidRDefault="00D574B6" w:rsidP="00D574B6">
      <w:pPr>
        <w:pStyle w:val="a9"/>
        <w:spacing w:before="0" w:beforeAutospacing="0" w:after="0" w:afterAutospacing="0"/>
      </w:pPr>
    </w:p>
    <w:p w:rsidR="005C37B3" w:rsidRDefault="005C37B3" w:rsidP="00D574B6">
      <w:pPr>
        <w:pStyle w:val="a9"/>
        <w:spacing w:before="0" w:beforeAutospacing="0" w:after="0" w:afterAutospacing="0"/>
      </w:pPr>
    </w:p>
    <w:p w:rsidR="00D574B6" w:rsidRPr="00990D99" w:rsidRDefault="00D574B6" w:rsidP="00D574B6">
      <w:pPr>
        <w:pStyle w:val="a9"/>
        <w:spacing w:before="0" w:beforeAutospacing="0" w:after="0" w:afterAutospacing="0"/>
        <w:rPr>
          <w:b/>
        </w:rPr>
      </w:pPr>
      <w:r w:rsidRPr="00990D99">
        <w:rPr>
          <w:b/>
        </w:rPr>
        <w:t>3.2. Продолжительность каникул, праздничных и выходных дней</w:t>
      </w:r>
    </w:p>
    <w:p w:rsidR="00D574B6" w:rsidRPr="00BD7CF7" w:rsidRDefault="00D574B6" w:rsidP="00D574B6">
      <w:pPr>
        <w:pStyle w:val="a9"/>
        <w:spacing w:before="0" w:beforeAutospacing="0" w:after="0" w:afterAutospacing="0"/>
        <w:rPr>
          <w:b/>
        </w:rPr>
      </w:pPr>
      <w:r w:rsidRPr="00BD7CF7">
        <w:rPr>
          <w:b/>
        </w:rPr>
        <w:t>1- классы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1559"/>
        <w:gridCol w:w="4253"/>
      </w:tblGrid>
      <w:tr w:rsidR="00D574B6" w:rsidRPr="00C00141" w:rsidTr="00A039C1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Pr="00C00141" w:rsidRDefault="00D574B6" w:rsidP="00A039C1">
            <w:pPr>
              <w:pStyle w:val="a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00141">
              <w:rPr>
                <w:sz w:val="22"/>
                <w:szCs w:val="22"/>
                <w:lang w:eastAsia="en-US"/>
              </w:rPr>
              <w:t>Каникулярный период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Pr="00C00141" w:rsidRDefault="00D574B6" w:rsidP="00A039C1">
            <w:pPr>
              <w:pStyle w:val="a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00141"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Pr="00C00141" w:rsidRDefault="00D574B6" w:rsidP="00A039C1">
            <w:pPr>
              <w:pStyle w:val="a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00141">
              <w:rPr>
                <w:sz w:val="22"/>
                <w:szCs w:val="22"/>
                <w:lang w:eastAsia="en-US"/>
              </w:rPr>
              <w:t>Продолжительность (календарные дни)</w:t>
            </w:r>
          </w:p>
        </w:tc>
      </w:tr>
      <w:tr w:rsidR="00D574B6" w:rsidRPr="00C00141" w:rsidTr="00A039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4B6" w:rsidRPr="00C00141" w:rsidRDefault="00D574B6" w:rsidP="00A039C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Pr="00C00141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C00141">
              <w:rPr>
                <w:sz w:val="22"/>
                <w:szCs w:val="22"/>
                <w:lang w:eastAsia="en-US"/>
              </w:rPr>
              <w:t>начало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Pr="00C00141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C00141">
              <w:rPr>
                <w:sz w:val="22"/>
                <w:szCs w:val="22"/>
                <w:lang w:eastAsia="en-US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4B6" w:rsidRPr="00C00141" w:rsidRDefault="00D574B6" w:rsidP="00A039C1"/>
        </w:tc>
      </w:tr>
      <w:tr w:rsidR="00D574B6" w:rsidRPr="00C00141" w:rsidTr="00A039C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Pr="00C00141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C00141">
              <w:rPr>
                <w:sz w:val="22"/>
                <w:szCs w:val="22"/>
                <w:lang w:eastAsia="en-US"/>
              </w:rPr>
              <w:t>Осенние каникулы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Pr="00C00141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C00141">
              <w:rPr>
                <w:sz w:val="22"/>
                <w:szCs w:val="22"/>
                <w:lang w:eastAsia="en-US"/>
              </w:rPr>
              <w:t>28.10.202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Pr="00C00141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C00141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C00141">
              <w:rPr>
                <w:sz w:val="22"/>
                <w:szCs w:val="22"/>
                <w:lang w:eastAsia="en-US"/>
              </w:rPr>
              <w:t>.11.202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Pr="00C00141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C00141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574B6" w:rsidRPr="00C00141" w:rsidTr="00A039C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Pr="00C00141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C00141">
              <w:rPr>
                <w:sz w:val="22"/>
                <w:szCs w:val="22"/>
                <w:lang w:eastAsia="en-US"/>
              </w:rPr>
              <w:t>Зимние каникулы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Pr="00C00141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  <w:r w:rsidRPr="00C00141">
              <w:rPr>
                <w:sz w:val="22"/>
                <w:szCs w:val="22"/>
                <w:lang w:eastAsia="en-US"/>
              </w:rPr>
              <w:t>.12.202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Pr="00C00141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C00141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8</w:t>
            </w:r>
            <w:r w:rsidRPr="00C00141">
              <w:rPr>
                <w:sz w:val="22"/>
                <w:szCs w:val="22"/>
                <w:lang w:eastAsia="en-US"/>
              </w:rPr>
              <w:t>.01.2022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Pr="00C00141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C00141"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D574B6" w:rsidRPr="00C00141" w:rsidTr="00A039C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Pr="00C00141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C00141">
              <w:rPr>
                <w:sz w:val="22"/>
                <w:szCs w:val="22"/>
                <w:lang w:eastAsia="en-US"/>
              </w:rPr>
              <w:t>Дополнительные каникулы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Pr="00C00141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C00141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8</w:t>
            </w:r>
            <w:r w:rsidRPr="00C00141">
              <w:rPr>
                <w:sz w:val="22"/>
                <w:szCs w:val="22"/>
                <w:lang w:eastAsia="en-US"/>
              </w:rPr>
              <w:t>.02.202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Pr="00C00141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C00141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C00141">
              <w:rPr>
                <w:sz w:val="22"/>
                <w:szCs w:val="22"/>
                <w:lang w:eastAsia="en-US"/>
              </w:rPr>
              <w:t>.02.202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Pr="00C00141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C00141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D574B6" w:rsidRPr="00C00141" w:rsidTr="00A039C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Pr="00C00141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C00141">
              <w:rPr>
                <w:sz w:val="22"/>
                <w:szCs w:val="22"/>
                <w:lang w:eastAsia="en-US"/>
              </w:rPr>
              <w:t>Весенние каникулы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Pr="00C00141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C00141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C00141">
              <w:rPr>
                <w:sz w:val="22"/>
                <w:szCs w:val="22"/>
                <w:lang w:eastAsia="en-US"/>
              </w:rPr>
              <w:t>.03.202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Pr="00C00141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02.04</w:t>
            </w:r>
            <w:r w:rsidRPr="00C00141">
              <w:rPr>
                <w:sz w:val="22"/>
                <w:szCs w:val="22"/>
                <w:lang w:eastAsia="en-US"/>
              </w:rPr>
              <w:t>.202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Pr="00C00141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D574B6" w:rsidRPr="00C00141" w:rsidTr="00A039C1">
        <w:trPr>
          <w:trHeight w:val="42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Pr="00C00141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C00141">
              <w:rPr>
                <w:sz w:val="22"/>
                <w:szCs w:val="22"/>
                <w:lang w:eastAsia="en-US"/>
              </w:rPr>
              <w:t>Летние каникулы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Pr="00C00141" w:rsidRDefault="00D574B6" w:rsidP="00A039C1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Pr="00C00141" w:rsidRDefault="00D574B6" w:rsidP="00A039C1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Pr="00C00141" w:rsidRDefault="00D574B6" w:rsidP="00A039C1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C0014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2</w:t>
            </w:r>
          </w:p>
        </w:tc>
      </w:tr>
      <w:tr w:rsidR="00D574B6" w:rsidRPr="00C00141" w:rsidTr="00A039C1"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Pr="00C00141" w:rsidRDefault="00D574B6" w:rsidP="00A039C1">
            <w:pPr>
              <w:pStyle w:val="a9"/>
              <w:spacing w:before="0" w:beforeAutospacing="0" w:after="0" w:afterAutospacing="0"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C00141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Pr="00C00141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C00141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29</w:t>
            </w:r>
          </w:p>
        </w:tc>
      </w:tr>
    </w:tbl>
    <w:p w:rsidR="00D574B6" w:rsidRPr="00AE17F9" w:rsidRDefault="00D574B6" w:rsidP="00D574B6">
      <w:pPr>
        <w:rPr>
          <w:b/>
        </w:rPr>
      </w:pPr>
      <w:r w:rsidRPr="00AE17F9">
        <w:rPr>
          <w:b/>
        </w:rPr>
        <w:t>2-</w:t>
      </w:r>
      <w:r w:rsidR="00A13129">
        <w:rPr>
          <w:b/>
        </w:rPr>
        <w:t>11</w:t>
      </w:r>
      <w:r w:rsidRPr="00AE17F9">
        <w:rPr>
          <w:b/>
        </w:rPr>
        <w:t xml:space="preserve"> классы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1559"/>
        <w:gridCol w:w="4253"/>
      </w:tblGrid>
      <w:tr w:rsidR="00D574B6" w:rsidTr="00A039C1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Pr="0058464E" w:rsidRDefault="00D574B6" w:rsidP="00A039C1">
            <w:pPr>
              <w:pStyle w:val="a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8464E">
              <w:rPr>
                <w:sz w:val="22"/>
                <w:szCs w:val="22"/>
                <w:lang w:eastAsia="en-US"/>
              </w:rPr>
              <w:t>Каникулярный период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Pr="0058464E" w:rsidRDefault="00D574B6" w:rsidP="00A039C1">
            <w:pPr>
              <w:pStyle w:val="a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8464E"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Pr="0058464E" w:rsidRDefault="00D574B6" w:rsidP="00A039C1">
            <w:pPr>
              <w:pStyle w:val="a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8464E">
              <w:rPr>
                <w:sz w:val="22"/>
                <w:szCs w:val="22"/>
                <w:lang w:eastAsia="en-US"/>
              </w:rPr>
              <w:t>Продолжительность (календарные дни)</w:t>
            </w:r>
          </w:p>
        </w:tc>
      </w:tr>
      <w:tr w:rsidR="00D574B6" w:rsidTr="00A039C1">
        <w:trPr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4B6" w:rsidRPr="0058464E" w:rsidRDefault="00D574B6" w:rsidP="00A039C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Pr="0058464E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58464E">
              <w:rPr>
                <w:sz w:val="22"/>
                <w:szCs w:val="22"/>
                <w:lang w:eastAsia="en-US"/>
              </w:rPr>
              <w:t>начало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Pr="0058464E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58464E">
              <w:rPr>
                <w:sz w:val="22"/>
                <w:szCs w:val="22"/>
                <w:lang w:eastAsia="en-US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4B6" w:rsidRPr="0058464E" w:rsidRDefault="00D574B6" w:rsidP="00A039C1"/>
        </w:tc>
      </w:tr>
      <w:tr w:rsidR="00D574B6" w:rsidTr="00A039C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Pr="0058464E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58464E">
              <w:rPr>
                <w:sz w:val="22"/>
                <w:szCs w:val="22"/>
                <w:lang w:eastAsia="en-US"/>
              </w:rPr>
              <w:t>Осенние каникулы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B6" w:rsidRPr="00C00141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C00141">
              <w:rPr>
                <w:sz w:val="22"/>
                <w:szCs w:val="22"/>
                <w:lang w:eastAsia="en-US"/>
              </w:rPr>
              <w:t>28.10.202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B6" w:rsidRPr="00C00141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C00141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C00141">
              <w:rPr>
                <w:sz w:val="22"/>
                <w:szCs w:val="22"/>
                <w:lang w:eastAsia="en-US"/>
              </w:rPr>
              <w:t>.11.202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B6" w:rsidRPr="00C00141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C00141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574B6" w:rsidTr="00A039C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Pr="0058464E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58464E">
              <w:rPr>
                <w:sz w:val="22"/>
                <w:szCs w:val="22"/>
                <w:lang w:eastAsia="en-US"/>
              </w:rPr>
              <w:t>Зимние каникулы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B6" w:rsidRPr="00C00141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  <w:r w:rsidRPr="00C00141">
              <w:rPr>
                <w:sz w:val="22"/>
                <w:szCs w:val="22"/>
                <w:lang w:eastAsia="en-US"/>
              </w:rPr>
              <w:t>.12.202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B6" w:rsidRPr="00C00141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C00141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8</w:t>
            </w:r>
            <w:r w:rsidRPr="00C00141">
              <w:rPr>
                <w:sz w:val="22"/>
                <w:szCs w:val="22"/>
                <w:lang w:eastAsia="en-US"/>
              </w:rPr>
              <w:t>.01.2022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B6" w:rsidRPr="00C00141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C00141"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D574B6" w:rsidTr="00A039C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Pr="0058464E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58464E">
              <w:rPr>
                <w:sz w:val="22"/>
                <w:szCs w:val="22"/>
                <w:lang w:eastAsia="en-US"/>
              </w:rPr>
              <w:t>Весенние каникулы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B6" w:rsidRPr="00C00141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C00141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C00141">
              <w:rPr>
                <w:sz w:val="22"/>
                <w:szCs w:val="22"/>
                <w:lang w:eastAsia="en-US"/>
              </w:rPr>
              <w:t>.03.202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B6" w:rsidRPr="00C00141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02.04</w:t>
            </w:r>
            <w:r w:rsidRPr="00C00141">
              <w:rPr>
                <w:sz w:val="22"/>
                <w:szCs w:val="22"/>
                <w:lang w:eastAsia="en-US"/>
              </w:rPr>
              <w:t>.202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B6" w:rsidRPr="00C00141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D574B6" w:rsidTr="00A039C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B6" w:rsidRPr="0058464E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58464E">
              <w:rPr>
                <w:sz w:val="22"/>
                <w:szCs w:val="22"/>
                <w:lang w:eastAsia="en-US"/>
              </w:rPr>
              <w:t>Летние каникулы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B6" w:rsidRPr="00C00141" w:rsidRDefault="00D574B6" w:rsidP="00A039C1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B6" w:rsidRPr="00C00141" w:rsidRDefault="00D574B6" w:rsidP="00A039C1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B6" w:rsidRPr="00C00141" w:rsidRDefault="00D574B6" w:rsidP="00A039C1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C0014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2</w:t>
            </w:r>
          </w:p>
        </w:tc>
      </w:tr>
      <w:tr w:rsidR="00D574B6" w:rsidTr="00A039C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B6" w:rsidRPr="0058464E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B6" w:rsidRPr="0058464E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B6" w:rsidRPr="0058464E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58464E">
              <w:rPr>
                <w:sz w:val="22"/>
                <w:szCs w:val="22"/>
                <w:lang w:eastAsia="en-US"/>
              </w:rPr>
              <w:t xml:space="preserve">         Всего: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B6" w:rsidRPr="0058464E" w:rsidRDefault="00D574B6" w:rsidP="00A039C1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58464E">
              <w:rPr>
                <w:sz w:val="22"/>
                <w:szCs w:val="22"/>
                <w:lang w:eastAsia="en-US"/>
              </w:rPr>
              <w:t>12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</w:tbl>
    <w:p w:rsidR="0066659E" w:rsidRDefault="0066659E" w:rsidP="00F21203">
      <w:pPr>
        <w:rPr>
          <w:color w:val="000000"/>
        </w:rPr>
      </w:pPr>
    </w:p>
    <w:p w:rsidR="00EA133F" w:rsidRPr="003C11D3" w:rsidRDefault="00EA133F" w:rsidP="00EA133F">
      <w:pPr>
        <w:rPr>
          <w:b/>
        </w:rPr>
      </w:pPr>
      <w:r>
        <w:rPr>
          <w:b/>
        </w:rPr>
        <w:t xml:space="preserve">Распределение образовательной недельной нагрузки </w:t>
      </w:r>
    </w:p>
    <w:p w:rsidR="00EA133F" w:rsidRDefault="00EA133F" w:rsidP="00EA133F">
      <w:r>
        <w:t>1-4 классы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300"/>
        <w:gridCol w:w="1393"/>
        <w:gridCol w:w="1417"/>
        <w:gridCol w:w="1560"/>
      </w:tblGrid>
      <w:tr w:rsidR="00EA133F" w:rsidRPr="00D41C2E" w:rsidTr="00A039C1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3F" w:rsidRPr="00D41C2E" w:rsidRDefault="00EA133F" w:rsidP="00A039C1">
            <w:r w:rsidRPr="00D41C2E">
              <w:t>Образовательная деятельность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3F" w:rsidRPr="00D41C2E" w:rsidRDefault="00EA133F" w:rsidP="00A039C1">
            <w:r w:rsidRPr="00D41C2E">
              <w:t>Недельная нагрузка (5-дневная учебная неделя) в часах</w:t>
            </w:r>
          </w:p>
        </w:tc>
      </w:tr>
      <w:tr w:rsidR="00EA133F" w:rsidRPr="00D41C2E" w:rsidTr="00A039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3F" w:rsidRPr="00D41C2E" w:rsidRDefault="00EA133F" w:rsidP="00A039C1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3F" w:rsidRPr="00D41C2E" w:rsidRDefault="00EA133F" w:rsidP="00A039C1">
            <w:r w:rsidRPr="00D41C2E">
              <w:t>1-е классы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3F" w:rsidRPr="00D41C2E" w:rsidRDefault="00EA133F" w:rsidP="00A039C1">
            <w:r w:rsidRPr="00D41C2E">
              <w:t>2-е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3F" w:rsidRPr="00D41C2E" w:rsidRDefault="00EA133F" w:rsidP="00A039C1">
            <w:r w:rsidRPr="00D41C2E">
              <w:t>3-е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3F" w:rsidRPr="00D41C2E" w:rsidRDefault="00EA133F" w:rsidP="00A039C1">
            <w:r w:rsidRPr="00D41C2E">
              <w:t>4-е классы</w:t>
            </w:r>
          </w:p>
        </w:tc>
      </w:tr>
      <w:tr w:rsidR="00EA133F" w:rsidRPr="00D41C2E" w:rsidTr="00A039C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3F" w:rsidRPr="00D41C2E" w:rsidRDefault="00EA133F" w:rsidP="00A039C1">
            <w:r w:rsidRPr="00D41C2E">
              <w:t>Урочная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3F" w:rsidRPr="007859EF" w:rsidRDefault="00EA133F" w:rsidP="00A039C1">
            <w:pPr>
              <w:jc w:val="center"/>
            </w:pPr>
            <w:r w:rsidRPr="007859EF">
              <w:t>21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3F" w:rsidRPr="007859EF" w:rsidRDefault="00EA133F" w:rsidP="00A039C1">
            <w:pPr>
              <w:jc w:val="center"/>
            </w:pPr>
            <w:r w:rsidRPr="007859EF"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3F" w:rsidRPr="007859EF" w:rsidRDefault="00EA133F" w:rsidP="00A039C1">
            <w:pPr>
              <w:jc w:val="center"/>
            </w:pPr>
            <w:r w:rsidRPr="007859EF"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3F" w:rsidRPr="007859EF" w:rsidRDefault="00EA133F" w:rsidP="00A039C1">
            <w:pPr>
              <w:jc w:val="center"/>
            </w:pPr>
            <w:r w:rsidRPr="007859EF">
              <w:t>23</w:t>
            </w:r>
          </w:p>
        </w:tc>
      </w:tr>
      <w:tr w:rsidR="00EA133F" w:rsidRPr="00D41C2E" w:rsidTr="00A039C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3F" w:rsidRPr="00D41C2E" w:rsidRDefault="00EA133F" w:rsidP="00A039C1">
            <w:r w:rsidRPr="00D41C2E">
              <w:t>Внеурочная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3F" w:rsidRPr="00CE06A8" w:rsidRDefault="00EA133F" w:rsidP="00A039C1">
            <w:pPr>
              <w:jc w:val="center"/>
            </w:pPr>
            <w:r w:rsidRPr="00CE06A8">
              <w:t>11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3F" w:rsidRPr="00CE06A8" w:rsidRDefault="00EA133F" w:rsidP="00A039C1">
            <w:pPr>
              <w:jc w:val="center"/>
            </w:pPr>
            <w:r w:rsidRPr="00CE06A8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3F" w:rsidRPr="00CE06A8" w:rsidRDefault="00EA133F" w:rsidP="00A039C1">
            <w:pPr>
              <w:jc w:val="center"/>
            </w:pPr>
            <w:r w:rsidRPr="00CE06A8">
              <w:t>1</w:t>
            </w: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3F" w:rsidRPr="00CE06A8" w:rsidRDefault="00EA133F" w:rsidP="00A039C1">
            <w:pPr>
              <w:jc w:val="center"/>
            </w:pPr>
            <w:r w:rsidRPr="00CE06A8">
              <w:t>1</w:t>
            </w:r>
            <w:r>
              <w:t>3</w:t>
            </w:r>
          </w:p>
        </w:tc>
      </w:tr>
    </w:tbl>
    <w:p w:rsidR="00EA133F" w:rsidRPr="00EA133F" w:rsidRDefault="00EA133F" w:rsidP="00EA133F">
      <w:r w:rsidRPr="00EA133F">
        <w:t>5-9 классы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560"/>
        <w:gridCol w:w="1300"/>
        <w:gridCol w:w="1393"/>
        <w:gridCol w:w="1417"/>
        <w:gridCol w:w="1560"/>
      </w:tblGrid>
      <w:tr w:rsidR="00EA133F" w:rsidRPr="00EA133F" w:rsidTr="00A039C1">
        <w:tc>
          <w:tcPr>
            <w:tcW w:w="2376" w:type="dxa"/>
            <w:vMerge w:val="restart"/>
          </w:tcPr>
          <w:p w:rsidR="00EA133F" w:rsidRPr="00EA133F" w:rsidRDefault="00EA133F" w:rsidP="00EA133F">
            <w:pPr>
              <w:rPr>
                <w:sz w:val="22"/>
                <w:szCs w:val="22"/>
              </w:rPr>
            </w:pPr>
            <w:r w:rsidRPr="00EA133F">
              <w:rPr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7230" w:type="dxa"/>
            <w:gridSpan w:val="5"/>
          </w:tcPr>
          <w:p w:rsidR="00EA133F" w:rsidRPr="00EA133F" w:rsidRDefault="00EA133F" w:rsidP="00EA133F">
            <w:pPr>
              <w:jc w:val="center"/>
              <w:rPr>
                <w:sz w:val="22"/>
                <w:szCs w:val="22"/>
              </w:rPr>
            </w:pPr>
            <w:r w:rsidRPr="00EA133F">
              <w:rPr>
                <w:sz w:val="22"/>
                <w:szCs w:val="22"/>
              </w:rPr>
              <w:t>Недельная нагрузка (5-дневная учебная неделя) в часах</w:t>
            </w:r>
          </w:p>
        </w:tc>
      </w:tr>
      <w:tr w:rsidR="00EA133F" w:rsidRPr="00EA133F" w:rsidTr="00A039C1">
        <w:tc>
          <w:tcPr>
            <w:tcW w:w="2376" w:type="dxa"/>
            <w:vMerge/>
          </w:tcPr>
          <w:p w:rsidR="00EA133F" w:rsidRPr="00EA133F" w:rsidRDefault="00EA133F" w:rsidP="00EA133F"/>
        </w:tc>
        <w:tc>
          <w:tcPr>
            <w:tcW w:w="1560" w:type="dxa"/>
          </w:tcPr>
          <w:p w:rsidR="00EA133F" w:rsidRPr="00EA133F" w:rsidRDefault="00EA133F" w:rsidP="00EA133F">
            <w:r w:rsidRPr="00EA133F">
              <w:t>5-е классы</w:t>
            </w:r>
          </w:p>
        </w:tc>
        <w:tc>
          <w:tcPr>
            <w:tcW w:w="1300" w:type="dxa"/>
          </w:tcPr>
          <w:p w:rsidR="00EA133F" w:rsidRPr="00EA133F" w:rsidRDefault="00EA133F" w:rsidP="00EA133F">
            <w:r w:rsidRPr="00EA133F">
              <w:t>6-е классы</w:t>
            </w:r>
          </w:p>
        </w:tc>
        <w:tc>
          <w:tcPr>
            <w:tcW w:w="1393" w:type="dxa"/>
          </w:tcPr>
          <w:p w:rsidR="00EA133F" w:rsidRPr="00EA133F" w:rsidRDefault="00EA133F" w:rsidP="00EA133F">
            <w:r w:rsidRPr="00EA133F">
              <w:t>7-е классы</w:t>
            </w:r>
          </w:p>
        </w:tc>
        <w:tc>
          <w:tcPr>
            <w:tcW w:w="1417" w:type="dxa"/>
          </w:tcPr>
          <w:p w:rsidR="00EA133F" w:rsidRPr="00EA133F" w:rsidRDefault="00EA133F" w:rsidP="00EA133F">
            <w:r w:rsidRPr="00EA133F">
              <w:t>8-е классы</w:t>
            </w:r>
          </w:p>
        </w:tc>
        <w:tc>
          <w:tcPr>
            <w:tcW w:w="1560" w:type="dxa"/>
          </w:tcPr>
          <w:p w:rsidR="00EA133F" w:rsidRPr="00EA133F" w:rsidRDefault="00EA133F" w:rsidP="00EA133F">
            <w:r w:rsidRPr="00EA133F">
              <w:t>9-е классы</w:t>
            </w:r>
          </w:p>
        </w:tc>
      </w:tr>
      <w:tr w:rsidR="00EA133F" w:rsidRPr="00EA133F" w:rsidTr="00A039C1">
        <w:tc>
          <w:tcPr>
            <w:tcW w:w="2376" w:type="dxa"/>
          </w:tcPr>
          <w:p w:rsidR="00EA133F" w:rsidRPr="00EA133F" w:rsidRDefault="00EA133F" w:rsidP="00EA133F">
            <w:r w:rsidRPr="00EA133F">
              <w:t>Урочная</w:t>
            </w:r>
          </w:p>
        </w:tc>
        <w:tc>
          <w:tcPr>
            <w:tcW w:w="1560" w:type="dxa"/>
          </w:tcPr>
          <w:p w:rsidR="00EA133F" w:rsidRPr="00EA133F" w:rsidRDefault="00EA133F" w:rsidP="00EA133F">
            <w:pPr>
              <w:jc w:val="center"/>
            </w:pPr>
            <w:r w:rsidRPr="00EA133F">
              <w:t>27</w:t>
            </w:r>
          </w:p>
        </w:tc>
        <w:tc>
          <w:tcPr>
            <w:tcW w:w="1300" w:type="dxa"/>
          </w:tcPr>
          <w:p w:rsidR="00EA133F" w:rsidRPr="00EA133F" w:rsidRDefault="00EA133F" w:rsidP="00EA133F">
            <w:pPr>
              <w:jc w:val="center"/>
            </w:pPr>
            <w:r w:rsidRPr="00EA133F">
              <w:t>29</w:t>
            </w:r>
          </w:p>
        </w:tc>
        <w:tc>
          <w:tcPr>
            <w:tcW w:w="1393" w:type="dxa"/>
          </w:tcPr>
          <w:p w:rsidR="00EA133F" w:rsidRPr="00EA133F" w:rsidRDefault="00EA133F" w:rsidP="00EA133F">
            <w:pPr>
              <w:jc w:val="center"/>
            </w:pPr>
            <w:r w:rsidRPr="00EA133F">
              <w:t>31</w:t>
            </w:r>
          </w:p>
        </w:tc>
        <w:tc>
          <w:tcPr>
            <w:tcW w:w="1417" w:type="dxa"/>
          </w:tcPr>
          <w:p w:rsidR="00EA133F" w:rsidRPr="00EA133F" w:rsidRDefault="00EA133F" w:rsidP="00EA133F">
            <w:pPr>
              <w:jc w:val="center"/>
            </w:pPr>
            <w:r w:rsidRPr="00EA133F">
              <w:t>31</w:t>
            </w:r>
          </w:p>
        </w:tc>
        <w:tc>
          <w:tcPr>
            <w:tcW w:w="1560" w:type="dxa"/>
          </w:tcPr>
          <w:p w:rsidR="00EA133F" w:rsidRPr="00EA133F" w:rsidRDefault="00EA133F" w:rsidP="00EA133F">
            <w:pPr>
              <w:jc w:val="center"/>
            </w:pPr>
            <w:r w:rsidRPr="00EA133F">
              <w:t>33</w:t>
            </w:r>
          </w:p>
        </w:tc>
      </w:tr>
      <w:tr w:rsidR="00EA133F" w:rsidRPr="00EA133F" w:rsidTr="00A039C1">
        <w:tc>
          <w:tcPr>
            <w:tcW w:w="2376" w:type="dxa"/>
          </w:tcPr>
          <w:p w:rsidR="00EA133F" w:rsidRPr="00EA133F" w:rsidRDefault="00EA133F" w:rsidP="00EA133F">
            <w:r w:rsidRPr="00EA133F">
              <w:t>Внеурочная</w:t>
            </w:r>
          </w:p>
        </w:tc>
        <w:tc>
          <w:tcPr>
            <w:tcW w:w="1560" w:type="dxa"/>
          </w:tcPr>
          <w:p w:rsidR="00EA133F" w:rsidRPr="00EA133F" w:rsidRDefault="00EA133F" w:rsidP="00EA133F">
            <w:pPr>
              <w:jc w:val="center"/>
            </w:pPr>
            <w:r w:rsidRPr="00EA133F">
              <w:t>10,5</w:t>
            </w:r>
          </w:p>
        </w:tc>
        <w:tc>
          <w:tcPr>
            <w:tcW w:w="1300" w:type="dxa"/>
          </w:tcPr>
          <w:p w:rsidR="00EA133F" w:rsidRPr="00EA133F" w:rsidRDefault="00EA133F" w:rsidP="00EA133F">
            <w:pPr>
              <w:jc w:val="center"/>
            </w:pPr>
            <w:r w:rsidRPr="00EA133F">
              <w:t>9,5</w:t>
            </w:r>
          </w:p>
        </w:tc>
        <w:tc>
          <w:tcPr>
            <w:tcW w:w="1393" w:type="dxa"/>
          </w:tcPr>
          <w:p w:rsidR="00EA133F" w:rsidRPr="00EA133F" w:rsidRDefault="00EA133F" w:rsidP="00EA133F">
            <w:pPr>
              <w:jc w:val="center"/>
            </w:pPr>
            <w:r w:rsidRPr="00EA133F">
              <w:t>6,5</w:t>
            </w:r>
          </w:p>
        </w:tc>
        <w:tc>
          <w:tcPr>
            <w:tcW w:w="1417" w:type="dxa"/>
          </w:tcPr>
          <w:p w:rsidR="00EA133F" w:rsidRPr="00EA133F" w:rsidRDefault="00EA133F" w:rsidP="00EA133F">
            <w:pPr>
              <w:jc w:val="center"/>
            </w:pPr>
            <w:r w:rsidRPr="00EA133F">
              <w:t>5</w:t>
            </w:r>
          </w:p>
        </w:tc>
        <w:tc>
          <w:tcPr>
            <w:tcW w:w="1560" w:type="dxa"/>
          </w:tcPr>
          <w:p w:rsidR="00EA133F" w:rsidRPr="00EA133F" w:rsidRDefault="00EA133F" w:rsidP="00EA133F">
            <w:pPr>
              <w:jc w:val="center"/>
            </w:pPr>
            <w:r w:rsidRPr="00EA133F">
              <w:t>12</w:t>
            </w:r>
          </w:p>
        </w:tc>
      </w:tr>
    </w:tbl>
    <w:p w:rsidR="00EA133F" w:rsidRPr="00EA133F" w:rsidRDefault="00EA133F" w:rsidP="00EA133F">
      <w:r w:rsidRPr="00EA133F">
        <w:t>10 - 11 классы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559"/>
        <w:gridCol w:w="1417"/>
        <w:gridCol w:w="1134"/>
        <w:gridCol w:w="1560"/>
      </w:tblGrid>
      <w:tr w:rsidR="00EA133F" w:rsidRPr="00EA133F" w:rsidTr="00A039C1">
        <w:tc>
          <w:tcPr>
            <w:tcW w:w="3936" w:type="dxa"/>
            <w:vMerge w:val="restart"/>
          </w:tcPr>
          <w:p w:rsidR="00EA133F" w:rsidRPr="00EA133F" w:rsidRDefault="00EA133F" w:rsidP="00EA133F">
            <w:pPr>
              <w:rPr>
                <w:sz w:val="22"/>
                <w:szCs w:val="22"/>
              </w:rPr>
            </w:pPr>
            <w:r w:rsidRPr="00EA133F">
              <w:rPr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5670" w:type="dxa"/>
            <w:gridSpan w:val="4"/>
          </w:tcPr>
          <w:p w:rsidR="00EA133F" w:rsidRPr="00EA133F" w:rsidRDefault="00EA133F" w:rsidP="00EA133F">
            <w:pPr>
              <w:rPr>
                <w:sz w:val="22"/>
                <w:szCs w:val="22"/>
              </w:rPr>
            </w:pPr>
            <w:r w:rsidRPr="00EA133F">
              <w:rPr>
                <w:sz w:val="22"/>
                <w:szCs w:val="22"/>
              </w:rPr>
              <w:t>Недельная нагрузка (6-дневная учебная неделя) в часах</w:t>
            </w:r>
          </w:p>
        </w:tc>
      </w:tr>
      <w:tr w:rsidR="00EA133F" w:rsidRPr="00EA133F" w:rsidTr="00A039C1">
        <w:tc>
          <w:tcPr>
            <w:tcW w:w="3936" w:type="dxa"/>
            <w:vMerge/>
          </w:tcPr>
          <w:p w:rsidR="00EA133F" w:rsidRPr="00EA133F" w:rsidRDefault="00EA133F" w:rsidP="00EA133F"/>
        </w:tc>
        <w:tc>
          <w:tcPr>
            <w:tcW w:w="1559" w:type="dxa"/>
          </w:tcPr>
          <w:p w:rsidR="00EA133F" w:rsidRPr="00EA133F" w:rsidRDefault="00EA133F" w:rsidP="00EA133F">
            <w:r w:rsidRPr="00EA133F">
              <w:t>10 класс</w:t>
            </w:r>
          </w:p>
        </w:tc>
        <w:tc>
          <w:tcPr>
            <w:tcW w:w="1417" w:type="dxa"/>
          </w:tcPr>
          <w:p w:rsidR="00EA133F" w:rsidRPr="00EA133F" w:rsidRDefault="00EA133F" w:rsidP="00EA133F">
            <w:r w:rsidRPr="00EA133F">
              <w:t>11 класс</w:t>
            </w:r>
          </w:p>
        </w:tc>
        <w:tc>
          <w:tcPr>
            <w:tcW w:w="1134" w:type="dxa"/>
          </w:tcPr>
          <w:p w:rsidR="00EA133F" w:rsidRPr="00EA133F" w:rsidRDefault="00EA133F" w:rsidP="00EA133F"/>
        </w:tc>
        <w:tc>
          <w:tcPr>
            <w:tcW w:w="1560" w:type="dxa"/>
          </w:tcPr>
          <w:p w:rsidR="00EA133F" w:rsidRPr="00EA133F" w:rsidRDefault="00EA133F" w:rsidP="00EA133F"/>
        </w:tc>
      </w:tr>
      <w:tr w:rsidR="00EA133F" w:rsidRPr="00EA133F" w:rsidTr="00A039C1">
        <w:tc>
          <w:tcPr>
            <w:tcW w:w="3936" w:type="dxa"/>
          </w:tcPr>
          <w:p w:rsidR="00EA133F" w:rsidRPr="00EA133F" w:rsidRDefault="00EA133F" w:rsidP="00EA133F">
            <w:r w:rsidRPr="00EA133F">
              <w:t>Урочная (максимально допустимая)</w:t>
            </w:r>
          </w:p>
        </w:tc>
        <w:tc>
          <w:tcPr>
            <w:tcW w:w="1559" w:type="dxa"/>
          </w:tcPr>
          <w:p w:rsidR="00EA133F" w:rsidRPr="00EA133F" w:rsidRDefault="00EA133F" w:rsidP="00EA133F">
            <w:pPr>
              <w:jc w:val="center"/>
            </w:pPr>
            <w:r w:rsidRPr="00EA133F">
              <w:t>37</w:t>
            </w:r>
          </w:p>
        </w:tc>
        <w:tc>
          <w:tcPr>
            <w:tcW w:w="1417" w:type="dxa"/>
          </w:tcPr>
          <w:p w:rsidR="00EA133F" w:rsidRPr="00EA133F" w:rsidRDefault="00EA133F" w:rsidP="00EA133F">
            <w:pPr>
              <w:jc w:val="center"/>
            </w:pPr>
            <w:r w:rsidRPr="00EA133F">
              <w:t>37</w:t>
            </w:r>
          </w:p>
        </w:tc>
        <w:tc>
          <w:tcPr>
            <w:tcW w:w="1134" w:type="dxa"/>
          </w:tcPr>
          <w:p w:rsidR="00EA133F" w:rsidRPr="00EA133F" w:rsidRDefault="00EA133F" w:rsidP="00EA133F">
            <w:pPr>
              <w:jc w:val="center"/>
            </w:pPr>
          </w:p>
        </w:tc>
        <w:tc>
          <w:tcPr>
            <w:tcW w:w="1560" w:type="dxa"/>
          </w:tcPr>
          <w:p w:rsidR="00EA133F" w:rsidRPr="00EA133F" w:rsidRDefault="00EA133F" w:rsidP="00EA133F">
            <w:pPr>
              <w:jc w:val="center"/>
            </w:pPr>
          </w:p>
        </w:tc>
      </w:tr>
      <w:tr w:rsidR="00EA133F" w:rsidRPr="00EA133F" w:rsidTr="00A039C1">
        <w:tc>
          <w:tcPr>
            <w:tcW w:w="3936" w:type="dxa"/>
          </w:tcPr>
          <w:p w:rsidR="00EA133F" w:rsidRPr="00EA133F" w:rsidRDefault="00EA133F" w:rsidP="00EA133F">
            <w:r w:rsidRPr="00EA133F">
              <w:t>Внеурочная</w:t>
            </w:r>
          </w:p>
        </w:tc>
        <w:tc>
          <w:tcPr>
            <w:tcW w:w="1559" w:type="dxa"/>
          </w:tcPr>
          <w:p w:rsidR="00EA133F" w:rsidRPr="00EA133F" w:rsidRDefault="00EA133F" w:rsidP="00EA133F">
            <w:pPr>
              <w:jc w:val="center"/>
            </w:pPr>
            <w:r w:rsidRPr="00EA133F">
              <w:t>до 10 часов</w:t>
            </w:r>
          </w:p>
        </w:tc>
        <w:tc>
          <w:tcPr>
            <w:tcW w:w="1417" w:type="dxa"/>
          </w:tcPr>
          <w:p w:rsidR="00EA133F" w:rsidRPr="00EA133F" w:rsidRDefault="00EA133F" w:rsidP="00EA133F">
            <w:pPr>
              <w:jc w:val="center"/>
            </w:pPr>
            <w:r w:rsidRPr="00EA133F">
              <w:t>до 10 часов</w:t>
            </w:r>
          </w:p>
        </w:tc>
        <w:tc>
          <w:tcPr>
            <w:tcW w:w="1134" w:type="dxa"/>
          </w:tcPr>
          <w:p w:rsidR="00EA133F" w:rsidRPr="00EA133F" w:rsidRDefault="00EA133F" w:rsidP="00EA133F">
            <w:pPr>
              <w:jc w:val="center"/>
            </w:pPr>
          </w:p>
        </w:tc>
        <w:tc>
          <w:tcPr>
            <w:tcW w:w="1560" w:type="dxa"/>
          </w:tcPr>
          <w:p w:rsidR="00EA133F" w:rsidRPr="00EA133F" w:rsidRDefault="00EA133F" w:rsidP="00EA133F">
            <w:pPr>
              <w:jc w:val="center"/>
            </w:pPr>
          </w:p>
        </w:tc>
      </w:tr>
    </w:tbl>
    <w:p w:rsidR="008A3346" w:rsidRDefault="008A3346" w:rsidP="00797A65">
      <w:pPr>
        <w:ind w:firstLine="420"/>
        <w:jc w:val="both"/>
        <w:rPr>
          <w:color w:val="000000"/>
        </w:rPr>
      </w:pPr>
    </w:p>
    <w:p w:rsidR="00BE209C" w:rsidRPr="008666CA" w:rsidRDefault="00BE209C" w:rsidP="00BE209C">
      <w:r w:rsidRPr="008666CA">
        <w:rPr>
          <w:b/>
          <w:bCs/>
        </w:rPr>
        <w:t>V</w:t>
      </w:r>
      <w:r w:rsidRPr="008666CA">
        <w:rPr>
          <w:b/>
          <w:bCs/>
          <w:lang w:val="en-US"/>
        </w:rPr>
        <w:t>I</w:t>
      </w:r>
      <w:r w:rsidRPr="008666CA">
        <w:rPr>
          <w:b/>
          <w:bCs/>
        </w:rPr>
        <w:t>. СОДЕРЖАНИЕ И КАЧЕСТВО ПОДГОТОВКИ ОБУЧАЮЩИХСЯ</w:t>
      </w:r>
    </w:p>
    <w:p w:rsidR="00BE209C" w:rsidRDefault="00BE209C" w:rsidP="008666CA">
      <w:pPr>
        <w:jc w:val="both"/>
        <w:rPr>
          <w:color w:val="000000"/>
        </w:rPr>
      </w:pPr>
      <w:r>
        <w:rPr>
          <w:color w:val="000000"/>
        </w:rPr>
        <w:t>Проведен анализ успеваемости и качества знаний по итогам 2021/22 учебного года. </w:t>
      </w:r>
    </w:p>
    <w:p w:rsidR="00BE209C" w:rsidRDefault="00BE209C" w:rsidP="00BE209C">
      <w:pPr>
        <w:rPr>
          <w:color w:val="000000"/>
        </w:rPr>
      </w:pPr>
      <w:r>
        <w:rPr>
          <w:b/>
          <w:bCs/>
          <w:color w:val="000000"/>
        </w:rPr>
        <w:t>Статистика показателей за 2021/22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4"/>
        <w:gridCol w:w="8223"/>
        <w:gridCol w:w="2325"/>
      </w:tblGrid>
      <w:tr w:rsidR="00BE209C" w:rsidTr="00A039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2021/22 учебный год</w:t>
            </w:r>
          </w:p>
        </w:tc>
      </w:tr>
      <w:tr w:rsidR="00BE209C" w:rsidTr="00A039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color w:val="000000"/>
              </w:rPr>
              <w:t>Количество детей, обучавшихся на конец учебного года (для 2020/21),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9C" w:rsidRDefault="00BC31A4" w:rsidP="00A039C1">
            <w:pPr>
              <w:rPr>
                <w:color w:val="000000"/>
              </w:rPr>
            </w:pPr>
            <w:r>
              <w:rPr>
                <w:color w:val="000000"/>
              </w:rPr>
              <w:t>477</w:t>
            </w:r>
          </w:p>
        </w:tc>
      </w:tr>
      <w:tr w:rsidR="00BE209C" w:rsidTr="00A039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9C" w:rsidRDefault="00BE209C" w:rsidP="00A039C1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color w:val="000000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9C" w:rsidRDefault="00BC31A4" w:rsidP="00A039C1">
            <w:pPr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</w:tr>
      <w:tr w:rsidR="00BE209C" w:rsidTr="00A039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9C" w:rsidRDefault="00BE209C" w:rsidP="00A039C1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color w:val="000000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9C" w:rsidRDefault="00BC31A4" w:rsidP="00A039C1">
            <w:pPr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</w:tr>
      <w:tr w:rsidR="00BE209C" w:rsidTr="00A039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9C" w:rsidRDefault="00BE209C" w:rsidP="00A039C1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color w:val="000000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9C" w:rsidRDefault="00BC31A4" w:rsidP="00A039C1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BE209C" w:rsidTr="00A039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color w:val="000000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BE209C" w:rsidTr="00A039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9C" w:rsidRDefault="00BE209C" w:rsidP="00A039C1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color w:val="000000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BE209C" w:rsidTr="00A039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9C" w:rsidRDefault="00BE209C" w:rsidP="00A039C1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color w:val="000000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BE209C" w:rsidTr="00A039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9C" w:rsidRDefault="00BE209C" w:rsidP="00A039C1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color w:val="000000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BE209C" w:rsidTr="00A039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color w:val="000000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9C" w:rsidRDefault="00844380" w:rsidP="00A039C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E209C" w:rsidTr="00A039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9C" w:rsidRDefault="00BE209C" w:rsidP="00A039C1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color w:val="000000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9C" w:rsidRDefault="00844380" w:rsidP="00A039C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E209C" w:rsidTr="00A039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9C" w:rsidRDefault="00BE209C" w:rsidP="00A039C1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color w:val="000000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BE209C" w:rsidTr="00A039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color w:val="000000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9C" w:rsidRDefault="00844380" w:rsidP="00A039C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E209C" w:rsidTr="00A039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9C" w:rsidRDefault="00BE209C" w:rsidP="00A039C1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color w:val="000000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9C" w:rsidRDefault="00844380" w:rsidP="00A039C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E209C" w:rsidTr="00A039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9C" w:rsidRDefault="00BE209C" w:rsidP="00A039C1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color w:val="000000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09C" w:rsidRDefault="00844380" w:rsidP="00A039C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BE209C" w:rsidRDefault="00BE209C" w:rsidP="00BE209C">
      <w:pPr>
        <w:rPr>
          <w:color w:val="000000"/>
        </w:rPr>
      </w:pPr>
      <w:r>
        <w:rPr>
          <w:color w:val="000000"/>
        </w:rPr>
        <w:t xml:space="preserve">В </w:t>
      </w:r>
      <w:r w:rsidR="00506522">
        <w:rPr>
          <w:color w:val="000000"/>
        </w:rPr>
        <w:t>МОУ СОШ №3</w:t>
      </w:r>
      <w:r>
        <w:rPr>
          <w:color w:val="000000"/>
        </w:rPr>
        <w:t xml:space="preserve"> организовано профильное обучение на уровне среднего общего образования.</w:t>
      </w:r>
    </w:p>
    <w:p w:rsidR="00A039C1" w:rsidRDefault="00A039C1" w:rsidP="00BE209C">
      <w:pPr>
        <w:jc w:val="center"/>
        <w:rPr>
          <w:b/>
          <w:bCs/>
          <w:color w:val="000000"/>
        </w:rPr>
      </w:pPr>
    </w:p>
    <w:p w:rsidR="00BE209C" w:rsidRDefault="00BE209C" w:rsidP="00BE209C">
      <w:pPr>
        <w:jc w:val="center"/>
        <w:rPr>
          <w:color w:val="000000"/>
        </w:rPr>
      </w:pPr>
      <w:r>
        <w:rPr>
          <w:b/>
          <w:bCs/>
          <w:color w:val="000000"/>
        </w:rPr>
        <w:t>Краткий анализ динамики результатов успеваемости и качества знаний</w:t>
      </w:r>
    </w:p>
    <w:p w:rsidR="00BE209C" w:rsidRDefault="00BE209C" w:rsidP="00B73123">
      <w:pPr>
        <w:jc w:val="both"/>
        <w:rPr>
          <w:color w:val="000000"/>
        </w:rPr>
      </w:pPr>
      <w:r>
        <w:rPr>
          <w:b/>
          <w:bCs/>
          <w:color w:val="000000"/>
        </w:rPr>
        <w:t>Результаты освоения учащимися программы начального общего образования по показателю «успеваемость» в 2022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1"/>
        <w:gridCol w:w="1044"/>
        <w:gridCol w:w="1219"/>
        <w:gridCol w:w="450"/>
        <w:gridCol w:w="35"/>
        <w:gridCol w:w="1138"/>
        <w:gridCol w:w="350"/>
        <w:gridCol w:w="1138"/>
        <w:gridCol w:w="350"/>
        <w:gridCol w:w="1219"/>
        <w:gridCol w:w="350"/>
        <w:gridCol w:w="1219"/>
        <w:gridCol w:w="350"/>
        <w:gridCol w:w="1219"/>
        <w:gridCol w:w="400"/>
      </w:tblGrid>
      <w:tr w:rsidR="00B73123" w:rsidTr="00B731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Из них успевают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123" w:rsidRDefault="00B73123" w:rsidP="00A039C1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Переведены условно</w:t>
            </w:r>
          </w:p>
        </w:tc>
      </w:tr>
      <w:tr w:rsidR="00B73123" w:rsidTr="00B731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123" w:rsidRDefault="00B73123" w:rsidP="00A039C1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Из них н/а</w:t>
            </w:r>
          </w:p>
        </w:tc>
      </w:tr>
      <w:tr w:rsidR="00B73123" w:rsidTr="00B731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123" w:rsidRDefault="00B73123" w:rsidP="00A039C1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</w:tr>
      <w:tr w:rsidR="00B73123" w:rsidTr="00B731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123" w:rsidRDefault="00B73123" w:rsidP="00A039C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3123" w:rsidTr="00B731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123" w:rsidRDefault="00B73123" w:rsidP="00A039C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73123" w:rsidTr="00B731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123" w:rsidRDefault="00B73123" w:rsidP="00A039C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3123" w:rsidTr="00B731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123" w:rsidRDefault="00B73123" w:rsidP="00A039C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</w:tbl>
    <w:p w:rsidR="000048CF" w:rsidRDefault="00BE209C" w:rsidP="000048CF">
      <w:pPr>
        <w:jc w:val="both"/>
        <w:rPr>
          <w:color w:val="000000"/>
        </w:rPr>
      </w:pPr>
      <w:r>
        <w:rPr>
          <w:color w:val="000000"/>
        </w:rPr>
        <w:t xml:space="preserve">Если сравнить результаты освоения обучающимися программы начального общего образования по показателю «успеваемость» в 2022 году с результатами освоения учащимися программы начального общего образования по показателю «успеваемость» в 2021 году, то можно отметить, </w:t>
      </w:r>
      <w:r w:rsidR="000048CF">
        <w:t>снижение показателей успеваемости на 0,6%.</w:t>
      </w:r>
    </w:p>
    <w:p w:rsidR="00BE209C" w:rsidRDefault="00BE209C" w:rsidP="00B73123">
      <w:pPr>
        <w:jc w:val="both"/>
        <w:rPr>
          <w:color w:val="000000"/>
        </w:rPr>
      </w:pPr>
      <w:r>
        <w:rPr>
          <w:b/>
          <w:bCs/>
          <w:color w:val="000000"/>
        </w:rPr>
        <w:t>Результаты освоения учащимися программы основного общего образования по показателю «успеваемость» в 2022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4"/>
        <w:gridCol w:w="1048"/>
        <w:gridCol w:w="1225"/>
        <w:gridCol w:w="452"/>
        <w:gridCol w:w="35"/>
        <w:gridCol w:w="1144"/>
        <w:gridCol w:w="351"/>
        <w:gridCol w:w="1144"/>
        <w:gridCol w:w="351"/>
        <w:gridCol w:w="1225"/>
        <w:gridCol w:w="351"/>
        <w:gridCol w:w="1225"/>
        <w:gridCol w:w="351"/>
        <w:gridCol w:w="1225"/>
        <w:gridCol w:w="351"/>
      </w:tblGrid>
      <w:tr w:rsidR="00B73123" w:rsidTr="00B731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Из них успевают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123" w:rsidRDefault="00B73123" w:rsidP="00A039C1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Переведены условно</w:t>
            </w:r>
          </w:p>
        </w:tc>
      </w:tr>
      <w:tr w:rsidR="00B73123" w:rsidTr="00B731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123" w:rsidRDefault="00B73123" w:rsidP="00A039C1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Из них н/а</w:t>
            </w:r>
          </w:p>
        </w:tc>
      </w:tr>
      <w:tr w:rsidR="00B73123" w:rsidTr="00B731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123" w:rsidRDefault="00B73123" w:rsidP="00A039C1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</w:tr>
      <w:tr w:rsidR="00B73123" w:rsidTr="00B731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C3C0F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123" w:rsidRDefault="00B73123" w:rsidP="00A039C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73123" w:rsidTr="00B731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392DAB" w:rsidP="00A039C1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392DAB" w:rsidP="00A039C1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123" w:rsidRDefault="00B73123" w:rsidP="00A039C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392DAB" w:rsidP="00A039C1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392DAB" w:rsidP="00A039C1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392DAB" w:rsidP="00A039C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392DAB" w:rsidP="00A039C1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3123" w:rsidTr="00B731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E702CB" w:rsidP="00A039C1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E702CB" w:rsidP="00A039C1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E702CB" w:rsidP="00A039C1">
            <w:pPr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123" w:rsidRDefault="00B73123" w:rsidP="00A039C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E702CB" w:rsidP="00A039C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E702CB" w:rsidP="00A039C1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E702CB" w:rsidP="00A039C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E702CB" w:rsidP="00A039C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E702CB" w:rsidP="00A039C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E702CB" w:rsidP="00A039C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73123" w:rsidTr="00B731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C12699" w:rsidP="00C12699">
            <w:pPr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C12699" w:rsidP="00A039C1">
            <w:pPr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C12699" w:rsidP="00A039C1">
            <w:pPr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123" w:rsidRDefault="00B73123" w:rsidP="00A039C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C12699" w:rsidP="00A039C1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C12699" w:rsidP="00A039C1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C12699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C12699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C12699" w:rsidP="00A039C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C12699" w:rsidP="00A039C1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73123" w:rsidTr="00B731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C12699" w:rsidP="00A039C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73123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E10787" w:rsidP="00A039C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73123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123" w:rsidRDefault="00B73123" w:rsidP="00A039C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E10787" w:rsidP="00A039C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E10787" w:rsidP="00A039C1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E10787" w:rsidP="00A039C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E10787" w:rsidP="00A039C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3123" w:rsidTr="00B731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C12699" w:rsidP="00A039C1">
            <w:pPr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6C3C0F" w:rsidP="00A039C1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6C3C0F" w:rsidP="00A039C1">
            <w:pPr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123" w:rsidRDefault="00B73123" w:rsidP="00A039C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6C3C0F" w:rsidP="00A039C1">
            <w:pPr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6C3C0F" w:rsidP="00A039C1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6C3C0F" w:rsidP="00A039C1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6C3C0F" w:rsidP="00A039C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B73123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6C3C0F" w:rsidP="00A039C1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123" w:rsidRDefault="006C3C0F" w:rsidP="00A039C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8B0D20" w:rsidRDefault="00BE209C" w:rsidP="008B0D20">
      <w:pPr>
        <w:jc w:val="both"/>
        <w:rPr>
          <w:color w:val="000000"/>
        </w:rPr>
      </w:pPr>
      <w:r>
        <w:rPr>
          <w:color w:val="000000"/>
        </w:rPr>
        <w:t xml:space="preserve">Анализ данных, представленных в таблице, показывает, что в 2022 </w:t>
      </w:r>
      <w:r w:rsidR="008B0D20">
        <w:t>в основной школе успеваемость снизилась по сравнению с предыдущим годом на 1,6%.</w:t>
      </w:r>
    </w:p>
    <w:p w:rsidR="00BE209C" w:rsidRDefault="00BE209C" w:rsidP="007C1D2E">
      <w:pPr>
        <w:jc w:val="both"/>
        <w:rPr>
          <w:color w:val="000000"/>
        </w:rPr>
      </w:pPr>
      <w:r>
        <w:rPr>
          <w:b/>
          <w:bCs/>
          <w:color w:val="000000"/>
        </w:rPr>
        <w:t>Результаты освоения учащимися программы среднего общего образования по показателю «успеваемость» в 2022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7"/>
        <w:gridCol w:w="1052"/>
        <w:gridCol w:w="1229"/>
        <w:gridCol w:w="453"/>
        <w:gridCol w:w="1147"/>
        <w:gridCol w:w="352"/>
        <w:gridCol w:w="1147"/>
        <w:gridCol w:w="352"/>
        <w:gridCol w:w="1229"/>
        <w:gridCol w:w="352"/>
        <w:gridCol w:w="1229"/>
        <w:gridCol w:w="352"/>
        <w:gridCol w:w="1229"/>
        <w:gridCol w:w="352"/>
      </w:tblGrid>
      <w:tr w:rsidR="00BE209C" w:rsidTr="00A039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Переведены условно</w:t>
            </w:r>
          </w:p>
        </w:tc>
      </w:tr>
      <w:tr w:rsidR="00BE209C" w:rsidTr="00A039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BE209C" w:rsidP="00A039C1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BE209C" w:rsidP="00A039C1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BE209C" w:rsidP="00A039C1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BE209C" w:rsidP="00A039C1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BE209C" w:rsidP="00A039C1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Из них н/а</w:t>
            </w:r>
          </w:p>
        </w:tc>
      </w:tr>
      <w:tr w:rsidR="00BE209C" w:rsidTr="00A039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BE209C" w:rsidP="00A039C1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BE209C" w:rsidP="00A039C1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</w:tr>
      <w:tr w:rsidR="00BE209C" w:rsidTr="00A039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3F7E40" w:rsidP="00A039C1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3F7E40" w:rsidP="00A039C1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3F7E40" w:rsidP="00A039C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3F7E40" w:rsidP="00A039C1">
            <w:pPr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3F7E40" w:rsidP="00A039C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3F7E40" w:rsidP="00A039C1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E209C" w:rsidTr="00A039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3F7E40" w:rsidP="00A039C1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3F7E40" w:rsidP="00A039C1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3F7E40" w:rsidP="00A039C1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3F7E40" w:rsidP="00A039C1">
            <w:pPr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3F7E40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3F7E40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E209C" w:rsidTr="00A039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3F7E40" w:rsidP="00A039C1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3F7E40" w:rsidP="00A039C1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3F7E40" w:rsidP="00A039C1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3F7E40" w:rsidP="00A039C1">
            <w:pPr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3F7E40" w:rsidP="00A039C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3F7E40" w:rsidP="00A039C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09C" w:rsidRDefault="00BE209C" w:rsidP="00A039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1C456C" w:rsidRDefault="001C456C" w:rsidP="001C456C">
      <w:pPr>
        <w:jc w:val="both"/>
        <w:rPr>
          <w:color w:val="000000"/>
        </w:rPr>
      </w:pPr>
      <w:r>
        <w:t>Н</w:t>
      </w:r>
      <w:r w:rsidRPr="00A41D87">
        <w:t xml:space="preserve">еобходимо отметить, что </w:t>
      </w:r>
      <w:r>
        <w:t>учащиеся 10-11 классов показывают стабильную 100% успеваемость в течение последних трех лет.</w:t>
      </w:r>
    </w:p>
    <w:p w:rsidR="00A30A6C" w:rsidRDefault="00A30A6C" w:rsidP="00A30A6C">
      <w:pPr>
        <w:jc w:val="center"/>
        <w:rPr>
          <w:color w:val="000000"/>
        </w:rPr>
      </w:pPr>
      <w:r>
        <w:rPr>
          <w:b/>
          <w:bCs/>
          <w:color w:val="000000"/>
        </w:rPr>
        <w:t>Результаты ГИА-2022</w:t>
      </w:r>
    </w:p>
    <w:p w:rsidR="00A30A6C" w:rsidRDefault="00A30A6C" w:rsidP="00B66EF9">
      <w:pPr>
        <w:jc w:val="both"/>
        <w:rPr>
          <w:color w:val="000000"/>
        </w:rPr>
      </w:pPr>
      <w:r>
        <w:rPr>
          <w:color w:val="000000"/>
        </w:rPr>
        <w:t>В 2022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A30A6C" w:rsidRDefault="00A30A6C" w:rsidP="00A30A6C">
      <w:pPr>
        <w:rPr>
          <w:color w:val="000000"/>
        </w:rPr>
      </w:pPr>
      <w:r>
        <w:rPr>
          <w:b/>
          <w:bCs/>
          <w:color w:val="000000"/>
        </w:rPr>
        <w:t>Общая численность выпускников 2021/22 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31"/>
        <w:gridCol w:w="1289"/>
        <w:gridCol w:w="1402"/>
      </w:tblGrid>
      <w:tr w:rsidR="00A30A6C" w:rsidTr="00E14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A30A6C" w:rsidP="00E14B9B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A30A6C" w:rsidP="00E14B9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9-е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A30A6C" w:rsidP="00E14B9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11-е классы</w:t>
            </w:r>
          </w:p>
        </w:tc>
      </w:tr>
      <w:tr w:rsidR="00A30A6C" w:rsidTr="00E14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A30A6C" w:rsidP="00E14B9B">
            <w:pPr>
              <w:rPr>
                <w:color w:val="000000"/>
              </w:rPr>
            </w:pPr>
            <w:r>
              <w:rPr>
                <w:color w:val="000000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1923B7" w:rsidP="00E1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1923B7" w:rsidP="00E1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A30A6C" w:rsidTr="00E14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A30A6C" w:rsidP="00E14B9B">
            <w:pPr>
              <w:rPr>
                <w:color w:val="000000"/>
              </w:rPr>
            </w:pPr>
            <w:r>
              <w:rPr>
                <w:color w:val="000000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A30A6C" w:rsidP="00E1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A30A6C" w:rsidP="00E1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30A6C" w:rsidTr="00E14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A30A6C" w:rsidP="00E14B9B">
            <w:pPr>
              <w:rPr>
                <w:color w:val="000000"/>
              </w:rPr>
            </w:pPr>
            <w:r>
              <w:rPr>
                <w:color w:val="000000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1923B7" w:rsidP="00E1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A30A6C" w:rsidP="00E1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30A6C" w:rsidTr="00E14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A30A6C" w:rsidP="00E14B9B">
            <w:pPr>
              <w:rPr>
                <w:color w:val="000000"/>
              </w:rPr>
            </w:pPr>
            <w:r>
              <w:rPr>
                <w:color w:val="000000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1923B7" w:rsidP="00E1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1923B7" w:rsidP="00E1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A30A6C" w:rsidTr="00E14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A30A6C" w:rsidP="00E14B9B">
            <w:pPr>
              <w:rPr>
                <w:color w:val="000000"/>
              </w:rPr>
            </w:pPr>
            <w:r>
              <w:rPr>
                <w:color w:val="000000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A30A6C" w:rsidP="00E1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A30A6C" w:rsidP="00E1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30A6C" w:rsidTr="00E14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A30A6C" w:rsidP="00E14B9B">
            <w:r>
              <w:rPr>
                <w:color w:val="000000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1923B7" w:rsidP="001923B7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1923B7" w:rsidP="001923B7">
            <w:pPr>
              <w:jc w:val="center"/>
            </w:pPr>
            <w:r>
              <w:rPr>
                <w:color w:val="000000"/>
              </w:rPr>
              <w:t>17</w:t>
            </w:r>
          </w:p>
        </w:tc>
      </w:tr>
      <w:tr w:rsidR="00A30A6C" w:rsidTr="00E14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A30A6C" w:rsidP="00E14B9B">
            <w:r>
              <w:rPr>
                <w:color w:val="000000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1923B7" w:rsidP="001923B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A30A6C" w:rsidP="001923B7">
            <w:pPr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A30A6C" w:rsidTr="00E14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A30A6C" w:rsidP="00E14B9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Количество обучающихся,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1923B7" w:rsidP="00E1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1923B7" w:rsidP="00E1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</w:tbl>
    <w:p w:rsidR="00E43B58" w:rsidRDefault="00E43B58" w:rsidP="00A30A6C">
      <w:pPr>
        <w:rPr>
          <w:b/>
          <w:bCs/>
          <w:color w:val="000000"/>
        </w:rPr>
      </w:pPr>
    </w:p>
    <w:p w:rsidR="00A30A6C" w:rsidRDefault="00A30A6C" w:rsidP="00A30A6C">
      <w:pPr>
        <w:rPr>
          <w:color w:val="000000"/>
        </w:rPr>
      </w:pPr>
      <w:r>
        <w:rPr>
          <w:b/>
          <w:bCs/>
          <w:color w:val="000000"/>
        </w:rPr>
        <w:t>ГИА в 9-х классах</w:t>
      </w:r>
    </w:p>
    <w:p w:rsidR="00A30A6C" w:rsidRDefault="00A30A6C" w:rsidP="00E43B58">
      <w:pPr>
        <w:jc w:val="both"/>
        <w:rPr>
          <w:color w:val="000000"/>
        </w:rPr>
      </w:pPr>
      <w:r>
        <w:rPr>
          <w:color w:val="000000"/>
        </w:rPr>
        <w:t xml:space="preserve">В 2021/22 учебном году одним из условий допуска обучающихся  9-х классов к ГИА было получение «зачета» за итоговое собеседование. Испытание прошло 09.02.2022 в МОУ </w:t>
      </w:r>
      <w:r w:rsidR="00E43B58">
        <w:rPr>
          <w:color w:val="000000"/>
        </w:rPr>
        <w:t>СОШ №3</w:t>
      </w:r>
      <w:r>
        <w:rPr>
          <w:color w:val="000000"/>
        </w:rPr>
        <w:t xml:space="preserve"> в очном формате. В итоговом собеседовании приняли участие </w:t>
      </w:r>
      <w:r w:rsidR="00E43B58">
        <w:rPr>
          <w:color w:val="000000"/>
        </w:rPr>
        <w:t>48</w:t>
      </w:r>
      <w:r>
        <w:rPr>
          <w:color w:val="000000"/>
        </w:rPr>
        <w:t> обучающихся (100%), все участники получили «зачет».</w:t>
      </w:r>
    </w:p>
    <w:p w:rsidR="00A30A6C" w:rsidRPr="004222BD" w:rsidRDefault="00A30A6C" w:rsidP="00E43B58">
      <w:pPr>
        <w:jc w:val="both"/>
      </w:pPr>
      <w:r>
        <w:rPr>
          <w:color w:val="000000"/>
        </w:rPr>
        <w:t xml:space="preserve">В 2022 году </w:t>
      </w:r>
      <w:r w:rsidR="00E43B58">
        <w:rPr>
          <w:color w:val="000000"/>
        </w:rPr>
        <w:t>45</w:t>
      </w:r>
      <w:r>
        <w:rPr>
          <w:color w:val="000000"/>
        </w:rPr>
        <w:t xml:space="preserve"> девятиклассников сдавали Г</w:t>
      </w:r>
      <w:r w:rsidR="00E43B58">
        <w:rPr>
          <w:color w:val="000000"/>
        </w:rPr>
        <w:t xml:space="preserve">ИА в форме ОГЭ, 3 обучающихся с ОВЗ сдавали ГИА в форме ГВЭ по русскому языку и математике. </w:t>
      </w:r>
      <w:r w:rsidRPr="004222BD">
        <w:t xml:space="preserve">Обучающиеся сдали ОГЭ по русскому языку на достаточно высоком уровне. Успеваемость по математике и русскому языку за последние </w:t>
      </w:r>
      <w:r w:rsidR="004222BD" w:rsidRPr="004222BD">
        <w:t>два</w:t>
      </w:r>
      <w:r w:rsidRPr="004222BD">
        <w:t xml:space="preserve"> года не изменилась и стабильно составляет 100 процентов. Качество повысилось на </w:t>
      </w:r>
      <w:r w:rsidR="004222BD" w:rsidRPr="004222BD">
        <w:t>7</w:t>
      </w:r>
      <w:r w:rsidRPr="004222BD">
        <w:t xml:space="preserve"> процентов по русскому языку, понизилось на 2 процента по математике.</w:t>
      </w:r>
    </w:p>
    <w:p w:rsidR="00A30A6C" w:rsidRDefault="00A30A6C" w:rsidP="00A30A6C">
      <w:pPr>
        <w:rPr>
          <w:color w:val="000000"/>
        </w:rPr>
      </w:pPr>
      <w:r>
        <w:rPr>
          <w:b/>
          <w:bCs/>
          <w:color w:val="000000"/>
        </w:rPr>
        <w:t>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A30A6C" w:rsidTr="00E14B9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A30A6C" w:rsidP="00E14B9B">
            <w:r>
              <w:rPr>
                <w:b/>
                <w:bCs/>
                <w:color w:val="000000"/>
              </w:rPr>
              <w:t>Учебный</w:t>
            </w:r>
            <w:r>
              <w:br/>
            </w:r>
            <w:r>
              <w:rPr>
                <w:b/>
                <w:bCs/>
                <w:color w:val="00000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A30A6C" w:rsidP="00E14B9B">
            <w:r>
              <w:rPr>
                <w:b/>
                <w:bCs/>
                <w:color w:val="000000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A30A6C" w:rsidP="00E14B9B">
            <w:r>
              <w:rPr>
                <w:b/>
                <w:bCs/>
                <w:color w:val="000000"/>
              </w:rPr>
              <w:t>Русский язык</w:t>
            </w:r>
          </w:p>
        </w:tc>
      </w:tr>
      <w:tr w:rsidR="00A30A6C" w:rsidTr="00E14B9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A30A6C" w:rsidP="00E14B9B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A30A6C" w:rsidP="00E14B9B">
            <w:r>
              <w:rPr>
                <w:b/>
                <w:bCs/>
                <w:color w:val="000000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A30A6C" w:rsidP="00E14B9B">
            <w:r>
              <w:rPr>
                <w:b/>
                <w:bCs/>
                <w:color w:val="000000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A30A6C" w:rsidP="00E14B9B">
            <w:r>
              <w:rPr>
                <w:b/>
                <w:bCs/>
                <w:color w:val="000000"/>
              </w:rPr>
              <w:t>Средний</w:t>
            </w:r>
            <w:r>
              <w:br/>
            </w:r>
            <w:r>
              <w:rPr>
                <w:b/>
                <w:bCs/>
                <w:color w:val="000000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A30A6C" w:rsidP="00E14B9B">
            <w:r>
              <w:rPr>
                <w:b/>
                <w:bCs/>
                <w:color w:val="000000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A30A6C" w:rsidP="00E14B9B">
            <w:r>
              <w:rPr>
                <w:b/>
                <w:bCs/>
                <w:color w:val="000000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A30A6C" w:rsidP="00E14B9B">
            <w:r>
              <w:rPr>
                <w:b/>
                <w:bCs/>
                <w:color w:val="000000"/>
              </w:rPr>
              <w:t>Средний</w:t>
            </w:r>
            <w:r>
              <w:br/>
            </w:r>
            <w:r>
              <w:rPr>
                <w:b/>
                <w:bCs/>
                <w:color w:val="000000"/>
              </w:rPr>
              <w:t>балл</w:t>
            </w:r>
          </w:p>
        </w:tc>
      </w:tr>
      <w:tr w:rsidR="00A30A6C" w:rsidTr="00E14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A30A6C" w:rsidP="00E14B9B">
            <w:r>
              <w:rPr>
                <w:color w:val="000000"/>
              </w:rPr>
              <w:t>2019/2020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A30A6C" w:rsidP="00E14B9B">
            <w:r>
              <w:rPr>
                <w:color w:val="000000"/>
              </w:rPr>
              <w:t>Отменены</w:t>
            </w:r>
          </w:p>
        </w:tc>
      </w:tr>
      <w:tr w:rsidR="00A30A6C" w:rsidTr="00E14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A30A6C" w:rsidP="00E14B9B">
            <w:r>
              <w:rPr>
                <w:color w:val="000000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A30A6C" w:rsidP="00E14B9B"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761493" w:rsidP="00E14B9B">
            <w:r>
              <w:rPr>
                <w:color w:val="000000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761493" w:rsidP="00E14B9B">
            <w:r>
              <w:rPr>
                <w:color w:val="000000"/>
              </w:rPr>
              <w:t>14</w:t>
            </w:r>
            <w:r w:rsidR="00267508">
              <w:rPr>
                <w:color w:val="000000"/>
              </w:rPr>
              <w:t>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A30A6C" w:rsidP="00E14B9B"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761493" w:rsidP="00E14B9B">
            <w:r>
              <w:rPr>
                <w:color w:val="000000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761493" w:rsidP="00E14B9B">
            <w:r>
              <w:rPr>
                <w:color w:val="000000"/>
              </w:rPr>
              <w:t>24</w:t>
            </w:r>
            <w:r w:rsidR="00267508">
              <w:rPr>
                <w:color w:val="000000"/>
              </w:rPr>
              <w:t>/4</w:t>
            </w:r>
          </w:p>
        </w:tc>
      </w:tr>
      <w:tr w:rsidR="00A30A6C" w:rsidTr="00E14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A30A6C" w:rsidP="00E14B9B">
            <w:r>
              <w:rPr>
                <w:color w:val="000000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A30A6C" w:rsidP="00E14B9B"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761493" w:rsidP="00E14B9B">
            <w:r>
              <w:rPr>
                <w:color w:val="00000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761493" w:rsidP="00E14B9B">
            <w:r>
              <w:rPr>
                <w:color w:val="000000"/>
              </w:rPr>
              <w:t>14</w:t>
            </w:r>
            <w:r w:rsidR="00267508">
              <w:rPr>
                <w:color w:val="000000"/>
              </w:rPr>
              <w:t>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A30A6C" w:rsidP="00E14B9B"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761493" w:rsidP="00E14B9B">
            <w:r>
              <w:rPr>
                <w:color w:val="000000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A6C" w:rsidRDefault="00761493" w:rsidP="00E14B9B">
            <w:r>
              <w:rPr>
                <w:color w:val="000000"/>
              </w:rPr>
              <w:t>23</w:t>
            </w:r>
            <w:r w:rsidR="00267508">
              <w:rPr>
                <w:color w:val="000000"/>
              </w:rPr>
              <w:t>/4</w:t>
            </w:r>
          </w:p>
        </w:tc>
      </w:tr>
    </w:tbl>
    <w:p w:rsidR="00A30A6C" w:rsidRPr="002F36D5" w:rsidRDefault="00A30A6C" w:rsidP="002F36D5">
      <w:pPr>
        <w:jc w:val="both"/>
      </w:pPr>
      <w:r w:rsidRPr="002F36D5">
        <w:t xml:space="preserve">Также </w:t>
      </w:r>
      <w:r w:rsidR="00B21F83" w:rsidRPr="002F36D5">
        <w:t>44</w:t>
      </w:r>
      <w:r w:rsidRPr="002F36D5">
        <w:t xml:space="preserve"> выпускников 9-х классов успешно сдали ОГЭ по выбранным предметам. Результаты ОГЭ по предметам по выбору</w:t>
      </w:r>
      <w:r w:rsidR="002F36D5" w:rsidRPr="002F36D5">
        <w:t xml:space="preserve"> (кроме географии)</w:t>
      </w:r>
      <w:r w:rsidRPr="002F36D5">
        <w:t xml:space="preserve"> показали стопроцентную успеваемость и </w:t>
      </w:r>
      <w:r w:rsidR="002F36D5" w:rsidRPr="002F36D5">
        <w:t>высокие показатели</w:t>
      </w:r>
      <w:r w:rsidRPr="002F36D5">
        <w:t xml:space="preserve"> качество знаний обучающихся</w:t>
      </w:r>
      <w:r w:rsidR="002F36D5" w:rsidRPr="002F36D5">
        <w:t xml:space="preserve"> по английскому языку, литературе, химии, биологии</w:t>
      </w:r>
      <w:r w:rsidRPr="002F36D5">
        <w:t>.</w:t>
      </w:r>
    </w:p>
    <w:p w:rsidR="00A30A6C" w:rsidRDefault="00A30A6C" w:rsidP="00A30A6C">
      <w:pPr>
        <w:rPr>
          <w:color w:val="000000"/>
        </w:rPr>
      </w:pPr>
      <w:r>
        <w:rPr>
          <w:b/>
          <w:bCs/>
          <w:color w:val="000000"/>
        </w:rPr>
        <w:t>Результаты ОГЭ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91"/>
        <w:gridCol w:w="2989"/>
        <w:gridCol w:w="1160"/>
        <w:gridCol w:w="1100"/>
        <w:gridCol w:w="1669"/>
      </w:tblGrid>
      <w:tr w:rsidR="00A30A6C" w:rsidTr="00E14B9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A6C" w:rsidRDefault="00A30A6C" w:rsidP="00A81393">
            <w:r>
              <w:rPr>
                <w:b/>
                <w:bCs/>
                <w:color w:val="000000"/>
              </w:rPr>
              <w:t>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A6C" w:rsidRDefault="00A30A6C" w:rsidP="00A81393">
            <w:r>
              <w:rPr>
                <w:b/>
                <w:bCs/>
                <w:color w:val="000000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A6C" w:rsidRDefault="00A30A6C" w:rsidP="00A81393">
            <w:r>
              <w:rPr>
                <w:b/>
                <w:bCs/>
                <w:color w:val="000000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A6C" w:rsidRDefault="00A30A6C" w:rsidP="00A81393">
            <w:r>
              <w:rPr>
                <w:b/>
                <w:bCs/>
                <w:color w:val="000000"/>
              </w:rPr>
              <w:t>Средний</w:t>
            </w:r>
            <w:r>
              <w:br/>
            </w:r>
            <w:r>
              <w:rPr>
                <w:b/>
                <w:bCs/>
                <w:color w:val="000000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A6C" w:rsidRDefault="00A30A6C" w:rsidP="00A81393">
            <w:r>
              <w:rPr>
                <w:b/>
                <w:bCs/>
                <w:color w:val="000000"/>
              </w:rPr>
              <w:t>Успеваемость</w:t>
            </w:r>
          </w:p>
        </w:tc>
      </w:tr>
      <w:tr w:rsidR="00A30A6C" w:rsidTr="00E14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A6C" w:rsidRDefault="00A30A6C" w:rsidP="00A81393">
            <w:pPr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A6C" w:rsidRDefault="00E83342" w:rsidP="00A81393"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A6C" w:rsidRDefault="00E83342" w:rsidP="00A81393">
            <w:r>
              <w:rPr>
                <w:color w:val="000000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A6C" w:rsidRDefault="00A81393" w:rsidP="00A81393">
            <w:r>
              <w:rPr>
                <w:color w:val="000000"/>
              </w:rPr>
              <w:t>22/</w:t>
            </w:r>
            <w:r w:rsidR="00E83342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A6C" w:rsidRDefault="00A30A6C" w:rsidP="00A81393">
            <w:r>
              <w:rPr>
                <w:color w:val="000000"/>
              </w:rPr>
              <w:t>100</w:t>
            </w:r>
          </w:p>
        </w:tc>
      </w:tr>
      <w:tr w:rsidR="00A30A6C" w:rsidTr="00E14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A6C" w:rsidRDefault="00A30A6C" w:rsidP="00A81393">
            <w:r>
              <w:rPr>
                <w:color w:val="000000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A6C" w:rsidRDefault="00A81393" w:rsidP="00A81393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A6C" w:rsidRDefault="00A81393" w:rsidP="00A81393">
            <w:r>
              <w:rPr>
                <w:color w:val="000000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A6C" w:rsidRDefault="00A81393" w:rsidP="00A81393">
            <w:r>
              <w:rPr>
                <w:color w:val="000000"/>
              </w:rPr>
              <w:t>18/3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A6C" w:rsidRDefault="00A30A6C" w:rsidP="00A81393">
            <w:r>
              <w:rPr>
                <w:color w:val="000000"/>
              </w:rPr>
              <w:t>100</w:t>
            </w:r>
          </w:p>
        </w:tc>
      </w:tr>
      <w:tr w:rsidR="00A30A6C" w:rsidTr="00E14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1393" w:rsidRDefault="00A30A6C" w:rsidP="00A81393">
            <w:pPr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  <w:r w:rsidR="00A81393">
              <w:rPr>
                <w:color w:val="000000"/>
              </w:rPr>
              <w:t xml:space="preserve"> </w:t>
            </w:r>
          </w:p>
          <w:p w:rsidR="00A30A6C" w:rsidRDefault="00A81393" w:rsidP="00A81393">
            <w:r>
              <w:rPr>
                <w:color w:val="000000"/>
              </w:rPr>
              <w:t>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A6C" w:rsidRDefault="00A81393" w:rsidP="00A81393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A6C" w:rsidRDefault="00A81393" w:rsidP="00A81393"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A6C" w:rsidRDefault="00A81393" w:rsidP="00A81393">
            <w:r>
              <w:rPr>
                <w:color w:val="000000"/>
              </w:rPr>
              <w:t>57/4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A6C" w:rsidRDefault="00A30A6C" w:rsidP="00A81393">
            <w:r>
              <w:rPr>
                <w:color w:val="000000"/>
              </w:rPr>
              <w:t>100</w:t>
            </w:r>
          </w:p>
        </w:tc>
      </w:tr>
      <w:tr w:rsidR="00A30A6C" w:rsidTr="00E14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A6C" w:rsidRDefault="00A30A6C" w:rsidP="00A81393">
            <w:r>
              <w:rPr>
                <w:color w:val="000000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A6C" w:rsidRDefault="00A81393" w:rsidP="00A81393"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A6C" w:rsidRDefault="00A81393" w:rsidP="00A81393">
            <w:r>
              <w:rPr>
                <w:color w:val="000000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A6C" w:rsidRDefault="00A81393" w:rsidP="00A81393">
            <w:r>
              <w:rPr>
                <w:color w:val="000000"/>
              </w:rPr>
              <w:t>24/3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A6C" w:rsidRDefault="00A30A6C" w:rsidP="00A81393">
            <w:r>
              <w:rPr>
                <w:color w:val="000000"/>
              </w:rPr>
              <w:t>100</w:t>
            </w:r>
          </w:p>
        </w:tc>
      </w:tr>
      <w:tr w:rsidR="00A30A6C" w:rsidTr="00E14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A6C" w:rsidRDefault="00A30A6C" w:rsidP="00A81393">
            <w:r>
              <w:rPr>
                <w:color w:val="000000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A6C" w:rsidRDefault="00A81393" w:rsidP="00A81393"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A6C" w:rsidRDefault="00A81393" w:rsidP="00A81393">
            <w:r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A6C" w:rsidRDefault="00A81393" w:rsidP="00A81393">
            <w:r>
              <w:rPr>
                <w:color w:val="000000"/>
              </w:rPr>
              <w:t>10/4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A6C" w:rsidRDefault="00A30A6C" w:rsidP="00A81393">
            <w:r>
              <w:rPr>
                <w:color w:val="000000"/>
              </w:rPr>
              <w:t>100</w:t>
            </w:r>
          </w:p>
        </w:tc>
      </w:tr>
      <w:tr w:rsidR="00A30A6C" w:rsidTr="00E14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A6C" w:rsidRDefault="00A30A6C" w:rsidP="00A81393">
            <w:r>
              <w:rPr>
                <w:color w:val="000000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A6C" w:rsidRDefault="00A81393" w:rsidP="00A81393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A6C" w:rsidRDefault="00A30A6C" w:rsidP="00A81393"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A6C" w:rsidRDefault="00A81393" w:rsidP="00A81393">
            <w:r>
              <w:rPr>
                <w:color w:val="000000"/>
              </w:rPr>
              <w:t>41/5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A6C" w:rsidRDefault="00A30A6C" w:rsidP="00A81393">
            <w:r>
              <w:rPr>
                <w:color w:val="000000"/>
              </w:rPr>
              <w:t>100</w:t>
            </w:r>
          </w:p>
        </w:tc>
      </w:tr>
      <w:tr w:rsidR="00A30A6C" w:rsidTr="00E14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A6C" w:rsidRDefault="00A30A6C" w:rsidP="00A81393">
            <w:r>
              <w:rPr>
                <w:color w:val="000000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A6C" w:rsidRDefault="00A81393" w:rsidP="00A81393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A6C" w:rsidRDefault="00A81393" w:rsidP="00A81393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A6C" w:rsidRDefault="00A81393" w:rsidP="00A81393">
            <w:r>
              <w:rPr>
                <w:color w:val="000000"/>
              </w:rPr>
              <w:t>16/3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A6C" w:rsidRDefault="00A30A6C" w:rsidP="00A81393">
            <w:r>
              <w:rPr>
                <w:color w:val="000000"/>
              </w:rPr>
              <w:t>100</w:t>
            </w:r>
          </w:p>
        </w:tc>
      </w:tr>
      <w:tr w:rsidR="00A30A6C" w:rsidTr="00E14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A6C" w:rsidRDefault="00A30A6C" w:rsidP="00A81393">
            <w:r>
              <w:rPr>
                <w:color w:val="000000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A6C" w:rsidRDefault="00A81393" w:rsidP="00A81393">
            <w:r>
              <w:rPr>
                <w:color w:val="000000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A6C" w:rsidRDefault="00A81393" w:rsidP="00A81393">
            <w:r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A6C" w:rsidRDefault="00A81393" w:rsidP="00A81393">
            <w:r>
              <w:rPr>
                <w:color w:val="000000"/>
              </w:rPr>
              <w:t>16/3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A6C" w:rsidRDefault="00A81393" w:rsidP="00A81393">
            <w:r>
              <w:rPr>
                <w:color w:val="000000"/>
              </w:rPr>
              <w:t>96</w:t>
            </w:r>
          </w:p>
        </w:tc>
      </w:tr>
      <w:tr w:rsidR="00A30A6C" w:rsidTr="00E14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A6C" w:rsidRDefault="00A30A6C" w:rsidP="00A81393">
            <w:r>
              <w:rPr>
                <w:color w:val="000000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A6C" w:rsidRDefault="00A30A6C" w:rsidP="00A81393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A6C" w:rsidRDefault="00A81393" w:rsidP="00A81393">
            <w:r>
              <w:rPr>
                <w:color w:val="000000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A6C" w:rsidRDefault="00A81393" w:rsidP="00A81393">
            <w:r>
              <w:rPr>
                <w:color w:val="000000"/>
              </w:rPr>
              <w:t>25/4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A6C" w:rsidRDefault="00A30A6C" w:rsidP="00A81393">
            <w:r>
              <w:rPr>
                <w:color w:val="000000"/>
              </w:rPr>
              <w:t>100</w:t>
            </w:r>
          </w:p>
        </w:tc>
      </w:tr>
    </w:tbl>
    <w:p w:rsidR="00A30A6C" w:rsidRDefault="00A30A6C" w:rsidP="00951367">
      <w:pPr>
        <w:jc w:val="both"/>
        <w:rPr>
          <w:color w:val="000000"/>
        </w:rPr>
      </w:pPr>
      <w:r>
        <w:rPr>
          <w:color w:val="000000"/>
        </w:rPr>
        <w:t>Замечаний о нарушении процедуры проведения ГИА-9 в 2022 году не было, что является хорошим результатом работы с участниками образовательных отношений.</w:t>
      </w:r>
    </w:p>
    <w:p w:rsidR="00A30A6C" w:rsidRDefault="00951367" w:rsidP="00951367">
      <w:pPr>
        <w:jc w:val="both"/>
        <w:rPr>
          <w:color w:val="000000"/>
        </w:rPr>
      </w:pPr>
      <w:r>
        <w:rPr>
          <w:color w:val="000000"/>
        </w:rPr>
        <w:t>47 девятиклассников</w:t>
      </w:r>
      <w:r w:rsidR="00A30A6C">
        <w:rPr>
          <w:color w:val="000000"/>
        </w:rPr>
        <w:t xml:space="preserve"> </w:t>
      </w:r>
      <w:r>
        <w:rPr>
          <w:color w:val="000000"/>
        </w:rPr>
        <w:t>МОУ СОШ №3</w:t>
      </w:r>
      <w:r w:rsidR="00A30A6C">
        <w:rPr>
          <w:color w:val="000000"/>
        </w:rPr>
        <w:t xml:space="preserve"> успешно закончили 2021/22 учебный год и получили аттестаты об основном общем образовании. Аттестат с отличием получили </w:t>
      </w:r>
      <w:r>
        <w:rPr>
          <w:color w:val="000000"/>
        </w:rPr>
        <w:t>2</w:t>
      </w:r>
      <w:r w:rsidR="00A30A6C">
        <w:rPr>
          <w:color w:val="000000"/>
        </w:rPr>
        <w:t xml:space="preserve"> человек</w:t>
      </w:r>
      <w:r>
        <w:rPr>
          <w:color w:val="000000"/>
        </w:rPr>
        <w:t>а</w:t>
      </w:r>
      <w:r w:rsidR="00A30A6C">
        <w:rPr>
          <w:color w:val="000000"/>
        </w:rPr>
        <w:t xml:space="preserve">, что составило </w:t>
      </w:r>
      <w:r>
        <w:rPr>
          <w:color w:val="000000"/>
        </w:rPr>
        <w:t>4</w:t>
      </w:r>
      <w:r w:rsidR="00A30A6C">
        <w:rPr>
          <w:color w:val="000000"/>
        </w:rPr>
        <w:t xml:space="preserve"> процентов от общей численности выпускников.</w:t>
      </w:r>
      <w:r>
        <w:rPr>
          <w:color w:val="000000"/>
        </w:rPr>
        <w:t xml:space="preserve"> 1 учащийся не сдал географию, не пересдал в дополнительные сроки, аттестат не получил. Отчислен на семейную форму образования и будет проходить ГИА в текущем году в качестве экстерна.</w:t>
      </w:r>
    </w:p>
    <w:p w:rsidR="00703BFD" w:rsidRDefault="00703BFD" w:rsidP="00703BFD">
      <w:pPr>
        <w:rPr>
          <w:b/>
          <w:bCs/>
          <w:color w:val="000000"/>
        </w:rPr>
      </w:pPr>
    </w:p>
    <w:p w:rsidR="00703BFD" w:rsidRDefault="00703BFD" w:rsidP="00703BFD">
      <w:pPr>
        <w:rPr>
          <w:color w:val="000000"/>
        </w:rPr>
      </w:pPr>
      <w:r>
        <w:rPr>
          <w:b/>
          <w:bCs/>
          <w:color w:val="000000"/>
        </w:rPr>
        <w:t>ГИА в 11-х классах</w:t>
      </w:r>
    </w:p>
    <w:p w:rsidR="00703BFD" w:rsidRDefault="00703BFD" w:rsidP="007A0BEA">
      <w:pPr>
        <w:jc w:val="both"/>
        <w:rPr>
          <w:color w:val="000000"/>
        </w:rPr>
      </w:pPr>
      <w:r>
        <w:rPr>
          <w:color w:val="000000"/>
        </w:rPr>
        <w:t>В 2021/22 учебном году одним из условий допуска обучающихся 11-х классов к ГИА было получение «зачета» за итоговое сочинение. Выпускники 2021/22 года писали итоговое сочинение 1 декабря 2021 года. В итого</w:t>
      </w:r>
      <w:r w:rsidR="007A0BEA">
        <w:rPr>
          <w:color w:val="000000"/>
        </w:rPr>
        <w:t>вом сочинении приняли участие 17</w:t>
      </w:r>
      <w:r>
        <w:rPr>
          <w:color w:val="000000"/>
        </w:rPr>
        <w:t xml:space="preserve"> обучающихся (100%), по результатам проверки все обучающиеся получили «зачет».</w:t>
      </w:r>
    </w:p>
    <w:p w:rsidR="00703BFD" w:rsidRDefault="00703BFD" w:rsidP="007A0BEA">
      <w:pPr>
        <w:jc w:val="both"/>
        <w:rPr>
          <w:color w:val="000000"/>
        </w:rPr>
      </w:pPr>
      <w:r>
        <w:rPr>
          <w:color w:val="000000"/>
        </w:rPr>
        <w:t>В 2022 году все выпускники 11-х классов (</w:t>
      </w:r>
      <w:r w:rsidR="007A0BEA">
        <w:rPr>
          <w:color w:val="000000"/>
        </w:rPr>
        <w:t>17</w:t>
      </w:r>
      <w:r>
        <w:rPr>
          <w:color w:val="000000"/>
        </w:rPr>
        <w:t xml:space="preserve"> человек) были допущены и успешно сдали ГИА. Все обучающиеся сдавали ГИА в форме ЕГЭ. </w:t>
      </w:r>
    </w:p>
    <w:p w:rsidR="00703BFD" w:rsidRDefault="00703BFD" w:rsidP="007A0BEA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В 2022 году выпускники сдавали ЕГЭ по математике на базовом и профильном уровне. ЕГЭ по математике на базовом уровне сдавали </w:t>
      </w:r>
      <w:r w:rsidR="007A0BEA">
        <w:rPr>
          <w:color w:val="000000"/>
        </w:rPr>
        <w:t>5</w:t>
      </w:r>
      <w:r>
        <w:rPr>
          <w:color w:val="000000"/>
        </w:rPr>
        <w:t xml:space="preserve"> выпускников. Результаты представлены в таблице.</w:t>
      </w:r>
    </w:p>
    <w:p w:rsidR="00703BFD" w:rsidRDefault="00703BFD" w:rsidP="00703BFD">
      <w:pPr>
        <w:rPr>
          <w:color w:val="000000"/>
        </w:rPr>
      </w:pPr>
      <w:r>
        <w:rPr>
          <w:b/>
          <w:bCs/>
          <w:color w:val="000000"/>
        </w:rPr>
        <w:t>Результаты ГИА-11 по базовой математике 2022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163"/>
        <w:gridCol w:w="3159"/>
      </w:tblGrid>
      <w:tr w:rsidR="00703BFD" w:rsidTr="00E14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BFD" w:rsidRDefault="00703BFD" w:rsidP="00E14B9B">
            <w:r>
              <w:rPr>
                <w:b/>
                <w:bCs/>
                <w:color w:val="000000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BFD" w:rsidRDefault="00703BFD" w:rsidP="00E14B9B">
            <w:r>
              <w:rPr>
                <w:b/>
                <w:bCs/>
                <w:color w:val="000000"/>
              </w:rPr>
              <w:t>Математика (базовый уровень)</w:t>
            </w:r>
          </w:p>
        </w:tc>
      </w:tr>
      <w:tr w:rsidR="00703BFD" w:rsidTr="00E14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BFD" w:rsidRDefault="00703BFD" w:rsidP="00E14B9B">
            <w:r>
              <w:rPr>
                <w:color w:val="000000"/>
              </w:rPr>
              <w:t>Количество обучающихся, которые сдавали математику на базовом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BFD" w:rsidRDefault="007A0BEA" w:rsidP="00E14B9B">
            <w:r>
              <w:rPr>
                <w:color w:val="000000"/>
              </w:rPr>
              <w:t>5</w:t>
            </w:r>
          </w:p>
        </w:tc>
      </w:tr>
      <w:tr w:rsidR="00703BFD" w:rsidTr="00E14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BFD" w:rsidRDefault="00703BFD" w:rsidP="00E14B9B">
            <w:r>
              <w:rPr>
                <w:color w:val="000000"/>
              </w:rPr>
              <w:t>Средний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BFD" w:rsidRDefault="007A0BEA" w:rsidP="00E14B9B">
            <w:r>
              <w:rPr>
                <w:color w:val="000000"/>
              </w:rPr>
              <w:t>4</w:t>
            </w:r>
          </w:p>
        </w:tc>
      </w:tr>
      <w:tr w:rsidR="00703BFD" w:rsidTr="00E14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BFD" w:rsidRDefault="00703BFD" w:rsidP="00E14B9B">
            <w:r>
              <w:rPr>
                <w:color w:val="000000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BFD" w:rsidRDefault="007A0BEA" w:rsidP="00E14B9B">
            <w:r>
              <w:rPr>
                <w:color w:val="000000"/>
              </w:rPr>
              <w:t>4</w:t>
            </w:r>
          </w:p>
        </w:tc>
      </w:tr>
    </w:tbl>
    <w:p w:rsidR="00703BFD" w:rsidRPr="007A0BEA" w:rsidRDefault="00703BFD" w:rsidP="007A0BEA">
      <w:pPr>
        <w:jc w:val="both"/>
      </w:pPr>
      <w:r>
        <w:rPr>
          <w:color w:val="000000"/>
        </w:rPr>
        <w:t xml:space="preserve">ЕГЭ по русскому языку сдавали </w:t>
      </w:r>
      <w:r w:rsidR="007A0BEA">
        <w:rPr>
          <w:color w:val="000000"/>
        </w:rPr>
        <w:t>17</w:t>
      </w:r>
      <w:r>
        <w:rPr>
          <w:color w:val="000000"/>
        </w:rPr>
        <w:t xml:space="preserve"> обучающихся. Все выпускники 11-х классов успешно справились с экзаменом. </w:t>
      </w:r>
      <w:r w:rsidR="007A0BEA" w:rsidRPr="007A0BEA">
        <w:t>Высокие баллы получили 7 обучающихся (41</w:t>
      </w:r>
      <w:r w:rsidRPr="007A0BEA">
        <w:t>%).</w:t>
      </w:r>
    </w:p>
    <w:p w:rsidR="00703BFD" w:rsidRDefault="00703BFD" w:rsidP="00703BFD">
      <w:pPr>
        <w:rPr>
          <w:color w:val="000000"/>
        </w:rPr>
      </w:pPr>
      <w:r>
        <w:rPr>
          <w:b/>
          <w:bCs/>
          <w:color w:val="000000"/>
        </w:rPr>
        <w:t>Результаты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04"/>
        <w:gridCol w:w="864"/>
      </w:tblGrid>
      <w:tr w:rsidR="007A0BEA" w:rsidTr="00E14B9B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BEA" w:rsidRDefault="007A0BEA" w:rsidP="00E14B9B">
            <w:r>
              <w:rPr>
                <w:b/>
                <w:bCs/>
                <w:color w:val="000000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BEA" w:rsidRDefault="007A0BEA" w:rsidP="00E14B9B">
            <w:r>
              <w:rPr>
                <w:b/>
                <w:bCs/>
                <w:color w:val="000000"/>
              </w:rPr>
              <w:t>11 «А»</w:t>
            </w:r>
          </w:p>
        </w:tc>
      </w:tr>
      <w:tr w:rsidR="007A0BEA" w:rsidTr="00E14B9B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BEA" w:rsidRDefault="007A0BEA" w:rsidP="00E14B9B">
            <w:pPr>
              <w:rPr>
                <w:color w:val="000000"/>
              </w:rPr>
            </w:pPr>
            <w:r>
              <w:rPr>
                <w:color w:val="000000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BEA" w:rsidRDefault="007A0BEA" w:rsidP="007A0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7A0BEA" w:rsidTr="00E14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BEA" w:rsidRDefault="007A0BEA" w:rsidP="00E14B9B">
            <w:pPr>
              <w:rPr>
                <w:color w:val="000000"/>
              </w:rPr>
            </w:pPr>
            <w:r>
              <w:rPr>
                <w:color w:val="000000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BEA" w:rsidRDefault="007A0BEA" w:rsidP="007A0BEA">
            <w:pPr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7A0BEA" w:rsidTr="00E14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BEA" w:rsidRDefault="007A0BEA" w:rsidP="00E14B9B">
            <w:pPr>
              <w:rPr>
                <w:color w:val="000000"/>
              </w:rPr>
            </w:pPr>
            <w:r>
              <w:rPr>
                <w:color w:val="000000"/>
              </w:rPr>
              <w:t>Количество обучающихся, которые получили высокие баллы (от 80 до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BEA" w:rsidRDefault="007A0BEA" w:rsidP="007A0BEA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7A0BEA" w:rsidTr="00E14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BEA" w:rsidRDefault="007A0BEA" w:rsidP="00E14B9B">
            <w:r>
              <w:rPr>
                <w:color w:val="000000"/>
              </w:rPr>
              <w:t>Средний тестовый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BEA" w:rsidRDefault="007A0BEA" w:rsidP="007A0BEA">
            <w:pPr>
              <w:jc w:val="center"/>
            </w:pPr>
            <w:r>
              <w:rPr>
                <w:color w:val="000000"/>
              </w:rPr>
              <w:t>68</w:t>
            </w:r>
          </w:p>
        </w:tc>
      </w:tr>
    </w:tbl>
    <w:p w:rsidR="00703BFD" w:rsidRDefault="00703BFD" w:rsidP="00060C7B">
      <w:pPr>
        <w:jc w:val="both"/>
        <w:rPr>
          <w:color w:val="000000"/>
        </w:rPr>
      </w:pPr>
      <w:r>
        <w:rPr>
          <w:color w:val="000000"/>
        </w:rPr>
        <w:t xml:space="preserve">В 2022 году ЕГЭ по математике на профильном уровне сдавали </w:t>
      </w:r>
      <w:r w:rsidR="00060C7B">
        <w:rPr>
          <w:color w:val="000000"/>
        </w:rPr>
        <w:t>12</w:t>
      </w:r>
      <w:r>
        <w:rPr>
          <w:color w:val="000000"/>
        </w:rPr>
        <w:t xml:space="preserve"> человек. Все обучающиеся успешно справились с экзаменом. Средний балл – </w:t>
      </w:r>
      <w:r w:rsidR="00060C7B">
        <w:rPr>
          <w:color w:val="000000"/>
        </w:rPr>
        <w:t>59</w:t>
      </w:r>
      <w:r>
        <w:rPr>
          <w:color w:val="000000"/>
        </w:rPr>
        <w:t>.</w:t>
      </w:r>
    </w:p>
    <w:p w:rsidR="00703BFD" w:rsidRDefault="00703BFD" w:rsidP="00BB1222">
      <w:pPr>
        <w:jc w:val="both"/>
        <w:rPr>
          <w:color w:val="000000"/>
        </w:rPr>
      </w:pPr>
      <w:r>
        <w:rPr>
          <w:color w:val="000000"/>
        </w:rPr>
        <w:t>Повышение баллов по математике в последние два года обусловлено тем, что этот предмет сдают более подготовленные обучающиеся, которые поступают в вузы, где требуется математика на профильном уровне. Снижение результатов по русскому языку в 2022 году по сравнению с 2021 годом связано с тем, что предмет сдавали все обучающиеся 11-х классов с разной степенью подготовленности.</w:t>
      </w:r>
    </w:p>
    <w:p w:rsidR="00703BFD" w:rsidRDefault="00703BFD" w:rsidP="00703BFD">
      <w:pPr>
        <w:rPr>
          <w:color w:val="000000"/>
        </w:rPr>
      </w:pPr>
      <w:r>
        <w:rPr>
          <w:b/>
          <w:bCs/>
          <w:color w:val="000000"/>
        </w:rPr>
        <w:t>Средний тестовый балл ЕГЭ по математике и русскому языку за 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1519"/>
        <w:gridCol w:w="1657"/>
      </w:tblGrid>
      <w:tr w:rsidR="00703BFD" w:rsidTr="00E14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BFD" w:rsidRDefault="00703BFD" w:rsidP="00E14B9B">
            <w:r>
              <w:rPr>
                <w:b/>
                <w:bCs/>
                <w:color w:val="000000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BFD" w:rsidRDefault="00703BFD" w:rsidP="00E14B9B">
            <w:r>
              <w:rPr>
                <w:b/>
                <w:bCs/>
                <w:color w:val="000000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BFD" w:rsidRDefault="00703BFD" w:rsidP="00E14B9B">
            <w:r>
              <w:rPr>
                <w:b/>
                <w:bCs/>
                <w:color w:val="000000"/>
              </w:rPr>
              <w:t>Русский язык</w:t>
            </w:r>
          </w:p>
        </w:tc>
      </w:tr>
      <w:tr w:rsidR="00703BFD" w:rsidTr="00E14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BFD" w:rsidRDefault="00703BFD" w:rsidP="00E14B9B">
            <w:r>
              <w:rPr>
                <w:color w:val="000000"/>
              </w:rPr>
              <w:t>2019/2020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BFD" w:rsidRDefault="00060C7B" w:rsidP="00E14B9B">
            <w:r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BFD" w:rsidRDefault="00060C7B" w:rsidP="00E14B9B">
            <w:r>
              <w:rPr>
                <w:color w:val="000000"/>
              </w:rPr>
              <w:t>66</w:t>
            </w:r>
          </w:p>
        </w:tc>
      </w:tr>
      <w:tr w:rsidR="00703BFD" w:rsidTr="00E14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BFD" w:rsidRDefault="00703BFD" w:rsidP="00E14B9B">
            <w:r>
              <w:rPr>
                <w:color w:val="000000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BFD" w:rsidRDefault="00060C7B" w:rsidP="00E14B9B">
            <w:r>
              <w:rPr>
                <w:color w:val="000000"/>
              </w:rPr>
              <w:t>59,1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BFD" w:rsidRDefault="00060C7B" w:rsidP="00E14B9B">
            <w:r>
              <w:rPr>
                <w:color w:val="000000"/>
              </w:rPr>
              <w:t>79,3</w:t>
            </w:r>
          </w:p>
        </w:tc>
      </w:tr>
      <w:tr w:rsidR="00703BFD" w:rsidTr="00E14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BFD" w:rsidRDefault="00703BFD" w:rsidP="00E14B9B">
            <w:r>
              <w:rPr>
                <w:color w:val="000000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BFD" w:rsidRDefault="00060C7B" w:rsidP="00E14B9B">
            <w:r>
              <w:rPr>
                <w:color w:val="000000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BFD" w:rsidRDefault="00060C7B" w:rsidP="00E14B9B">
            <w:r>
              <w:rPr>
                <w:color w:val="000000"/>
              </w:rPr>
              <w:t>73</w:t>
            </w:r>
          </w:p>
        </w:tc>
      </w:tr>
    </w:tbl>
    <w:p w:rsidR="00703BFD" w:rsidRPr="00C3669D" w:rsidRDefault="00703BFD" w:rsidP="00690156">
      <w:pPr>
        <w:jc w:val="both"/>
      </w:pPr>
      <w:r w:rsidRPr="00C3669D">
        <w:t xml:space="preserve">В 2022 году из предметов по выбору обучающиеся чаще всего выбирали </w:t>
      </w:r>
      <w:r w:rsidR="00C3669D" w:rsidRPr="00C3669D">
        <w:t>физику</w:t>
      </w:r>
      <w:r w:rsidRPr="00C3669D">
        <w:t xml:space="preserve">. Из </w:t>
      </w:r>
      <w:r w:rsidR="00C3669D" w:rsidRPr="00C3669D">
        <w:t>17 обучающихся предмет выбрали 7 человек</w:t>
      </w:r>
      <w:r w:rsidRPr="00C3669D">
        <w:t xml:space="preserve"> (</w:t>
      </w:r>
      <w:r w:rsidR="00C3669D" w:rsidRPr="00C3669D">
        <w:t>41</w:t>
      </w:r>
      <w:r w:rsidRPr="00C3669D">
        <w:t xml:space="preserve">%). </w:t>
      </w:r>
      <w:r w:rsidR="00C3669D" w:rsidRPr="00C3669D">
        <w:t>Обществознание</w:t>
      </w:r>
      <w:r w:rsidRPr="00C3669D">
        <w:t xml:space="preserve"> выбрали </w:t>
      </w:r>
      <w:r w:rsidR="00C3669D" w:rsidRPr="00C3669D">
        <w:t>4</w:t>
      </w:r>
      <w:r w:rsidRPr="00C3669D">
        <w:t xml:space="preserve"> (24%) обучающихся, </w:t>
      </w:r>
      <w:r w:rsidR="00C3669D" w:rsidRPr="00C3669D">
        <w:t>литературу</w:t>
      </w:r>
      <w:r w:rsidRPr="00C3669D">
        <w:t xml:space="preserve"> – </w:t>
      </w:r>
      <w:r w:rsidR="00C3669D" w:rsidRPr="00C3669D">
        <w:t>3</w:t>
      </w:r>
      <w:r w:rsidRPr="00C3669D">
        <w:t> (</w:t>
      </w:r>
      <w:r w:rsidR="00C3669D" w:rsidRPr="00C3669D">
        <w:t>18%)</w:t>
      </w:r>
      <w:r w:rsidRPr="00C3669D">
        <w:t xml:space="preserve">, </w:t>
      </w:r>
      <w:r w:rsidR="00C3669D" w:rsidRPr="00C3669D">
        <w:t xml:space="preserve">географию, </w:t>
      </w:r>
      <w:r w:rsidRPr="00C3669D">
        <w:t>химию и биологию – </w:t>
      </w:r>
      <w:r w:rsidR="00C3669D" w:rsidRPr="00C3669D">
        <w:t>по 2 человека (по 13%), историю 1человек (6%)</w:t>
      </w:r>
      <w:r w:rsidRPr="00C3669D">
        <w:t>.</w:t>
      </w:r>
    </w:p>
    <w:p w:rsidR="00703BFD" w:rsidRPr="00681D18" w:rsidRDefault="00690156" w:rsidP="00690156">
      <w:pPr>
        <w:jc w:val="both"/>
        <w:rPr>
          <w:color w:val="FF0000"/>
        </w:rPr>
      </w:pPr>
      <w:r w:rsidRPr="00690156">
        <w:t>Согласно</w:t>
      </w:r>
      <w:r w:rsidR="00703BFD" w:rsidRPr="00690156">
        <w:t xml:space="preserve"> результатам ЕГЭ успеваемость составила 100 процентов</w:t>
      </w:r>
      <w:r>
        <w:t xml:space="preserve"> по всем предметам за исключением химии и биологии</w:t>
      </w:r>
      <w:r w:rsidR="00703BFD" w:rsidRPr="00690156">
        <w:t>.</w:t>
      </w:r>
      <w:r>
        <w:t xml:space="preserve"> Один учащийся не сдал эти предметы по выбору.</w:t>
      </w:r>
      <w:r w:rsidR="00703BFD" w:rsidRPr="00690156">
        <w:t xml:space="preserve"> </w:t>
      </w:r>
    </w:p>
    <w:p w:rsidR="00703BFD" w:rsidRDefault="00703BFD" w:rsidP="00703BFD">
      <w:pPr>
        <w:rPr>
          <w:color w:val="000000"/>
        </w:rPr>
      </w:pPr>
      <w:r>
        <w:rPr>
          <w:b/>
          <w:bCs/>
          <w:color w:val="000000"/>
        </w:rPr>
        <w:t>Результаты ЕГЭ в 2022 году</w:t>
      </w:r>
      <w:r w:rsidR="00825D86">
        <w:rPr>
          <w:b/>
          <w:bCs/>
          <w:color w:val="000000"/>
        </w:rPr>
        <w:t xml:space="preserve"> по предметам по выбору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56"/>
        <w:gridCol w:w="3293"/>
        <w:gridCol w:w="1100"/>
        <w:gridCol w:w="1669"/>
      </w:tblGrid>
      <w:tr w:rsidR="005C37B3" w:rsidTr="00E14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7B3" w:rsidRDefault="005C37B3" w:rsidP="00825D8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Учебные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7B3" w:rsidRPr="00E14B9B" w:rsidRDefault="005C37B3" w:rsidP="00825D86">
            <w:pPr>
              <w:jc w:val="center"/>
            </w:pPr>
            <w:r w:rsidRPr="00E14B9B">
              <w:rPr>
                <w:b/>
                <w:bCs/>
              </w:rPr>
              <w:t>Количество участников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7B3" w:rsidRPr="00E14B9B" w:rsidRDefault="005C37B3" w:rsidP="00825D86">
            <w:pPr>
              <w:jc w:val="center"/>
            </w:pPr>
            <w:r w:rsidRPr="00E14B9B">
              <w:rPr>
                <w:b/>
                <w:bCs/>
              </w:rPr>
              <w:t>Средний</w:t>
            </w:r>
            <w:r w:rsidRPr="00E14B9B">
              <w:br/>
            </w:r>
            <w:r w:rsidRPr="00E14B9B">
              <w:rPr>
                <w:b/>
                <w:bCs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7B3" w:rsidRPr="00E14B9B" w:rsidRDefault="005C37B3" w:rsidP="00825D86">
            <w:pPr>
              <w:jc w:val="center"/>
            </w:pPr>
            <w:r w:rsidRPr="00E14B9B">
              <w:rPr>
                <w:b/>
                <w:bCs/>
              </w:rPr>
              <w:t>Успеваемость</w:t>
            </w:r>
          </w:p>
        </w:tc>
      </w:tr>
      <w:tr w:rsidR="005C37B3" w:rsidTr="00E14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7B3" w:rsidRDefault="005C37B3" w:rsidP="00825D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7B3" w:rsidRPr="00E14B9B" w:rsidRDefault="00E14B9B" w:rsidP="00825D86">
            <w:pPr>
              <w:jc w:val="center"/>
            </w:pPr>
            <w:r w:rsidRPr="00E14B9B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7B3" w:rsidRPr="00E14B9B" w:rsidRDefault="005C37B3" w:rsidP="00825D86">
            <w:pPr>
              <w:jc w:val="center"/>
            </w:pPr>
            <w:r w:rsidRPr="00E14B9B"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7B3" w:rsidRPr="00E14B9B" w:rsidRDefault="005C37B3" w:rsidP="00825D86">
            <w:pPr>
              <w:jc w:val="center"/>
            </w:pPr>
            <w:r w:rsidRPr="00E14B9B">
              <w:t>100</w:t>
            </w:r>
          </w:p>
        </w:tc>
      </w:tr>
      <w:tr w:rsidR="005C37B3" w:rsidTr="00E14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7B3" w:rsidRDefault="005C37B3" w:rsidP="00825D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7B3" w:rsidRPr="00D82FDD" w:rsidRDefault="00D82FDD" w:rsidP="00825D86">
            <w:pPr>
              <w:jc w:val="center"/>
            </w:pPr>
            <w:r w:rsidRPr="00D82FDD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7B3" w:rsidRPr="00D82FDD" w:rsidRDefault="005C37B3" w:rsidP="00825D86">
            <w:pPr>
              <w:jc w:val="center"/>
            </w:pPr>
            <w:r w:rsidRPr="00D82FDD"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7B3" w:rsidRPr="00D82FDD" w:rsidRDefault="00D82FDD" w:rsidP="00825D86">
            <w:pPr>
              <w:jc w:val="center"/>
            </w:pPr>
            <w:r w:rsidRPr="00D82FDD">
              <w:t>50</w:t>
            </w:r>
          </w:p>
        </w:tc>
      </w:tr>
      <w:tr w:rsidR="005C37B3" w:rsidTr="00E14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7B3" w:rsidRDefault="005C37B3" w:rsidP="00825D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7B3" w:rsidRPr="00E14B9B" w:rsidRDefault="00E14B9B" w:rsidP="00825D86">
            <w:pPr>
              <w:jc w:val="center"/>
            </w:pPr>
            <w:r w:rsidRPr="00E14B9B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7B3" w:rsidRPr="00E14B9B" w:rsidRDefault="005C37B3" w:rsidP="00825D86">
            <w:pPr>
              <w:jc w:val="center"/>
            </w:pPr>
            <w:r w:rsidRPr="00E14B9B"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7B3" w:rsidRPr="00E14B9B" w:rsidRDefault="00E14B9B" w:rsidP="00825D86">
            <w:pPr>
              <w:jc w:val="center"/>
            </w:pPr>
            <w:r w:rsidRPr="00E14B9B">
              <w:t>50</w:t>
            </w:r>
          </w:p>
        </w:tc>
      </w:tr>
      <w:tr w:rsidR="005C37B3" w:rsidTr="00E14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7B3" w:rsidRDefault="005C37B3" w:rsidP="00825D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7B3" w:rsidRPr="005C37B3" w:rsidRDefault="005C37B3" w:rsidP="00825D86">
            <w:pPr>
              <w:jc w:val="center"/>
            </w:pPr>
            <w:r w:rsidRPr="005C37B3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7B3" w:rsidRPr="005C37B3" w:rsidRDefault="005C37B3" w:rsidP="00825D86">
            <w:pPr>
              <w:jc w:val="center"/>
            </w:pPr>
            <w:r w:rsidRPr="005C37B3"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7B3" w:rsidRPr="005C37B3" w:rsidRDefault="005C37B3" w:rsidP="00825D86">
            <w:pPr>
              <w:jc w:val="center"/>
            </w:pPr>
            <w:r w:rsidRPr="005C37B3">
              <w:t>100</w:t>
            </w:r>
          </w:p>
        </w:tc>
      </w:tr>
      <w:tr w:rsidR="005C37B3" w:rsidTr="00E14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7B3" w:rsidRDefault="005C37B3" w:rsidP="00825D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7B3" w:rsidRPr="005C37B3" w:rsidRDefault="005C37B3" w:rsidP="00825D86">
            <w:pPr>
              <w:jc w:val="center"/>
            </w:pPr>
            <w:r w:rsidRPr="005C37B3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7B3" w:rsidRPr="005C37B3" w:rsidRDefault="005C37B3" w:rsidP="00825D86">
            <w:pPr>
              <w:jc w:val="center"/>
            </w:pPr>
            <w:r w:rsidRPr="005C37B3"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7B3" w:rsidRPr="005C37B3" w:rsidRDefault="005C37B3" w:rsidP="00825D86">
            <w:pPr>
              <w:jc w:val="center"/>
            </w:pPr>
            <w:r w:rsidRPr="005C37B3">
              <w:t>100</w:t>
            </w:r>
          </w:p>
        </w:tc>
      </w:tr>
      <w:tr w:rsidR="005C37B3" w:rsidTr="00E14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7B3" w:rsidRDefault="005C37B3" w:rsidP="00825D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7B3" w:rsidRPr="00D82FDD" w:rsidRDefault="00D82FDD" w:rsidP="00825D86">
            <w:pPr>
              <w:jc w:val="center"/>
            </w:pPr>
            <w:r w:rsidRPr="00D82FDD"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7B3" w:rsidRPr="00D82FDD" w:rsidRDefault="005C37B3" w:rsidP="00825D86">
            <w:pPr>
              <w:jc w:val="center"/>
            </w:pPr>
            <w:r w:rsidRPr="00D82FDD"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7B3" w:rsidRPr="00D82FDD" w:rsidRDefault="005C37B3" w:rsidP="00825D86">
            <w:pPr>
              <w:jc w:val="center"/>
            </w:pPr>
            <w:r w:rsidRPr="00D82FDD">
              <w:t>-</w:t>
            </w:r>
          </w:p>
        </w:tc>
      </w:tr>
      <w:tr w:rsidR="005C37B3" w:rsidTr="00E14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7B3" w:rsidRDefault="005C37B3" w:rsidP="00825D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7B3" w:rsidRPr="00D82FDD" w:rsidRDefault="00D82FDD" w:rsidP="00825D86">
            <w:pPr>
              <w:jc w:val="center"/>
            </w:pPr>
            <w:r w:rsidRPr="00D82FDD"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7B3" w:rsidRPr="00D82FDD" w:rsidRDefault="005C37B3" w:rsidP="00825D86">
            <w:pPr>
              <w:jc w:val="center"/>
            </w:pPr>
            <w:r w:rsidRPr="00D82FDD"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7B3" w:rsidRPr="00D82FDD" w:rsidRDefault="005C37B3" w:rsidP="00825D86">
            <w:pPr>
              <w:jc w:val="center"/>
            </w:pPr>
            <w:r w:rsidRPr="00D82FDD">
              <w:t>-</w:t>
            </w:r>
          </w:p>
        </w:tc>
      </w:tr>
      <w:tr w:rsidR="005C37B3" w:rsidTr="00E14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7B3" w:rsidRDefault="005C37B3" w:rsidP="00825D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7B3" w:rsidRPr="00E14B9B" w:rsidRDefault="00E14B9B" w:rsidP="00825D86">
            <w:pPr>
              <w:jc w:val="center"/>
            </w:pPr>
            <w:r w:rsidRPr="00E14B9B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7B3" w:rsidRPr="00E14B9B" w:rsidRDefault="005C37B3" w:rsidP="00825D86">
            <w:pPr>
              <w:jc w:val="center"/>
            </w:pPr>
            <w:r w:rsidRPr="00E14B9B"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7B3" w:rsidRPr="00E14B9B" w:rsidRDefault="005C37B3" w:rsidP="00825D86">
            <w:pPr>
              <w:jc w:val="center"/>
            </w:pPr>
            <w:r w:rsidRPr="00E14B9B">
              <w:t>100</w:t>
            </w:r>
          </w:p>
        </w:tc>
      </w:tr>
      <w:tr w:rsidR="005C37B3" w:rsidTr="00E14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7B3" w:rsidRDefault="005C37B3" w:rsidP="00825D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7B3" w:rsidRPr="00D82FDD" w:rsidRDefault="00D82FDD" w:rsidP="00825D86">
            <w:pPr>
              <w:jc w:val="center"/>
            </w:pPr>
            <w:r w:rsidRPr="00D82FDD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7B3" w:rsidRPr="00D82FDD" w:rsidRDefault="005C37B3" w:rsidP="00825D86">
            <w:pPr>
              <w:jc w:val="center"/>
            </w:pPr>
            <w:r w:rsidRPr="00D82FDD"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7B3" w:rsidRPr="00D82FDD" w:rsidRDefault="005C37B3" w:rsidP="00825D86">
            <w:pPr>
              <w:jc w:val="center"/>
            </w:pPr>
            <w:r w:rsidRPr="00D82FDD">
              <w:t>100</w:t>
            </w:r>
          </w:p>
        </w:tc>
      </w:tr>
    </w:tbl>
    <w:p w:rsidR="00703BFD" w:rsidRDefault="00703BFD" w:rsidP="00703BFD">
      <w:pPr>
        <w:rPr>
          <w:color w:val="000000"/>
        </w:rPr>
      </w:pPr>
      <w:r>
        <w:rPr>
          <w:color w:val="000000"/>
        </w:rPr>
        <w:t xml:space="preserve">Все выпускники 11-х классов успешно завершили учебный год и получили аттестаты. </w:t>
      </w:r>
    </w:p>
    <w:p w:rsidR="007620B7" w:rsidRPr="00097A49" w:rsidRDefault="007620B7" w:rsidP="007620B7">
      <w:r w:rsidRPr="00097A49">
        <w:rPr>
          <w:b/>
          <w:bCs/>
        </w:rPr>
        <w:lastRenderedPageBreak/>
        <w:t>Количество медалистов за последние пять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4"/>
        <w:gridCol w:w="834"/>
        <w:gridCol w:w="834"/>
        <w:gridCol w:w="834"/>
        <w:gridCol w:w="834"/>
      </w:tblGrid>
      <w:tr w:rsidR="007620B7" w:rsidRPr="00097A49" w:rsidTr="00E14B9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0B7" w:rsidRPr="00097A49" w:rsidRDefault="007620B7" w:rsidP="00E14B9B">
            <w:r w:rsidRPr="00097A49">
              <w:rPr>
                <w:b/>
                <w:bCs/>
              </w:rPr>
              <w:t>Медаль «За особые успехи в учении»</w:t>
            </w:r>
          </w:p>
        </w:tc>
      </w:tr>
      <w:tr w:rsidR="007620B7" w:rsidRPr="00097A49" w:rsidTr="00E14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0B7" w:rsidRPr="00097A49" w:rsidRDefault="007620B7" w:rsidP="00E14B9B">
            <w:pPr>
              <w:jc w:val="center"/>
            </w:pPr>
            <w:r w:rsidRPr="00097A49"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0B7" w:rsidRPr="00097A49" w:rsidRDefault="007620B7" w:rsidP="00E14B9B">
            <w:pPr>
              <w:jc w:val="center"/>
            </w:pPr>
            <w:r w:rsidRPr="00097A49"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0B7" w:rsidRPr="00097A49" w:rsidRDefault="007620B7" w:rsidP="00E14B9B">
            <w:pPr>
              <w:jc w:val="center"/>
            </w:pPr>
            <w:r w:rsidRPr="00097A49"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0B7" w:rsidRPr="00097A49" w:rsidRDefault="007620B7" w:rsidP="00E14B9B">
            <w:pPr>
              <w:jc w:val="center"/>
            </w:pPr>
            <w:r w:rsidRPr="00097A49"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0B7" w:rsidRPr="00097A49" w:rsidRDefault="007620B7" w:rsidP="00E14B9B">
            <w:pPr>
              <w:jc w:val="center"/>
            </w:pPr>
            <w:r w:rsidRPr="00097A49">
              <w:t>2022</w:t>
            </w:r>
          </w:p>
        </w:tc>
      </w:tr>
      <w:tr w:rsidR="007620B7" w:rsidRPr="00097A49" w:rsidTr="00E14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0B7" w:rsidRPr="00097A49" w:rsidRDefault="00097A49" w:rsidP="00E14B9B">
            <w:pPr>
              <w:jc w:val="center"/>
            </w:pPr>
            <w:r w:rsidRPr="00097A49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0B7" w:rsidRPr="00097A49" w:rsidRDefault="00097A49" w:rsidP="00E14B9B">
            <w:pPr>
              <w:jc w:val="center"/>
            </w:pPr>
            <w:r w:rsidRPr="00097A49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0B7" w:rsidRPr="00097A49" w:rsidRDefault="00097A49" w:rsidP="00E14B9B">
            <w:pPr>
              <w:jc w:val="center"/>
            </w:pPr>
            <w:r w:rsidRPr="00097A49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0B7" w:rsidRPr="00097A49" w:rsidRDefault="007620B7" w:rsidP="00E14B9B">
            <w:pPr>
              <w:jc w:val="center"/>
            </w:pPr>
            <w:r w:rsidRPr="00097A49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0B7" w:rsidRPr="00097A49" w:rsidRDefault="007620B7" w:rsidP="00E14B9B">
            <w:pPr>
              <w:jc w:val="center"/>
            </w:pPr>
            <w:r w:rsidRPr="00097A49">
              <w:rPr>
                <w:b/>
                <w:bCs/>
              </w:rPr>
              <w:t>0</w:t>
            </w:r>
          </w:p>
        </w:tc>
      </w:tr>
    </w:tbl>
    <w:p w:rsidR="00EE65E1" w:rsidRDefault="00EE65E1" w:rsidP="00EE65E1">
      <w:pPr>
        <w:jc w:val="center"/>
        <w:rPr>
          <w:b/>
          <w:bCs/>
          <w:color w:val="000000"/>
        </w:rPr>
      </w:pPr>
    </w:p>
    <w:p w:rsidR="00EE65E1" w:rsidRDefault="00EE65E1" w:rsidP="00EE65E1">
      <w:pPr>
        <w:jc w:val="center"/>
        <w:rPr>
          <w:color w:val="000000"/>
        </w:rPr>
      </w:pPr>
      <w:r>
        <w:rPr>
          <w:b/>
          <w:bCs/>
          <w:color w:val="000000"/>
        </w:rPr>
        <w:t>Результаты ВПР </w:t>
      </w:r>
    </w:p>
    <w:p w:rsidR="001B0A18" w:rsidRDefault="001B0A18" w:rsidP="001B0A18">
      <w:pPr>
        <w:ind w:firstLine="708"/>
        <w:jc w:val="both"/>
        <w:rPr>
          <w:color w:val="000000"/>
        </w:rPr>
      </w:pPr>
      <w:r>
        <w:rPr>
          <w:color w:val="000000"/>
        </w:rPr>
        <w:t>ВПР в весенние сроки (15.03.22) выполнили учащиеся 10 класса по географии. Работу выполняли 14 учащихся. 93% учащихся справились с работой на отметку «4», 7% - на отметку «3». Максимальный первичный балл – 21. Подтвердили свои годовые отметки 71% учащихся, выполнявших работу, понизили отметки – 30% учащихся.</w:t>
      </w:r>
    </w:p>
    <w:p w:rsidR="00EE65E1" w:rsidRDefault="00EE65E1" w:rsidP="001B0A18">
      <w:pPr>
        <w:ind w:firstLine="708"/>
        <w:jc w:val="both"/>
        <w:rPr>
          <w:color w:val="000000"/>
        </w:rPr>
      </w:pPr>
      <w:r>
        <w:rPr>
          <w:color w:val="000000"/>
        </w:rPr>
        <w:t>Перенесенные на осень ВПР-2022 показали значительное снижение результатов по сравнению с итоговой отметкой за третью четверть по русскому языку и математике в 5-х классах. Понизили свои результаты по русскому языку – 22 процента обучающихся, по математике – 16 процентов, по биологии – 1,6 процента.</w:t>
      </w:r>
    </w:p>
    <w:p w:rsidR="00EE65E1" w:rsidRDefault="00EE65E1" w:rsidP="00EE65E1">
      <w:pPr>
        <w:rPr>
          <w:color w:val="000000"/>
        </w:rPr>
      </w:pPr>
      <w:r>
        <w:rPr>
          <w:color w:val="000000"/>
        </w:rPr>
        <w:t>Причины несоответствия результатов ВПР и отметок:</w:t>
      </w:r>
    </w:p>
    <w:p w:rsidR="00EE65E1" w:rsidRDefault="00EE65E1" w:rsidP="00EE65E1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отсутствие дифференцированной работы с обучающимися;</w:t>
      </w:r>
    </w:p>
    <w:p w:rsidR="00EE65E1" w:rsidRDefault="00EE65E1" w:rsidP="00EE65E1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недостаточный уровень сформированности навыков самоконтроля, включая навыки внимательного прочтения текста задания, предварительной оценки правильности по</w:t>
      </w:r>
      <w:r w:rsidR="006E4469">
        <w:rPr>
          <w:color w:val="000000"/>
        </w:rPr>
        <w:t>лученного ответа и его проверки.</w:t>
      </w:r>
    </w:p>
    <w:p w:rsidR="00F07A1C" w:rsidRDefault="00F07A1C" w:rsidP="00F07A1C">
      <w:pPr>
        <w:spacing w:before="100" w:beforeAutospacing="1" w:after="100" w:afterAutospacing="1"/>
        <w:ind w:right="180"/>
        <w:contextualSpacing/>
        <w:rPr>
          <w:color w:val="000000"/>
        </w:rPr>
      </w:pPr>
    </w:p>
    <w:p w:rsidR="002678E7" w:rsidRDefault="002678E7" w:rsidP="002678E7">
      <w:pPr>
        <w:jc w:val="center"/>
        <w:rPr>
          <w:color w:val="000000"/>
        </w:rPr>
      </w:pPr>
      <w:r>
        <w:rPr>
          <w:b/>
          <w:bCs/>
          <w:color w:val="000000"/>
        </w:rPr>
        <w:t>Активность и результативность участия в олимпиадах</w:t>
      </w:r>
    </w:p>
    <w:p w:rsidR="002678E7" w:rsidRDefault="002678E7" w:rsidP="009A2013">
      <w:pPr>
        <w:ind w:firstLine="708"/>
        <w:jc w:val="both"/>
        <w:rPr>
          <w:color w:val="000000"/>
        </w:rPr>
      </w:pPr>
      <w:r>
        <w:rPr>
          <w:color w:val="000000"/>
        </w:rPr>
        <w:t>В 2022 году проанализированы результаты участия обучающихся МОУ СОШ №3 в олимпиадах и конкурсах всероссийского, регионального, муниципального и школьного уровней.</w:t>
      </w:r>
    </w:p>
    <w:p w:rsidR="002678E7" w:rsidRDefault="002678E7" w:rsidP="009A2013">
      <w:pPr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Осень 2021 года, ВсОШ.</w:t>
      </w:r>
      <w:r>
        <w:rPr>
          <w:color w:val="000000"/>
        </w:rPr>
        <w:t xml:space="preserve"> Количественные данные по всем этапам Всероссийской олимпиады школьников в 2021/22 учебном году показали небольшое по сравнению с прошлым годом снижение количества участников. Количество участников Всероссийской олимпиады школьников снизилось с 75 процентов обучающихся МОУ СОШ №3 в 2020/21 году до 71 процентов в 2021/22 году.</w:t>
      </w:r>
    </w:p>
    <w:p w:rsidR="002678E7" w:rsidRPr="00237FB4" w:rsidRDefault="002678E7" w:rsidP="00237FB4">
      <w:pPr>
        <w:jc w:val="both"/>
      </w:pPr>
      <w:r>
        <w:rPr>
          <w:b/>
          <w:bCs/>
          <w:color w:val="000000"/>
        </w:rPr>
        <w:t xml:space="preserve">Осень 2022 года, ВсОШ. </w:t>
      </w:r>
      <w:r>
        <w:rPr>
          <w:color w:val="000000"/>
        </w:rPr>
        <w:t xml:space="preserve">В 2022/23 году в рамках ВсОШ прошли школьный и муниципальный этапы. </w:t>
      </w:r>
      <w:r w:rsidR="00237FB4">
        <w:t>В 2021/22</w:t>
      </w:r>
      <w:r w:rsidR="00237FB4" w:rsidRPr="00941F9D">
        <w:t xml:space="preserve"> уч. году наблюдается </w:t>
      </w:r>
      <w:r w:rsidR="00237FB4">
        <w:t>снижение</w:t>
      </w:r>
      <w:r w:rsidR="00237FB4" w:rsidRPr="00941F9D">
        <w:t xml:space="preserve">  количества победителей и призеров, муниципальных</w:t>
      </w:r>
      <w:r w:rsidR="00237FB4">
        <w:t xml:space="preserve"> олимпиад и  </w:t>
      </w:r>
      <w:r w:rsidR="00237FB4" w:rsidRPr="00941F9D">
        <w:t>призеров региональных предметных олимпиад</w:t>
      </w:r>
      <w:r w:rsidR="00237FB4">
        <w:t xml:space="preserve"> по сравнению с аналогичным периодом прошлого года</w:t>
      </w:r>
      <w:r w:rsidR="00237FB4" w:rsidRPr="00941F9D">
        <w:t>.</w:t>
      </w:r>
    </w:p>
    <w:p w:rsidR="00734445" w:rsidRPr="00734445" w:rsidRDefault="009A2013" w:rsidP="00237FB4">
      <w:pPr>
        <w:ind w:firstLine="708"/>
        <w:jc w:val="both"/>
      </w:pPr>
      <w:r w:rsidRPr="009A2013">
        <w:t>По результатам школьных олимпиад 140 человек стали победителями и призерами. В муниципальных олимпиадах: приняли участие 7</w:t>
      </w:r>
      <w:r>
        <w:t>7 учащихся, из них 1 победитель</w:t>
      </w:r>
      <w:r w:rsidRPr="009A2013">
        <w:t xml:space="preserve"> по английскому языку</w:t>
      </w:r>
      <w:r>
        <w:t xml:space="preserve"> и </w:t>
      </w:r>
      <w:r w:rsidRPr="009A2013">
        <w:t>13   призовых мест</w:t>
      </w:r>
      <w:r>
        <w:t xml:space="preserve"> по экологии, физической культуре, математике, окружающему миру, литературному чтению, ОБЖ, искусству, технологии. </w:t>
      </w:r>
      <w:r w:rsidR="00734445">
        <w:t xml:space="preserve"> </w:t>
      </w:r>
      <w:r w:rsidR="00734445" w:rsidRPr="00734445">
        <w:t>В региональных олимпиадах: принял участие 1 учащийся.</w:t>
      </w:r>
      <w:r w:rsidR="00734445">
        <w:t xml:space="preserve"> </w:t>
      </w:r>
      <w:r w:rsidR="00734445" w:rsidRPr="00734445">
        <w:t>В малых областных олимпиадах: приняли участие 1 учащийся, из них  1 призовое место  по искусству.</w:t>
      </w:r>
    </w:p>
    <w:p w:rsidR="00237FB4" w:rsidRPr="00237FB4" w:rsidRDefault="00237FB4" w:rsidP="00237FB4">
      <w:pPr>
        <w:pStyle w:val="Default"/>
        <w:spacing w:line="276" w:lineRule="auto"/>
        <w:jc w:val="both"/>
        <w:rPr>
          <w:b/>
          <w:bCs/>
          <w:iCs/>
          <w:color w:val="auto"/>
        </w:rPr>
      </w:pPr>
      <w:r w:rsidRPr="00237FB4">
        <w:rPr>
          <w:b/>
          <w:bCs/>
          <w:iCs/>
          <w:color w:val="auto"/>
        </w:rPr>
        <w:t>Сравнительный анализ призовых мест участия обучающихся в муниципальных и региональных олимпиадах</w:t>
      </w:r>
    </w:p>
    <w:p w:rsidR="007620B7" w:rsidRDefault="00237FB4" w:rsidP="00237FB4">
      <w:pPr>
        <w:rPr>
          <w:color w:val="000000"/>
        </w:rPr>
      </w:pPr>
      <w:bookmarkStart w:id="1" w:name="_MON_1561993393"/>
      <w:bookmarkStart w:id="2" w:name="_MON_1585981516"/>
      <w:bookmarkEnd w:id="1"/>
      <w:bookmarkEnd w:id="2"/>
      <w:r w:rsidRPr="00957F73">
        <w:rPr>
          <w:noProof/>
        </w:rPr>
        <w:drawing>
          <wp:inline distT="0" distB="0" distL="0" distR="0">
            <wp:extent cx="5768340" cy="1325880"/>
            <wp:effectExtent l="0" t="0" r="3810" b="762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D32CC" w:rsidRDefault="007D32CC" w:rsidP="00811CCA">
      <w:pPr>
        <w:spacing w:after="120"/>
        <w:ind w:firstLine="708"/>
        <w:jc w:val="both"/>
        <w:rPr>
          <w:color w:val="222222"/>
        </w:rPr>
      </w:pPr>
    </w:p>
    <w:p w:rsidR="00A97087" w:rsidRDefault="00A97087" w:rsidP="00811CCA">
      <w:pPr>
        <w:spacing w:after="120"/>
        <w:ind w:firstLine="708"/>
        <w:jc w:val="both"/>
        <w:rPr>
          <w:color w:val="222222"/>
        </w:rPr>
      </w:pPr>
    </w:p>
    <w:p w:rsidR="00A97087" w:rsidRPr="00811CCA" w:rsidRDefault="00A97087" w:rsidP="00811CCA">
      <w:pPr>
        <w:spacing w:after="120"/>
        <w:ind w:firstLine="708"/>
        <w:jc w:val="both"/>
        <w:rPr>
          <w:color w:val="222222"/>
        </w:rPr>
      </w:pPr>
    </w:p>
    <w:p w:rsidR="00D46091" w:rsidRPr="00D46091" w:rsidRDefault="00D46091" w:rsidP="00D46091">
      <w:pPr>
        <w:spacing w:after="120"/>
        <w:rPr>
          <w:color w:val="222222"/>
        </w:rPr>
      </w:pPr>
      <w:r w:rsidRPr="00D46091">
        <w:rPr>
          <w:b/>
          <w:bCs/>
          <w:color w:val="222222"/>
        </w:rPr>
        <w:t>V</w:t>
      </w:r>
      <w:r>
        <w:rPr>
          <w:b/>
          <w:bCs/>
          <w:color w:val="222222"/>
          <w:lang w:val="en-US"/>
        </w:rPr>
        <w:t>II</w:t>
      </w:r>
      <w:r w:rsidRPr="00D46091">
        <w:rPr>
          <w:b/>
          <w:bCs/>
          <w:color w:val="222222"/>
        </w:rPr>
        <w:t xml:space="preserve">.  </w:t>
      </w:r>
      <w:r w:rsidR="00391377">
        <w:rPr>
          <w:b/>
          <w:bCs/>
          <w:color w:val="222222"/>
        </w:rPr>
        <w:t>В</w:t>
      </w:r>
      <w:r w:rsidRPr="00D46091">
        <w:rPr>
          <w:b/>
          <w:bCs/>
          <w:color w:val="222222"/>
        </w:rPr>
        <w:t>остребованност</w:t>
      </w:r>
      <w:r w:rsidR="00391377">
        <w:rPr>
          <w:b/>
          <w:bCs/>
          <w:color w:val="222222"/>
        </w:rPr>
        <w:t>ь</w:t>
      </w:r>
      <w:r w:rsidRPr="00D46091">
        <w:rPr>
          <w:b/>
          <w:bCs/>
          <w:color w:val="222222"/>
        </w:rPr>
        <w:t xml:space="preserve"> выпускников</w:t>
      </w:r>
    </w:p>
    <w:tbl>
      <w:tblPr>
        <w:tblW w:w="5145" w:type="pct"/>
        <w:tblInd w:w="-580" w:type="dxa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777"/>
        <w:gridCol w:w="1060"/>
        <w:gridCol w:w="1226"/>
        <w:gridCol w:w="1226"/>
        <w:gridCol w:w="920"/>
        <w:gridCol w:w="1073"/>
        <w:gridCol w:w="1212"/>
        <w:gridCol w:w="1546"/>
        <w:gridCol w:w="1840"/>
      </w:tblGrid>
      <w:tr w:rsidR="00D46091" w:rsidRPr="00D46091" w:rsidTr="00D46091">
        <w:tc>
          <w:tcPr>
            <w:tcW w:w="71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091" w:rsidRPr="00D46091" w:rsidRDefault="00D46091" w:rsidP="00D46091">
            <w:pPr>
              <w:spacing w:line="204" w:lineRule="atLeast"/>
              <w:jc w:val="center"/>
            </w:pPr>
            <w:r w:rsidRPr="00D46091">
              <w:rPr>
                <w:iCs/>
              </w:rPr>
              <w:t>Год</w:t>
            </w:r>
          </w:p>
          <w:p w:rsidR="00D46091" w:rsidRPr="00D46091" w:rsidRDefault="00D46091" w:rsidP="00D46091">
            <w:pPr>
              <w:spacing w:line="204" w:lineRule="atLeast"/>
              <w:jc w:val="center"/>
            </w:pPr>
            <w:r w:rsidRPr="00D46091">
              <w:br/>
            </w:r>
            <w:r w:rsidRPr="00D46091">
              <w:rPr>
                <w:iCs/>
              </w:rPr>
              <w:t>выпуска</w:t>
            </w:r>
          </w:p>
        </w:tc>
        <w:tc>
          <w:tcPr>
            <w:tcW w:w="3967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091" w:rsidRPr="00D46091" w:rsidRDefault="00D46091" w:rsidP="00D46091">
            <w:pPr>
              <w:spacing w:line="204" w:lineRule="atLeast"/>
              <w:jc w:val="center"/>
            </w:pPr>
            <w:r w:rsidRPr="00D46091">
              <w:rPr>
                <w:iCs/>
              </w:rPr>
              <w:t>Основная школа</w:t>
            </w:r>
          </w:p>
        </w:tc>
        <w:tc>
          <w:tcPr>
            <w:tcW w:w="6096" w:type="dxa"/>
            <w:gridSpan w:val="5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091" w:rsidRPr="00D46091" w:rsidRDefault="00D46091" w:rsidP="00D46091">
            <w:pPr>
              <w:spacing w:line="204" w:lineRule="atLeast"/>
              <w:jc w:val="center"/>
            </w:pPr>
            <w:r w:rsidRPr="00D46091">
              <w:rPr>
                <w:iCs/>
              </w:rPr>
              <w:t>Средняя школа</w:t>
            </w:r>
          </w:p>
        </w:tc>
      </w:tr>
      <w:tr w:rsidR="00D46091" w:rsidRPr="00D46091" w:rsidTr="00D46091">
        <w:tc>
          <w:tcPr>
            <w:tcW w:w="719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6091" w:rsidRPr="00D46091" w:rsidRDefault="00D46091" w:rsidP="00D46091"/>
        </w:tc>
        <w:tc>
          <w:tcPr>
            <w:tcW w:w="7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091" w:rsidRPr="00D46091" w:rsidRDefault="00D46091" w:rsidP="00D46091">
            <w:pPr>
              <w:spacing w:line="204" w:lineRule="atLeast"/>
              <w:jc w:val="center"/>
            </w:pPr>
            <w:r w:rsidRPr="00D46091">
              <w:rPr>
                <w:iCs/>
              </w:rPr>
              <w:t>Всего</w:t>
            </w:r>
          </w:p>
        </w:tc>
        <w:tc>
          <w:tcPr>
            <w:tcW w:w="9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091" w:rsidRPr="00D46091" w:rsidRDefault="00D46091" w:rsidP="00D46091">
            <w:pPr>
              <w:spacing w:line="204" w:lineRule="atLeast"/>
              <w:jc w:val="center"/>
            </w:pPr>
            <w:r w:rsidRPr="00D46091">
              <w:rPr>
                <w:iCs/>
              </w:rPr>
              <w:t>Перешли в</w:t>
            </w:r>
          </w:p>
          <w:p w:rsidR="00D46091" w:rsidRPr="00D46091" w:rsidRDefault="00D46091" w:rsidP="00D46091">
            <w:pPr>
              <w:spacing w:line="204" w:lineRule="atLeast"/>
              <w:jc w:val="center"/>
            </w:pPr>
            <w:r w:rsidRPr="00D46091">
              <w:br/>
            </w:r>
            <w:r w:rsidRPr="00D46091">
              <w:rPr>
                <w:iCs/>
              </w:rPr>
              <w:t>10-й класс</w:t>
            </w:r>
          </w:p>
          <w:p w:rsidR="00D46091" w:rsidRPr="00D46091" w:rsidRDefault="00D46091" w:rsidP="00D46091">
            <w:pPr>
              <w:spacing w:line="204" w:lineRule="atLeast"/>
              <w:jc w:val="center"/>
            </w:pPr>
            <w:r w:rsidRPr="00D46091">
              <w:lastRenderedPageBreak/>
              <w:br/>
            </w:r>
            <w:r w:rsidRPr="00D46091">
              <w:rPr>
                <w:iCs/>
              </w:rPr>
              <w:t>МОУ СОШ №3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091" w:rsidRPr="00D46091" w:rsidRDefault="00D46091" w:rsidP="00D46091">
            <w:pPr>
              <w:spacing w:line="204" w:lineRule="atLeast"/>
              <w:jc w:val="center"/>
            </w:pPr>
            <w:r w:rsidRPr="00D46091">
              <w:rPr>
                <w:iCs/>
              </w:rPr>
              <w:lastRenderedPageBreak/>
              <w:t>Перешли в</w:t>
            </w:r>
          </w:p>
          <w:p w:rsidR="00D46091" w:rsidRPr="00D46091" w:rsidRDefault="00D46091" w:rsidP="00D46091">
            <w:pPr>
              <w:spacing w:line="204" w:lineRule="atLeast"/>
              <w:jc w:val="center"/>
            </w:pPr>
            <w:r w:rsidRPr="00D46091">
              <w:br/>
            </w:r>
            <w:r w:rsidRPr="00D46091">
              <w:rPr>
                <w:iCs/>
              </w:rPr>
              <w:t>10-й класс</w:t>
            </w:r>
          </w:p>
          <w:p w:rsidR="00D46091" w:rsidRPr="00D46091" w:rsidRDefault="00D46091" w:rsidP="00D46091">
            <w:pPr>
              <w:spacing w:line="204" w:lineRule="atLeast"/>
              <w:jc w:val="center"/>
            </w:pPr>
            <w:r w:rsidRPr="00D46091">
              <w:lastRenderedPageBreak/>
              <w:br/>
            </w:r>
            <w:r w:rsidRPr="00D46091">
              <w:rPr>
                <w:iCs/>
              </w:rPr>
              <w:t>другой ОО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091" w:rsidRPr="00D46091" w:rsidRDefault="00D46091" w:rsidP="00D46091">
            <w:pPr>
              <w:spacing w:line="204" w:lineRule="atLeast"/>
              <w:jc w:val="center"/>
            </w:pPr>
            <w:r w:rsidRPr="00D46091">
              <w:rPr>
                <w:iCs/>
              </w:rPr>
              <w:lastRenderedPageBreak/>
              <w:t>Поступили в</w:t>
            </w:r>
          </w:p>
          <w:p w:rsidR="00D46091" w:rsidRPr="00D46091" w:rsidRDefault="00D46091" w:rsidP="00D46091">
            <w:pPr>
              <w:spacing w:line="204" w:lineRule="atLeast"/>
              <w:jc w:val="center"/>
            </w:pPr>
            <w:r w:rsidRPr="00D46091">
              <w:br/>
            </w:r>
            <w:r w:rsidRPr="00D46091">
              <w:rPr>
                <w:iCs/>
              </w:rPr>
              <w:t>профессиональную</w:t>
            </w:r>
          </w:p>
          <w:p w:rsidR="00D46091" w:rsidRPr="00D46091" w:rsidRDefault="00D46091" w:rsidP="00D46091">
            <w:pPr>
              <w:spacing w:line="204" w:lineRule="atLeast"/>
              <w:jc w:val="center"/>
            </w:pPr>
            <w:r w:rsidRPr="00D46091">
              <w:lastRenderedPageBreak/>
              <w:br/>
            </w:r>
            <w:r w:rsidRPr="00D46091">
              <w:rPr>
                <w:iCs/>
              </w:rPr>
              <w:t>ОО</w:t>
            </w:r>
          </w:p>
        </w:tc>
        <w:tc>
          <w:tcPr>
            <w:tcW w:w="8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091" w:rsidRPr="00D46091" w:rsidRDefault="00D46091" w:rsidP="00D46091">
            <w:pPr>
              <w:spacing w:line="204" w:lineRule="atLeast"/>
              <w:jc w:val="center"/>
            </w:pPr>
            <w:r w:rsidRPr="00D46091">
              <w:rPr>
                <w:iCs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091" w:rsidRPr="00D46091" w:rsidRDefault="00D46091" w:rsidP="00D46091">
            <w:pPr>
              <w:spacing w:line="204" w:lineRule="atLeast"/>
              <w:jc w:val="center"/>
            </w:pPr>
            <w:r w:rsidRPr="00D46091">
              <w:rPr>
                <w:iCs/>
              </w:rPr>
              <w:t>Поступили</w:t>
            </w:r>
          </w:p>
          <w:p w:rsidR="00D46091" w:rsidRPr="00D46091" w:rsidRDefault="00D46091" w:rsidP="00D46091">
            <w:pPr>
              <w:spacing w:line="204" w:lineRule="atLeast"/>
              <w:jc w:val="center"/>
            </w:pPr>
            <w:r w:rsidRPr="00D46091">
              <w:br/>
            </w:r>
            <w:r w:rsidRPr="00D46091">
              <w:rPr>
                <w:iCs/>
              </w:rPr>
              <w:t>в ВУЗ</w:t>
            </w:r>
          </w:p>
        </w:tc>
        <w:tc>
          <w:tcPr>
            <w:tcW w:w="11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091" w:rsidRPr="00D46091" w:rsidRDefault="00D46091" w:rsidP="00D46091">
            <w:pPr>
              <w:spacing w:line="204" w:lineRule="atLeast"/>
              <w:jc w:val="center"/>
            </w:pPr>
            <w:r w:rsidRPr="00D46091">
              <w:rPr>
                <w:iCs/>
              </w:rPr>
              <w:t>Поступили в</w:t>
            </w:r>
          </w:p>
          <w:p w:rsidR="00D46091" w:rsidRPr="00D46091" w:rsidRDefault="00D46091" w:rsidP="00D46091">
            <w:pPr>
              <w:spacing w:line="204" w:lineRule="atLeast"/>
              <w:jc w:val="center"/>
            </w:pPr>
            <w:r w:rsidRPr="00D46091">
              <w:br/>
            </w:r>
            <w:r w:rsidRPr="00D46091">
              <w:rPr>
                <w:iCs/>
              </w:rPr>
              <w:t>профессиональную</w:t>
            </w:r>
          </w:p>
          <w:p w:rsidR="00D46091" w:rsidRPr="00D46091" w:rsidRDefault="00D46091" w:rsidP="00D46091">
            <w:pPr>
              <w:spacing w:line="204" w:lineRule="atLeast"/>
              <w:jc w:val="center"/>
            </w:pPr>
            <w:r w:rsidRPr="00D46091">
              <w:lastRenderedPageBreak/>
              <w:br/>
            </w:r>
            <w:r w:rsidRPr="00D46091">
              <w:rPr>
                <w:iCs/>
              </w:rPr>
              <w:t>ОО</w:t>
            </w:r>
          </w:p>
        </w:tc>
        <w:tc>
          <w:tcPr>
            <w:tcW w:w="14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091" w:rsidRPr="00D46091" w:rsidRDefault="00D46091" w:rsidP="00D46091">
            <w:pPr>
              <w:spacing w:line="204" w:lineRule="atLeast"/>
              <w:jc w:val="center"/>
            </w:pPr>
            <w:r w:rsidRPr="00D46091">
              <w:rPr>
                <w:iCs/>
              </w:rPr>
              <w:lastRenderedPageBreak/>
              <w:t>Устроились</w:t>
            </w:r>
          </w:p>
          <w:p w:rsidR="00D46091" w:rsidRPr="00D46091" w:rsidRDefault="00D46091" w:rsidP="00D46091">
            <w:pPr>
              <w:spacing w:line="204" w:lineRule="atLeast"/>
              <w:jc w:val="center"/>
            </w:pPr>
            <w:r w:rsidRPr="00D46091">
              <w:br/>
            </w:r>
            <w:r w:rsidRPr="00D46091">
              <w:rPr>
                <w:iCs/>
              </w:rPr>
              <w:t>на работу</w:t>
            </w:r>
          </w:p>
        </w:tc>
        <w:tc>
          <w:tcPr>
            <w:tcW w:w="17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091" w:rsidRPr="00D46091" w:rsidRDefault="00D46091" w:rsidP="00D46091">
            <w:pPr>
              <w:spacing w:line="204" w:lineRule="atLeast"/>
              <w:jc w:val="center"/>
            </w:pPr>
            <w:r w:rsidRPr="00D46091">
              <w:rPr>
                <w:iCs/>
              </w:rPr>
              <w:t>Пошли на</w:t>
            </w:r>
          </w:p>
          <w:p w:rsidR="00D46091" w:rsidRPr="00D46091" w:rsidRDefault="00D46091" w:rsidP="00D46091">
            <w:pPr>
              <w:spacing w:line="204" w:lineRule="atLeast"/>
              <w:jc w:val="center"/>
            </w:pPr>
            <w:r w:rsidRPr="00D46091">
              <w:br/>
            </w:r>
            <w:r w:rsidRPr="00D46091">
              <w:rPr>
                <w:iCs/>
              </w:rPr>
              <w:t>срочную</w:t>
            </w:r>
          </w:p>
          <w:p w:rsidR="00D46091" w:rsidRPr="00D46091" w:rsidRDefault="00D46091" w:rsidP="00D46091">
            <w:pPr>
              <w:spacing w:line="204" w:lineRule="atLeast"/>
              <w:jc w:val="center"/>
            </w:pPr>
            <w:r w:rsidRPr="00D46091">
              <w:br/>
            </w:r>
            <w:r w:rsidRPr="00D46091">
              <w:rPr>
                <w:iCs/>
              </w:rPr>
              <w:t>службу по</w:t>
            </w:r>
          </w:p>
          <w:p w:rsidR="00D46091" w:rsidRPr="00D46091" w:rsidRDefault="00D46091" w:rsidP="00D46091">
            <w:pPr>
              <w:spacing w:line="204" w:lineRule="atLeast"/>
              <w:jc w:val="center"/>
            </w:pPr>
            <w:r w:rsidRPr="00D46091">
              <w:lastRenderedPageBreak/>
              <w:br/>
            </w:r>
            <w:r w:rsidRPr="00D46091">
              <w:rPr>
                <w:iCs/>
              </w:rPr>
              <w:t>призыву</w:t>
            </w:r>
          </w:p>
        </w:tc>
      </w:tr>
      <w:tr w:rsidR="00D46091" w:rsidRPr="00D46091" w:rsidTr="00D46091">
        <w:tc>
          <w:tcPr>
            <w:tcW w:w="7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091" w:rsidRPr="00D46091" w:rsidRDefault="00D46091" w:rsidP="00D46091">
            <w:pPr>
              <w:spacing w:line="204" w:lineRule="atLeast"/>
              <w:jc w:val="center"/>
            </w:pPr>
            <w:r>
              <w:rPr>
                <w:iCs/>
              </w:rPr>
              <w:lastRenderedPageBreak/>
              <w:t>2021</w:t>
            </w:r>
          </w:p>
        </w:tc>
        <w:tc>
          <w:tcPr>
            <w:tcW w:w="7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6091" w:rsidRPr="00D46091" w:rsidRDefault="00D46091" w:rsidP="00D46091">
            <w:pPr>
              <w:spacing w:line="204" w:lineRule="atLeast"/>
              <w:jc w:val="center"/>
            </w:pPr>
            <w:r w:rsidRPr="00D46091">
              <w:t>42</w:t>
            </w:r>
          </w:p>
        </w:tc>
        <w:tc>
          <w:tcPr>
            <w:tcW w:w="9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6091" w:rsidRPr="00D46091" w:rsidRDefault="00D46091" w:rsidP="00D46091">
            <w:pPr>
              <w:spacing w:line="204" w:lineRule="atLeast"/>
              <w:jc w:val="center"/>
            </w:pPr>
            <w:r w:rsidRPr="00D46091">
              <w:t>16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6091" w:rsidRPr="00D46091" w:rsidRDefault="00D46091" w:rsidP="00D46091">
            <w:pPr>
              <w:spacing w:line="204" w:lineRule="atLeast"/>
              <w:jc w:val="center"/>
            </w:pPr>
            <w:r w:rsidRPr="00D46091">
              <w:t>1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6091" w:rsidRPr="00D46091" w:rsidRDefault="00D46091" w:rsidP="00D46091">
            <w:pPr>
              <w:spacing w:line="204" w:lineRule="atLeast"/>
              <w:jc w:val="center"/>
            </w:pPr>
            <w:r w:rsidRPr="00D46091">
              <w:t>25</w:t>
            </w:r>
          </w:p>
        </w:tc>
        <w:tc>
          <w:tcPr>
            <w:tcW w:w="8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6091" w:rsidRPr="00D46091" w:rsidRDefault="00D46091" w:rsidP="00D46091">
            <w:pPr>
              <w:spacing w:line="204" w:lineRule="atLeast"/>
              <w:jc w:val="center"/>
            </w:pPr>
            <w:r w:rsidRPr="00D46091">
              <w:rPr>
                <w:iCs/>
              </w:rPr>
              <w:t>20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6091" w:rsidRPr="00D46091" w:rsidRDefault="00D46091" w:rsidP="00D46091">
            <w:pPr>
              <w:spacing w:line="204" w:lineRule="atLeast"/>
              <w:jc w:val="center"/>
            </w:pPr>
            <w:r w:rsidRPr="00D46091">
              <w:rPr>
                <w:iCs/>
              </w:rPr>
              <w:t>12</w:t>
            </w:r>
          </w:p>
        </w:tc>
        <w:tc>
          <w:tcPr>
            <w:tcW w:w="11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6091" w:rsidRPr="00D46091" w:rsidRDefault="00D46091" w:rsidP="00D46091">
            <w:pPr>
              <w:spacing w:line="204" w:lineRule="atLeast"/>
              <w:jc w:val="center"/>
            </w:pPr>
            <w:r w:rsidRPr="00D46091">
              <w:rPr>
                <w:iCs/>
              </w:rPr>
              <w:t>8</w:t>
            </w:r>
          </w:p>
        </w:tc>
        <w:tc>
          <w:tcPr>
            <w:tcW w:w="14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6091" w:rsidRPr="00D46091" w:rsidRDefault="00D46091" w:rsidP="00D46091">
            <w:pPr>
              <w:spacing w:line="204" w:lineRule="atLeast"/>
              <w:jc w:val="center"/>
            </w:pPr>
            <w:r w:rsidRPr="00D46091">
              <w:rPr>
                <w:iCs/>
              </w:rPr>
              <w:t>0</w:t>
            </w:r>
          </w:p>
        </w:tc>
        <w:tc>
          <w:tcPr>
            <w:tcW w:w="17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6091" w:rsidRPr="00D46091" w:rsidRDefault="00D46091" w:rsidP="00D46091">
            <w:pPr>
              <w:spacing w:line="204" w:lineRule="atLeast"/>
              <w:jc w:val="center"/>
            </w:pPr>
            <w:r w:rsidRPr="00D46091">
              <w:rPr>
                <w:iCs/>
              </w:rPr>
              <w:t>0</w:t>
            </w:r>
          </w:p>
        </w:tc>
      </w:tr>
      <w:tr w:rsidR="00D46091" w:rsidRPr="00D46091" w:rsidTr="00D46091">
        <w:tc>
          <w:tcPr>
            <w:tcW w:w="7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091" w:rsidRPr="00D46091" w:rsidRDefault="00D46091" w:rsidP="00D46091">
            <w:pPr>
              <w:spacing w:line="204" w:lineRule="atLeast"/>
              <w:jc w:val="center"/>
            </w:pPr>
            <w:r>
              <w:rPr>
                <w:iCs/>
              </w:rPr>
              <w:t>2022</w:t>
            </w:r>
          </w:p>
        </w:tc>
        <w:tc>
          <w:tcPr>
            <w:tcW w:w="7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6091" w:rsidRPr="00D46091" w:rsidRDefault="00D46091" w:rsidP="00D46091">
            <w:pPr>
              <w:spacing w:line="204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9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6091" w:rsidRPr="00D46091" w:rsidRDefault="00D46091" w:rsidP="00D46091">
            <w:pPr>
              <w:spacing w:line="204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6091" w:rsidRPr="00D46091" w:rsidRDefault="00D46091" w:rsidP="00D46091">
            <w:pPr>
              <w:spacing w:line="204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6091" w:rsidRPr="00D46091" w:rsidRDefault="00D46091" w:rsidP="00D46091">
            <w:pPr>
              <w:spacing w:line="204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6091" w:rsidRPr="00D46091" w:rsidRDefault="00D46091" w:rsidP="00D46091">
            <w:pPr>
              <w:spacing w:line="204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6091" w:rsidRPr="00D46091" w:rsidRDefault="00D46091" w:rsidP="00D46091">
            <w:pPr>
              <w:spacing w:line="204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1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6091" w:rsidRPr="00D46091" w:rsidRDefault="00D46091" w:rsidP="00D46091">
            <w:pPr>
              <w:spacing w:line="204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6091" w:rsidRPr="00D46091" w:rsidRDefault="00D46091" w:rsidP="00D46091">
            <w:pPr>
              <w:spacing w:line="204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6091" w:rsidRPr="00D46091" w:rsidRDefault="00D46091" w:rsidP="00D46091">
            <w:pPr>
              <w:spacing w:line="204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D46091" w:rsidRPr="00D46091" w:rsidRDefault="00D46091" w:rsidP="00D46091">
      <w:pPr>
        <w:jc w:val="both"/>
      </w:pPr>
      <w:r w:rsidRPr="00D46091">
        <w:rPr>
          <w:iCs/>
        </w:rPr>
        <w:t xml:space="preserve">        В 202</w:t>
      </w:r>
      <w:r w:rsidR="00ED2BB8" w:rsidRPr="00ED2BB8">
        <w:rPr>
          <w:iCs/>
        </w:rPr>
        <w:t>2</w:t>
      </w:r>
      <w:r w:rsidRPr="00D46091">
        <w:rPr>
          <w:iCs/>
        </w:rPr>
        <w:t xml:space="preserve"> году увеличилось число выпускников 9-го класса, которые продолжили обучение в </w:t>
      </w:r>
      <w:r w:rsidR="00ED2BB8" w:rsidRPr="00ED2BB8">
        <w:rPr>
          <w:iCs/>
        </w:rPr>
        <w:t xml:space="preserve">10 </w:t>
      </w:r>
      <w:r w:rsidR="00ED2BB8">
        <w:rPr>
          <w:iCs/>
        </w:rPr>
        <w:t>классе школы</w:t>
      </w:r>
      <w:r w:rsidRPr="00D46091">
        <w:rPr>
          <w:iCs/>
        </w:rPr>
        <w:t>. </w:t>
      </w:r>
    </w:p>
    <w:p w:rsidR="00D46091" w:rsidRDefault="00D46091" w:rsidP="00D46091">
      <w:pPr>
        <w:jc w:val="both"/>
        <w:rPr>
          <w:iCs/>
        </w:rPr>
      </w:pPr>
      <w:r w:rsidRPr="00D46091">
        <w:t xml:space="preserve">       Количество выпускников, поступающих в ВУЗ, </w:t>
      </w:r>
      <w:r w:rsidR="00ED2BB8">
        <w:t>немного повысилось</w:t>
      </w:r>
      <w:r w:rsidRPr="00D46091">
        <w:rPr>
          <w:iCs/>
        </w:rPr>
        <w:t xml:space="preserve"> по сравнению с общим количеством выпускников 11-го класса. </w:t>
      </w:r>
    </w:p>
    <w:p w:rsidR="002F16EB" w:rsidRDefault="002F16EB" w:rsidP="00D46091">
      <w:pPr>
        <w:jc w:val="both"/>
        <w:rPr>
          <w:iCs/>
        </w:rPr>
      </w:pPr>
    </w:p>
    <w:p w:rsidR="002F16EB" w:rsidRPr="002F16EB" w:rsidRDefault="002F16EB" w:rsidP="002F16EB">
      <w:pPr>
        <w:jc w:val="both"/>
        <w:rPr>
          <w:color w:val="222222"/>
        </w:rPr>
      </w:pPr>
      <w:r>
        <w:rPr>
          <w:b/>
          <w:bCs/>
          <w:color w:val="222222"/>
          <w:lang w:val="en-US"/>
        </w:rPr>
        <w:t>VIII</w:t>
      </w:r>
      <w:r w:rsidRPr="002F16EB">
        <w:rPr>
          <w:b/>
          <w:bCs/>
          <w:color w:val="222222"/>
        </w:rPr>
        <w:t xml:space="preserve">. </w:t>
      </w:r>
      <w:r w:rsidR="008C135C">
        <w:rPr>
          <w:b/>
          <w:bCs/>
          <w:color w:val="222222"/>
        </w:rPr>
        <w:t>Ф</w:t>
      </w:r>
      <w:r w:rsidRPr="002F16EB">
        <w:rPr>
          <w:b/>
          <w:bCs/>
          <w:color w:val="222222"/>
        </w:rPr>
        <w:t>ункционировани</w:t>
      </w:r>
      <w:r w:rsidR="008C135C">
        <w:rPr>
          <w:b/>
          <w:bCs/>
          <w:color w:val="222222"/>
        </w:rPr>
        <w:t>е</w:t>
      </w:r>
      <w:r w:rsidRPr="002F16EB">
        <w:rPr>
          <w:b/>
          <w:bCs/>
          <w:color w:val="222222"/>
        </w:rPr>
        <w:t xml:space="preserve"> внутренней системы оценки качества образования</w:t>
      </w:r>
    </w:p>
    <w:p w:rsidR="002F16EB" w:rsidRPr="002F16EB" w:rsidRDefault="002F16EB" w:rsidP="002F16EB">
      <w:pPr>
        <w:jc w:val="both"/>
        <w:rPr>
          <w:color w:val="222222"/>
        </w:rPr>
      </w:pPr>
      <w:r w:rsidRPr="002F16EB">
        <w:rPr>
          <w:iCs/>
          <w:color w:val="222222"/>
        </w:rPr>
        <w:t xml:space="preserve">        В МОУ СОШ №3 утверждено </w:t>
      </w:r>
      <w:r w:rsidRPr="002F16EB">
        <w:rPr>
          <w:iCs/>
        </w:rPr>
        <w:t>Положение о внутренней системе оценки качества образования от 09.12.20.</w:t>
      </w:r>
      <w:r w:rsidRPr="002F16EB">
        <w:rPr>
          <w:iCs/>
          <w:color w:val="222222"/>
        </w:rPr>
        <w:t xml:space="preserve"> Проведение оценочных процедур в МОУ СОШ №3 организовано с соответствии с планом ВСОКО на текущий учебный год. По итогам оценки качества образования в 2021 году выявлено, что уровень метапредметных результатов соответствуют среднему уровню (большинство учащихся справляются с метапредметными работами на базовом уровне), личностностные результаты сформированы недостаточно.</w:t>
      </w:r>
    </w:p>
    <w:p w:rsidR="002F16EB" w:rsidRDefault="002F16EB" w:rsidP="002F16EB">
      <w:pPr>
        <w:jc w:val="both"/>
        <w:rPr>
          <w:iCs/>
          <w:color w:val="222222"/>
        </w:rPr>
      </w:pPr>
      <w:r w:rsidRPr="002F16EB">
        <w:rPr>
          <w:iCs/>
          <w:color w:val="222222"/>
        </w:rPr>
        <w:t xml:space="preserve">        По результатам анкетирования 2021 года выявлено, что количество родителей, которые удовлетворены общим качеством образования в школе, — 6</w:t>
      </w:r>
      <w:r w:rsidR="005B5391" w:rsidRPr="005B5391">
        <w:rPr>
          <w:iCs/>
          <w:color w:val="222222"/>
        </w:rPr>
        <w:t>7</w:t>
      </w:r>
      <w:r w:rsidRPr="002F16EB">
        <w:rPr>
          <w:iCs/>
          <w:color w:val="222222"/>
        </w:rPr>
        <w:t> процент</w:t>
      </w:r>
      <w:r w:rsidR="005B5391">
        <w:rPr>
          <w:iCs/>
          <w:color w:val="222222"/>
        </w:rPr>
        <w:t>ов</w:t>
      </w:r>
      <w:r w:rsidRPr="002F16EB">
        <w:rPr>
          <w:iCs/>
          <w:color w:val="222222"/>
        </w:rPr>
        <w:t xml:space="preserve">, количество обучающихся, удовлетворенных образовательным процессом, — </w:t>
      </w:r>
      <w:r w:rsidR="005B5391">
        <w:rPr>
          <w:iCs/>
          <w:color w:val="222222"/>
        </w:rPr>
        <w:t>71 процент</w:t>
      </w:r>
      <w:r w:rsidRPr="002F16EB">
        <w:rPr>
          <w:iCs/>
          <w:color w:val="222222"/>
        </w:rPr>
        <w:t>. Высказываются пожелания учащихся и их родителей (законных представителей) о введении  профильного обучения с естественнонаучным, и технологическим классами. В 202</w:t>
      </w:r>
      <w:r w:rsidR="005B5391">
        <w:rPr>
          <w:iCs/>
          <w:color w:val="222222"/>
        </w:rPr>
        <w:t>2/ 2023</w:t>
      </w:r>
      <w:r w:rsidRPr="002F16EB">
        <w:rPr>
          <w:iCs/>
          <w:color w:val="222222"/>
        </w:rPr>
        <w:t xml:space="preserve"> учебном году в  МОУ СОШ №3 организовано профильное обучение в старшей школе по социально-экономическому и универсальному направлению.</w:t>
      </w:r>
    </w:p>
    <w:p w:rsidR="008C135C" w:rsidRDefault="008C135C" w:rsidP="002F16EB">
      <w:pPr>
        <w:jc w:val="both"/>
        <w:rPr>
          <w:iCs/>
          <w:color w:val="222222"/>
        </w:rPr>
      </w:pPr>
    </w:p>
    <w:p w:rsidR="008C135C" w:rsidRPr="000C0F4E" w:rsidRDefault="008C135C" w:rsidP="008C135C">
      <w:pPr>
        <w:jc w:val="both"/>
        <w:rPr>
          <w:b/>
          <w:bCs/>
        </w:rPr>
      </w:pPr>
      <w:r w:rsidRPr="000C0F4E">
        <w:rPr>
          <w:b/>
          <w:bCs/>
          <w:lang w:val="en-US"/>
        </w:rPr>
        <w:t>IX</w:t>
      </w:r>
      <w:r w:rsidRPr="000C0F4E">
        <w:rPr>
          <w:b/>
          <w:bCs/>
        </w:rPr>
        <w:t>. Качество кадрового обеспечения</w:t>
      </w:r>
    </w:p>
    <w:p w:rsidR="008C135C" w:rsidRPr="002437F4" w:rsidRDefault="008C135C" w:rsidP="008C135C">
      <w:pPr>
        <w:ind w:firstLine="708"/>
        <w:jc w:val="both"/>
      </w:pPr>
      <w:r w:rsidRPr="008C135C">
        <w:rPr>
          <w:iCs/>
          <w:color w:val="222222"/>
        </w:rPr>
        <w:t xml:space="preserve">На период самообследования в Школе работают 29 педагогов. </w:t>
      </w:r>
      <w:r w:rsidRPr="008C135C">
        <w:rPr>
          <w:iCs/>
        </w:rPr>
        <w:t xml:space="preserve">Из них </w:t>
      </w:r>
      <w:r w:rsidR="0010793D">
        <w:rPr>
          <w:iCs/>
        </w:rPr>
        <w:t>2</w:t>
      </w:r>
      <w:r w:rsidRPr="008C135C">
        <w:rPr>
          <w:iCs/>
        </w:rPr>
        <w:t> человек</w:t>
      </w:r>
      <w:r w:rsidR="0010793D">
        <w:rPr>
          <w:iCs/>
        </w:rPr>
        <w:t>а</w:t>
      </w:r>
      <w:r w:rsidRPr="008C135C">
        <w:rPr>
          <w:iCs/>
        </w:rPr>
        <w:t xml:space="preserve"> име</w:t>
      </w:r>
      <w:r w:rsidR="0010793D">
        <w:rPr>
          <w:iCs/>
        </w:rPr>
        <w:t>ю</w:t>
      </w:r>
      <w:r w:rsidRPr="008C135C">
        <w:rPr>
          <w:iCs/>
        </w:rPr>
        <w:t>т среднее спе</w:t>
      </w:r>
      <w:r w:rsidR="0010793D">
        <w:rPr>
          <w:iCs/>
        </w:rPr>
        <w:t xml:space="preserve">циальное образование и завершают обучение </w:t>
      </w:r>
      <w:r w:rsidRPr="008C135C">
        <w:rPr>
          <w:iCs/>
        </w:rPr>
        <w:t>в вузе. В 202</w:t>
      </w:r>
      <w:r w:rsidR="0010793D">
        <w:rPr>
          <w:iCs/>
        </w:rPr>
        <w:t>2</w:t>
      </w:r>
      <w:r w:rsidRPr="008C135C">
        <w:rPr>
          <w:iCs/>
        </w:rPr>
        <w:t xml:space="preserve"> году аттестацию прош</w:t>
      </w:r>
      <w:r w:rsidR="002437F4">
        <w:rPr>
          <w:iCs/>
        </w:rPr>
        <w:t xml:space="preserve">ли </w:t>
      </w:r>
      <w:r w:rsidR="002437F4" w:rsidRPr="002437F4">
        <w:rPr>
          <w:iCs/>
        </w:rPr>
        <w:t>5 человек</w:t>
      </w:r>
      <w:r w:rsidRPr="002437F4">
        <w:rPr>
          <w:iCs/>
        </w:rPr>
        <w:t> — на первую квалификационную категорию.</w:t>
      </w:r>
    </w:p>
    <w:p w:rsidR="008C135C" w:rsidRPr="008C135C" w:rsidRDefault="008C135C" w:rsidP="008C135C">
      <w:pPr>
        <w:jc w:val="both"/>
        <w:rPr>
          <w:color w:val="222222"/>
        </w:rPr>
      </w:pPr>
      <w:r w:rsidRPr="008C135C">
        <w:rPr>
          <w:iCs/>
          <w:color w:val="222222"/>
        </w:rPr>
        <w:t xml:space="preserve">      В целях повышения качества образовательной деятельности в МОУ СОШ №3 проводится целенаправленная кадровая политика, основная цель которой — обеспечение оптимального баланса процессов обновления и сохранения численного и качественного состава кадров в его развитии, в соответствии потребностями МОУ СОШ №3 и требованиями действующего законодательства.</w:t>
      </w:r>
    </w:p>
    <w:p w:rsidR="008C135C" w:rsidRPr="008C135C" w:rsidRDefault="008C135C" w:rsidP="008C135C">
      <w:pPr>
        <w:jc w:val="both"/>
        <w:rPr>
          <w:color w:val="222222"/>
        </w:rPr>
      </w:pPr>
      <w:r w:rsidRPr="008C135C">
        <w:rPr>
          <w:iCs/>
          <w:color w:val="222222"/>
        </w:rPr>
        <w:t xml:space="preserve">       Основные принципы кадровой политики направлены:</w:t>
      </w:r>
    </w:p>
    <w:p w:rsidR="008C135C" w:rsidRPr="008C135C" w:rsidRDefault="008C135C" w:rsidP="0010793D">
      <w:pPr>
        <w:numPr>
          <w:ilvl w:val="0"/>
          <w:numId w:val="28"/>
        </w:numPr>
        <w:tabs>
          <w:tab w:val="left" w:pos="567"/>
        </w:tabs>
        <w:ind w:left="216" w:hanging="216"/>
        <w:jc w:val="both"/>
        <w:rPr>
          <w:color w:val="222222"/>
        </w:rPr>
      </w:pPr>
      <w:r w:rsidRPr="008C135C">
        <w:rPr>
          <w:iCs/>
          <w:color w:val="222222"/>
        </w:rPr>
        <w:t>на сохранение, укрепление и развитие кадрового потенциала;</w:t>
      </w:r>
    </w:p>
    <w:p w:rsidR="008C135C" w:rsidRPr="008C135C" w:rsidRDefault="008C135C" w:rsidP="0010793D">
      <w:pPr>
        <w:numPr>
          <w:ilvl w:val="0"/>
          <w:numId w:val="28"/>
        </w:numPr>
        <w:tabs>
          <w:tab w:val="left" w:pos="567"/>
        </w:tabs>
        <w:ind w:left="216" w:hanging="216"/>
        <w:jc w:val="both"/>
        <w:rPr>
          <w:color w:val="222222"/>
        </w:rPr>
      </w:pPr>
      <w:r w:rsidRPr="008C135C">
        <w:rPr>
          <w:iCs/>
          <w:color w:val="222222"/>
        </w:rPr>
        <w:t>создание квалифицированного коллектива, способного работать в современных условиях;</w:t>
      </w:r>
    </w:p>
    <w:p w:rsidR="008C135C" w:rsidRPr="008C135C" w:rsidRDefault="008C135C" w:rsidP="0010793D">
      <w:pPr>
        <w:numPr>
          <w:ilvl w:val="0"/>
          <w:numId w:val="28"/>
        </w:numPr>
        <w:tabs>
          <w:tab w:val="left" w:pos="567"/>
        </w:tabs>
        <w:ind w:left="216" w:hanging="216"/>
        <w:jc w:val="both"/>
        <w:rPr>
          <w:color w:val="222222"/>
        </w:rPr>
      </w:pPr>
      <w:r w:rsidRPr="008C135C">
        <w:rPr>
          <w:iCs/>
          <w:color w:val="222222"/>
        </w:rPr>
        <w:t>повышения уровня квалификации персонала.</w:t>
      </w:r>
    </w:p>
    <w:p w:rsidR="008C135C" w:rsidRPr="008C135C" w:rsidRDefault="008C135C" w:rsidP="008C135C">
      <w:pPr>
        <w:jc w:val="both"/>
      </w:pPr>
      <w:r w:rsidRPr="008C135C">
        <w:rPr>
          <w:iCs/>
          <w:color w:val="222222"/>
        </w:rPr>
        <w:t xml:space="preserve">      Оценивая кадровое обеспечение образовательной организации, являющееся одним из условий, которое определяет качество подготовки обучающихся, необходимо констатировать следующее:</w:t>
      </w:r>
      <w:r w:rsidRPr="008C135C">
        <w:rPr>
          <w:color w:val="222222"/>
        </w:rPr>
        <w:t xml:space="preserve"> </w:t>
      </w:r>
      <w:r w:rsidRPr="008C135C">
        <w:rPr>
          <w:iCs/>
          <w:color w:val="222222"/>
        </w:rPr>
        <w:t>кадровый потенциал МОУ СОШ №3 динамично развивается на основе целенаправленной работы по </w:t>
      </w:r>
      <w:r w:rsidRPr="008C135C">
        <w:rPr>
          <w:iCs/>
        </w:rPr>
        <w:t>повышению квалификации педагогов.</w:t>
      </w:r>
    </w:p>
    <w:p w:rsidR="008C135C" w:rsidRDefault="008C135C" w:rsidP="008C135C">
      <w:pPr>
        <w:jc w:val="both"/>
      </w:pPr>
      <w:r w:rsidRPr="008C135C">
        <w:t xml:space="preserve">       Анализ условий реализации программы начального общего образования и основного общего образования в части формирования функциональной грамотности обучающихся (способности решать учебные задачи и жизненные проблемные ситуации на основе сформированных предметных, метапредметных и универсальных способов деятельности), включающей овладение ключевыми компетенциями, составляющими основу готовности к успешному взаимодействию с изменяющимся миром и дальнейшему успешному образованию, показал недостаточную готовность педагогических кадров. Поэтому в план подготовки педагогических кадров МОУ СОШ №3 включены мероприятия по оценке и формированию функциональной грамотности – читательской, математической, естественно-научной, финансовой, креативного мышления, глобальных компетенций, в рамках внутрифирменного обучения. Так же в 2022 году МОУ СОШ №3 муниципальной базовой инновационной площадкой по развитию глобальных компетенций.</w:t>
      </w:r>
      <w:r w:rsidRPr="008C135C">
        <w:rPr>
          <w:color w:val="FF0000"/>
        </w:rPr>
        <w:t xml:space="preserve"> </w:t>
      </w:r>
      <w:r w:rsidRPr="008C135C">
        <w:t>Тема: «Создание механизма формирования глобальных компетенций обучающихся».</w:t>
      </w:r>
    </w:p>
    <w:p w:rsidR="004D6295" w:rsidRDefault="004D6295" w:rsidP="004D6295">
      <w:pPr>
        <w:jc w:val="both"/>
      </w:pPr>
      <w:r>
        <w:t xml:space="preserve">        Педагоги школы состоялись как профессионалы и накопили богатый методический опыт.</w:t>
      </w:r>
    </w:p>
    <w:p w:rsidR="004D6295" w:rsidRDefault="004D6295" w:rsidP="004D6295">
      <w:pPr>
        <w:jc w:val="both"/>
      </w:pPr>
      <w:r>
        <w:t>Важно отметить высокие личные достижения педагогов школы за 20201/22  учебный год:</w:t>
      </w:r>
    </w:p>
    <w:p w:rsidR="004D6295" w:rsidRDefault="004D6295" w:rsidP="004D6295">
      <w:pPr>
        <w:pStyle w:val="a8"/>
        <w:numPr>
          <w:ilvl w:val="0"/>
          <w:numId w:val="29"/>
        </w:numPr>
        <w:ind w:left="284" w:hanging="284"/>
        <w:jc w:val="both"/>
      </w:pPr>
      <w:r>
        <w:t>победитель муниципального этапа профессионального конкурса «Учитель года -2022» - Пинкова М.Г.;</w:t>
      </w:r>
    </w:p>
    <w:p w:rsidR="004D6295" w:rsidRDefault="004D6295" w:rsidP="004D6295">
      <w:pPr>
        <w:jc w:val="both"/>
      </w:pPr>
      <w:r>
        <w:t xml:space="preserve">Участие в методических объединениях, круглых столах, конференциях: </w:t>
      </w:r>
    </w:p>
    <w:p w:rsidR="004D6295" w:rsidRDefault="004D6295" w:rsidP="004D6295">
      <w:pPr>
        <w:pStyle w:val="a8"/>
        <w:numPr>
          <w:ilvl w:val="0"/>
          <w:numId w:val="29"/>
        </w:numPr>
        <w:ind w:left="284" w:hanging="284"/>
        <w:jc w:val="both"/>
      </w:pPr>
      <w:r>
        <w:t xml:space="preserve">муниципальный уровень – 17 человек. </w:t>
      </w:r>
    </w:p>
    <w:p w:rsidR="004D6295" w:rsidRDefault="004D6295" w:rsidP="004D6295">
      <w:pPr>
        <w:jc w:val="both"/>
      </w:pPr>
      <w:r>
        <w:t xml:space="preserve">Проведение мастер-классов разного уровня: </w:t>
      </w:r>
    </w:p>
    <w:p w:rsidR="004D6295" w:rsidRDefault="004D6295" w:rsidP="004D6295">
      <w:pPr>
        <w:pStyle w:val="a8"/>
        <w:numPr>
          <w:ilvl w:val="0"/>
          <w:numId w:val="29"/>
        </w:numPr>
        <w:ind w:left="284" w:hanging="284"/>
        <w:jc w:val="both"/>
      </w:pPr>
      <w:r>
        <w:t>школьный – 16 педагогов;</w:t>
      </w:r>
    </w:p>
    <w:p w:rsidR="004D6295" w:rsidRDefault="004D6295" w:rsidP="004D6295">
      <w:pPr>
        <w:pStyle w:val="a8"/>
        <w:numPr>
          <w:ilvl w:val="0"/>
          <w:numId w:val="29"/>
        </w:numPr>
        <w:ind w:left="284" w:hanging="284"/>
        <w:jc w:val="both"/>
      </w:pPr>
      <w:r>
        <w:lastRenderedPageBreak/>
        <w:t xml:space="preserve">муниципальный (в рамках городского МО) – 4 педагога. </w:t>
      </w:r>
    </w:p>
    <w:p w:rsidR="0026717A" w:rsidRDefault="004D6295" w:rsidP="004D6295">
      <w:pPr>
        <w:ind w:firstLine="284"/>
        <w:jc w:val="both"/>
      </w:pPr>
      <w:r>
        <w:t>Высокому профессионализму педагогов способствуют курсы повышения квалификации. В 2021/2022 учебном году курсовую подготовку по реализации ФГОС прошли 60% педагогов.</w:t>
      </w:r>
    </w:p>
    <w:p w:rsidR="0026717A" w:rsidRPr="008C135C" w:rsidRDefault="0026717A" w:rsidP="008C135C">
      <w:pPr>
        <w:jc w:val="both"/>
      </w:pPr>
    </w:p>
    <w:p w:rsidR="008C135C" w:rsidRPr="002F16EB" w:rsidRDefault="008C135C" w:rsidP="002F16EB">
      <w:pPr>
        <w:jc w:val="both"/>
        <w:rPr>
          <w:b/>
          <w:u w:val="single"/>
        </w:rPr>
      </w:pPr>
    </w:p>
    <w:p w:rsidR="0010125D" w:rsidRPr="0010125D" w:rsidRDefault="0010125D" w:rsidP="0010125D">
      <w:pPr>
        <w:jc w:val="both"/>
      </w:pPr>
      <w:r>
        <w:rPr>
          <w:b/>
          <w:bCs/>
          <w:color w:val="222222"/>
          <w:lang w:val="en-US"/>
        </w:rPr>
        <w:t>X</w:t>
      </w:r>
      <w:r>
        <w:rPr>
          <w:b/>
          <w:bCs/>
          <w:color w:val="222222"/>
        </w:rPr>
        <w:t>. К</w:t>
      </w:r>
      <w:r w:rsidRPr="0010125D">
        <w:rPr>
          <w:b/>
          <w:bCs/>
          <w:color w:val="222222"/>
        </w:rPr>
        <w:t>ачеств</w:t>
      </w:r>
      <w:r>
        <w:rPr>
          <w:b/>
          <w:bCs/>
          <w:color w:val="222222"/>
        </w:rPr>
        <w:t>о</w:t>
      </w:r>
      <w:r w:rsidRPr="0010125D">
        <w:rPr>
          <w:b/>
          <w:bCs/>
          <w:color w:val="222222"/>
        </w:rPr>
        <w:t xml:space="preserve"> учебно-методического и библиотечно-информационного обеспечения</w:t>
      </w:r>
    </w:p>
    <w:p w:rsidR="0010125D" w:rsidRPr="0010125D" w:rsidRDefault="0010125D" w:rsidP="0010125D">
      <w:pPr>
        <w:rPr>
          <w:color w:val="222222"/>
          <w:u w:val="single"/>
        </w:rPr>
      </w:pPr>
      <w:r w:rsidRPr="0010125D">
        <w:rPr>
          <w:iCs/>
          <w:color w:val="222222"/>
          <w:u w:val="single"/>
        </w:rPr>
        <w:t>Общая характеристика:</w:t>
      </w:r>
    </w:p>
    <w:p w:rsidR="0010125D" w:rsidRPr="0010125D" w:rsidRDefault="0010125D" w:rsidP="0010125D">
      <w:pPr>
        <w:numPr>
          <w:ilvl w:val="0"/>
          <w:numId w:val="30"/>
        </w:numPr>
        <w:ind w:left="216" w:firstLine="68"/>
      </w:pPr>
      <w:r w:rsidRPr="0010125D">
        <w:rPr>
          <w:iCs/>
        </w:rPr>
        <w:t>объем библиотечного фонда — 18385 единица;</w:t>
      </w:r>
    </w:p>
    <w:p w:rsidR="0010125D" w:rsidRPr="0010125D" w:rsidRDefault="0010125D" w:rsidP="0010125D">
      <w:pPr>
        <w:numPr>
          <w:ilvl w:val="0"/>
          <w:numId w:val="30"/>
        </w:numPr>
        <w:ind w:left="216" w:firstLine="68"/>
      </w:pPr>
      <w:r w:rsidRPr="0010125D">
        <w:rPr>
          <w:iCs/>
        </w:rPr>
        <w:t>книгообеспеченность — 100 процентов;</w:t>
      </w:r>
    </w:p>
    <w:p w:rsidR="0010125D" w:rsidRPr="0010125D" w:rsidRDefault="0010125D" w:rsidP="0010125D">
      <w:pPr>
        <w:numPr>
          <w:ilvl w:val="0"/>
          <w:numId w:val="30"/>
        </w:numPr>
        <w:ind w:left="216" w:firstLine="68"/>
      </w:pPr>
      <w:r w:rsidRPr="0010125D">
        <w:t>средняя посещаемость библиотеки в день – 23,8 человека;</w:t>
      </w:r>
    </w:p>
    <w:p w:rsidR="0010125D" w:rsidRPr="0010125D" w:rsidRDefault="0010125D" w:rsidP="0010125D">
      <w:pPr>
        <w:numPr>
          <w:ilvl w:val="0"/>
          <w:numId w:val="30"/>
        </w:numPr>
        <w:ind w:left="216" w:firstLine="68"/>
      </w:pPr>
      <w:r w:rsidRPr="0010125D">
        <w:t>средняя читаемость в день – 27,15;</w:t>
      </w:r>
    </w:p>
    <w:p w:rsidR="0010125D" w:rsidRPr="0010125D" w:rsidRDefault="0010125D" w:rsidP="0010125D">
      <w:pPr>
        <w:numPr>
          <w:ilvl w:val="0"/>
          <w:numId w:val="30"/>
        </w:numPr>
        <w:ind w:left="216" w:firstLine="68"/>
      </w:pPr>
      <w:r w:rsidRPr="0010125D">
        <w:t>книговыдача в год – 14256 экземпляров.</w:t>
      </w:r>
    </w:p>
    <w:p w:rsidR="0010125D" w:rsidRPr="0010125D" w:rsidRDefault="0010125D" w:rsidP="0010125D">
      <w:pPr>
        <w:spacing w:after="120"/>
        <w:jc w:val="center"/>
        <w:rPr>
          <w:color w:val="222222"/>
          <w:u w:val="single"/>
        </w:rPr>
      </w:pPr>
      <w:r w:rsidRPr="0010125D">
        <w:rPr>
          <w:color w:val="222222"/>
          <w:u w:val="single"/>
        </w:rPr>
        <w:t>Состав фонда и его использование</w:t>
      </w:r>
    </w:p>
    <w:tbl>
      <w:tblPr>
        <w:tblW w:w="4237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5905"/>
        <w:gridCol w:w="2961"/>
      </w:tblGrid>
      <w:tr w:rsidR="0010125D" w:rsidRPr="0010125D" w:rsidTr="00BE7A9B">
        <w:trPr>
          <w:jc w:val="center"/>
        </w:trPr>
        <w:tc>
          <w:tcPr>
            <w:tcW w:w="6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125D" w:rsidRPr="0010125D" w:rsidRDefault="0010125D" w:rsidP="0010125D">
            <w:pPr>
              <w:spacing w:line="204" w:lineRule="atLeast"/>
            </w:pPr>
            <w:r w:rsidRPr="0010125D">
              <w:rPr>
                <w:iCs/>
              </w:rPr>
              <w:t>№</w:t>
            </w:r>
          </w:p>
        </w:tc>
        <w:tc>
          <w:tcPr>
            <w:tcW w:w="49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125D" w:rsidRPr="0010125D" w:rsidRDefault="0010125D" w:rsidP="0010125D">
            <w:pPr>
              <w:spacing w:line="204" w:lineRule="atLeast"/>
            </w:pPr>
            <w:r w:rsidRPr="0010125D">
              <w:rPr>
                <w:iCs/>
              </w:rPr>
              <w:t>Вид литературы</w:t>
            </w:r>
          </w:p>
        </w:tc>
        <w:tc>
          <w:tcPr>
            <w:tcW w:w="24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125D" w:rsidRPr="0010125D" w:rsidRDefault="0010125D" w:rsidP="0010125D">
            <w:pPr>
              <w:spacing w:line="204" w:lineRule="atLeast"/>
            </w:pPr>
            <w:r w:rsidRPr="0010125D">
              <w:rPr>
                <w:iCs/>
              </w:rPr>
              <w:t>Количество единиц в фонде</w:t>
            </w:r>
          </w:p>
        </w:tc>
      </w:tr>
      <w:tr w:rsidR="0010125D" w:rsidRPr="0010125D" w:rsidTr="00BE7A9B">
        <w:trPr>
          <w:jc w:val="center"/>
        </w:trPr>
        <w:tc>
          <w:tcPr>
            <w:tcW w:w="6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125D" w:rsidRPr="0010125D" w:rsidRDefault="0010125D" w:rsidP="0010125D">
            <w:pPr>
              <w:spacing w:line="204" w:lineRule="atLeast"/>
            </w:pPr>
            <w:r w:rsidRPr="0010125D">
              <w:rPr>
                <w:iCs/>
              </w:rPr>
              <w:t>1</w:t>
            </w:r>
          </w:p>
        </w:tc>
        <w:tc>
          <w:tcPr>
            <w:tcW w:w="49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125D" w:rsidRPr="0010125D" w:rsidRDefault="0010125D" w:rsidP="0010125D">
            <w:pPr>
              <w:spacing w:line="204" w:lineRule="atLeast"/>
            </w:pPr>
            <w:r w:rsidRPr="0010125D">
              <w:rPr>
                <w:iCs/>
              </w:rPr>
              <w:t>Учебная</w:t>
            </w:r>
          </w:p>
        </w:tc>
        <w:tc>
          <w:tcPr>
            <w:tcW w:w="24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125D" w:rsidRPr="0010125D" w:rsidRDefault="0010125D" w:rsidP="0010125D">
            <w:pPr>
              <w:spacing w:line="204" w:lineRule="atLeast"/>
            </w:pPr>
            <w:r w:rsidRPr="0010125D">
              <w:rPr>
                <w:iCs/>
              </w:rPr>
              <w:t>13681</w:t>
            </w:r>
          </w:p>
        </w:tc>
      </w:tr>
      <w:tr w:rsidR="0010125D" w:rsidRPr="0010125D" w:rsidTr="00BE7A9B">
        <w:trPr>
          <w:jc w:val="center"/>
        </w:trPr>
        <w:tc>
          <w:tcPr>
            <w:tcW w:w="6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125D" w:rsidRPr="0010125D" w:rsidRDefault="0010125D" w:rsidP="0010125D">
            <w:pPr>
              <w:spacing w:line="204" w:lineRule="atLeast"/>
            </w:pPr>
            <w:r w:rsidRPr="0010125D">
              <w:rPr>
                <w:iCs/>
              </w:rPr>
              <w:t>3</w:t>
            </w:r>
          </w:p>
        </w:tc>
        <w:tc>
          <w:tcPr>
            <w:tcW w:w="49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125D" w:rsidRPr="0010125D" w:rsidRDefault="0010125D" w:rsidP="0010125D">
            <w:pPr>
              <w:spacing w:line="204" w:lineRule="atLeast"/>
            </w:pPr>
            <w:r w:rsidRPr="0010125D">
              <w:rPr>
                <w:iCs/>
              </w:rPr>
              <w:t>Художественная</w:t>
            </w:r>
          </w:p>
        </w:tc>
        <w:tc>
          <w:tcPr>
            <w:tcW w:w="24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125D" w:rsidRPr="0010125D" w:rsidRDefault="0010125D" w:rsidP="0010125D">
            <w:pPr>
              <w:spacing w:line="204" w:lineRule="atLeast"/>
            </w:pPr>
            <w:r w:rsidRPr="0010125D">
              <w:rPr>
                <w:iCs/>
              </w:rPr>
              <w:t>3000</w:t>
            </w:r>
          </w:p>
        </w:tc>
      </w:tr>
      <w:tr w:rsidR="0010125D" w:rsidRPr="0010125D" w:rsidTr="00BE7A9B">
        <w:trPr>
          <w:jc w:val="center"/>
        </w:trPr>
        <w:tc>
          <w:tcPr>
            <w:tcW w:w="6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125D" w:rsidRPr="0010125D" w:rsidRDefault="0010125D" w:rsidP="0010125D">
            <w:pPr>
              <w:spacing w:line="204" w:lineRule="atLeast"/>
            </w:pPr>
            <w:r w:rsidRPr="0010125D">
              <w:rPr>
                <w:iCs/>
              </w:rPr>
              <w:t>4</w:t>
            </w:r>
          </w:p>
        </w:tc>
        <w:tc>
          <w:tcPr>
            <w:tcW w:w="49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125D" w:rsidRPr="0010125D" w:rsidRDefault="0010125D" w:rsidP="0010125D">
            <w:pPr>
              <w:spacing w:line="204" w:lineRule="atLeast"/>
            </w:pPr>
            <w:r w:rsidRPr="0010125D">
              <w:rPr>
                <w:iCs/>
              </w:rPr>
              <w:t>Справочная</w:t>
            </w:r>
          </w:p>
        </w:tc>
        <w:tc>
          <w:tcPr>
            <w:tcW w:w="24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125D" w:rsidRPr="0010125D" w:rsidRDefault="0010125D" w:rsidP="0010125D">
            <w:pPr>
              <w:spacing w:line="204" w:lineRule="atLeast"/>
            </w:pPr>
            <w:r w:rsidRPr="0010125D">
              <w:rPr>
                <w:iCs/>
              </w:rPr>
              <w:t>1000</w:t>
            </w:r>
          </w:p>
        </w:tc>
      </w:tr>
      <w:tr w:rsidR="0010125D" w:rsidRPr="0010125D" w:rsidTr="00BE7A9B">
        <w:trPr>
          <w:jc w:val="center"/>
        </w:trPr>
        <w:tc>
          <w:tcPr>
            <w:tcW w:w="6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125D" w:rsidRPr="0010125D" w:rsidRDefault="0010125D" w:rsidP="0010125D">
            <w:pPr>
              <w:spacing w:line="204" w:lineRule="atLeast"/>
            </w:pPr>
            <w:r w:rsidRPr="0010125D">
              <w:rPr>
                <w:iCs/>
              </w:rPr>
              <w:t>6</w:t>
            </w:r>
          </w:p>
        </w:tc>
        <w:tc>
          <w:tcPr>
            <w:tcW w:w="49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125D" w:rsidRPr="0010125D" w:rsidRDefault="0010125D" w:rsidP="0010125D">
            <w:pPr>
              <w:spacing w:line="204" w:lineRule="atLeast"/>
            </w:pPr>
            <w:r w:rsidRPr="0010125D">
              <w:rPr>
                <w:iCs/>
              </w:rPr>
              <w:t>Естественно-научная</w:t>
            </w:r>
          </w:p>
        </w:tc>
        <w:tc>
          <w:tcPr>
            <w:tcW w:w="24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125D" w:rsidRPr="0010125D" w:rsidRDefault="0010125D" w:rsidP="0010125D">
            <w:pPr>
              <w:spacing w:line="204" w:lineRule="atLeast"/>
            </w:pPr>
            <w:r w:rsidRPr="0010125D">
              <w:rPr>
                <w:iCs/>
              </w:rPr>
              <w:t>200</w:t>
            </w:r>
          </w:p>
        </w:tc>
      </w:tr>
      <w:tr w:rsidR="0010125D" w:rsidRPr="0010125D" w:rsidTr="00BE7A9B">
        <w:trPr>
          <w:jc w:val="center"/>
        </w:trPr>
        <w:tc>
          <w:tcPr>
            <w:tcW w:w="6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125D" w:rsidRPr="0010125D" w:rsidRDefault="0010125D" w:rsidP="0010125D">
            <w:pPr>
              <w:spacing w:line="204" w:lineRule="atLeast"/>
            </w:pPr>
            <w:r w:rsidRPr="0010125D">
              <w:rPr>
                <w:iCs/>
              </w:rPr>
              <w:t>7</w:t>
            </w:r>
          </w:p>
        </w:tc>
        <w:tc>
          <w:tcPr>
            <w:tcW w:w="49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125D" w:rsidRPr="0010125D" w:rsidRDefault="0010125D" w:rsidP="0010125D">
            <w:pPr>
              <w:spacing w:line="204" w:lineRule="atLeast"/>
            </w:pPr>
            <w:r w:rsidRPr="0010125D">
              <w:rPr>
                <w:iCs/>
              </w:rPr>
              <w:t>Техническая</w:t>
            </w:r>
          </w:p>
        </w:tc>
        <w:tc>
          <w:tcPr>
            <w:tcW w:w="24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125D" w:rsidRPr="0010125D" w:rsidRDefault="0010125D" w:rsidP="0010125D">
            <w:pPr>
              <w:spacing w:line="204" w:lineRule="atLeast"/>
            </w:pPr>
            <w:r w:rsidRPr="0010125D">
              <w:rPr>
                <w:iCs/>
              </w:rPr>
              <w:t>204</w:t>
            </w:r>
          </w:p>
        </w:tc>
      </w:tr>
      <w:tr w:rsidR="0010125D" w:rsidRPr="0010125D" w:rsidTr="00BE7A9B">
        <w:trPr>
          <w:jc w:val="center"/>
        </w:trPr>
        <w:tc>
          <w:tcPr>
            <w:tcW w:w="6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125D" w:rsidRPr="0010125D" w:rsidRDefault="0010125D" w:rsidP="0010125D">
            <w:pPr>
              <w:spacing w:line="204" w:lineRule="atLeast"/>
            </w:pPr>
            <w:r w:rsidRPr="0010125D">
              <w:rPr>
                <w:iCs/>
              </w:rPr>
              <w:t>8</w:t>
            </w:r>
          </w:p>
        </w:tc>
        <w:tc>
          <w:tcPr>
            <w:tcW w:w="49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125D" w:rsidRPr="0010125D" w:rsidRDefault="0010125D" w:rsidP="0010125D">
            <w:pPr>
              <w:spacing w:line="204" w:lineRule="atLeast"/>
            </w:pPr>
            <w:r w:rsidRPr="0010125D">
              <w:rPr>
                <w:iCs/>
              </w:rPr>
              <w:t>Общественно-политическая</w:t>
            </w:r>
          </w:p>
        </w:tc>
        <w:tc>
          <w:tcPr>
            <w:tcW w:w="24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125D" w:rsidRPr="0010125D" w:rsidRDefault="0010125D" w:rsidP="0010125D">
            <w:pPr>
              <w:spacing w:line="204" w:lineRule="atLeast"/>
            </w:pPr>
            <w:r w:rsidRPr="0010125D">
              <w:rPr>
                <w:iCs/>
              </w:rPr>
              <w:t>300</w:t>
            </w:r>
          </w:p>
        </w:tc>
      </w:tr>
    </w:tbl>
    <w:p w:rsidR="0010125D" w:rsidRPr="0010125D" w:rsidRDefault="0010125D" w:rsidP="0010125D">
      <w:pPr>
        <w:jc w:val="both"/>
      </w:pPr>
      <w:r w:rsidRPr="0010125D">
        <w:rPr>
          <w:color w:val="222222"/>
        </w:rPr>
        <w:t xml:space="preserve">      Фонд библиотеки соответствует требованиям ФГОС, учебники фонда входят в федеральный перечень, утвержденный </w:t>
      </w:r>
      <w:r w:rsidRPr="0010125D">
        <w:t>приказом Минпросвещения России от 20.05.2020 № 254.</w:t>
      </w:r>
    </w:p>
    <w:p w:rsidR="0010125D" w:rsidRPr="0010125D" w:rsidRDefault="0010125D" w:rsidP="0010125D">
      <w:pPr>
        <w:jc w:val="both"/>
        <w:rPr>
          <w:iCs/>
        </w:rPr>
      </w:pPr>
      <w:r w:rsidRPr="0010125D">
        <w:rPr>
          <w:iCs/>
        </w:rPr>
        <w:t xml:space="preserve">       Оснащенность библиотеки учебными пособиями достаточная. Однако требуется дополнительное финансирование библиотеки на закупку периодических изданий и обновление фонда художественной литературы.</w:t>
      </w:r>
    </w:p>
    <w:p w:rsidR="0010125D" w:rsidRPr="0010125D" w:rsidRDefault="0010125D" w:rsidP="0010125D">
      <w:pPr>
        <w:jc w:val="both"/>
        <w:rPr>
          <w:color w:val="FF0000"/>
        </w:rPr>
      </w:pPr>
    </w:p>
    <w:p w:rsidR="0010125D" w:rsidRPr="0010125D" w:rsidRDefault="00F65D5B" w:rsidP="00F65D5B">
      <w:pPr>
        <w:rPr>
          <w:b/>
          <w:bCs/>
        </w:rPr>
      </w:pPr>
      <w:r>
        <w:rPr>
          <w:b/>
          <w:bCs/>
          <w:color w:val="222222"/>
          <w:lang w:val="en-US"/>
        </w:rPr>
        <w:t>XI</w:t>
      </w:r>
      <w:r w:rsidR="0010125D" w:rsidRPr="0010125D">
        <w:rPr>
          <w:b/>
          <w:bCs/>
          <w:color w:val="222222"/>
        </w:rPr>
        <w:t>. </w:t>
      </w:r>
      <w:r w:rsidR="00391377">
        <w:rPr>
          <w:b/>
          <w:bCs/>
          <w:color w:val="222222"/>
        </w:rPr>
        <w:t xml:space="preserve"> М</w:t>
      </w:r>
      <w:r w:rsidR="0010125D" w:rsidRPr="0010125D">
        <w:rPr>
          <w:b/>
          <w:bCs/>
          <w:color w:val="222222"/>
        </w:rPr>
        <w:t>атериально-техническ</w:t>
      </w:r>
      <w:r w:rsidR="00391377">
        <w:rPr>
          <w:b/>
          <w:bCs/>
          <w:color w:val="222222"/>
        </w:rPr>
        <w:t>ая база</w:t>
      </w:r>
    </w:p>
    <w:p w:rsidR="0010125D" w:rsidRPr="0010125D" w:rsidRDefault="0010125D" w:rsidP="0010125D">
      <w:pPr>
        <w:jc w:val="both"/>
        <w:rPr>
          <w:iCs/>
          <w:color w:val="222222"/>
        </w:rPr>
      </w:pPr>
      <w:r w:rsidRPr="0010125D">
        <w:rPr>
          <w:iCs/>
          <w:color w:val="222222"/>
        </w:rPr>
        <w:t xml:space="preserve">       Материально-техническое обеспечение МОУ СОШ №3 позволяет реализовывать в полной мере образовательные программы. В  МОУ СОШ №3 оборудованы 22 учебных кабинета и мастерские для технологии мальчиков. Все кабинеты  оснащены современной мультимедийной техникой.</w:t>
      </w:r>
    </w:p>
    <w:p w:rsidR="0010125D" w:rsidRPr="0010125D" w:rsidRDefault="00974E4F" w:rsidP="0010125D">
      <w:pPr>
        <w:jc w:val="both"/>
        <w:rPr>
          <w:iCs/>
          <w:color w:val="222222"/>
        </w:rPr>
      </w:pPr>
      <w:r>
        <w:rPr>
          <w:iCs/>
          <w:color w:val="222222"/>
        </w:rPr>
        <w:t xml:space="preserve">       </w:t>
      </w:r>
      <w:r w:rsidR="0010125D" w:rsidRPr="0010125D">
        <w:rPr>
          <w:iCs/>
          <w:color w:val="222222"/>
        </w:rPr>
        <w:t xml:space="preserve"> В 2021 году МОУ СОШ №3 на базе школы создана и оборудована «Точка роста» естественно-научной направленности в рамках национального проекта «Образование». В рамках реализации данного проекта школа получила лаборатории, оснащенные цифровыми датчиками по физиологии, биологии, экологии, химии, физике, а так же платформы для робототехники, микроскоп цифровой, ноутбук – 4 шт., тележка для хранения и зарядки ноутбуков, МФУ, 4 компьютерных мыши.</w:t>
      </w:r>
    </w:p>
    <w:p w:rsidR="0010125D" w:rsidRPr="0010125D" w:rsidRDefault="0010125D" w:rsidP="0010125D">
      <w:pPr>
        <w:jc w:val="both"/>
        <w:rPr>
          <w:color w:val="222222"/>
        </w:rPr>
      </w:pPr>
      <w:r w:rsidRPr="0010125D">
        <w:rPr>
          <w:iCs/>
          <w:color w:val="222222"/>
        </w:rPr>
        <w:t xml:space="preserve">       На втором этаже здания оборудован спортивный зал. На первом этаже оборудованы актовый зал, библиотека, столовая, пищеблок. </w:t>
      </w:r>
    </w:p>
    <w:p w:rsidR="0010125D" w:rsidRPr="0010125D" w:rsidRDefault="0010125D" w:rsidP="0010125D">
      <w:pPr>
        <w:jc w:val="both"/>
      </w:pPr>
      <w:r w:rsidRPr="0010125D">
        <w:rPr>
          <w:color w:val="222222"/>
        </w:rPr>
        <w:t xml:space="preserve">        В течение учебному году школа провела закупку и дооснастила помещения пищеблока новым оборудованием в соответствии с требованиями </w:t>
      </w:r>
      <w:hyperlink r:id="rId9" w:anchor="/document/99/573500115/" w:tgtFrame="_self" w:history="1">
        <w:r w:rsidRPr="0010125D">
          <w:t>СанПиН 1.2.3685-21</w:t>
        </w:r>
      </w:hyperlink>
      <w:r w:rsidRPr="0010125D">
        <w:t>, </w:t>
      </w:r>
      <w:hyperlink r:id="rId10" w:anchor="/document/99/566276706/" w:tgtFrame="_self" w:history="1">
        <w:r w:rsidRPr="0010125D">
          <w:t>СанПиН 2.3/2.4.3590-20</w:t>
        </w:r>
      </w:hyperlink>
      <w:r w:rsidRPr="0010125D">
        <w:t>.</w:t>
      </w:r>
    </w:p>
    <w:p w:rsidR="0010125D" w:rsidRPr="0010125D" w:rsidRDefault="0010125D" w:rsidP="0010125D">
      <w:pPr>
        <w:jc w:val="both"/>
        <w:rPr>
          <w:color w:val="222222"/>
        </w:rPr>
      </w:pPr>
      <w:r w:rsidRPr="0010125D">
        <w:rPr>
          <w:iCs/>
          <w:color w:val="222222"/>
        </w:rPr>
        <w:t xml:space="preserve">        Перед входом в школу размещена площадка для игр полосой препятствий: металлические шесты, две лестницы, четыре дуги для подлезания, лабиринт.</w:t>
      </w:r>
    </w:p>
    <w:p w:rsidR="0010125D" w:rsidRPr="0010125D" w:rsidRDefault="0010125D" w:rsidP="0010125D">
      <w:pPr>
        <w:jc w:val="both"/>
        <w:rPr>
          <w:color w:val="222222"/>
        </w:rPr>
      </w:pPr>
      <w:r w:rsidRPr="0010125D">
        <w:rPr>
          <w:color w:val="222222"/>
        </w:rPr>
        <w:t>В результате самообследования сравнили оснащения Школы с Перечнем средств обучения и воспитания, утвержденным </w:t>
      </w:r>
      <w:r w:rsidRPr="0010125D">
        <w:t>приказом Минпросвещения от 23.08.2021 № 590.</w:t>
      </w:r>
      <w:r w:rsidRPr="0010125D">
        <w:rPr>
          <w:color w:val="222222"/>
        </w:rPr>
        <w:t xml:space="preserve"> По итогам сравнения можно прийти к выводу, что Школе необходимо закупить и установить следующее оборудование, инвентарь:</w:t>
      </w:r>
    </w:p>
    <w:p w:rsidR="0010125D" w:rsidRPr="0010125D" w:rsidRDefault="0010125D" w:rsidP="0010125D">
      <w:pPr>
        <w:numPr>
          <w:ilvl w:val="0"/>
          <w:numId w:val="31"/>
        </w:numPr>
        <w:ind w:left="216" w:hanging="216"/>
        <w:jc w:val="both"/>
        <w:rPr>
          <w:color w:val="222222"/>
        </w:rPr>
      </w:pPr>
      <w:r w:rsidRPr="0010125D">
        <w:rPr>
          <w:color w:val="222222"/>
        </w:rPr>
        <w:t xml:space="preserve">коридоры первого и второго этажей: видеокамеры внутреннего наблюдения, система экстренного оповещения; </w:t>
      </w:r>
    </w:p>
    <w:p w:rsidR="0010125D" w:rsidRPr="0010125D" w:rsidRDefault="0010125D" w:rsidP="0010125D">
      <w:pPr>
        <w:numPr>
          <w:ilvl w:val="0"/>
          <w:numId w:val="31"/>
        </w:numPr>
        <w:ind w:left="216" w:hanging="216"/>
        <w:jc w:val="both"/>
        <w:rPr>
          <w:color w:val="222222"/>
        </w:rPr>
      </w:pPr>
      <w:r w:rsidRPr="0010125D">
        <w:rPr>
          <w:iCs/>
          <w:color w:val="222222"/>
        </w:rPr>
        <w:t>в спортзале: скакалки, мяч набивной (медбол), степ-платформы, снаряды для функционального тренинга, дуги для подлезания, коврики гимнастические, палки гимнастические утяжеленные (бодибары), стойку для бодибаров;</w:t>
      </w:r>
    </w:p>
    <w:p w:rsidR="0010125D" w:rsidRPr="0010125D" w:rsidRDefault="0010125D" w:rsidP="0010125D">
      <w:pPr>
        <w:numPr>
          <w:ilvl w:val="0"/>
          <w:numId w:val="31"/>
        </w:numPr>
        <w:ind w:left="216" w:hanging="216"/>
        <w:jc w:val="both"/>
        <w:rPr>
          <w:color w:val="222222"/>
        </w:rPr>
      </w:pPr>
      <w:r w:rsidRPr="0010125D">
        <w:rPr>
          <w:iCs/>
          <w:color w:val="222222"/>
        </w:rPr>
        <w:t>в кабинете химии: вытяжной шкаф, центрифугу демонстрационную, прибор для иллюстрации зависимости скорости химических реакций от условий окружающей среды, набор для электролиза демонстрационный, прибор для опытов по химии с электрическим током (лабораторный), прибор для окисления спирта над медным катализатором, наборы химических реактивов;</w:t>
      </w:r>
    </w:p>
    <w:p w:rsidR="0010125D" w:rsidRPr="0010125D" w:rsidRDefault="0010125D" w:rsidP="0010125D">
      <w:pPr>
        <w:numPr>
          <w:ilvl w:val="0"/>
          <w:numId w:val="31"/>
        </w:numPr>
        <w:ind w:left="216" w:hanging="216"/>
        <w:jc w:val="both"/>
        <w:rPr>
          <w:color w:val="222222"/>
        </w:rPr>
      </w:pPr>
      <w:r w:rsidRPr="0010125D">
        <w:rPr>
          <w:iCs/>
          <w:color w:val="222222"/>
        </w:rPr>
        <w:t>в кабинет географии: барометр, школьная метеостанция;</w:t>
      </w:r>
    </w:p>
    <w:p w:rsidR="0010125D" w:rsidRPr="0010125D" w:rsidRDefault="0010125D" w:rsidP="0010125D">
      <w:pPr>
        <w:numPr>
          <w:ilvl w:val="0"/>
          <w:numId w:val="31"/>
        </w:numPr>
        <w:ind w:left="216" w:hanging="216"/>
        <w:jc w:val="both"/>
        <w:rPr>
          <w:color w:val="222222"/>
        </w:rPr>
      </w:pPr>
      <w:r w:rsidRPr="0010125D">
        <w:rPr>
          <w:iCs/>
          <w:color w:val="222222"/>
        </w:rPr>
        <w:t xml:space="preserve">в мастерские: станки и оборудование. </w:t>
      </w:r>
    </w:p>
    <w:p w:rsidR="0010125D" w:rsidRPr="0010125D" w:rsidRDefault="0010125D" w:rsidP="0010125D">
      <w:pPr>
        <w:jc w:val="both"/>
      </w:pPr>
      <w:r w:rsidRPr="0010125D">
        <w:lastRenderedPageBreak/>
        <w:t xml:space="preserve">         Полный анализ оснащенности кабинетов согласно требованиям нового ФГОС основного общего образования показал недостаточное  оснащение кабинетов специальным оборудованием, которые обеспечивают развитие компетенций в соответствии с программой основного общего образования. В связи с чем административно-управленческой командой МОУ СОШ №3  принято решение о направлении ходатайства учредителю с целью решить вопрос пополнения материальной базы.</w:t>
      </w:r>
    </w:p>
    <w:p w:rsidR="002F16EB" w:rsidRPr="00D46091" w:rsidRDefault="002F16EB" w:rsidP="00D46091">
      <w:pPr>
        <w:jc w:val="both"/>
        <w:rPr>
          <w:iCs/>
        </w:rPr>
      </w:pPr>
    </w:p>
    <w:p w:rsidR="00811CCA" w:rsidRPr="00811CCA" w:rsidRDefault="00811CCA" w:rsidP="00811CCA">
      <w:pPr>
        <w:jc w:val="both"/>
      </w:pPr>
    </w:p>
    <w:sectPr w:rsidR="00811CCA" w:rsidRPr="00811CCA" w:rsidSect="00A736AE">
      <w:pgSz w:w="11906" w:h="16838"/>
      <w:pgMar w:top="0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6A6" w:rsidRDefault="00D426A6" w:rsidP="00BE6A7F">
      <w:r>
        <w:separator/>
      </w:r>
    </w:p>
  </w:endnote>
  <w:endnote w:type="continuationSeparator" w:id="0">
    <w:p w:rsidR="00D426A6" w:rsidRDefault="00D426A6" w:rsidP="00BE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6A6" w:rsidRDefault="00D426A6" w:rsidP="00BE6A7F">
      <w:r>
        <w:separator/>
      </w:r>
    </w:p>
  </w:footnote>
  <w:footnote w:type="continuationSeparator" w:id="0">
    <w:p w:rsidR="00D426A6" w:rsidRDefault="00D426A6" w:rsidP="00BE6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8E8"/>
    <w:multiLevelType w:val="multilevel"/>
    <w:tmpl w:val="6420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50E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F3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07F3F"/>
    <w:multiLevelType w:val="hybridMultilevel"/>
    <w:tmpl w:val="D26E5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C6500"/>
    <w:multiLevelType w:val="hybridMultilevel"/>
    <w:tmpl w:val="F3325C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8AA7219"/>
    <w:multiLevelType w:val="hybridMultilevel"/>
    <w:tmpl w:val="12D60CDE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19FF7933"/>
    <w:multiLevelType w:val="hybridMultilevel"/>
    <w:tmpl w:val="E2B86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30E24"/>
    <w:multiLevelType w:val="hybridMultilevel"/>
    <w:tmpl w:val="6420905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1D4477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7A3BD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4D39E2"/>
    <w:multiLevelType w:val="multilevel"/>
    <w:tmpl w:val="C2221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4C38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E75B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12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B970DB"/>
    <w:multiLevelType w:val="hybridMultilevel"/>
    <w:tmpl w:val="91F27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E11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024"/>
        </w:tabs>
        <w:ind w:left="102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44"/>
        </w:tabs>
        <w:ind w:left="174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64"/>
        </w:tabs>
        <w:ind w:left="246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84"/>
        </w:tabs>
        <w:ind w:left="318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04"/>
        </w:tabs>
        <w:ind w:left="390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24"/>
        </w:tabs>
        <w:ind w:left="462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44"/>
        </w:tabs>
        <w:ind w:left="534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64"/>
        </w:tabs>
        <w:ind w:left="606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84"/>
        </w:tabs>
        <w:ind w:left="6784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540BF9"/>
    <w:multiLevelType w:val="hybridMultilevel"/>
    <w:tmpl w:val="0376160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3A023A0"/>
    <w:multiLevelType w:val="hybridMultilevel"/>
    <w:tmpl w:val="D098C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505FC"/>
    <w:multiLevelType w:val="hybridMultilevel"/>
    <w:tmpl w:val="A0D8F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E2E82"/>
    <w:multiLevelType w:val="hybridMultilevel"/>
    <w:tmpl w:val="DC12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024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273890"/>
    <w:multiLevelType w:val="hybridMultilevel"/>
    <w:tmpl w:val="54BAD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F1CBD"/>
    <w:multiLevelType w:val="hybridMultilevel"/>
    <w:tmpl w:val="62CEDAD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525726A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A136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227FFD"/>
    <w:multiLevelType w:val="hybridMultilevel"/>
    <w:tmpl w:val="CA6620E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5CE574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5029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0B62FE"/>
    <w:multiLevelType w:val="hybridMultilevel"/>
    <w:tmpl w:val="E2FC9BDA"/>
    <w:lvl w:ilvl="0" w:tplc="04190001">
      <w:start w:val="1"/>
      <w:numFmt w:val="bullet"/>
      <w:lvlText w:val=""/>
      <w:lvlJc w:val="left"/>
      <w:pPr>
        <w:ind w:left="19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29" w15:restartNumberingAfterBreak="0">
    <w:nsid w:val="6B821BAF"/>
    <w:multiLevelType w:val="hybridMultilevel"/>
    <w:tmpl w:val="8F60D90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6D8A0396"/>
    <w:multiLevelType w:val="hybridMultilevel"/>
    <w:tmpl w:val="386291C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1" w15:restartNumberingAfterBreak="0">
    <w:nsid w:val="6E643E1B"/>
    <w:multiLevelType w:val="multilevel"/>
    <w:tmpl w:val="B87A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B004B4"/>
    <w:multiLevelType w:val="hybridMultilevel"/>
    <w:tmpl w:val="2194850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3" w15:restartNumberingAfterBreak="0">
    <w:nsid w:val="70745D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1F4FE1"/>
    <w:multiLevelType w:val="hybridMultilevel"/>
    <w:tmpl w:val="4EA8DC3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5" w15:restartNumberingAfterBreak="0">
    <w:nsid w:val="73F95B6B"/>
    <w:multiLevelType w:val="hybridMultilevel"/>
    <w:tmpl w:val="DC4C006A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6" w15:restartNumberingAfterBreak="0">
    <w:nsid w:val="7D491C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3C6FD7"/>
    <w:multiLevelType w:val="multilevel"/>
    <w:tmpl w:val="C68A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756D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36"/>
  </w:num>
  <w:num w:numId="4">
    <w:abstractNumId w:val="2"/>
  </w:num>
  <w:num w:numId="5">
    <w:abstractNumId w:val="23"/>
  </w:num>
  <w:num w:numId="6">
    <w:abstractNumId w:val="26"/>
  </w:num>
  <w:num w:numId="7">
    <w:abstractNumId w:val="1"/>
  </w:num>
  <w:num w:numId="8">
    <w:abstractNumId w:val="20"/>
  </w:num>
  <w:num w:numId="9">
    <w:abstractNumId w:val="15"/>
  </w:num>
  <w:num w:numId="10">
    <w:abstractNumId w:val="8"/>
  </w:num>
  <w:num w:numId="11">
    <w:abstractNumId w:val="38"/>
  </w:num>
  <w:num w:numId="12">
    <w:abstractNumId w:val="27"/>
  </w:num>
  <w:num w:numId="13">
    <w:abstractNumId w:val="13"/>
  </w:num>
  <w:num w:numId="14">
    <w:abstractNumId w:val="32"/>
  </w:num>
  <w:num w:numId="15">
    <w:abstractNumId w:val="30"/>
  </w:num>
  <w:num w:numId="16">
    <w:abstractNumId w:val="5"/>
  </w:num>
  <w:num w:numId="17">
    <w:abstractNumId w:val="19"/>
  </w:num>
  <w:num w:numId="18">
    <w:abstractNumId w:val="28"/>
  </w:num>
  <w:num w:numId="19">
    <w:abstractNumId w:val="14"/>
  </w:num>
  <w:num w:numId="20">
    <w:abstractNumId w:val="17"/>
  </w:num>
  <w:num w:numId="21">
    <w:abstractNumId w:val="18"/>
  </w:num>
  <w:num w:numId="22">
    <w:abstractNumId w:val="21"/>
  </w:num>
  <w:num w:numId="23">
    <w:abstractNumId w:val="3"/>
  </w:num>
  <w:num w:numId="24">
    <w:abstractNumId w:val="12"/>
  </w:num>
  <w:num w:numId="25">
    <w:abstractNumId w:val="24"/>
  </w:num>
  <w:num w:numId="26">
    <w:abstractNumId w:val="9"/>
  </w:num>
  <w:num w:numId="27">
    <w:abstractNumId w:val="33"/>
  </w:num>
  <w:num w:numId="28">
    <w:abstractNumId w:val="31"/>
  </w:num>
  <w:num w:numId="29">
    <w:abstractNumId w:val="6"/>
  </w:num>
  <w:num w:numId="30">
    <w:abstractNumId w:val="0"/>
  </w:num>
  <w:num w:numId="31">
    <w:abstractNumId w:val="37"/>
  </w:num>
  <w:num w:numId="32">
    <w:abstractNumId w:val="10"/>
  </w:num>
  <w:num w:numId="33">
    <w:abstractNumId w:val="22"/>
  </w:num>
  <w:num w:numId="34">
    <w:abstractNumId w:val="7"/>
  </w:num>
  <w:num w:numId="35">
    <w:abstractNumId w:val="25"/>
  </w:num>
  <w:num w:numId="36">
    <w:abstractNumId w:val="29"/>
  </w:num>
  <w:num w:numId="37">
    <w:abstractNumId w:val="16"/>
  </w:num>
  <w:num w:numId="38">
    <w:abstractNumId w:val="34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F0"/>
    <w:rsid w:val="00002771"/>
    <w:rsid w:val="000048CF"/>
    <w:rsid w:val="00031286"/>
    <w:rsid w:val="00054F85"/>
    <w:rsid w:val="00060C7B"/>
    <w:rsid w:val="00097A49"/>
    <w:rsid w:val="000A4247"/>
    <w:rsid w:val="000C0F4E"/>
    <w:rsid w:val="0010125D"/>
    <w:rsid w:val="00104CF0"/>
    <w:rsid w:val="0010793D"/>
    <w:rsid w:val="0013366B"/>
    <w:rsid w:val="00156172"/>
    <w:rsid w:val="00187310"/>
    <w:rsid w:val="00191F18"/>
    <w:rsid w:val="001923B7"/>
    <w:rsid w:val="001B0A18"/>
    <w:rsid w:val="001B65F1"/>
    <w:rsid w:val="001C456C"/>
    <w:rsid w:val="00232651"/>
    <w:rsid w:val="00234211"/>
    <w:rsid w:val="00237FB4"/>
    <w:rsid w:val="00240806"/>
    <w:rsid w:val="002411EC"/>
    <w:rsid w:val="002437F4"/>
    <w:rsid w:val="00247F10"/>
    <w:rsid w:val="00252E8C"/>
    <w:rsid w:val="002650F0"/>
    <w:rsid w:val="0026717A"/>
    <w:rsid w:val="00267508"/>
    <w:rsid w:val="002678E7"/>
    <w:rsid w:val="002815F4"/>
    <w:rsid w:val="002C7662"/>
    <w:rsid w:val="002F16EB"/>
    <w:rsid w:val="002F29C2"/>
    <w:rsid w:val="002F36D5"/>
    <w:rsid w:val="00316484"/>
    <w:rsid w:val="00326D9B"/>
    <w:rsid w:val="00332944"/>
    <w:rsid w:val="0035589D"/>
    <w:rsid w:val="00366E91"/>
    <w:rsid w:val="00383232"/>
    <w:rsid w:val="00391377"/>
    <w:rsid w:val="00392DAB"/>
    <w:rsid w:val="003945A5"/>
    <w:rsid w:val="003A0A11"/>
    <w:rsid w:val="003D2995"/>
    <w:rsid w:val="003F7E40"/>
    <w:rsid w:val="004013F6"/>
    <w:rsid w:val="00403F48"/>
    <w:rsid w:val="004045FC"/>
    <w:rsid w:val="00416DA7"/>
    <w:rsid w:val="004222BD"/>
    <w:rsid w:val="004256E4"/>
    <w:rsid w:val="00465C7F"/>
    <w:rsid w:val="00467B84"/>
    <w:rsid w:val="004809C3"/>
    <w:rsid w:val="004C17B0"/>
    <w:rsid w:val="004C716E"/>
    <w:rsid w:val="004D0808"/>
    <w:rsid w:val="004D6295"/>
    <w:rsid w:val="004D7BDA"/>
    <w:rsid w:val="004E5CA3"/>
    <w:rsid w:val="00506522"/>
    <w:rsid w:val="00511D6A"/>
    <w:rsid w:val="005165C9"/>
    <w:rsid w:val="005272DF"/>
    <w:rsid w:val="005403F6"/>
    <w:rsid w:val="00546888"/>
    <w:rsid w:val="005B01BE"/>
    <w:rsid w:val="005B5391"/>
    <w:rsid w:val="005B625B"/>
    <w:rsid w:val="005C37B3"/>
    <w:rsid w:val="005C70FD"/>
    <w:rsid w:val="005C76CF"/>
    <w:rsid w:val="005D02ED"/>
    <w:rsid w:val="005D7F7C"/>
    <w:rsid w:val="0060115B"/>
    <w:rsid w:val="006112A0"/>
    <w:rsid w:val="006478A7"/>
    <w:rsid w:val="006572AE"/>
    <w:rsid w:val="0066659E"/>
    <w:rsid w:val="00681D18"/>
    <w:rsid w:val="00690156"/>
    <w:rsid w:val="006A1928"/>
    <w:rsid w:val="006A6CD9"/>
    <w:rsid w:val="006B3F32"/>
    <w:rsid w:val="006B6207"/>
    <w:rsid w:val="006C1646"/>
    <w:rsid w:val="006C3C0F"/>
    <w:rsid w:val="006E4469"/>
    <w:rsid w:val="00703BFD"/>
    <w:rsid w:val="00734445"/>
    <w:rsid w:val="0074399C"/>
    <w:rsid w:val="00761493"/>
    <w:rsid w:val="007620B7"/>
    <w:rsid w:val="00797A65"/>
    <w:rsid w:val="007A0BEA"/>
    <w:rsid w:val="007B60A9"/>
    <w:rsid w:val="007B7C4A"/>
    <w:rsid w:val="007C1D2E"/>
    <w:rsid w:val="007D32CC"/>
    <w:rsid w:val="007E232E"/>
    <w:rsid w:val="00811720"/>
    <w:rsid w:val="00811CCA"/>
    <w:rsid w:val="00825D86"/>
    <w:rsid w:val="00826192"/>
    <w:rsid w:val="00844380"/>
    <w:rsid w:val="008666CA"/>
    <w:rsid w:val="00884008"/>
    <w:rsid w:val="008855BC"/>
    <w:rsid w:val="00897EF5"/>
    <w:rsid w:val="008A3346"/>
    <w:rsid w:val="008A556D"/>
    <w:rsid w:val="008B0D20"/>
    <w:rsid w:val="008C1223"/>
    <w:rsid w:val="008C135C"/>
    <w:rsid w:val="008D7310"/>
    <w:rsid w:val="008E3154"/>
    <w:rsid w:val="009032BF"/>
    <w:rsid w:val="00910B87"/>
    <w:rsid w:val="0091448A"/>
    <w:rsid w:val="00940577"/>
    <w:rsid w:val="00946C12"/>
    <w:rsid w:val="00951367"/>
    <w:rsid w:val="00954A3E"/>
    <w:rsid w:val="0097126A"/>
    <w:rsid w:val="00974E4F"/>
    <w:rsid w:val="009808D5"/>
    <w:rsid w:val="009A2013"/>
    <w:rsid w:val="009C5F2F"/>
    <w:rsid w:val="009C7A7F"/>
    <w:rsid w:val="009E6C91"/>
    <w:rsid w:val="009F7280"/>
    <w:rsid w:val="00A039C1"/>
    <w:rsid w:val="00A13129"/>
    <w:rsid w:val="00A20FA0"/>
    <w:rsid w:val="00A30A6C"/>
    <w:rsid w:val="00A736AE"/>
    <w:rsid w:val="00A76B1D"/>
    <w:rsid w:val="00A80650"/>
    <w:rsid w:val="00A81393"/>
    <w:rsid w:val="00A97087"/>
    <w:rsid w:val="00AC2769"/>
    <w:rsid w:val="00AF3CBE"/>
    <w:rsid w:val="00B21F83"/>
    <w:rsid w:val="00B37580"/>
    <w:rsid w:val="00B43141"/>
    <w:rsid w:val="00B66EF9"/>
    <w:rsid w:val="00B73074"/>
    <w:rsid w:val="00B73123"/>
    <w:rsid w:val="00B85145"/>
    <w:rsid w:val="00B907F5"/>
    <w:rsid w:val="00B95CF0"/>
    <w:rsid w:val="00BB1222"/>
    <w:rsid w:val="00BC31A4"/>
    <w:rsid w:val="00BE209C"/>
    <w:rsid w:val="00BE6A7F"/>
    <w:rsid w:val="00BE7A9B"/>
    <w:rsid w:val="00C12699"/>
    <w:rsid w:val="00C3669D"/>
    <w:rsid w:val="00C75857"/>
    <w:rsid w:val="00C810A9"/>
    <w:rsid w:val="00C81551"/>
    <w:rsid w:val="00C936F3"/>
    <w:rsid w:val="00CC4D6E"/>
    <w:rsid w:val="00CF176A"/>
    <w:rsid w:val="00CF334E"/>
    <w:rsid w:val="00D051B7"/>
    <w:rsid w:val="00D426A6"/>
    <w:rsid w:val="00D46091"/>
    <w:rsid w:val="00D512C2"/>
    <w:rsid w:val="00D574B6"/>
    <w:rsid w:val="00D82FDD"/>
    <w:rsid w:val="00D9367E"/>
    <w:rsid w:val="00DD4B2A"/>
    <w:rsid w:val="00DD68A5"/>
    <w:rsid w:val="00DE7EB2"/>
    <w:rsid w:val="00DF7A0B"/>
    <w:rsid w:val="00E10787"/>
    <w:rsid w:val="00E14B9B"/>
    <w:rsid w:val="00E43B58"/>
    <w:rsid w:val="00E44D14"/>
    <w:rsid w:val="00E45FE1"/>
    <w:rsid w:val="00E52D87"/>
    <w:rsid w:val="00E560D0"/>
    <w:rsid w:val="00E702CB"/>
    <w:rsid w:val="00E83342"/>
    <w:rsid w:val="00EA0308"/>
    <w:rsid w:val="00EA133F"/>
    <w:rsid w:val="00ED2BB8"/>
    <w:rsid w:val="00EE0FCC"/>
    <w:rsid w:val="00EE65E1"/>
    <w:rsid w:val="00EF353A"/>
    <w:rsid w:val="00F07A1C"/>
    <w:rsid w:val="00F21203"/>
    <w:rsid w:val="00F2315E"/>
    <w:rsid w:val="00F65D5B"/>
    <w:rsid w:val="00FB0D4A"/>
    <w:rsid w:val="00FB7030"/>
    <w:rsid w:val="00FC4839"/>
    <w:rsid w:val="00FC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9876"/>
  <w15:chartTrackingRefBased/>
  <w15:docId w15:val="{C02683AB-89F2-4496-AE4C-1EBD4284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A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6A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6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E6A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6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B3F3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546888"/>
    <w:pPr>
      <w:spacing w:before="100" w:beforeAutospacing="1" w:after="100" w:afterAutospacing="1"/>
    </w:pPr>
  </w:style>
  <w:style w:type="paragraph" w:customStyle="1" w:styleId="Default">
    <w:name w:val="Default"/>
    <w:rsid w:val="00237F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722703639514725E-2"/>
          <c:y val="8.3832335329341312E-2"/>
          <c:w val="0.5597920277296361"/>
          <c:h val="0.604790419161676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муниципалыйэтап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2020/21 уч. год</c:v>
                </c:pt>
                <c:pt idx="1">
                  <c:v>2021/22 уч. год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0.12</c:v>
                </c:pt>
                <c:pt idx="1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C8-4E8C-8089-635BABEA27F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региональный этап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2020/21 уч. год</c:v>
                </c:pt>
                <c:pt idx="1">
                  <c:v>2021/22 уч. год</c:v>
                </c:pt>
              </c:strCache>
            </c:strRef>
          </c:cat>
          <c:val>
            <c:numRef>
              <c:f>Лист1!$C$2:$C$3</c:f>
              <c:numCache>
                <c:formatCode>#,000%</c:formatCode>
                <c:ptCount val="2"/>
                <c:pt idx="0">
                  <c:v>5.0000000000000001E-3</c:v>
                </c:pt>
                <c:pt idx="1">
                  <c:v>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C8-4E8C-8089-635BABEA27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2606656"/>
        <c:axId val="1"/>
      </c:barChart>
      <c:catAx>
        <c:axId val="742606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426066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624990058060928"/>
          <c:y val="0.33484181241089028"/>
          <c:w val="0.24553583074842922"/>
          <c:h val="0.2217193958630365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24</Pages>
  <Words>10590</Words>
  <Characters>60363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180</cp:revision>
  <dcterms:created xsi:type="dcterms:W3CDTF">2023-03-16T13:15:00Z</dcterms:created>
  <dcterms:modified xsi:type="dcterms:W3CDTF">2023-04-11T07:24:00Z</dcterms:modified>
</cp:coreProperties>
</file>