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5" w:type="dxa"/>
        <w:tblLook w:val="04A0"/>
      </w:tblPr>
      <w:tblGrid>
        <w:gridCol w:w="5353"/>
        <w:gridCol w:w="5192"/>
      </w:tblGrid>
      <w:tr w:rsidR="00513032" w:rsidTr="00513032">
        <w:tc>
          <w:tcPr>
            <w:tcW w:w="5353" w:type="dxa"/>
          </w:tcPr>
          <w:p w:rsidR="00513032" w:rsidRPr="00513032" w:rsidRDefault="00513032" w:rsidP="00513032">
            <w:pPr>
              <w:widowControl w:val="0"/>
              <w:autoSpaceDE w:val="0"/>
              <w:autoSpaceDN w:val="0"/>
              <w:spacing w:line="240" w:lineRule="auto"/>
              <w:rPr>
                <w:rFonts w:ascii="Times New Roman" w:eastAsia="Times New Roman" w:hAnsi="Times New Roman" w:cs="Times New Roman"/>
                <w:highlight w:val="yellow"/>
                <w:lang w:eastAsia="en-US"/>
              </w:rPr>
            </w:pPr>
          </w:p>
        </w:tc>
        <w:tc>
          <w:tcPr>
            <w:tcW w:w="5192" w:type="dxa"/>
            <w:hideMark/>
          </w:tcPr>
          <w:p w:rsidR="00513032" w:rsidRPr="00303472" w:rsidRDefault="00513032" w:rsidP="00513032">
            <w:pPr>
              <w:spacing w:line="240" w:lineRule="auto"/>
              <w:rPr>
                <w:rFonts w:ascii="Times New Roman" w:eastAsia="Times New Roman" w:hAnsi="Times New Roman" w:cs="Times New Roman"/>
                <w:sz w:val="24"/>
                <w:szCs w:val="24"/>
                <w:lang w:eastAsia="en-US"/>
              </w:rPr>
            </w:pPr>
            <w:r w:rsidRPr="00303472">
              <w:rPr>
                <w:rFonts w:ascii="Times New Roman" w:hAnsi="Times New Roman" w:cs="Times New Roman"/>
                <w:sz w:val="24"/>
                <w:szCs w:val="24"/>
              </w:rPr>
              <w:t>УТВЕРЖДЕН</w:t>
            </w:r>
          </w:p>
          <w:p w:rsidR="00513032" w:rsidRPr="00303472" w:rsidRDefault="00513032" w:rsidP="00513032">
            <w:pPr>
              <w:widowControl w:val="0"/>
              <w:tabs>
                <w:tab w:val="left" w:pos="3247"/>
              </w:tabs>
              <w:autoSpaceDE w:val="0"/>
              <w:autoSpaceDN w:val="0"/>
              <w:spacing w:line="240" w:lineRule="auto"/>
              <w:rPr>
                <w:rFonts w:ascii="Times New Roman" w:eastAsia="Times New Roman" w:hAnsi="Times New Roman" w:cs="Times New Roman"/>
                <w:sz w:val="24"/>
                <w:szCs w:val="24"/>
                <w:lang w:eastAsia="en-US"/>
              </w:rPr>
            </w:pPr>
            <w:r w:rsidRPr="00303472">
              <w:rPr>
                <w:rFonts w:ascii="Times New Roman" w:hAnsi="Times New Roman" w:cs="Times New Roman"/>
                <w:sz w:val="24"/>
                <w:szCs w:val="24"/>
              </w:rPr>
              <w:t>Директор школы _____/</w:t>
            </w:r>
            <w:proofErr w:type="spellStart"/>
            <w:r w:rsidRPr="00303472">
              <w:rPr>
                <w:rFonts w:ascii="Times New Roman" w:hAnsi="Times New Roman" w:cs="Times New Roman"/>
                <w:sz w:val="24"/>
                <w:szCs w:val="24"/>
              </w:rPr>
              <w:t>Стрельцова</w:t>
            </w:r>
            <w:proofErr w:type="spellEnd"/>
            <w:r w:rsidRPr="00303472">
              <w:rPr>
                <w:rFonts w:ascii="Times New Roman" w:hAnsi="Times New Roman" w:cs="Times New Roman"/>
                <w:sz w:val="24"/>
                <w:szCs w:val="24"/>
              </w:rPr>
              <w:t xml:space="preserve"> С.В./</w:t>
            </w:r>
          </w:p>
        </w:tc>
      </w:tr>
    </w:tbl>
    <w:p w:rsidR="00000000" w:rsidRDefault="00303472" w:rsidP="00513032">
      <w:pPr>
        <w:jc w:val="center"/>
      </w:pPr>
    </w:p>
    <w:p w:rsidR="00513032" w:rsidRDefault="00513032" w:rsidP="00513032">
      <w:pPr>
        <w:jc w:val="center"/>
      </w:pPr>
    </w:p>
    <w:p w:rsidR="00513032" w:rsidRPr="003F03AB" w:rsidRDefault="00513032" w:rsidP="00513032">
      <w:pPr>
        <w:jc w:val="center"/>
        <w:rPr>
          <w:rFonts w:ascii="Times New Roman" w:hAnsi="Times New Roman" w:cs="Times New Roman"/>
          <w:b/>
          <w:sz w:val="28"/>
          <w:szCs w:val="28"/>
        </w:rPr>
      </w:pPr>
      <w:r w:rsidRPr="003F03AB">
        <w:rPr>
          <w:rFonts w:ascii="Times New Roman" w:hAnsi="Times New Roman" w:cs="Times New Roman"/>
          <w:b/>
          <w:sz w:val="28"/>
          <w:szCs w:val="28"/>
        </w:rPr>
        <w:t>Положение о режиме занятий обучающихся в МОУ СОШ №3</w:t>
      </w:r>
    </w:p>
    <w:p w:rsidR="00513032" w:rsidRPr="003F03AB" w:rsidRDefault="00513032" w:rsidP="003F03AB">
      <w:pPr>
        <w:pStyle w:val="a3"/>
        <w:numPr>
          <w:ilvl w:val="0"/>
          <w:numId w:val="1"/>
        </w:numPr>
        <w:ind w:left="284" w:hanging="284"/>
        <w:jc w:val="both"/>
        <w:rPr>
          <w:rFonts w:ascii="Times New Roman" w:hAnsi="Times New Roman" w:cs="Times New Roman"/>
          <w:b/>
          <w:sz w:val="28"/>
          <w:szCs w:val="28"/>
        </w:rPr>
      </w:pPr>
      <w:r w:rsidRPr="003F03AB">
        <w:rPr>
          <w:rFonts w:ascii="Times New Roman" w:hAnsi="Times New Roman" w:cs="Times New Roman"/>
          <w:b/>
          <w:sz w:val="28"/>
          <w:szCs w:val="28"/>
        </w:rPr>
        <w:t xml:space="preserve">Общие </w:t>
      </w:r>
      <w:proofErr w:type="spellStart"/>
      <w:r w:rsidRPr="003F03AB">
        <w:rPr>
          <w:rFonts w:ascii="Times New Roman" w:hAnsi="Times New Roman" w:cs="Times New Roman"/>
          <w:b/>
          <w:sz w:val="28"/>
          <w:szCs w:val="28"/>
        </w:rPr>
        <w:t>подожения</w:t>
      </w:r>
      <w:proofErr w:type="spellEnd"/>
    </w:p>
    <w:p w:rsidR="00513032" w:rsidRDefault="00513032" w:rsidP="0015585E">
      <w:pPr>
        <w:pStyle w:val="a3"/>
        <w:numPr>
          <w:ilvl w:val="1"/>
          <w:numId w:val="1"/>
        </w:numPr>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Настоящее положение </w:t>
      </w:r>
      <w:proofErr w:type="spellStart"/>
      <w:r>
        <w:rPr>
          <w:rFonts w:ascii="Times New Roman" w:hAnsi="Times New Roman" w:cs="Times New Roman"/>
          <w:sz w:val="28"/>
          <w:szCs w:val="28"/>
        </w:rPr>
        <w:t>разработатно</w:t>
      </w:r>
      <w:proofErr w:type="spellEnd"/>
      <w:r>
        <w:rPr>
          <w:rFonts w:ascii="Times New Roman" w:hAnsi="Times New Roman" w:cs="Times New Roman"/>
          <w:sz w:val="28"/>
          <w:szCs w:val="28"/>
        </w:rPr>
        <w:t xml:space="preserve"> в соответствии с Федеральным законом от 29 декабря 2012 г. №273-ФЗ «Об образовании в Российской Федерации»,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28.08. 2020 №442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СП 2.4.3648-20 пунктами 3.4.1 (абзац первый), 3.4.2, 3.4.3 (абзацы первый – третий</w:t>
      </w:r>
      <w:proofErr w:type="gramEnd"/>
      <w:r>
        <w:rPr>
          <w:rFonts w:ascii="Times New Roman" w:hAnsi="Times New Roman" w:cs="Times New Roman"/>
          <w:sz w:val="28"/>
          <w:szCs w:val="28"/>
        </w:rPr>
        <w:t>), 3.4.4, 3.4.5, 3.4.9-3.4.13, 3.4.14 (абзацы первый-четвертый, шестой) «</w:t>
      </w:r>
      <w:proofErr w:type="spellStart"/>
      <w:r>
        <w:rPr>
          <w:rFonts w:ascii="Times New Roman" w:hAnsi="Times New Roman" w:cs="Times New Roman"/>
          <w:sz w:val="28"/>
          <w:szCs w:val="28"/>
        </w:rPr>
        <w:t>Санитарно-эпидимиологические</w:t>
      </w:r>
      <w:proofErr w:type="spellEnd"/>
      <w:r>
        <w:rPr>
          <w:rFonts w:ascii="Times New Roman" w:hAnsi="Times New Roman" w:cs="Times New Roman"/>
          <w:sz w:val="28"/>
          <w:szCs w:val="28"/>
        </w:rPr>
        <w:t xml:space="preserve"> требования к организации воспитания и обучения, отдыха и оздоровления детей и молодежи».</w:t>
      </w:r>
    </w:p>
    <w:p w:rsidR="0015585E" w:rsidRDefault="0015585E" w:rsidP="0015585E">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Положение регламентирует режим занятий обучающихся в МОУ СОШ №3.</w:t>
      </w:r>
    </w:p>
    <w:p w:rsidR="00F45054" w:rsidRDefault="00F45054" w:rsidP="00F45054">
      <w:pPr>
        <w:pStyle w:val="a3"/>
        <w:ind w:left="0"/>
        <w:jc w:val="both"/>
        <w:rPr>
          <w:rFonts w:ascii="Times New Roman" w:hAnsi="Times New Roman" w:cs="Times New Roman"/>
          <w:sz w:val="28"/>
          <w:szCs w:val="28"/>
        </w:rPr>
      </w:pPr>
    </w:p>
    <w:p w:rsidR="0015585E" w:rsidRPr="00DB4D7A" w:rsidRDefault="0015585E" w:rsidP="0015585E">
      <w:pPr>
        <w:pStyle w:val="a3"/>
        <w:numPr>
          <w:ilvl w:val="0"/>
          <w:numId w:val="1"/>
        </w:numPr>
        <w:ind w:left="284" w:hanging="284"/>
        <w:jc w:val="both"/>
        <w:rPr>
          <w:rFonts w:ascii="Times New Roman" w:hAnsi="Times New Roman" w:cs="Times New Roman"/>
          <w:b/>
          <w:sz w:val="28"/>
          <w:szCs w:val="28"/>
        </w:rPr>
      </w:pPr>
      <w:r w:rsidRPr="00DB4D7A">
        <w:rPr>
          <w:rFonts w:ascii="Times New Roman" w:hAnsi="Times New Roman" w:cs="Times New Roman"/>
          <w:b/>
          <w:sz w:val="28"/>
          <w:szCs w:val="28"/>
        </w:rPr>
        <w:t>Режим занятий обучающихся</w:t>
      </w:r>
    </w:p>
    <w:p w:rsidR="0015585E" w:rsidRPr="0015585E" w:rsidRDefault="0015585E" w:rsidP="0015585E">
      <w:pPr>
        <w:pStyle w:val="a3"/>
        <w:numPr>
          <w:ilvl w:val="1"/>
          <w:numId w:val="1"/>
        </w:numPr>
        <w:ind w:left="0" w:firstLine="0"/>
        <w:jc w:val="both"/>
        <w:rPr>
          <w:rFonts w:ascii="Times New Roman" w:hAnsi="Times New Roman" w:cs="Times New Roman"/>
          <w:sz w:val="28"/>
          <w:szCs w:val="28"/>
        </w:rPr>
      </w:pPr>
      <w:r w:rsidRPr="0015585E">
        <w:rPr>
          <w:rFonts w:ascii="Times New Roman" w:hAnsi="Times New Roman" w:cs="Times New Roman"/>
          <w:sz w:val="28"/>
          <w:szCs w:val="28"/>
        </w:rPr>
        <w:t xml:space="preserve">Учебный год в МОУ СОШ №3 (далее – Организация)  начинается и заканчивается в соответствии с учебным планом общеобразовательной программы. Начало учебного года может переноситься организацией при реализации общеобразовательной </w:t>
      </w:r>
      <w:r w:rsidR="00F45054" w:rsidRPr="0015585E">
        <w:rPr>
          <w:rFonts w:ascii="Times New Roman" w:hAnsi="Times New Roman" w:cs="Times New Roman"/>
          <w:sz w:val="28"/>
          <w:szCs w:val="28"/>
        </w:rPr>
        <w:t>программы</w:t>
      </w:r>
      <w:r w:rsidRPr="0015585E">
        <w:rPr>
          <w:rFonts w:ascii="Times New Roman" w:hAnsi="Times New Roman" w:cs="Times New Roman"/>
          <w:sz w:val="28"/>
          <w:szCs w:val="28"/>
        </w:rPr>
        <w:t xml:space="preserve"> в </w:t>
      </w:r>
      <w:proofErr w:type="spellStart"/>
      <w:r w:rsidRPr="0015585E">
        <w:rPr>
          <w:rFonts w:ascii="Times New Roman" w:hAnsi="Times New Roman" w:cs="Times New Roman"/>
          <w:sz w:val="28"/>
          <w:szCs w:val="28"/>
        </w:rPr>
        <w:t>очно-заочной</w:t>
      </w:r>
      <w:proofErr w:type="spellEnd"/>
      <w:r w:rsidRPr="0015585E">
        <w:rPr>
          <w:rFonts w:ascii="Times New Roman" w:hAnsi="Times New Roman" w:cs="Times New Roman"/>
          <w:sz w:val="28"/>
          <w:szCs w:val="28"/>
        </w:rPr>
        <w:t xml:space="preserve"> форме обучения не более чем на один  месяц, в заочной форме обучения – не более чем на три месяца. В процессе </w:t>
      </w:r>
      <w:proofErr w:type="gramStart"/>
      <w:r w:rsidRPr="0015585E">
        <w:rPr>
          <w:rFonts w:ascii="Times New Roman" w:hAnsi="Times New Roman" w:cs="Times New Roman"/>
          <w:sz w:val="28"/>
          <w:szCs w:val="28"/>
        </w:rPr>
        <w:t>обучения по</w:t>
      </w:r>
      <w:proofErr w:type="gramEnd"/>
      <w:r w:rsidRPr="0015585E">
        <w:rPr>
          <w:rFonts w:ascii="Times New Roman" w:hAnsi="Times New Roman" w:cs="Times New Roman"/>
          <w:sz w:val="28"/>
          <w:szCs w:val="28"/>
        </w:rPr>
        <w:t xml:space="preserve"> общеобраз</w:t>
      </w:r>
      <w:r w:rsidR="00F45054">
        <w:rPr>
          <w:rFonts w:ascii="Times New Roman" w:hAnsi="Times New Roman" w:cs="Times New Roman"/>
          <w:sz w:val="28"/>
          <w:szCs w:val="28"/>
        </w:rPr>
        <w:t>овательным программам обучающимс</w:t>
      </w:r>
      <w:r w:rsidRPr="0015585E">
        <w:rPr>
          <w:rFonts w:ascii="Times New Roman" w:hAnsi="Times New Roman" w:cs="Times New Roman"/>
          <w:sz w:val="28"/>
          <w:szCs w:val="28"/>
        </w:rPr>
        <w:t>я предоставляются каникулы. Сроки начала и окончания каникул определяются Организацией самостоятельно.</w:t>
      </w:r>
    </w:p>
    <w:p w:rsidR="0015585E" w:rsidRDefault="0015585E" w:rsidP="0015585E">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Формы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w:t>
      </w:r>
      <w:r w:rsidRPr="0015585E">
        <w:rPr>
          <w:rFonts w:ascii="Times New Roman" w:hAnsi="Times New Roman" w:cs="Times New Roman"/>
          <w:sz w:val="28"/>
          <w:szCs w:val="28"/>
        </w:rPr>
        <w:t>общеобразовательным программам</w:t>
      </w:r>
      <w:r>
        <w:rPr>
          <w:rFonts w:ascii="Times New Roman" w:hAnsi="Times New Roman" w:cs="Times New Roman"/>
          <w:sz w:val="28"/>
          <w:szCs w:val="28"/>
        </w:rPr>
        <w:t xml:space="preserve"> </w:t>
      </w:r>
      <w:r w:rsidRPr="0015585E">
        <w:rPr>
          <w:rFonts w:ascii="Times New Roman" w:hAnsi="Times New Roman" w:cs="Times New Roman"/>
          <w:sz w:val="28"/>
          <w:szCs w:val="28"/>
        </w:rPr>
        <w:t>определяются</w:t>
      </w:r>
      <w:r>
        <w:rPr>
          <w:rFonts w:ascii="Times New Roman" w:hAnsi="Times New Roman" w:cs="Times New Roman"/>
          <w:sz w:val="28"/>
          <w:szCs w:val="28"/>
        </w:rPr>
        <w:t xml:space="preserve"> Федеральным законом «Об образовании в Российской Федерации». Допускается сочетание форм получения образования и форм обучения.</w:t>
      </w:r>
    </w:p>
    <w:p w:rsidR="0015585E" w:rsidRDefault="00DB4D7A" w:rsidP="00DB4D7A">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учебного года на первом, втором и третьем уровнях общего образования составляет не менее 34 недель без учета государственной (итоговой) аттестации, в первом классе – 33 недели. В соответствии с календарным учебным графиком учебный год распределяется на четверти/полугодия.</w:t>
      </w:r>
    </w:p>
    <w:p w:rsidR="00DB4D7A" w:rsidRDefault="00F26289" w:rsidP="00F26289">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дополнительные недельные каникулы. </w:t>
      </w:r>
      <w:r w:rsidR="00310D14">
        <w:rPr>
          <w:rFonts w:ascii="Times New Roman" w:hAnsi="Times New Roman" w:cs="Times New Roman"/>
          <w:sz w:val="28"/>
          <w:szCs w:val="28"/>
        </w:rPr>
        <w:t>Сроки и продолжительность каникул в каждом учебном году определяется календарными учебными  графиками</w:t>
      </w:r>
    </w:p>
    <w:p w:rsidR="00310D14" w:rsidRDefault="00310D14" w:rsidP="00F26289">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Обучение проводится в первую смену.</w:t>
      </w:r>
    </w:p>
    <w:p w:rsidR="00310D14" w:rsidRDefault="00310D14" w:rsidP="00F26289">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начинаются с 8.15 для учащихся начальной школы, с 9.10 – для учащихся основной и старшей школы. </w:t>
      </w:r>
    </w:p>
    <w:p w:rsidR="009E0411" w:rsidRDefault="009E0411" w:rsidP="00F26289">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С целью профилактики переутомления в годовом календарном графике должно быть предусмотрено чередование периодов учебного времени, сессий и каникул. Продолжительность каникул должна составлять не менее 7 календарных дней.</w:t>
      </w:r>
    </w:p>
    <w:p w:rsidR="009E0411" w:rsidRDefault="000F3102" w:rsidP="00F26289">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Расписание уроков составляется с учетом дневной и умственной работоспособности обучающихся и шкалы трудности учебных предметов, определенной гигиеническими нормативами.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F3102" w:rsidRDefault="000F3102" w:rsidP="000F310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для обучающихся 1-х классов – не должен превышать 4 уроков и один раз в неделю – 5 уроков  за счет урока физической культуры;</w:t>
      </w:r>
    </w:p>
    <w:p w:rsidR="000F3102" w:rsidRDefault="000F3102" w:rsidP="000F310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для обучающихся 2-4-х классов – не более 5 уроков и один раз в неделю 6 уроков за счет урока физической культуры;</w:t>
      </w:r>
    </w:p>
    <w:p w:rsidR="000F3102" w:rsidRDefault="000F3102" w:rsidP="000F310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для обучающихся 5-6-х классов – не более 6 уроков;</w:t>
      </w:r>
    </w:p>
    <w:p w:rsidR="000F3102" w:rsidRDefault="000F3102" w:rsidP="000F310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для обучающихся 7-11-х классов – не более 7 уроков.</w:t>
      </w:r>
    </w:p>
    <w:p w:rsidR="000F3102" w:rsidRPr="000F3102" w:rsidRDefault="000F3102" w:rsidP="000F3102">
      <w:pPr>
        <w:pStyle w:val="a3"/>
        <w:numPr>
          <w:ilvl w:val="1"/>
          <w:numId w:val="1"/>
        </w:numPr>
        <w:ind w:left="0" w:firstLine="0"/>
        <w:jc w:val="both"/>
        <w:rPr>
          <w:rFonts w:ascii="Times New Roman" w:hAnsi="Times New Roman" w:cs="Times New Roman"/>
          <w:sz w:val="28"/>
          <w:szCs w:val="28"/>
        </w:rPr>
      </w:pPr>
      <w:r w:rsidRPr="000F3102">
        <w:rPr>
          <w:rFonts w:ascii="Times New Roman" w:hAnsi="Times New Roman" w:cs="Times New Roman"/>
          <w:sz w:val="28"/>
          <w:szCs w:val="28"/>
        </w:rPr>
        <w:t>Внеурочные занятия и занятия по программам дополнительного образования планируют на дни с наименьшим количеством уроков. Между их началом и последним уроком необходимо организовывать перерыв продолжительностью не менее 20 минут.</w:t>
      </w:r>
    </w:p>
    <w:p w:rsidR="000F3102" w:rsidRDefault="000F3102" w:rsidP="000F3102">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Обучение в 1 класс осуществляется с соблюдением следующих требований:</w:t>
      </w:r>
    </w:p>
    <w:p w:rsidR="000F3102" w:rsidRDefault="000F3102" w:rsidP="000F310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учебные занятия проводятся по 5-дневной учебной неделе и только в первую смену;</w:t>
      </w:r>
    </w:p>
    <w:p w:rsidR="000F3102" w:rsidRDefault="000F3102" w:rsidP="000F310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обучение в первом полугодии: сентябре, октябре – по 3 урока в день по 35 минут каждый, в ноябре-декабре - по 4 урока в день по 35 минут каждый, в январе – мае – по 4 урока в день по 40 минут каждый;</w:t>
      </w:r>
    </w:p>
    <w:p w:rsidR="000F3102" w:rsidRDefault="000F3102" w:rsidP="000F310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 середине учебного дня организуется динамическая паузу продолжительностью не менее 40 минут;</w:t>
      </w:r>
    </w:p>
    <w:p w:rsidR="000F3102" w:rsidRDefault="000F3102" w:rsidP="000F310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предоставляются дополнительные каникулы в середине третьей четверти.</w:t>
      </w:r>
    </w:p>
    <w:p w:rsidR="000F3102" w:rsidRPr="000F3102" w:rsidRDefault="000F3102" w:rsidP="000F3102">
      <w:pPr>
        <w:pStyle w:val="a3"/>
        <w:numPr>
          <w:ilvl w:val="1"/>
          <w:numId w:val="1"/>
        </w:numPr>
        <w:ind w:left="0" w:firstLine="0"/>
        <w:jc w:val="both"/>
        <w:rPr>
          <w:rFonts w:ascii="Times New Roman" w:hAnsi="Times New Roman" w:cs="Times New Roman"/>
          <w:sz w:val="28"/>
          <w:szCs w:val="28"/>
        </w:rPr>
      </w:pPr>
      <w:r w:rsidRPr="000F3102">
        <w:rPr>
          <w:rFonts w:ascii="Times New Roman" w:hAnsi="Times New Roman" w:cs="Times New Roman"/>
          <w:sz w:val="28"/>
          <w:szCs w:val="28"/>
        </w:rPr>
        <w:t>Продолжительность урока (академический час) во всех классах, за исключением 1 класса, составляет 40 минут.</w:t>
      </w:r>
    </w:p>
    <w:p w:rsidR="000F3102" w:rsidRDefault="00F45054" w:rsidP="00F45054">
      <w:pPr>
        <w:pStyle w:val="a3"/>
        <w:numPr>
          <w:ilvl w:val="1"/>
          <w:numId w:val="1"/>
        </w:numPr>
        <w:ind w:left="0" w:firstLine="0"/>
        <w:jc w:val="both"/>
        <w:rPr>
          <w:rFonts w:ascii="Times New Roman" w:hAnsi="Times New Roman" w:cs="Times New Roman"/>
          <w:sz w:val="28"/>
          <w:szCs w:val="28"/>
        </w:rPr>
      </w:pPr>
      <w:r w:rsidRPr="000F3102">
        <w:rPr>
          <w:rFonts w:ascii="Times New Roman" w:hAnsi="Times New Roman" w:cs="Times New Roman"/>
          <w:sz w:val="28"/>
          <w:szCs w:val="28"/>
        </w:rPr>
        <w:lastRenderedPageBreak/>
        <w:t>Продолжительность</w:t>
      </w:r>
      <w:r>
        <w:rPr>
          <w:rFonts w:ascii="Times New Roman" w:hAnsi="Times New Roman" w:cs="Times New Roman"/>
          <w:sz w:val="28"/>
          <w:szCs w:val="28"/>
        </w:rPr>
        <w:t xml:space="preserve"> перемен между уроками составляет не менее 10 минут, большой перемены (после 2 или 3 уроков) – 20 минут.</w:t>
      </w:r>
    </w:p>
    <w:p w:rsidR="00F45054" w:rsidRDefault="00F45054" w:rsidP="00F45054">
      <w:pPr>
        <w:pStyle w:val="a3"/>
        <w:numPr>
          <w:ilvl w:val="1"/>
          <w:numId w:val="1"/>
        </w:numPr>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часов.</w:t>
      </w:r>
      <w:proofErr w:type="gramEnd"/>
    </w:p>
    <w:p w:rsidR="00F45054" w:rsidRDefault="00F45054" w:rsidP="00F45054">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возникновения ситуаций, требующих корректировки режима занятий в отношении отдельных обучающихся, а именно: временная нетрудоспособность педагога, болезнь обучающегося, разобщение привитых от </w:t>
      </w:r>
      <w:proofErr w:type="spellStart"/>
      <w:r>
        <w:rPr>
          <w:rFonts w:ascii="Times New Roman" w:hAnsi="Times New Roman" w:cs="Times New Roman"/>
          <w:sz w:val="28"/>
          <w:szCs w:val="28"/>
        </w:rPr>
        <w:t>непривитых</w:t>
      </w:r>
      <w:proofErr w:type="spellEnd"/>
      <w:r>
        <w:rPr>
          <w:rFonts w:ascii="Times New Roman" w:hAnsi="Times New Roman" w:cs="Times New Roman"/>
          <w:sz w:val="28"/>
          <w:szCs w:val="28"/>
        </w:rPr>
        <w:t xml:space="preserve"> от полиомиелита детей и другое – образовательная организация вправе составлять индивидуальный режим занятий для каждого случая в отдельности.</w:t>
      </w:r>
    </w:p>
    <w:p w:rsidR="00F45054" w:rsidRDefault="00F45054" w:rsidP="00F45054">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Организация индивидуального обучения обучающихся на дому проводится на основании заключения медицинской организации в соответствии с перечнем заболеваний, наличие которых даёт право детям на обучение на дому по основным общеобразовательным программам, утвержденным приказом Минздрава России от 30 июня 2016 г. № 436н, и в письменной форме родителей (законных представителей).</w:t>
      </w:r>
    </w:p>
    <w:p w:rsidR="00F45054" w:rsidRDefault="00F45054" w:rsidP="00F45054">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Обучение учащихся, осваивающих основные общеобразовательные программы на дому, осуществляется по индивидуальным учебным планам.</w:t>
      </w:r>
    </w:p>
    <w:p w:rsidR="00F45054" w:rsidRDefault="00F45054" w:rsidP="00F45054">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Максимальный общий объем недельной образовательной нагрузки учащихся не должен превышать гигиенические требования к максимальному общему объему недельной нагрузки обучающихся, определенных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w:t>
      </w:r>
    </w:p>
    <w:p w:rsidR="00F45054" w:rsidRPr="000F3102" w:rsidRDefault="00F45054" w:rsidP="00F45054">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Иные особенности режима занятий обучающихся в Организации устанавливаются государственными санитарно-эпидемиологическими правилами и нормативами.</w:t>
      </w:r>
    </w:p>
    <w:p w:rsidR="000F3102" w:rsidRPr="000F3102" w:rsidRDefault="000F3102" w:rsidP="000F3102">
      <w:pPr>
        <w:pStyle w:val="a3"/>
        <w:ind w:left="709"/>
        <w:jc w:val="both"/>
        <w:rPr>
          <w:rFonts w:ascii="Times New Roman" w:hAnsi="Times New Roman" w:cs="Times New Roman"/>
          <w:sz w:val="28"/>
          <w:szCs w:val="28"/>
        </w:rPr>
      </w:pPr>
    </w:p>
    <w:p w:rsidR="000F3102" w:rsidRPr="000F3102" w:rsidRDefault="000F3102" w:rsidP="000F3102">
      <w:pPr>
        <w:ind w:left="360"/>
        <w:jc w:val="both"/>
        <w:rPr>
          <w:rFonts w:ascii="Times New Roman" w:hAnsi="Times New Roman" w:cs="Times New Roman"/>
          <w:sz w:val="28"/>
          <w:szCs w:val="28"/>
        </w:rPr>
      </w:pPr>
    </w:p>
    <w:sectPr w:rsidR="000F3102" w:rsidRPr="000F3102" w:rsidSect="0051303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D7498"/>
    <w:multiLevelType w:val="hybridMultilevel"/>
    <w:tmpl w:val="5ED47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C17934"/>
    <w:multiLevelType w:val="multilevel"/>
    <w:tmpl w:val="8C6A272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D0C1104"/>
    <w:multiLevelType w:val="hybridMultilevel"/>
    <w:tmpl w:val="03E4C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13032"/>
    <w:rsid w:val="000F3102"/>
    <w:rsid w:val="0015585E"/>
    <w:rsid w:val="00303472"/>
    <w:rsid w:val="00310D14"/>
    <w:rsid w:val="003F03AB"/>
    <w:rsid w:val="00513032"/>
    <w:rsid w:val="009E0411"/>
    <w:rsid w:val="00DB4D7A"/>
    <w:rsid w:val="00F26289"/>
    <w:rsid w:val="00F45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032"/>
    <w:pPr>
      <w:ind w:left="720"/>
      <w:contextualSpacing/>
    </w:pPr>
  </w:style>
</w:styles>
</file>

<file path=word/webSettings.xml><?xml version="1.0" encoding="utf-8"?>
<w:webSettings xmlns:r="http://schemas.openxmlformats.org/officeDocument/2006/relationships" xmlns:w="http://schemas.openxmlformats.org/wordprocessingml/2006/main">
  <w:divs>
    <w:div w:id="2588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2022-08-09T15:41:00Z</dcterms:created>
  <dcterms:modified xsi:type="dcterms:W3CDTF">2022-08-09T19:28:00Z</dcterms:modified>
</cp:coreProperties>
</file>