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A26" w:rsidRDefault="00BD427A">
      <w:pPr>
        <w:spacing w:after="0" w:line="240" w:lineRule="auto"/>
        <w:jc w:val="center"/>
        <w:rPr>
          <w:rFonts w:ascii="Times New Roman" w:hAnsi="Times New Roman"/>
          <w:sz w:val="24"/>
        </w:rPr>
      </w:pPr>
      <w:r w:rsidRPr="00BD427A">
        <w:rPr>
          <w:rFonts w:ascii="Times New Roman" w:hAnsi="Times New Roman"/>
          <w:noProof/>
          <w:sz w:val="24"/>
        </w:rPr>
        <w:drawing>
          <wp:inline distT="0" distB="0" distL="0" distR="0">
            <wp:extent cx="6570345" cy="927788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277883"/>
                    </a:xfrm>
                    <a:prstGeom prst="rect">
                      <a:avLst/>
                    </a:prstGeom>
                    <a:noFill/>
                    <a:ln>
                      <a:noFill/>
                    </a:ln>
                  </pic:spPr>
                </pic:pic>
              </a:graphicData>
            </a:graphic>
          </wp:inline>
        </w:drawing>
      </w:r>
      <w:bookmarkStart w:id="0" w:name="_GoBack"/>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3"/>
        <w:gridCol w:w="847"/>
      </w:tblGrid>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lastRenderedPageBreak/>
              <w:t>№</w:t>
            </w:r>
          </w:p>
          <w:p w:rsidR="005A3A26" w:rsidRDefault="00D07349">
            <w:pPr>
              <w:spacing w:after="0" w:line="240" w:lineRule="auto"/>
              <w:ind w:right="-9"/>
              <w:jc w:val="both"/>
              <w:rPr>
                <w:rFonts w:ascii="Times New Roman" w:hAnsi="Times New Roman"/>
                <w:b/>
                <w:sz w:val="24"/>
              </w:rPr>
            </w:pPr>
            <w:r>
              <w:rPr>
                <w:rFonts w:ascii="Times New Roman" w:hAnsi="Times New Roman"/>
                <w:b/>
                <w:sz w:val="24"/>
              </w:rPr>
              <w:t>п/п</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СОДЕРЖАНИЕ</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b/>
                <w:sz w:val="24"/>
              </w:rPr>
            </w:pPr>
            <w:r>
              <w:rPr>
                <w:rFonts w:ascii="Times New Roman" w:hAnsi="Times New Roman"/>
                <w:b/>
                <w:sz w:val="24"/>
              </w:rPr>
              <w:t>Стр.</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pStyle w:val="afffff"/>
              <w:spacing w:after="0" w:line="240" w:lineRule="auto"/>
              <w:ind w:left="0"/>
              <w:jc w:val="both"/>
              <w:rPr>
                <w:rFonts w:ascii="Times New Roman" w:hAnsi="Times New Roman"/>
                <w:b/>
                <w:sz w:val="24"/>
              </w:rPr>
            </w:pPr>
            <w:r>
              <w:rPr>
                <w:rFonts w:ascii="Times New Roman" w:hAnsi="Times New Roman"/>
                <w:b/>
                <w:sz w:val="24"/>
              </w:rPr>
              <w:t>ЦЕЛЕВОЙ РАЗДЕЛ</w:t>
            </w:r>
            <w:r>
              <w:rPr>
                <w:rFonts w:ascii="Times New Roman" w:hAnsi="Times New Roman"/>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1.1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1.1.1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Цели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1.1.2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Принципы формирования и механизмы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1.1.3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Общая характеристика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5</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1.2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Планируемые результаты освоения обучающимися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7</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1.3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 xml:space="preserve">Система оценки достижения планируемых результатов </w:t>
            </w:r>
          </w:p>
          <w:p w:rsidR="005A3A26" w:rsidRDefault="00D07349">
            <w:pPr>
              <w:spacing w:after="0" w:line="240" w:lineRule="auto"/>
              <w:jc w:val="both"/>
              <w:rPr>
                <w:rFonts w:ascii="Times New Roman" w:hAnsi="Times New Roman"/>
                <w:b/>
                <w:sz w:val="24"/>
              </w:rPr>
            </w:pPr>
            <w:r>
              <w:rPr>
                <w:rFonts w:ascii="Times New Roman" w:hAnsi="Times New Roman"/>
                <w:b/>
                <w:sz w:val="24"/>
              </w:rPr>
              <w:t>освоения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8</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1.3.1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Общие положения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8</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1.3.2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Особенности оценки метапредметных и предметных результатов</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9</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1.3.3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Организация и содержание оценочных процедур</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10</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tabs>
                <w:tab w:val="left" w:pos="225"/>
                <w:tab w:val="center" w:pos="365"/>
              </w:tabs>
              <w:spacing w:after="0" w:line="240" w:lineRule="auto"/>
              <w:ind w:right="-100"/>
              <w:jc w:val="both"/>
              <w:rPr>
                <w:rFonts w:ascii="Times New Roman" w:hAnsi="Times New Roman"/>
                <w:sz w:val="24"/>
              </w:rPr>
            </w:pPr>
            <w:r>
              <w:rPr>
                <w:rFonts w:ascii="Times New Roman" w:hAnsi="Times New Roman"/>
                <w:sz w:val="24"/>
              </w:rPr>
              <w:t>13</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«Русский язык»</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13</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«Литература»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47</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«Английский язык»</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68</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2.1.4</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«Немецкий язык»</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106</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2.1.5</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«Математика» (базовый уровень)</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143</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2.1.6</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«Алгебра»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154</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2.1.7</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«Геометрия»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160</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2.1.8</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«Вероятность и статистика»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164</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2.1.9</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«Информатика»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167</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2.1.10</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«История»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178</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«Обществознание»</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217</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«География»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238</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«Физика»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260</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2.1.14</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«Химия»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278</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2.1.15</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«Биология»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291</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2.1.16</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«Основы духовно-нравственной культуры народов России»</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315</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2.1.17</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«Изобразительное искусство»</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336</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2.1.18</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«Музыка»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359</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2.1.19</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«Труд (технология)»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381</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2.1.20</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«Физическая культура»</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396</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2.1.21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Рабочая программа учебно предмета «Основы безопасности и защиты Родины»</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414</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2.2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Программа формирования УУД у обучающихся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430</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2.2.1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434</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2.2.2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435</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2.2.3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435</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Рабочая программа воспитания</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450</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b/>
                <w:sz w:val="24"/>
              </w:rPr>
            </w:pPr>
            <w:r>
              <w:rPr>
                <w:rFonts w:ascii="Times New Roman" w:hAnsi="Times New Roman"/>
                <w:b/>
                <w:sz w:val="24"/>
              </w:rPr>
              <w:t>3.1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sz w:val="24"/>
              </w:rPr>
              <w:t>Календарный план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ind w:right="-100"/>
              <w:jc w:val="both"/>
              <w:rPr>
                <w:rFonts w:ascii="Times New Roman" w:hAnsi="Times New Roman"/>
                <w:sz w:val="24"/>
              </w:rPr>
            </w:pP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4</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ОРГАНИЗАЦИОННЫЙ РАЗДЕЛ</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494</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4.1</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Учебный план</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494</w:t>
            </w:r>
          </w:p>
        </w:tc>
      </w:tr>
      <w:tr w:rsidR="005A3A26">
        <w:trPr>
          <w:trHeight w:val="200"/>
        </w:trPr>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4.2</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Календарный учебный график</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497</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4.3</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План внеурочной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100"/>
              <w:jc w:val="both"/>
              <w:rPr>
                <w:rFonts w:ascii="Times New Roman" w:hAnsi="Times New Roman"/>
                <w:sz w:val="24"/>
              </w:rPr>
            </w:pPr>
            <w:r>
              <w:rPr>
                <w:rFonts w:ascii="Times New Roman" w:hAnsi="Times New Roman"/>
                <w:sz w:val="24"/>
              </w:rPr>
              <w:t>498</w:t>
            </w:r>
          </w:p>
        </w:tc>
      </w:tr>
      <w:tr w:rsidR="005A3A26">
        <w:tc>
          <w:tcPr>
            <w:tcW w:w="95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ind w:right="-9"/>
              <w:jc w:val="both"/>
              <w:rPr>
                <w:rFonts w:ascii="Times New Roman" w:hAnsi="Times New Roman"/>
                <w:sz w:val="24"/>
              </w:rPr>
            </w:pPr>
            <w:r>
              <w:rPr>
                <w:rFonts w:ascii="Times New Roman" w:hAnsi="Times New Roman"/>
                <w:sz w:val="24"/>
              </w:rPr>
              <w:t>4.4</w:t>
            </w:r>
          </w:p>
        </w:tc>
        <w:tc>
          <w:tcPr>
            <w:tcW w:w="808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Характеристика условий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A3A26" w:rsidRDefault="00D07349">
            <w:pPr>
              <w:rPr>
                <w:rFonts w:ascii="Times New Roman" w:hAnsi="Times New Roman"/>
              </w:rPr>
            </w:pPr>
            <w:r>
              <w:rPr>
                <w:rFonts w:ascii="Times New Roman" w:hAnsi="Times New Roman"/>
              </w:rPr>
              <w:t>503</w:t>
            </w:r>
          </w:p>
        </w:tc>
      </w:tr>
    </w:tbl>
    <w:p w:rsidR="005A3A26" w:rsidRDefault="005A3A26">
      <w:pPr>
        <w:pStyle w:val="afffff"/>
        <w:spacing w:after="0" w:line="240" w:lineRule="auto"/>
        <w:ind w:left="0"/>
        <w:jc w:val="both"/>
        <w:rPr>
          <w:rFonts w:ascii="Times New Roman" w:hAnsi="Times New Roman"/>
          <w:b/>
          <w:sz w:val="24"/>
        </w:rPr>
      </w:pPr>
    </w:p>
    <w:p w:rsidR="005A3A26" w:rsidRDefault="005A3A26">
      <w:pPr>
        <w:pStyle w:val="afffff"/>
        <w:spacing w:after="0" w:line="240" w:lineRule="auto"/>
        <w:ind w:left="0"/>
        <w:jc w:val="both"/>
        <w:rPr>
          <w:rFonts w:ascii="Times New Roman" w:hAnsi="Times New Roman"/>
          <w:b/>
          <w:sz w:val="24"/>
        </w:rPr>
      </w:pPr>
    </w:p>
    <w:p w:rsidR="005A3A26" w:rsidRDefault="005A3A26">
      <w:pPr>
        <w:pStyle w:val="afffff"/>
        <w:spacing w:after="0" w:line="240" w:lineRule="auto"/>
        <w:ind w:left="0"/>
        <w:jc w:val="both"/>
        <w:rPr>
          <w:rFonts w:ascii="Times New Roman" w:hAnsi="Times New Roman"/>
          <w:b/>
          <w:sz w:val="24"/>
        </w:rPr>
      </w:pPr>
    </w:p>
    <w:p w:rsidR="005A3A26" w:rsidRDefault="005A3A26">
      <w:pPr>
        <w:pStyle w:val="afffff"/>
        <w:spacing w:after="0" w:line="240" w:lineRule="auto"/>
        <w:ind w:left="0"/>
        <w:jc w:val="both"/>
        <w:rPr>
          <w:rFonts w:ascii="Times New Roman" w:hAnsi="Times New Roman"/>
          <w:b/>
          <w:sz w:val="24"/>
        </w:rPr>
      </w:pPr>
    </w:p>
    <w:p w:rsidR="005A3A26" w:rsidRDefault="00D07349">
      <w:pPr>
        <w:pStyle w:val="afffff"/>
        <w:spacing w:after="0" w:line="240" w:lineRule="auto"/>
        <w:ind w:left="0"/>
        <w:jc w:val="both"/>
        <w:rPr>
          <w:rFonts w:ascii="Times New Roman" w:hAnsi="Times New Roman"/>
          <w:b/>
          <w:sz w:val="24"/>
        </w:rPr>
      </w:pPr>
      <w:r>
        <w:rPr>
          <w:rFonts w:ascii="Times New Roman" w:hAnsi="Times New Roman"/>
          <w:b/>
          <w:sz w:val="24"/>
        </w:rPr>
        <w:br/>
        <w:t>I. ЦЕЛЕВОЙ РАЗДЕЛ</w:t>
      </w:r>
    </w:p>
    <w:p w:rsidR="005A3A26" w:rsidRDefault="00D07349">
      <w:pPr>
        <w:pStyle w:val="afffff"/>
        <w:spacing w:after="0" w:line="240" w:lineRule="auto"/>
        <w:ind w:left="0"/>
        <w:jc w:val="both"/>
        <w:rPr>
          <w:rFonts w:ascii="Times New Roman" w:hAnsi="Times New Roman"/>
          <w:sz w:val="24"/>
        </w:rPr>
      </w:pPr>
      <w:r>
        <w:rPr>
          <w:rFonts w:ascii="Times New Roman" w:hAnsi="Times New Roman"/>
          <w:sz w:val="24"/>
        </w:rPr>
        <w:t>1.1. ПОЯСНИТЕЛЬНАЯ ЗАПИСКА</w:t>
      </w:r>
    </w:p>
    <w:p w:rsidR="005A3A26" w:rsidRDefault="00D07349">
      <w:pPr>
        <w:tabs>
          <w:tab w:val="left" w:pos="10"/>
        </w:tabs>
        <w:spacing w:after="0" w:line="240" w:lineRule="auto"/>
        <w:ind w:right="-4"/>
        <w:jc w:val="both"/>
        <w:rPr>
          <w:rFonts w:ascii="Times New Roman" w:hAnsi="Times New Roman"/>
          <w:sz w:val="24"/>
        </w:rPr>
      </w:pPr>
      <w:r>
        <w:rPr>
          <w:rFonts w:ascii="Times New Roman" w:hAnsi="Times New Roman"/>
          <w:sz w:val="24"/>
        </w:rPr>
        <w:t xml:space="preserve">Основная образовательная программам основного общего образования (далее – Программа)   МОУ СОШ №3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 Приказом №31 Минпросвещения РФ от 24.01.2024 г., приказа Минпросвещения России от 19.03.2024 №171 «О внесении изменений в некоторые приказы Министерства просвещения РФ, касающиеся начального общего образования, основного общего и среднего общего образования», приказа Минпросвещения России от 01.02.2024 №62 «О внесении изменений в некоторые приказы Минпросвещения России, касающиеся федеральных образовательных программ осносного общего и среднего общего образования». </w:t>
      </w:r>
      <w:r>
        <w:rPr>
          <w:rFonts w:ascii="Times New Roman" w:hAnsi="Times New Roman"/>
          <w:b/>
          <w:color w:val="FF0000"/>
          <w:sz w:val="24"/>
        </w:rPr>
        <w:t xml:space="preserve"> </w:t>
      </w:r>
      <w:r>
        <w:rPr>
          <w:rFonts w:ascii="Times New Roman" w:hAnsi="Times New Roman"/>
          <w:b/>
          <w:color w:val="FF0000"/>
          <w:sz w:val="24"/>
        </w:rPr>
        <w:br/>
      </w:r>
      <w:r>
        <w:rPr>
          <w:rFonts w:ascii="Times New Roman" w:hAnsi="Times New Roman"/>
          <w:sz w:val="24"/>
        </w:rPr>
        <w:t xml:space="preserve">Также при реализации ООП ООО учтены требования </w:t>
      </w:r>
    </w:p>
    <w:p w:rsidR="005A3A26" w:rsidRDefault="00D07349">
      <w:pPr>
        <w:widowControl/>
        <w:numPr>
          <w:ilvl w:val="0"/>
          <w:numId w:val="1"/>
        </w:numPr>
        <w:tabs>
          <w:tab w:val="left" w:pos="10"/>
        </w:tabs>
        <w:spacing w:after="0" w:line="240" w:lineRule="auto"/>
        <w:ind w:right="-4"/>
        <w:jc w:val="both"/>
        <w:rPr>
          <w:rFonts w:ascii="Times New Roman" w:hAnsi="Times New Roman"/>
          <w:sz w:val="24"/>
        </w:rPr>
      </w:pPr>
      <w:r>
        <w:rPr>
          <w:rFonts w:ascii="Times New Roman" w:hAnsi="Times New Roman"/>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A3A26" w:rsidRDefault="00D07349">
      <w:pPr>
        <w:widowControl/>
        <w:numPr>
          <w:ilvl w:val="0"/>
          <w:numId w:val="1"/>
        </w:numPr>
        <w:tabs>
          <w:tab w:val="left" w:pos="10"/>
        </w:tabs>
        <w:spacing w:after="0" w:line="240" w:lineRule="auto"/>
        <w:ind w:right="-4"/>
        <w:jc w:val="both"/>
        <w:rPr>
          <w:rFonts w:ascii="Times New Roman" w:hAnsi="Times New Roman"/>
          <w:sz w:val="24"/>
        </w:rPr>
      </w:pPr>
      <w:r>
        <w:rPr>
          <w:rFonts w:ascii="Times New Roman" w:hAnsi="Times New Roman"/>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A3A26" w:rsidRDefault="00D07349">
      <w:pPr>
        <w:tabs>
          <w:tab w:val="left" w:pos="10"/>
        </w:tabs>
        <w:spacing w:after="0" w:line="240" w:lineRule="auto"/>
        <w:ind w:right="-4" w:firstLine="567"/>
        <w:jc w:val="both"/>
        <w:rPr>
          <w:rFonts w:ascii="Times New Roman" w:hAnsi="Times New Roman"/>
          <w:sz w:val="24"/>
        </w:rPr>
      </w:pPr>
      <w:r>
        <w:rPr>
          <w:rFonts w:ascii="Times New Roman" w:hAnsi="Times New Roman"/>
          <w:sz w:val="24"/>
        </w:rPr>
        <w:t> При разработке ООП ООО МОУ СОШ №3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и защиты Родины», «Труд (технология)».</w:t>
      </w:r>
      <w:r>
        <w:rPr>
          <w:rFonts w:ascii="Times New Roman" w:hAnsi="Times New Roman"/>
          <w:sz w:val="24"/>
        </w:rPr>
        <w:br/>
        <w:t>ООП  ООО включает три раздела: целевой, содержательный, организационный</w:t>
      </w:r>
      <w:r>
        <w:rPr>
          <w:rStyle w:val="af8"/>
          <w:rFonts w:ascii="Times New Roman" w:hAnsi="Times New Roman"/>
          <w:sz w:val="24"/>
        </w:rPr>
        <w:footnoteReference w:id="1"/>
      </w:r>
      <w:r>
        <w:rPr>
          <w:rFonts w:ascii="Times New Roman" w:hAnsi="Times New Roman"/>
          <w:sz w:val="24"/>
        </w:rPr>
        <w:t>.</w:t>
      </w:r>
      <w:r>
        <w:rPr>
          <w:rFonts w:ascii="Times New Roman" w:hAnsi="Times New Roman"/>
          <w:sz w:val="24"/>
        </w:rPr>
        <w:b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1.1.1 ЦЕЛИ РЕАЛИЗАЦИИ ПРОГРАММЫ ООО </w:t>
      </w:r>
    </w:p>
    <w:p w:rsidR="005A3A26" w:rsidRDefault="00D07349">
      <w:pPr>
        <w:spacing w:after="0" w:line="240" w:lineRule="auto"/>
        <w:jc w:val="both"/>
        <w:rPr>
          <w:rFonts w:ascii="Times New Roman" w:hAnsi="Times New Roman"/>
          <w:sz w:val="24"/>
          <w:u w:val="single"/>
        </w:rPr>
      </w:pPr>
      <w:r>
        <w:rPr>
          <w:rFonts w:ascii="Times New Roman" w:hAnsi="Times New Roman"/>
          <w:sz w:val="24"/>
          <w:u w:val="single"/>
        </w:rPr>
        <w:t>Целями реализации ООП ООО являются:</w:t>
      </w:r>
    </w:p>
    <w:p w:rsidR="005A3A26" w:rsidRDefault="00D07349">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организация учебного процесса с учётом целей, содержания и планируемых результатов </w:t>
      </w:r>
      <w:r>
        <w:rPr>
          <w:rFonts w:ascii="Times New Roman" w:hAnsi="Times New Roman"/>
          <w:sz w:val="24"/>
        </w:rPr>
        <w:lastRenderedPageBreak/>
        <w:t>основного общего образования, отражённых в ФГОС ООО;</w:t>
      </w:r>
    </w:p>
    <w:p w:rsidR="005A3A26" w:rsidRDefault="00D07349">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создание условий для становления и формирования личности обучающегося;</w:t>
      </w:r>
    </w:p>
    <w:p w:rsidR="005A3A26" w:rsidRDefault="00D07349">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16.3. Достижение поставленных целей реализации ООП ООО предусматривает решение следующих основных задач: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обеспечение преемственности основного общего и среднего общего образования;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обеспечение доступности получения качественного основного общего образования;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A3A26" w:rsidRDefault="00D07349">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A3A26" w:rsidRDefault="00D07349">
      <w:pPr>
        <w:numPr>
          <w:ilvl w:val="0"/>
          <w:numId w:val="3"/>
        </w:numPr>
        <w:spacing w:after="0" w:line="240" w:lineRule="auto"/>
        <w:ind w:left="284" w:hanging="284"/>
        <w:jc w:val="both"/>
        <w:rPr>
          <w:rFonts w:ascii="Times New Roman" w:hAnsi="Times New Roman"/>
          <w:b/>
          <w:sz w:val="24"/>
        </w:rPr>
      </w:pPr>
      <w:r>
        <w:rPr>
          <w:rFonts w:ascii="Times New Roman" w:hAnsi="Times New Roman"/>
          <w:sz w:val="24"/>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hAnsi="Times New Roman"/>
          <w:sz w:val="24"/>
        </w:rPr>
        <w:br/>
        <w:t>их безопасности.</w:t>
      </w:r>
      <w:r>
        <w:rPr>
          <w:rFonts w:ascii="Times New Roman" w:hAnsi="Times New Roman"/>
          <w:sz w:val="24"/>
        </w:rPr>
        <w:br/>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1.1.2 ПРИНЦИПЫ ФОРМИРОВАНИЯ И МЕХАНИЗМЫ РЕАЛИЗАЦИИ ПРОГРАМЫ ООО </w:t>
      </w:r>
    </w:p>
    <w:p w:rsidR="005A3A26" w:rsidRDefault="00D07349">
      <w:pPr>
        <w:spacing w:after="0" w:line="240" w:lineRule="auto"/>
        <w:jc w:val="both"/>
        <w:rPr>
          <w:rFonts w:ascii="Times New Roman" w:hAnsi="Times New Roman"/>
          <w:sz w:val="24"/>
        </w:rPr>
      </w:pPr>
      <w:r>
        <w:rPr>
          <w:rFonts w:ascii="Times New Roman" w:hAnsi="Times New Roman"/>
          <w:sz w:val="24"/>
        </w:rPr>
        <w:t>ООП ООО учитывает следующие принципы:</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принцип учёта ФГОС ООО: ООП ООО базируется на требованиях, предъявляемых ФГОС ООО к целям, содержанию, планируемым результатам </w:t>
      </w:r>
      <w:r>
        <w:rPr>
          <w:rFonts w:ascii="Times New Roman" w:hAnsi="Times New Roman"/>
          <w:sz w:val="24"/>
        </w:rPr>
        <w:br/>
        <w:t xml:space="preserve">и условиям обучения на уровне основного общего образования; </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Pr>
          <w:rFonts w:ascii="Times New Roman" w:hAnsi="Times New Roman"/>
          <w:sz w:val="24"/>
        </w:rPr>
        <w:br/>
        <w:t xml:space="preserve">и отражает механизмы реализации данного принципа в учебных планах, планах внеурочной деятельности; </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hAnsi="Times New Roman"/>
          <w:sz w:val="24"/>
        </w:rPr>
        <w:br/>
        <w:t>и самоконтроль);</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принцип индивидуализации обучения: ООП ООО предусматривает возможность и механизмы </w:t>
      </w:r>
      <w:r>
        <w:rPr>
          <w:rFonts w:ascii="Times New Roman" w:hAnsi="Times New Roman"/>
          <w:sz w:val="24"/>
        </w:rPr>
        <w:lastRenderedPageBreak/>
        <w:t xml:space="preserve">разработки индивидуальных программ и учебных планов для обучения детей с особыми способностями, потребностями и интересами </w:t>
      </w:r>
      <w:r>
        <w:rPr>
          <w:rFonts w:ascii="Times New Roman" w:hAnsi="Times New Roman"/>
          <w:sz w:val="24"/>
        </w:rPr>
        <w:br/>
        <w:t>с учетом мнения родителей (законных представителей) обучающегося;</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системно-деятельностный подход, предполагающий ориентацию </w:t>
      </w:r>
      <w:r>
        <w:rPr>
          <w:rFonts w:ascii="Times New Roman" w:hAnsi="Times New Roman"/>
          <w:sz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hAnsi="Times New Roman"/>
          <w:sz w:val="24"/>
        </w:rPr>
        <w:br/>
        <w:t xml:space="preserve">и освоения мира личности, формирование его готовности к саморазвитию </w:t>
      </w:r>
      <w:r>
        <w:rPr>
          <w:rFonts w:ascii="Times New Roman" w:hAnsi="Times New Roman"/>
          <w:sz w:val="24"/>
        </w:rPr>
        <w:br/>
        <w:t>и непрерывному образованию;</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принцип учета индивидуальных возрастных, психологических </w:t>
      </w:r>
      <w:r>
        <w:rPr>
          <w:rFonts w:ascii="Times New Roman" w:hAnsi="Times New Roman"/>
          <w:sz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hAnsi="Times New Roman"/>
          <w:sz w:val="24"/>
        </w:rPr>
        <w:br/>
        <w:t>их достижения;</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принцип обеспечения фундаментального характера образования, учета специфики изучаемых учебных предметов;</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A3A26" w:rsidRDefault="00D07349">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принцип здоровьесбережения: при организации образовательной деятельности </w:t>
      </w:r>
      <w:r>
        <w:rPr>
          <w:rFonts w:ascii="Times New Roman" w:hAnsi="Times New Roman"/>
          <w:sz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hAnsi="Times New Roman"/>
          <w:sz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hAnsi="Times New Roman"/>
          <w:sz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hAnsi="Times New Roman"/>
          <w:sz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Pr>
          <w:rFonts w:ascii="Times New Roman" w:hAnsi="Times New Roman"/>
          <w:sz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A3A26" w:rsidRDefault="00D07349">
      <w:pPr>
        <w:spacing w:after="0" w:line="240" w:lineRule="auto"/>
        <w:jc w:val="both"/>
        <w:rPr>
          <w:rFonts w:ascii="Times New Roman" w:hAnsi="Times New Roman"/>
          <w:sz w:val="24"/>
        </w:rPr>
      </w:pPr>
      <w:r>
        <w:rPr>
          <w:rFonts w:ascii="Times New Roman" w:hAnsi="Times New Roman"/>
          <w:sz w:val="24"/>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8"/>
          <w:rFonts w:ascii="Times New Roman" w:hAnsi="Times New Roman"/>
          <w:sz w:val="24"/>
        </w:rPr>
        <w:footnoteReference w:id="2"/>
      </w:r>
      <w:r>
        <w:rPr>
          <w:rFonts w:ascii="Times New Roman" w:hAnsi="Times New Roman"/>
          <w:sz w:val="24"/>
        </w:rPr>
        <w:t>.</w:t>
      </w:r>
      <w:r>
        <w:rPr>
          <w:rFonts w:ascii="Times New Roman" w:hAnsi="Times New Roman"/>
          <w:sz w:val="24"/>
        </w:rPr>
        <w:br/>
      </w:r>
      <w:r>
        <w:rPr>
          <w:rFonts w:ascii="Times New Roman" w:hAnsi="Times New Roman"/>
          <w:sz w:val="24"/>
        </w:rPr>
        <w:br/>
        <w:t>1</w:t>
      </w:r>
      <w:r>
        <w:rPr>
          <w:rFonts w:ascii="Times New Roman" w:hAnsi="Times New Roman"/>
          <w:b/>
          <w:sz w:val="24"/>
        </w:rPr>
        <w:t>.1.3 ОБЩАЯ ХАРАКТЕРИСТИКА ПРОГРАММЫ ООО</w:t>
      </w:r>
      <w:r>
        <w:rPr>
          <w:rFonts w:ascii="Times New Roman" w:hAnsi="Times New Roman"/>
          <w:b/>
          <w:sz w:val="24"/>
        </w:rPr>
        <w:br/>
      </w:r>
      <w:r>
        <w:rPr>
          <w:rFonts w:ascii="Times New Roman" w:hAnsi="Times New Roman"/>
          <w:sz w:val="24"/>
        </w:rP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w:t>
      </w:r>
      <w:r>
        <w:rPr>
          <w:rFonts w:ascii="Times New Roman" w:hAnsi="Times New Roman"/>
          <w:sz w:val="24"/>
        </w:rPr>
        <w:lastRenderedPageBreak/>
        <w:t>обязательной части Программы и части, формируемой участниками образовательных отношений.</w:t>
      </w:r>
      <w:r>
        <w:rPr>
          <w:rFonts w:ascii="Times New Roman" w:hAnsi="Times New Roman"/>
          <w:sz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5A3A26" w:rsidRDefault="00D07349">
      <w:pPr>
        <w:spacing w:after="0" w:line="240" w:lineRule="auto"/>
        <w:jc w:val="both"/>
        <w:rPr>
          <w:rFonts w:ascii="Times New Roman" w:hAnsi="Times New Roman"/>
          <w:sz w:val="24"/>
        </w:rPr>
      </w:pPr>
      <w:r>
        <w:rPr>
          <w:rFonts w:ascii="Times New Roman" w:hAnsi="Times New Roman"/>
          <w:sz w:val="24"/>
        </w:rPr>
        <w:t>Программа учитывает Санитарно-эпидемиологические требования к организации воспитания и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Структура Программы соответствует требованиям ФГОС ООО и включает целевой, содержательный и организационный разделы. </w:t>
      </w:r>
    </w:p>
    <w:p w:rsidR="005A3A26" w:rsidRDefault="00D07349">
      <w:pPr>
        <w:spacing w:after="0" w:line="240" w:lineRule="auto"/>
        <w:jc w:val="both"/>
        <w:rPr>
          <w:rFonts w:ascii="Times New Roman" w:hAnsi="Times New Roman"/>
          <w:sz w:val="24"/>
        </w:rPr>
      </w:pPr>
      <w:r>
        <w:rPr>
          <w:rFonts w:ascii="Times New Roman" w:hAnsi="Times New Roman"/>
          <w:sz w:val="24"/>
        </w:rPr>
        <w:t>Целевой раздел ООП ООО включает:</w:t>
      </w:r>
    </w:p>
    <w:p w:rsidR="005A3A26" w:rsidRDefault="00D07349">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пояснительную записку;</w:t>
      </w:r>
    </w:p>
    <w:p w:rsidR="005A3A26" w:rsidRDefault="00D07349">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планируемые результаты освоения обучающимися ООП ООО;</w:t>
      </w:r>
    </w:p>
    <w:p w:rsidR="005A3A26" w:rsidRDefault="00D07349">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систему оценки достижения планируемых результатов освоения ООП ООО</w:t>
      </w:r>
      <w:r>
        <w:rPr>
          <w:rStyle w:val="af8"/>
          <w:rFonts w:ascii="Times New Roman" w:hAnsi="Times New Roman"/>
          <w:sz w:val="24"/>
        </w:rPr>
        <w:footnoteReference w:id="3"/>
      </w:r>
      <w:r>
        <w:rPr>
          <w:rFonts w:ascii="Times New Roman" w:hAnsi="Times New Roman"/>
          <w:sz w:val="24"/>
        </w:rPr>
        <w:t>.</w:t>
      </w:r>
    </w:p>
    <w:p w:rsidR="005A3A26" w:rsidRDefault="00D07349">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5A3A26" w:rsidRDefault="00D07349">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федеральные рабочие программы учебных предметов;</w:t>
      </w:r>
    </w:p>
    <w:p w:rsidR="005A3A26" w:rsidRDefault="00D07349">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r>
        <w:rPr>
          <w:rStyle w:val="af8"/>
          <w:rFonts w:ascii="Times New Roman" w:hAnsi="Times New Roman"/>
          <w:sz w:val="24"/>
        </w:rPr>
        <w:footnoteReference w:id="4"/>
      </w:r>
      <w:r>
        <w:rPr>
          <w:rFonts w:ascii="Times New Roman" w:hAnsi="Times New Roman"/>
          <w:sz w:val="24"/>
        </w:rPr>
        <w:t>;</w:t>
      </w:r>
    </w:p>
    <w:p w:rsidR="005A3A26" w:rsidRDefault="00D07349">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федеральную рабочую программу воспитания.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Рабочие программы учебных предметов обеспечивают достижение планируемых результатов освоения ООП ООО и разработаны </w:t>
      </w:r>
      <w:r>
        <w:rPr>
          <w:rFonts w:ascii="Times New Roman" w:hAnsi="Times New Roman"/>
          <w:sz w:val="24"/>
        </w:rPr>
        <w:br/>
        <w:t>на основе требований ФГОС ООО к результатам освоения программы основного общего образования.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 Программа формирования универсальных учебных действий </w:t>
      </w:r>
      <w:r>
        <w:rPr>
          <w:rFonts w:ascii="Times New Roman" w:hAnsi="Times New Roman"/>
          <w:sz w:val="24"/>
        </w:rPr>
        <w:br/>
        <w:t>у обучающихся содержит:</w:t>
      </w:r>
    </w:p>
    <w:p w:rsidR="005A3A26" w:rsidRDefault="00D07349">
      <w:pPr>
        <w:numPr>
          <w:ilvl w:val="0"/>
          <w:numId w:val="6"/>
        </w:numPr>
        <w:spacing w:after="0" w:line="240" w:lineRule="auto"/>
        <w:ind w:left="284" w:hanging="284"/>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5A3A26" w:rsidRDefault="00D07349">
      <w:pPr>
        <w:numPr>
          <w:ilvl w:val="0"/>
          <w:numId w:val="6"/>
        </w:numPr>
        <w:spacing w:after="0" w:line="240" w:lineRule="auto"/>
        <w:ind w:left="284" w:hanging="284"/>
        <w:jc w:val="both"/>
        <w:rPr>
          <w:rFonts w:ascii="Times New Roman" w:hAnsi="Times New Roman"/>
          <w:sz w:val="24"/>
        </w:rPr>
      </w:pPr>
      <w:r>
        <w:rPr>
          <w:rFonts w:ascii="Times New Roman" w:hAnsi="Times New Roman"/>
          <w:sz w:val="24"/>
        </w:rPr>
        <w:t>характеристики регулятивных, познавательных, коммуникативных универсальных учебных действий обучающихся</w:t>
      </w:r>
      <w:r>
        <w:rPr>
          <w:rStyle w:val="af8"/>
          <w:rFonts w:ascii="Times New Roman" w:hAnsi="Times New Roman"/>
          <w:sz w:val="24"/>
        </w:rPr>
        <w:footnoteReference w:id="5"/>
      </w:r>
      <w:r>
        <w:rPr>
          <w:rFonts w:ascii="Times New Roman" w:hAnsi="Times New Roman"/>
          <w:sz w:val="24"/>
        </w:rPr>
        <w:t>.</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Рабочая программа воспитания направлена на сохранение </w:t>
      </w:r>
      <w:r>
        <w:rPr>
          <w:rFonts w:ascii="Times New Roman" w:hAnsi="Times New Roman"/>
          <w:sz w:val="24"/>
        </w:rPr>
        <w:br/>
        <w:t xml:space="preserve">и укрепление традиционных российских духовно-нравственных ценностей, </w:t>
      </w:r>
      <w:r>
        <w:rPr>
          <w:rFonts w:ascii="Times New Roman" w:hAnsi="Times New Roman"/>
          <w:sz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8"/>
          <w:rFonts w:ascii="Times New Roman" w:hAnsi="Times New Roman"/>
          <w:sz w:val="24"/>
        </w:rPr>
        <w:footnoteReference w:id="6"/>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hAnsi="Times New Roman"/>
          <w:sz w:val="24"/>
        </w:rPr>
        <w:br/>
        <w:t>и физическое воспитание, достижение ими результатов освоения программы основного общего образования.</w:t>
      </w:r>
      <w:r>
        <w:rPr>
          <w:rStyle w:val="af8"/>
          <w:rFonts w:ascii="Times New Roman" w:hAnsi="Times New Roman"/>
          <w:sz w:val="24"/>
        </w:rPr>
        <w:footnoteReference w:id="7"/>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Рабочая программа воспитания реализуется в единстве урочной и внеурочной деятельности, </w:t>
      </w:r>
      <w:r>
        <w:rPr>
          <w:rFonts w:ascii="Times New Roman" w:hAnsi="Times New Roman"/>
          <w:sz w:val="24"/>
        </w:rPr>
        <w:lastRenderedPageBreak/>
        <w:t>осуществляемой образовательной организацией совместно с семьей и другими институтами воспитания</w:t>
      </w:r>
      <w:r>
        <w:rPr>
          <w:rStyle w:val="af8"/>
          <w:rFonts w:ascii="Times New Roman" w:hAnsi="Times New Roman"/>
          <w:sz w:val="24"/>
        </w:rPr>
        <w:footnoteReference w:id="8"/>
      </w:r>
      <w:r>
        <w:rPr>
          <w:rFonts w:ascii="Times New Roman" w:hAnsi="Times New Roman"/>
          <w:sz w:val="24"/>
        </w:rPr>
        <w:t>.</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hAnsi="Times New Roman"/>
          <w:sz w:val="24"/>
        </w:rPr>
        <w:br/>
        <w:t>в российском обществе</w:t>
      </w:r>
      <w:r>
        <w:rPr>
          <w:rStyle w:val="af8"/>
          <w:rFonts w:ascii="Times New Roman" w:hAnsi="Times New Roman"/>
          <w:sz w:val="24"/>
        </w:rPr>
        <w:footnoteReference w:id="9"/>
      </w:r>
      <w:r>
        <w:rPr>
          <w:rFonts w:ascii="Times New Roman" w:hAnsi="Times New Roman"/>
          <w:sz w:val="24"/>
        </w:rPr>
        <w:t>.</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8"/>
          <w:rFonts w:ascii="Times New Roman" w:hAnsi="Times New Roman"/>
          <w:sz w:val="24"/>
        </w:rPr>
        <w:footnoteReference w:id="10"/>
      </w:r>
      <w:r>
        <w:rPr>
          <w:rFonts w:ascii="Times New Roman" w:hAnsi="Times New Roman"/>
          <w:sz w:val="24"/>
        </w:rPr>
        <w:t xml:space="preserve"> и включает:</w:t>
      </w:r>
    </w:p>
    <w:p w:rsidR="005A3A26" w:rsidRDefault="00D07349">
      <w:pPr>
        <w:numPr>
          <w:ilvl w:val="0"/>
          <w:numId w:val="7"/>
        </w:numPr>
        <w:spacing w:after="0" w:line="240" w:lineRule="auto"/>
        <w:ind w:left="284" w:hanging="284"/>
        <w:jc w:val="both"/>
        <w:rPr>
          <w:rFonts w:ascii="Times New Roman" w:hAnsi="Times New Roman"/>
          <w:sz w:val="24"/>
        </w:rPr>
      </w:pPr>
      <w:r>
        <w:rPr>
          <w:rFonts w:ascii="Times New Roman" w:hAnsi="Times New Roman"/>
          <w:sz w:val="24"/>
        </w:rPr>
        <w:t>учебный план; план внеурочной деятельности;</w:t>
      </w:r>
    </w:p>
    <w:p w:rsidR="005A3A26" w:rsidRDefault="00D07349">
      <w:pPr>
        <w:numPr>
          <w:ilvl w:val="0"/>
          <w:numId w:val="7"/>
        </w:numPr>
        <w:spacing w:after="0" w:line="240" w:lineRule="auto"/>
        <w:ind w:left="284" w:hanging="284"/>
        <w:jc w:val="both"/>
        <w:rPr>
          <w:rFonts w:ascii="Times New Roman" w:hAnsi="Times New Roman"/>
          <w:sz w:val="24"/>
        </w:rPr>
      </w:pPr>
      <w:r>
        <w:rPr>
          <w:rFonts w:ascii="Times New Roman" w:hAnsi="Times New Roman"/>
          <w:sz w:val="24"/>
        </w:rPr>
        <w:t>календарный учебный график;</w:t>
      </w:r>
    </w:p>
    <w:p w:rsidR="005A3A26" w:rsidRDefault="00D07349">
      <w:pPr>
        <w:numPr>
          <w:ilvl w:val="0"/>
          <w:numId w:val="7"/>
        </w:numPr>
        <w:spacing w:after="0" w:line="240" w:lineRule="auto"/>
        <w:ind w:left="284" w:hanging="284"/>
        <w:jc w:val="both"/>
        <w:rPr>
          <w:rFonts w:ascii="Times New Roman" w:hAnsi="Times New Roman"/>
          <w:sz w:val="24"/>
        </w:rPr>
      </w:pPr>
      <w:r>
        <w:rPr>
          <w:rFonts w:ascii="Times New Roman" w:hAnsi="Times New Roman"/>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A3A26" w:rsidRDefault="005A3A26">
      <w:pPr>
        <w:spacing w:after="0" w:line="240" w:lineRule="auto"/>
        <w:ind w:left="284"/>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1.2 ПЛАНИРУЕМЫЕ РЕЗУЛЬТАТЫ ОСВОЕНИЯ ООП ООО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17.1. Планируемые результаты освоения ФОП ООО соответствуют современным целям основного общего образования, представленным </w:t>
      </w:r>
      <w:r>
        <w:rPr>
          <w:rFonts w:ascii="Times New Roman" w:hAnsi="Times New Roman"/>
          <w:sz w:val="24"/>
        </w:rPr>
        <w:br/>
        <w:t xml:space="preserve">во ФГОС ООО как система личностных, метапредметных и предметных достижений обучающегося.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17.2. Требования к личностным результатам освоения обучающимися </w:t>
      </w:r>
      <w:r>
        <w:rPr>
          <w:rFonts w:ascii="Times New Roman" w:hAnsi="Times New Roman"/>
          <w:sz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hAnsi="Times New Roman"/>
          <w:sz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A3A26" w:rsidRDefault="00D07349">
      <w:pPr>
        <w:spacing w:after="0" w:line="240" w:lineRule="auto"/>
        <w:jc w:val="both"/>
        <w:rPr>
          <w:rFonts w:ascii="Times New Roman" w:hAnsi="Times New Roman"/>
          <w:sz w:val="24"/>
        </w:rPr>
      </w:pPr>
      <w:r>
        <w:rPr>
          <w:rFonts w:ascii="Times New Roman" w:hAnsi="Times New Roman"/>
          <w:b/>
          <w:sz w:val="24"/>
        </w:rPr>
        <w:t>Личностные результаты</w:t>
      </w:r>
      <w:r>
        <w:rPr>
          <w:rFonts w:ascii="Times New Roman" w:hAnsi="Times New Roman"/>
          <w:sz w:val="24"/>
        </w:rPr>
        <w:t xml:space="preserve"> освоения ФОП ООО достигаются в единстве учебной и воспитательной деятельности образовательной организации в соответствии </w:t>
      </w:r>
      <w:r>
        <w:rPr>
          <w:rFonts w:ascii="Times New Roman" w:hAnsi="Times New Roman"/>
          <w:sz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t xml:space="preserve">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Pr>
          <w:rFonts w:ascii="Times New Roman" w:hAnsi="Times New Roman"/>
          <w:sz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A3A26" w:rsidRDefault="00D07349">
      <w:pPr>
        <w:spacing w:after="0" w:line="240" w:lineRule="auto"/>
        <w:jc w:val="both"/>
        <w:rPr>
          <w:rFonts w:ascii="Times New Roman" w:hAnsi="Times New Roman"/>
          <w:b/>
          <w:sz w:val="24"/>
        </w:rPr>
      </w:pPr>
      <w:r>
        <w:rPr>
          <w:rFonts w:ascii="Times New Roman" w:hAnsi="Times New Roman"/>
          <w:sz w:val="24"/>
        </w:rPr>
        <w:t>17.3. </w:t>
      </w:r>
      <w:r>
        <w:rPr>
          <w:rFonts w:ascii="Times New Roman" w:hAnsi="Times New Roman"/>
          <w:b/>
          <w:sz w:val="24"/>
        </w:rPr>
        <w:t>Метапредметные результаты включают:</w:t>
      </w:r>
    </w:p>
    <w:p w:rsidR="005A3A26" w:rsidRDefault="00D07349">
      <w:pPr>
        <w:numPr>
          <w:ilvl w:val="0"/>
          <w:numId w:val="8"/>
        </w:numPr>
        <w:spacing w:after="0" w:line="240" w:lineRule="auto"/>
        <w:ind w:left="284" w:hanging="284"/>
        <w:jc w:val="both"/>
        <w:rPr>
          <w:rFonts w:ascii="Times New Roman" w:hAnsi="Times New Roman"/>
          <w:sz w:val="24"/>
        </w:rPr>
      </w:pPr>
      <w:r>
        <w:rPr>
          <w:rFonts w:ascii="Times New Roman" w:hAnsi="Times New Roman"/>
          <w:sz w:val="24"/>
        </w:rPr>
        <w:t xml:space="preserve">освоение обучающимися межпредметных понятий (используются </w:t>
      </w:r>
      <w:r>
        <w:rPr>
          <w:rFonts w:ascii="Times New Roman" w:hAnsi="Times New Roman"/>
          <w:sz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A3A26" w:rsidRDefault="00D07349">
      <w:pPr>
        <w:numPr>
          <w:ilvl w:val="0"/>
          <w:numId w:val="8"/>
        </w:numPr>
        <w:spacing w:after="0" w:line="240" w:lineRule="auto"/>
        <w:ind w:left="284" w:hanging="284"/>
        <w:jc w:val="both"/>
        <w:rPr>
          <w:rFonts w:ascii="Times New Roman" w:hAnsi="Times New Roman"/>
          <w:sz w:val="24"/>
        </w:rPr>
      </w:pPr>
      <w:r>
        <w:rPr>
          <w:rFonts w:ascii="Times New Roman" w:hAnsi="Times New Roman"/>
          <w:sz w:val="24"/>
        </w:rPr>
        <w:lastRenderedPageBreak/>
        <w:t>способность их использовать в учебной, познавательной и социальной практике;</w:t>
      </w:r>
    </w:p>
    <w:p w:rsidR="005A3A26" w:rsidRDefault="00D07349">
      <w:pPr>
        <w:numPr>
          <w:ilvl w:val="0"/>
          <w:numId w:val="8"/>
        </w:numPr>
        <w:spacing w:after="0" w:line="240" w:lineRule="auto"/>
        <w:ind w:left="284" w:hanging="284"/>
        <w:jc w:val="both"/>
        <w:rPr>
          <w:rFonts w:ascii="Times New Roman" w:hAnsi="Times New Roman"/>
          <w:sz w:val="24"/>
        </w:rPr>
      </w:pPr>
      <w:r>
        <w:rPr>
          <w:rFonts w:ascii="Times New Roman" w:hAnsi="Times New Roman"/>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A3A26" w:rsidRDefault="00D07349">
      <w:pPr>
        <w:numPr>
          <w:ilvl w:val="0"/>
          <w:numId w:val="8"/>
        </w:numPr>
        <w:spacing w:after="0" w:line="240" w:lineRule="auto"/>
        <w:ind w:left="284" w:hanging="284"/>
        <w:jc w:val="both"/>
        <w:rPr>
          <w:rFonts w:ascii="Times New Roman" w:hAnsi="Times New Roman"/>
          <w:sz w:val="24"/>
        </w:rPr>
      </w:pPr>
      <w:r>
        <w:rPr>
          <w:rFonts w:ascii="Times New Roman" w:hAnsi="Times New Roman"/>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17.4. Метапредметные результаты сгруппированы по трем направлениям </w:t>
      </w:r>
      <w:r>
        <w:rPr>
          <w:rFonts w:ascii="Times New Roman" w:hAnsi="Times New Roman"/>
          <w:sz w:val="24"/>
        </w:rPr>
        <w:br/>
        <w:t>и отражают способность обучающихся использовать на практике универсальные учебные действия, составляющие умение овладевать:</w:t>
      </w:r>
    </w:p>
    <w:p w:rsidR="005A3A26" w:rsidRDefault="00D07349">
      <w:pPr>
        <w:numPr>
          <w:ilvl w:val="0"/>
          <w:numId w:val="9"/>
        </w:numPr>
        <w:spacing w:after="0" w:line="240" w:lineRule="auto"/>
        <w:ind w:left="284" w:hanging="284"/>
        <w:jc w:val="both"/>
        <w:rPr>
          <w:rFonts w:ascii="Times New Roman" w:hAnsi="Times New Roman"/>
          <w:sz w:val="24"/>
        </w:rPr>
      </w:pPr>
      <w:r>
        <w:rPr>
          <w:rFonts w:ascii="Times New Roman" w:hAnsi="Times New Roman"/>
          <w:sz w:val="24"/>
        </w:rPr>
        <w:t>познавательными универсальными учебными действиями;</w:t>
      </w:r>
    </w:p>
    <w:p w:rsidR="005A3A26" w:rsidRDefault="00D07349">
      <w:pPr>
        <w:numPr>
          <w:ilvl w:val="0"/>
          <w:numId w:val="9"/>
        </w:numPr>
        <w:spacing w:after="0" w:line="240" w:lineRule="auto"/>
        <w:ind w:left="284" w:hanging="284"/>
        <w:jc w:val="both"/>
        <w:rPr>
          <w:rFonts w:ascii="Times New Roman" w:hAnsi="Times New Roman"/>
          <w:sz w:val="24"/>
        </w:rPr>
      </w:pPr>
      <w:r>
        <w:rPr>
          <w:rFonts w:ascii="Times New Roman" w:hAnsi="Times New Roman"/>
          <w:sz w:val="24"/>
        </w:rPr>
        <w:t>коммуникативными универсальными учебными действиями;</w:t>
      </w:r>
    </w:p>
    <w:p w:rsidR="005A3A26" w:rsidRDefault="00D07349">
      <w:pPr>
        <w:numPr>
          <w:ilvl w:val="0"/>
          <w:numId w:val="9"/>
        </w:numPr>
        <w:spacing w:after="0" w:line="240" w:lineRule="auto"/>
        <w:ind w:left="284" w:hanging="284"/>
        <w:jc w:val="both"/>
        <w:rPr>
          <w:rFonts w:ascii="Times New Roman" w:hAnsi="Times New Roman"/>
          <w:sz w:val="24"/>
        </w:rPr>
      </w:pPr>
      <w:r>
        <w:rPr>
          <w:rFonts w:ascii="Times New Roman" w:hAnsi="Times New Roman"/>
          <w:sz w:val="24"/>
        </w:rPr>
        <w:t>регулятивными универсальными учебными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A3A26" w:rsidRDefault="00D07349">
      <w:pPr>
        <w:spacing w:after="0" w:line="240" w:lineRule="auto"/>
        <w:jc w:val="both"/>
        <w:rPr>
          <w:rFonts w:ascii="Times New Roman" w:hAnsi="Times New Roman"/>
          <w:sz w:val="24"/>
        </w:rPr>
      </w:pPr>
      <w:r>
        <w:rPr>
          <w:rFonts w:ascii="Times New Roman" w:hAnsi="Times New Roman"/>
          <w:sz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A3A26" w:rsidRDefault="00D07349">
      <w:pPr>
        <w:spacing w:after="0" w:line="240" w:lineRule="auto"/>
        <w:jc w:val="both"/>
        <w:rPr>
          <w:rFonts w:ascii="Times New Roman" w:hAnsi="Times New Roman"/>
          <w:b/>
          <w:sz w:val="24"/>
        </w:rPr>
      </w:pPr>
      <w:r>
        <w:rPr>
          <w:rFonts w:ascii="Times New Roman" w:hAnsi="Times New Roman"/>
          <w:sz w:val="24"/>
        </w:rPr>
        <w:t>17.5. </w:t>
      </w:r>
      <w:r>
        <w:rPr>
          <w:rFonts w:ascii="Times New Roman" w:hAnsi="Times New Roman"/>
          <w:b/>
          <w:sz w:val="24"/>
        </w:rPr>
        <w:t xml:space="preserve">Предметные результаты включают: </w:t>
      </w:r>
    </w:p>
    <w:p w:rsidR="005A3A26" w:rsidRDefault="00D07349">
      <w:pPr>
        <w:numPr>
          <w:ilvl w:val="0"/>
          <w:numId w:val="10"/>
        </w:numPr>
        <w:spacing w:after="0" w:line="240" w:lineRule="auto"/>
        <w:ind w:left="284" w:hanging="284"/>
        <w:jc w:val="both"/>
        <w:rPr>
          <w:rFonts w:ascii="Times New Roman" w:hAnsi="Times New Roman"/>
          <w:sz w:val="24"/>
        </w:rPr>
      </w:pPr>
      <w:r>
        <w:rPr>
          <w:rFonts w:ascii="Times New Roman" w:hAnsi="Times New Roman"/>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A3A26" w:rsidRDefault="00D07349">
      <w:pPr>
        <w:numPr>
          <w:ilvl w:val="0"/>
          <w:numId w:val="10"/>
        </w:numPr>
        <w:spacing w:after="0" w:line="240" w:lineRule="auto"/>
        <w:ind w:left="284" w:hanging="284"/>
        <w:jc w:val="both"/>
        <w:rPr>
          <w:rFonts w:ascii="Times New Roman" w:hAnsi="Times New Roman"/>
          <w:sz w:val="24"/>
        </w:rPr>
      </w:pPr>
      <w:r>
        <w:rPr>
          <w:rFonts w:ascii="Times New Roman" w:hAnsi="Times New Roman"/>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hAnsi="Times New Roman"/>
          <w:sz w:val="24"/>
        </w:rPr>
        <w:br/>
        <w:t>при создании учебных и социальных проектов.</w:t>
      </w:r>
    </w:p>
    <w:p w:rsidR="005A3A26" w:rsidRDefault="00D07349">
      <w:pPr>
        <w:spacing w:after="0" w:line="240" w:lineRule="auto"/>
        <w:jc w:val="both"/>
        <w:rPr>
          <w:rFonts w:ascii="Times New Roman" w:hAnsi="Times New Roman"/>
          <w:sz w:val="24"/>
        </w:rPr>
      </w:pPr>
      <w:r>
        <w:rPr>
          <w:rFonts w:ascii="Times New Roman" w:hAnsi="Times New Roman"/>
          <w:sz w:val="24"/>
        </w:rPr>
        <w:t>Требования к предметным результатам:</w:t>
      </w:r>
    </w:p>
    <w:p w:rsidR="005A3A26" w:rsidRDefault="00D07349">
      <w:pPr>
        <w:numPr>
          <w:ilvl w:val="0"/>
          <w:numId w:val="11"/>
        </w:numPr>
        <w:spacing w:after="0" w:line="240" w:lineRule="auto"/>
        <w:ind w:left="284" w:hanging="284"/>
        <w:jc w:val="both"/>
        <w:rPr>
          <w:rFonts w:ascii="Times New Roman" w:hAnsi="Times New Roman"/>
          <w:sz w:val="24"/>
        </w:rPr>
      </w:pPr>
      <w:r>
        <w:rPr>
          <w:rFonts w:ascii="Times New Roman" w:hAnsi="Times New Roman"/>
          <w:sz w:val="24"/>
        </w:rPr>
        <w:t>сформулированы в деятельностной форме с усилением акцента на применение знаний и конкретные умения;</w:t>
      </w:r>
    </w:p>
    <w:p w:rsidR="005A3A26" w:rsidRDefault="00D07349">
      <w:pPr>
        <w:numPr>
          <w:ilvl w:val="0"/>
          <w:numId w:val="11"/>
        </w:numPr>
        <w:spacing w:after="0" w:line="240" w:lineRule="auto"/>
        <w:ind w:left="284" w:hanging="284"/>
        <w:jc w:val="both"/>
        <w:rPr>
          <w:rFonts w:ascii="Times New Roman" w:hAnsi="Times New Roman"/>
          <w:sz w:val="24"/>
        </w:rPr>
      </w:pPr>
      <w:r>
        <w:rPr>
          <w:rFonts w:ascii="Times New Roman" w:hAnsi="Times New Roman"/>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A3A26" w:rsidRDefault="00D07349">
      <w:pPr>
        <w:numPr>
          <w:ilvl w:val="0"/>
          <w:numId w:val="11"/>
        </w:numPr>
        <w:spacing w:after="0" w:line="240" w:lineRule="auto"/>
        <w:ind w:left="284" w:hanging="284"/>
        <w:jc w:val="both"/>
        <w:rPr>
          <w:rFonts w:ascii="Times New Roman" w:hAnsi="Times New Roman"/>
          <w:sz w:val="24"/>
        </w:rPr>
      </w:pPr>
      <w:r>
        <w:rPr>
          <w:rFonts w:ascii="Times New Roman" w:hAnsi="Times New Roman"/>
          <w:sz w:val="24"/>
        </w:rPr>
        <w:t>определяют требования к результатам освоения программ основного общего образования по учебным предметам на базовом уровне;</w:t>
      </w:r>
    </w:p>
    <w:p w:rsidR="005A3A26" w:rsidRDefault="00D07349">
      <w:pPr>
        <w:numPr>
          <w:ilvl w:val="0"/>
          <w:numId w:val="11"/>
        </w:numPr>
        <w:spacing w:after="0" w:line="240" w:lineRule="auto"/>
        <w:ind w:left="284" w:hanging="284"/>
        <w:jc w:val="both"/>
        <w:rPr>
          <w:rFonts w:ascii="Times New Roman" w:hAnsi="Times New Roman"/>
          <w:sz w:val="24"/>
        </w:rPr>
      </w:pPr>
      <w:r>
        <w:rPr>
          <w:rFonts w:ascii="Times New Roman" w:hAnsi="Times New Roman"/>
          <w:sz w:val="24"/>
        </w:rPr>
        <w:t xml:space="preserve">усиливают акценты на изучение явлений и процессов современной России </w:t>
      </w:r>
      <w:r>
        <w:rPr>
          <w:rFonts w:ascii="Times New Roman" w:hAnsi="Times New Roman"/>
          <w:sz w:val="24"/>
        </w:rPr>
        <w:br/>
        <w:t>и мира в целом, современного состояния науки.</w:t>
      </w:r>
      <w:r>
        <w:rPr>
          <w:rFonts w:ascii="Times New Roman" w:hAnsi="Times New Roman"/>
          <w:sz w:val="24"/>
        </w:rPr>
        <w:br/>
      </w:r>
      <w:r>
        <w:rPr>
          <w:rFonts w:ascii="Times New Roman" w:hAnsi="Times New Roman"/>
          <w:sz w:val="24"/>
        </w:rPr>
        <w:br/>
      </w:r>
    </w:p>
    <w:p w:rsidR="005A3A26" w:rsidRDefault="00D07349">
      <w:pPr>
        <w:spacing w:after="0" w:line="240" w:lineRule="auto"/>
        <w:jc w:val="both"/>
        <w:rPr>
          <w:rFonts w:ascii="Times New Roman" w:hAnsi="Times New Roman"/>
          <w:b/>
          <w:sz w:val="24"/>
        </w:rPr>
      </w:pPr>
      <w:r>
        <w:rPr>
          <w:rFonts w:ascii="Times New Roman" w:hAnsi="Times New Roman"/>
          <w:b/>
          <w:sz w:val="24"/>
        </w:rPr>
        <w:t>1.3 СИСТЕМА ОЦЕНКИ ДОСТИЖЕНИЯ ПЛАНИРУЕМЫХ РЕЗУЛЬТАТОВ ОСВОЕНИЯ  ОООП ООО.</w:t>
      </w:r>
      <w:r>
        <w:rPr>
          <w:rFonts w:ascii="Times New Roman" w:hAnsi="Times New Roman"/>
          <w:b/>
          <w:sz w:val="24"/>
        </w:rPr>
        <w:br/>
        <w:t>1.3.1 Общие положения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w:t>
      </w:r>
      <w:r>
        <w:rPr>
          <w:rFonts w:ascii="Times New Roman" w:hAnsi="Times New Roman"/>
          <w:sz w:val="24"/>
        </w:rPr>
        <w:br/>
        <w:t>и обеспечение эффективной обратной связи, позволяющей осуществлять управление образовательным процессом.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 Основными направлениями и целями оценочной деятельности </w:t>
      </w:r>
      <w:r>
        <w:rPr>
          <w:rFonts w:ascii="Times New Roman" w:hAnsi="Times New Roman"/>
          <w:sz w:val="24"/>
        </w:rPr>
        <w:br/>
        <w:t>в образовательной организации являются:</w:t>
      </w:r>
    </w:p>
    <w:p w:rsidR="005A3A26" w:rsidRDefault="00D07349">
      <w:pPr>
        <w:numPr>
          <w:ilvl w:val="0"/>
          <w:numId w:val="12"/>
        </w:numPr>
        <w:spacing w:after="0" w:line="240" w:lineRule="auto"/>
        <w:ind w:left="284" w:hanging="284"/>
        <w:jc w:val="both"/>
        <w:rPr>
          <w:rFonts w:ascii="Times New Roman" w:hAnsi="Times New Roman"/>
          <w:sz w:val="24"/>
        </w:rPr>
      </w:pPr>
      <w:r>
        <w:rPr>
          <w:rFonts w:ascii="Times New Roman" w:hAnsi="Times New Roman"/>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w:t>
      </w:r>
      <w:r>
        <w:rPr>
          <w:rFonts w:ascii="Times New Roman" w:hAnsi="Times New Roman"/>
          <w:sz w:val="24"/>
        </w:rPr>
        <w:lastRenderedPageBreak/>
        <w:t>федерального уровней; оценка результатов деятельности педагогических работников как основа аттестационных процедур;</w:t>
      </w:r>
    </w:p>
    <w:p w:rsidR="005A3A26" w:rsidRDefault="00D07349">
      <w:pPr>
        <w:numPr>
          <w:ilvl w:val="0"/>
          <w:numId w:val="12"/>
        </w:numPr>
        <w:spacing w:after="0" w:line="240" w:lineRule="auto"/>
        <w:ind w:left="284" w:hanging="284"/>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18.3. Основным объектом системы оценки, её содержательной </w:t>
      </w:r>
      <w:r>
        <w:rPr>
          <w:rFonts w:ascii="Times New Roman" w:hAnsi="Times New Roman"/>
          <w:sz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5A3A26" w:rsidRDefault="00D07349">
      <w:pPr>
        <w:spacing w:after="0" w:line="240" w:lineRule="auto"/>
        <w:jc w:val="both"/>
        <w:rPr>
          <w:rFonts w:ascii="Times New Roman" w:hAnsi="Times New Roman"/>
          <w:sz w:val="24"/>
        </w:rPr>
      </w:pPr>
      <w:r>
        <w:rPr>
          <w:rFonts w:ascii="Times New Roman" w:hAnsi="Times New Roman"/>
          <w:sz w:val="24"/>
        </w:rPr>
        <w:t>18.4. Внутренняя оценка включает:</w:t>
      </w:r>
    </w:p>
    <w:p w:rsidR="005A3A26" w:rsidRDefault="00D07349">
      <w:pPr>
        <w:numPr>
          <w:ilvl w:val="0"/>
          <w:numId w:val="13"/>
        </w:numPr>
        <w:spacing w:after="0" w:line="240" w:lineRule="auto"/>
        <w:ind w:left="284" w:hanging="284"/>
        <w:jc w:val="both"/>
        <w:rPr>
          <w:rFonts w:ascii="Times New Roman" w:hAnsi="Times New Roman"/>
          <w:sz w:val="24"/>
        </w:rPr>
      </w:pPr>
      <w:r>
        <w:rPr>
          <w:rFonts w:ascii="Times New Roman" w:hAnsi="Times New Roman"/>
          <w:sz w:val="24"/>
        </w:rPr>
        <w:t>стартовую диагностику;</w:t>
      </w:r>
    </w:p>
    <w:p w:rsidR="005A3A26" w:rsidRDefault="00D07349">
      <w:pPr>
        <w:numPr>
          <w:ilvl w:val="0"/>
          <w:numId w:val="13"/>
        </w:numPr>
        <w:spacing w:after="0" w:line="240" w:lineRule="auto"/>
        <w:ind w:left="284" w:hanging="284"/>
        <w:jc w:val="both"/>
        <w:rPr>
          <w:rFonts w:ascii="Times New Roman" w:hAnsi="Times New Roman"/>
          <w:sz w:val="24"/>
        </w:rPr>
      </w:pPr>
      <w:r>
        <w:rPr>
          <w:rFonts w:ascii="Times New Roman" w:hAnsi="Times New Roman"/>
          <w:sz w:val="24"/>
        </w:rPr>
        <w:t>текущую и тематическую оценку;</w:t>
      </w:r>
    </w:p>
    <w:p w:rsidR="005A3A26" w:rsidRDefault="00D07349">
      <w:pPr>
        <w:numPr>
          <w:ilvl w:val="0"/>
          <w:numId w:val="13"/>
        </w:numPr>
        <w:spacing w:after="0" w:line="240" w:lineRule="auto"/>
        <w:ind w:left="284" w:hanging="284"/>
        <w:jc w:val="both"/>
        <w:rPr>
          <w:rFonts w:ascii="Times New Roman" w:hAnsi="Times New Roman"/>
          <w:sz w:val="24"/>
        </w:rPr>
      </w:pPr>
      <w:r>
        <w:rPr>
          <w:rFonts w:ascii="Times New Roman" w:hAnsi="Times New Roman"/>
          <w:sz w:val="24"/>
        </w:rPr>
        <w:t>психолого-педагогическое наблюдение;</w:t>
      </w:r>
    </w:p>
    <w:p w:rsidR="005A3A26" w:rsidRDefault="00D07349">
      <w:pPr>
        <w:numPr>
          <w:ilvl w:val="0"/>
          <w:numId w:val="13"/>
        </w:numPr>
        <w:spacing w:after="0" w:line="240" w:lineRule="auto"/>
        <w:ind w:left="284" w:hanging="284"/>
        <w:jc w:val="both"/>
        <w:rPr>
          <w:rFonts w:ascii="Times New Roman" w:hAnsi="Times New Roman"/>
          <w:sz w:val="24"/>
        </w:rPr>
      </w:pPr>
      <w:r>
        <w:rPr>
          <w:rFonts w:ascii="Times New Roman" w:hAnsi="Times New Roman"/>
          <w:sz w:val="24"/>
        </w:rPr>
        <w:t>внутренний мониторинг образовательных достижений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18.5. Внешняя оценка включает:</w:t>
      </w:r>
    </w:p>
    <w:p w:rsidR="005A3A26" w:rsidRDefault="00D07349">
      <w:pPr>
        <w:numPr>
          <w:ilvl w:val="0"/>
          <w:numId w:val="14"/>
        </w:numPr>
        <w:tabs>
          <w:tab w:val="left" w:pos="284"/>
          <w:tab w:val="left" w:pos="567"/>
        </w:tabs>
        <w:spacing w:after="0" w:line="240" w:lineRule="auto"/>
        <w:ind w:left="284" w:hanging="284"/>
        <w:jc w:val="both"/>
        <w:rPr>
          <w:rFonts w:ascii="Times New Roman" w:hAnsi="Times New Roman"/>
          <w:sz w:val="24"/>
        </w:rPr>
      </w:pPr>
      <w:r>
        <w:rPr>
          <w:rFonts w:ascii="Times New Roman" w:hAnsi="Times New Roman"/>
          <w:sz w:val="24"/>
        </w:rPr>
        <w:t>независимую оценку качества образования</w:t>
      </w:r>
      <w:r>
        <w:rPr>
          <w:rStyle w:val="af8"/>
          <w:rFonts w:ascii="Times New Roman" w:hAnsi="Times New Roman"/>
          <w:sz w:val="24"/>
        </w:rPr>
        <w:footnoteReference w:id="11"/>
      </w:r>
      <w:r>
        <w:rPr>
          <w:rFonts w:ascii="Times New Roman" w:hAnsi="Times New Roman"/>
          <w:sz w:val="24"/>
        </w:rPr>
        <w:t>;</w:t>
      </w:r>
    </w:p>
    <w:p w:rsidR="005A3A26" w:rsidRDefault="00D07349">
      <w:pPr>
        <w:numPr>
          <w:ilvl w:val="0"/>
          <w:numId w:val="14"/>
        </w:numPr>
        <w:tabs>
          <w:tab w:val="left" w:pos="284"/>
          <w:tab w:val="left" w:pos="567"/>
        </w:tabs>
        <w:spacing w:after="0" w:line="240" w:lineRule="auto"/>
        <w:ind w:left="284" w:hanging="284"/>
        <w:jc w:val="both"/>
        <w:rPr>
          <w:rFonts w:ascii="Times New Roman" w:hAnsi="Times New Roman"/>
          <w:sz w:val="24"/>
        </w:rPr>
      </w:pPr>
      <w:r>
        <w:rPr>
          <w:rFonts w:ascii="Times New Roman" w:hAnsi="Times New Roman"/>
          <w:sz w:val="24"/>
        </w:rPr>
        <w:t xml:space="preserve">мониторинговые исследования муниципального, регионального </w:t>
      </w:r>
      <w:r>
        <w:rPr>
          <w:rFonts w:ascii="Times New Roman" w:hAnsi="Times New Roman"/>
          <w:sz w:val="24"/>
        </w:rPr>
        <w:br/>
        <w:t>и федерального уровней.</w:t>
      </w:r>
    </w:p>
    <w:p w:rsidR="005A3A26" w:rsidRDefault="00D07349">
      <w:pPr>
        <w:spacing w:after="0" w:line="240" w:lineRule="auto"/>
        <w:jc w:val="both"/>
        <w:rPr>
          <w:rFonts w:ascii="Times New Roman" w:hAnsi="Times New Roman"/>
          <w:sz w:val="24"/>
        </w:rPr>
      </w:pPr>
      <w:r>
        <w:rPr>
          <w:rFonts w:ascii="Times New Roman" w:hAnsi="Times New Roman"/>
          <w:sz w:val="24"/>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18.7. Системно-деятельностный подход к оценке образовательных достижений обучающихся проявляется в оценке способности обучающихся к решению </w:t>
      </w:r>
      <w:r>
        <w:rPr>
          <w:rFonts w:ascii="Times New Roman" w:hAnsi="Times New Roman"/>
          <w:sz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hAnsi="Times New Roman"/>
          <w:sz w:val="24"/>
        </w:rPr>
        <w:br/>
        <w:t>и критериями оценки, в качестве которых выступают планируемые результаты обучения, выраженные в деятельностной форме.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18.8. Уровневый подход служит важнейшей основой для организации индивидуальной работы с обучающимися. Он реализуется как по отношению </w:t>
      </w:r>
      <w:r>
        <w:rPr>
          <w:rFonts w:ascii="Times New Roman" w:hAnsi="Times New Roman"/>
          <w:sz w:val="24"/>
        </w:rPr>
        <w:br/>
        <w:t>к содержанию оценки, так и к представлению и интерпретации результатов измерений.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hAnsi="Times New Roman"/>
          <w:sz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hAnsi="Times New Roman"/>
          <w:sz w:val="24"/>
        </w:rPr>
        <w:br/>
        <w:t>для продолжения обучения и усвоения последующего учебного материала.</w:t>
      </w:r>
    </w:p>
    <w:p w:rsidR="005A3A26" w:rsidRDefault="00D07349">
      <w:pPr>
        <w:spacing w:after="0" w:line="240" w:lineRule="auto"/>
        <w:jc w:val="both"/>
        <w:rPr>
          <w:rFonts w:ascii="Times New Roman" w:hAnsi="Times New Roman"/>
          <w:sz w:val="24"/>
        </w:rPr>
      </w:pPr>
      <w:r>
        <w:rPr>
          <w:rFonts w:ascii="Times New Roman" w:hAnsi="Times New Roman"/>
          <w:sz w:val="24"/>
        </w:rPr>
        <w:t>18.10. Комплексный подход к оценке образовательных достижений реализуется через:</w:t>
      </w:r>
    </w:p>
    <w:p w:rsidR="005A3A26" w:rsidRDefault="00D07349">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оценку предметных и метапредметных результатов;</w:t>
      </w:r>
    </w:p>
    <w:p w:rsidR="005A3A26" w:rsidRDefault="00D07349">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hAnsi="Times New Roman"/>
          <w:sz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A3A26" w:rsidRDefault="00D07349">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A3A26" w:rsidRDefault="00D07349">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A3A26" w:rsidRDefault="00D07349">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lastRenderedPageBreak/>
        <w:t xml:space="preserve">использования мониторинга динамических показателей освоения умений </w:t>
      </w:r>
      <w:r>
        <w:rPr>
          <w:rFonts w:ascii="Times New Roman" w:hAnsi="Times New Roman"/>
          <w:sz w:val="24"/>
        </w:rPr>
        <w:br/>
        <w:t xml:space="preserve">и знаний, в том числе формируемых с использованием информационно-коммуникационных (цифровых) технологий. </w:t>
      </w:r>
    </w:p>
    <w:p w:rsidR="005A3A26" w:rsidRDefault="00D07349">
      <w:pPr>
        <w:spacing w:after="0" w:line="240" w:lineRule="auto"/>
        <w:jc w:val="both"/>
        <w:rPr>
          <w:rFonts w:ascii="Times New Roman" w:hAnsi="Times New Roman"/>
          <w:sz w:val="24"/>
        </w:rPr>
      </w:pPr>
      <w:r>
        <w:rPr>
          <w:rFonts w:ascii="Times New Roman" w:hAnsi="Times New Roman"/>
          <w:sz w:val="24"/>
        </w:rPr>
        <w:t>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A3A26" w:rsidRDefault="00D07349">
      <w:pPr>
        <w:spacing w:after="0" w:line="240" w:lineRule="auto"/>
        <w:jc w:val="both"/>
        <w:rPr>
          <w:rFonts w:ascii="Times New Roman" w:hAnsi="Times New Roman"/>
          <w:b/>
          <w:sz w:val="24"/>
        </w:rPr>
      </w:pPr>
      <w:r>
        <w:rPr>
          <w:rFonts w:ascii="Times New Roman" w:hAnsi="Times New Roman"/>
          <w:sz w:val="24"/>
        </w:rP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Times New Roman" w:hAnsi="Times New Roman"/>
          <w:sz w:val="24"/>
        </w:rPr>
        <w:br/>
      </w:r>
      <w:r>
        <w:rPr>
          <w:rFonts w:ascii="Times New Roman" w:hAnsi="Times New Roman"/>
          <w:sz w:val="24"/>
        </w:rPr>
        <w:br/>
      </w:r>
      <w:r>
        <w:rPr>
          <w:rFonts w:ascii="Times New Roman" w:hAnsi="Times New Roman"/>
          <w:b/>
          <w:sz w:val="24"/>
        </w:rPr>
        <w:t>1.3.2 Особенности оценки метапредметных и предметных результатов</w:t>
      </w:r>
    </w:p>
    <w:p w:rsidR="005A3A26" w:rsidRDefault="00D07349">
      <w:pPr>
        <w:spacing w:after="0" w:line="240" w:lineRule="auto"/>
        <w:jc w:val="both"/>
        <w:rPr>
          <w:rFonts w:ascii="Times New Roman" w:hAnsi="Times New Roman"/>
          <w:sz w:val="24"/>
        </w:rPr>
      </w:pPr>
      <w:r>
        <w:rPr>
          <w:rFonts w:ascii="Times New Roman" w:hAnsi="Times New Roman"/>
          <w:sz w:val="24"/>
        </w:rPr>
        <w:t>18.15. 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A3A26" w:rsidRDefault="00D07349">
      <w:pPr>
        <w:spacing w:after="0" w:line="240" w:lineRule="auto"/>
        <w:jc w:val="both"/>
        <w:rPr>
          <w:rFonts w:ascii="Times New Roman" w:hAnsi="Times New Roman"/>
          <w:sz w:val="24"/>
        </w:rPr>
      </w:pPr>
      <w:r>
        <w:rPr>
          <w:rFonts w:ascii="Times New Roman" w:hAnsi="Times New Roman"/>
          <w:sz w:val="24"/>
        </w:rPr>
        <w:t>18.16. Формирование метапредметных результатов обеспечивается комплексом освоения программ учебных предметов и внеурочной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18.17. Основным объектом оценки метапредметных результатов является овладение:</w:t>
      </w:r>
    </w:p>
    <w:p w:rsidR="005A3A26" w:rsidRDefault="00D07349">
      <w:pPr>
        <w:numPr>
          <w:ilvl w:val="0"/>
          <w:numId w:val="16"/>
        </w:numPr>
        <w:spacing w:after="0" w:line="240" w:lineRule="auto"/>
        <w:ind w:left="284" w:hanging="284"/>
        <w:jc w:val="both"/>
        <w:rPr>
          <w:rFonts w:ascii="Times New Roman" w:hAnsi="Times New Roman"/>
          <w:sz w:val="24"/>
        </w:rPr>
      </w:pPr>
      <w:r>
        <w:rPr>
          <w:rFonts w:ascii="Times New Roman" w:hAnsi="Times New Roman"/>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A3A26" w:rsidRDefault="00D07349">
      <w:pPr>
        <w:numPr>
          <w:ilvl w:val="0"/>
          <w:numId w:val="16"/>
        </w:numPr>
        <w:spacing w:after="0" w:line="240" w:lineRule="auto"/>
        <w:ind w:left="284" w:hanging="284"/>
        <w:jc w:val="both"/>
        <w:rPr>
          <w:rFonts w:ascii="Times New Roman" w:hAnsi="Times New Roman"/>
          <w:sz w:val="24"/>
        </w:rPr>
      </w:pPr>
      <w:r>
        <w:rPr>
          <w:rFonts w:ascii="Times New Roman" w:hAnsi="Times New Roman"/>
          <w:sz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ascii="Times New Roman" w:hAnsi="Times New Roman"/>
          <w:sz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A3A26" w:rsidRDefault="00D07349">
      <w:pPr>
        <w:numPr>
          <w:ilvl w:val="0"/>
          <w:numId w:val="16"/>
        </w:numPr>
        <w:spacing w:after="0" w:line="240" w:lineRule="auto"/>
        <w:ind w:left="284" w:hanging="284"/>
        <w:jc w:val="both"/>
        <w:rPr>
          <w:rFonts w:ascii="Times New Roman" w:hAnsi="Times New Roman"/>
          <w:sz w:val="24"/>
        </w:rPr>
      </w:pPr>
      <w:r>
        <w:rPr>
          <w:rFonts w:ascii="Times New Roman" w:hAnsi="Times New Roman"/>
          <w:sz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ascii="Times New Roman" w:hAnsi="Times New Roman"/>
          <w:sz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Times New Roman" w:hAnsi="Times New Roman"/>
          <w:sz w:val="24"/>
        </w:rPr>
        <w:br/>
        <w:t>и предвосхищающий контроль по результату и способу действия, актуальный контроль на уровне произвольного внимания).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hAnsi="Times New Roman"/>
          <w:sz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Times New Roman" w:hAnsi="Times New Roman"/>
          <w:sz w:val="24"/>
        </w:rPr>
        <w:br/>
      </w:r>
    </w:p>
    <w:p w:rsidR="005A3A26" w:rsidRDefault="00D07349">
      <w:pPr>
        <w:spacing w:after="0" w:line="240" w:lineRule="auto"/>
        <w:jc w:val="both"/>
        <w:rPr>
          <w:rFonts w:ascii="Times New Roman" w:hAnsi="Times New Roman"/>
          <w:b/>
          <w:sz w:val="24"/>
        </w:rPr>
      </w:pPr>
      <w:r>
        <w:rPr>
          <w:rFonts w:ascii="Times New Roman" w:hAnsi="Times New Roman"/>
          <w:sz w:val="24"/>
        </w:rPr>
        <w:br/>
      </w:r>
      <w:r>
        <w:rPr>
          <w:rFonts w:ascii="Times New Roman" w:hAnsi="Times New Roman"/>
          <w:b/>
          <w:sz w:val="24"/>
        </w:rPr>
        <w:t>1.3.3 Организация и содержание оценочных процедур</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18.19. Формы оценки:</w:t>
      </w:r>
    </w:p>
    <w:p w:rsidR="005A3A26" w:rsidRDefault="00D07349">
      <w:pPr>
        <w:numPr>
          <w:ilvl w:val="0"/>
          <w:numId w:val="17"/>
        </w:numPr>
        <w:spacing w:after="0" w:line="240" w:lineRule="auto"/>
        <w:ind w:left="284" w:hanging="284"/>
        <w:jc w:val="both"/>
        <w:rPr>
          <w:rFonts w:ascii="Times New Roman" w:hAnsi="Times New Roman"/>
          <w:sz w:val="24"/>
        </w:rPr>
      </w:pPr>
      <w:r>
        <w:rPr>
          <w:rFonts w:ascii="Times New Roman" w:hAnsi="Times New Roman"/>
          <w:sz w:val="24"/>
        </w:rPr>
        <w:t xml:space="preserve">для проверки читательской грамотности  письменная работа </w:t>
      </w:r>
      <w:r>
        <w:rPr>
          <w:rFonts w:ascii="Times New Roman" w:hAnsi="Times New Roman"/>
          <w:sz w:val="24"/>
        </w:rPr>
        <w:br/>
        <w:t>на межпредметной основе;</w:t>
      </w:r>
    </w:p>
    <w:p w:rsidR="005A3A26" w:rsidRDefault="00D07349">
      <w:pPr>
        <w:numPr>
          <w:ilvl w:val="0"/>
          <w:numId w:val="17"/>
        </w:numPr>
        <w:spacing w:after="0" w:line="240" w:lineRule="auto"/>
        <w:ind w:left="284" w:hanging="284"/>
        <w:jc w:val="both"/>
        <w:rPr>
          <w:rFonts w:ascii="Times New Roman" w:hAnsi="Times New Roman"/>
          <w:sz w:val="24"/>
        </w:rPr>
      </w:pPr>
      <w:r>
        <w:rPr>
          <w:rFonts w:ascii="Times New Roman" w:hAnsi="Times New Roman"/>
          <w:sz w:val="24"/>
        </w:rPr>
        <w:t xml:space="preserve">для проверки цифровой грамотности  практическая работа в сочетании </w:t>
      </w:r>
      <w:r>
        <w:rPr>
          <w:rFonts w:ascii="Times New Roman" w:hAnsi="Times New Roman"/>
          <w:sz w:val="24"/>
        </w:rPr>
        <w:br/>
        <w:t>с письменной (компьютеризованной) частью;</w:t>
      </w:r>
    </w:p>
    <w:p w:rsidR="005A3A26" w:rsidRDefault="00D07349">
      <w:pPr>
        <w:numPr>
          <w:ilvl w:val="0"/>
          <w:numId w:val="17"/>
        </w:numPr>
        <w:spacing w:after="0" w:line="240" w:lineRule="auto"/>
        <w:ind w:left="284" w:hanging="284"/>
        <w:jc w:val="both"/>
        <w:rPr>
          <w:rFonts w:ascii="Times New Roman" w:hAnsi="Times New Roman"/>
          <w:sz w:val="24"/>
        </w:rPr>
      </w:pPr>
      <w:r>
        <w:rPr>
          <w:rFonts w:ascii="Times New Roman" w:hAnsi="Times New Roman"/>
          <w:sz w:val="24"/>
        </w:rPr>
        <w:t xml:space="preserve">для проверки сформированности регулятивных, коммуникативных </w:t>
      </w:r>
      <w:r>
        <w:rPr>
          <w:rFonts w:ascii="Times New Roman" w:hAnsi="Times New Roman"/>
          <w:sz w:val="24"/>
        </w:rPr>
        <w:br/>
        <w:t xml:space="preserve">и познавательных универсальных учебных действий  экспертная оценка процесса </w:t>
      </w:r>
      <w:r>
        <w:rPr>
          <w:rFonts w:ascii="Times New Roman" w:hAnsi="Times New Roman"/>
          <w:sz w:val="24"/>
        </w:rPr>
        <w:br/>
        <w:t>и результатов выполнения групповых и (или) индивидуальных учебных исследований и проектов.</w:t>
      </w:r>
    </w:p>
    <w:p w:rsidR="005A3A26" w:rsidRDefault="00D07349">
      <w:pPr>
        <w:spacing w:after="0" w:line="240" w:lineRule="auto"/>
        <w:jc w:val="both"/>
        <w:rPr>
          <w:rFonts w:ascii="Times New Roman" w:hAnsi="Times New Roman"/>
          <w:sz w:val="24"/>
        </w:rPr>
      </w:pPr>
      <w:r>
        <w:rPr>
          <w:rFonts w:ascii="Times New Roman" w:hAnsi="Times New Roman"/>
          <w:sz w:val="24"/>
        </w:rPr>
        <w:t>Каждый из перечисленных видов диагностики проводится с периодичностью не менее чем один раз в два года.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Times New Roman" w:hAnsi="Times New Roman"/>
          <w:sz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ascii="Times New Roman" w:hAnsi="Times New Roman"/>
          <w:sz w:val="24"/>
        </w:rPr>
        <w:br/>
        <w:t xml:space="preserve">и результативную деятельность (учебно-познавательную, конструкторскую, социальную, художественно-творческую и другие). </w:t>
      </w:r>
    </w:p>
    <w:p w:rsidR="005A3A26" w:rsidRDefault="00D07349">
      <w:pPr>
        <w:spacing w:after="0" w:line="240" w:lineRule="auto"/>
        <w:jc w:val="both"/>
        <w:rPr>
          <w:rFonts w:ascii="Times New Roman" w:hAnsi="Times New Roman"/>
          <w:sz w:val="24"/>
        </w:rPr>
      </w:pPr>
      <w:r>
        <w:rPr>
          <w:rFonts w:ascii="Times New Roman" w:hAnsi="Times New Roman"/>
          <w:sz w:val="24"/>
        </w:rPr>
        <w:t>18.20.1. Выбор темы проекта осуществляется обучающимися.</w:t>
      </w:r>
    </w:p>
    <w:p w:rsidR="005A3A26" w:rsidRDefault="00D07349">
      <w:pPr>
        <w:spacing w:after="0" w:line="240" w:lineRule="auto"/>
        <w:jc w:val="both"/>
        <w:rPr>
          <w:rFonts w:ascii="Times New Roman" w:hAnsi="Times New Roman"/>
          <w:sz w:val="24"/>
        </w:rPr>
      </w:pPr>
      <w:r>
        <w:rPr>
          <w:rFonts w:ascii="Times New Roman" w:hAnsi="Times New Roman"/>
          <w:sz w:val="24"/>
        </w:rPr>
        <w:t>18.20.2. Результатом проекта является одна из следующих работ:</w:t>
      </w:r>
    </w:p>
    <w:p w:rsidR="005A3A26" w:rsidRDefault="00D07349">
      <w:pPr>
        <w:numPr>
          <w:ilvl w:val="0"/>
          <w:numId w:val="18"/>
        </w:numPr>
        <w:spacing w:after="0" w:line="240" w:lineRule="auto"/>
        <w:ind w:left="284" w:hanging="284"/>
        <w:jc w:val="both"/>
        <w:rPr>
          <w:rFonts w:ascii="Times New Roman" w:hAnsi="Times New Roman"/>
          <w:sz w:val="24"/>
        </w:rPr>
      </w:pPr>
      <w:r>
        <w:rPr>
          <w:rFonts w:ascii="Times New Roman" w:hAnsi="Times New Roman"/>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A3A26" w:rsidRDefault="00D07349">
      <w:pPr>
        <w:numPr>
          <w:ilvl w:val="0"/>
          <w:numId w:val="18"/>
        </w:numPr>
        <w:spacing w:after="0" w:line="240" w:lineRule="auto"/>
        <w:ind w:left="284" w:hanging="284"/>
        <w:jc w:val="both"/>
        <w:rPr>
          <w:rFonts w:ascii="Times New Roman" w:hAnsi="Times New Roman"/>
          <w:sz w:val="24"/>
        </w:rPr>
      </w:pPr>
      <w:r>
        <w:rPr>
          <w:rFonts w:ascii="Times New Roman" w:hAnsi="Times New Roman"/>
          <w:sz w:val="24"/>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hAnsi="Times New Roman"/>
          <w:sz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A3A26" w:rsidRDefault="00D07349">
      <w:pPr>
        <w:numPr>
          <w:ilvl w:val="0"/>
          <w:numId w:val="18"/>
        </w:numPr>
        <w:spacing w:after="0" w:line="240" w:lineRule="auto"/>
        <w:ind w:left="284" w:hanging="284"/>
        <w:jc w:val="both"/>
        <w:rPr>
          <w:rFonts w:ascii="Times New Roman" w:hAnsi="Times New Roman"/>
          <w:sz w:val="24"/>
        </w:rPr>
      </w:pPr>
      <w:r>
        <w:rPr>
          <w:rFonts w:ascii="Times New Roman" w:hAnsi="Times New Roman"/>
          <w:sz w:val="24"/>
        </w:rPr>
        <w:t>материальный объект, макет, иное конструкторское изделие;</w:t>
      </w:r>
    </w:p>
    <w:p w:rsidR="005A3A26" w:rsidRDefault="00D07349">
      <w:pPr>
        <w:numPr>
          <w:ilvl w:val="0"/>
          <w:numId w:val="18"/>
        </w:numPr>
        <w:spacing w:after="0" w:line="240" w:lineRule="auto"/>
        <w:ind w:left="284" w:hanging="284"/>
        <w:jc w:val="both"/>
        <w:rPr>
          <w:rFonts w:ascii="Times New Roman" w:hAnsi="Times New Roman"/>
          <w:sz w:val="24"/>
        </w:rPr>
      </w:pPr>
      <w:r>
        <w:rPr>
          <w:rFonts w:ascii="Times New Roman" w:hAnsi="Times New Roman"/>
          <w:sz w:val="24"/>
        </w:rPr>
        <w:t>отчетные материалы по социальному проекту.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18.20.3. Требования к организации проектной деятельности, к содержанию </w:t>
      </w:r>
      <w:r>
        <w:rPr>
          <w:rFonts w:ascii="Times New Roman" w:hAnsi="Times New Roman"/>
          <w:sz w:val="24"/>
        </w:rPr>
        <w:br/>
        <w:t xml:space="preserve">и направленности проекта разрабатываются образовательной организацией в отдельном Положении. </w:t>
      </w:r>
    </w:p>
    <w:p w:rsidR="005A3A26" w:rsidRDefault="00D07349">
      <w:pPr>
        <w:spacing w:after="0" w:line="240" w:lineRule="auto"/>
        <w:jc w:val="both"/>
        <w:rPr>
          <w:rFonts w:ascii="Times New Roman" w:hAnsi="Times New Roman"/>
          <w:sz w:val="24"/>
        </w:rPr>
      </w:pPr>
      <w:r>
        <w:rPr>
          <w:rFonts w:ascii="Times New Roman" w:hAnsi="Times New Roman"/>
          <w:sz w:val="24"/>
        </w:rPr>
        <w:t>18.20.4. Проект оценивается по следующим критериям:</w:t>
      </w:r>
    </w:p>
    <w:p w:rsidR="005A3A26" w:rsidRDefault="00D07349">
      <w:pPr>
        <w:numPr>
          <w:ilvl w:val="0"/>
          <w:numId w:val="19"/>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hAnsi="Times New Roman"/>
          <w:sz w:val="24"/>
        </w:rPr>
        <w:br/>
        <w:t xml:space="preserve">ее решения, включая поиск и обработку информации, формулировку выводов </w:t>
      </w:r>
      <w:r>
        <w:rPr>
          <w:rFonts w:ascii="Times New Roman" w:hAnsi="Times New Roman"/>
          <w:sz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5A3A26" w:rsidRDefault="00D07349">
      <w:pPr>
        <w:numPr>
          <w:ilvl w:val="0"/>
          <w:numId w:val="19"/>
        </w:numPr>
        <w:spacing w:after="0" w:line="240" w:lineRule="auto"/>
        <w:ind w:left="284" w:hanging="284"/>
        <w:jc w:val="both"/>
        <w:rPr>
          <w:rFonts w:ascii="Times New Roman" w:hAnsi="Times New Roman"/>
          <w:sz w:val="24"/>
        </w:rPr>
      </w:pPr>
      <w:r>
        <w:rPr>
          <w:rFonts w:ascii="Times New Roman" w:hAnsi="Times New Roman"/>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A3A26" w:rsidRDefault="00D07349">
      <w:pPr>
        <w:numPr>
          <w:ilvl w:val="0"/>
          <w:numId w:val="19"/>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hAnsi="Times New Roman"/>
          <w:sz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5A3A26" w:rsidRDefault="00D07349">
      <w:pPr>
        <w:numPr>
          <w:ilvl w:val="0"/>
          <w:numId w:val="19"/>
        </w:numPr>
        <w:spacing w:after="0" w:line="240" w:lineRule="auto"/>
        <w:ind w:left="284" w:hanging="284"/>
        <w:jc w:val="both"/>
        <w:rPr>
          <w:rFonts w:ascii="Times New Roman" w:hAnsi="Times New Roman"/>
          <w:sz w:val="24"/>
        </w:rPr>
      </w:pPr>
      <w:r>
        <w:rPr>
          <w:rFonts w:ascii="Times New Roman" w:hAnsi="Times New Roman"/>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A3A26" w:rsidRDefault="00D07349">
      <w:pPr>
        <w:spacing w:after="0" w:line="240" w:lineRule="auto"/>
        <w:jc w:val="both"/>
        <w:rPr>
          <w:rFonts w:ascii="Times New Roman" w:hAnsi="Times New Roman"/>
          <w:sz w:val="24"/>
        </w:rPr>
      </w:pPr>
      <w:r>
        <w:rPr>
          <w:rFonts w:ascii="Times New Roman" w:hAnsi="Times New Roman"/>
          <w:sz w:val="24"/>
        </w:rPr>
        <w:t>18.21.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18.24. Для оценки предметных результатов используются критерии: знание </w:t>
      </w:r>
      <w:r>
        <w:rPr>
          <w:rFonts w:ascii="Times New Roman" w:hAnsi="Times New Roman"/>
          <w:sz w:val="24"/>
        </w:rPr>
        <w:br/>
        <w:t>и понимание, применение, функциональность.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18.24.1. Обобщённый критерий «знание и понимание» включает знание </w:t>
      </w:r>
      <w:r>
        <w:rPr>
          <w:rFonts w:ascii="Times New Roman" w:hAnsi="Times New Roman"/>
          <w:sz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A3A26" w:rsidRDefault="00D07349">
      <w:pPr>
        <w:spacing w:after="0" w:line="240" w:lineRule="auto"/>
        <w:jc w:val="both"/>
        <w:rPr>
          <w:rFonts w:ascii="Times New Roman" w:hAnsi="Times New Roman"/>
          <w:sz w:val="24"/>
        </w:rPr>
      </w:pPr>
      <w:r>
        <w:rPr>
          <w:rFonts w:ascii="Times New Roman" w:hAnsi="Times New Roman"/>
          <w:sz w:val="24"/>
        </w:rPr>
        <w:t>18.24.2. Обобщённый критерий «применение» включает:</w:t>
      </w:r>
    </w:p>
    <w:p w:rsidR="005A3A26" w:rsidRDefault="00D07349">
      <w:pPr>
        <w:numPr>
          <w:ilvl w:val="0"/>
          <w:numId w:val="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A3A26" w:rsidRDefault="00D07349">
      <w:pPr>
        <w:numPr>
          <w:ilvl w:val="0"/>
          <w:numId w:val="2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hAnsi="Times New Roman"/>
          <w:sz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18.24.3.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hAnsi="Times New Roman"/>
          <w:sz w:val="24"/>
        </w:rPr>
        <w:br/>
        <w:t>в реальной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18.26. Особенности оценки по отдельному учебному предмету фиксируются </w:t>
      </w:r>
      <w:r>
        <w:rPr>
          <w:rFonts w:ascii="Times New Roman" w:hAnsi="Times New Roman"/>
          <w:sz w:val="24"/>
        </w:rPr>
        <w:br/>
        <w:t>в приложении к ООП ООО.</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оценки предметных результатов по отдельному учебному предмету включает:</w:t>
      </w:r>
    </w:p>
    <w:p w:rsidR="005A3A26" w:rsidRDefault="00D07349">
      <w:pPr>
        <w:numPr>
          <w:ilvl w:val="0"/>
          <w:numId w:val="2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список итоговых планируемых результатов с указанием этапов </w:t>
      </w:r>
      <w:r>
        <w:rPr>
          <w:rFonts w:ascii="Times New Roman" w:hAnsi="Times New Roman"/>
          <w:sz w:val="24"/>
        </w:rPr>
        <w:br/>
        <w:t>их формирования и способов оценки (например, текущая (тематическая), устно (письменно), практика);</w:t>
      </w:r>
    </w:p>
    <w:p w:rsidR="005A3A26" w:rsidRDefault="00D07349">
      <w:pPr>
        <w:numPr>
          <w:ilvl w:val="0"/>
          <w:numId w:val="2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требования к выставлению отметок за промежуточную аттестацию </w:t>
      </w:r>
      <w:r>
        <w:rPr>
          <w:rFonts w:ascii="Times New Roman" w:hAnsi="Times New Roman"/>
          <w:sz w:val="24"/>
        </w:rPr>
        <w:br/>
        <w:t>(при необходимости  с учётом степени значимости отметок за отдельные оценочные процедуры);</w:t>
      </w:r>
    </w:p>
    <w:p w:rsidR="005A3A26" w:rsidRDefault="00D07349">
      <w:pPr>
        <w:numPr>
          <w:ilvl w:val="0"/>
          <w:numId w:val="2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график контрольных мероприятий.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18.27.1. Стартовая диагностика проводится в начале 5 класса и выступает </w:t>
      </w:r>
      <w:r>
        <w:rPr>
          <w:rFonts w:ascii="Times New Roman" w:hAnsi="Times New Roman"/>
          <w:sz w:val="24"/>
        </w:rPr>
        <w:br/>
        <w:t xml:space="preserve">как основа (точка отсчёта) для оценки динамики образовательных достижений обучающихся.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hAnsi="Times New Roman"/>
          <w:sz w:val="24"/>
        </w:rPr>
        <w:br/>
        <w:t xml:space="preserve">с информацией, знаково-символическими средствами, логическими операциями.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18.27.3. Стартовая диагностика проводится педагогическими работниками </w:t>
      </w:r>
      <w:r>
        <w:rPr>
          <w:rFonts w:ascii="Times New Roman" w:hAnsi="Times New Roman"/>
          <w:sz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hAnsi="Times New Roman"/>
          <w:sz w:val="24"/>
        </w:rPr>
        <w:br/>
        <w:t>и индивидуализации учебного процесса.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18.28. Текущая оценка представляет собой процедуру оценки индивидуального продвижения обучающегося в освоении программы учебного предмета.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18.28.1. Текущая оценка может быть формирующей (поддерживающей </w:t>
      </w:r>
      <w:r>
        <w:rPr>
          <w:rFonts w:ascii="Times New Roman" w:hAnsi="Times New Roman"/>
          <w:sz w:val="24"/>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Pr>
          <w:rFonts w:ascii="Times New Roman" w:hAnsi="Times New Roman"/>
          <w:sz w:val="24"/>
        </w:rPr>
        <w:br/>
      </w:r>
      <w:r>
        <w:rPr>
          <w:rFonts w:ascii="Times New Roman" w:hAnsi="Times New Roman"/>
          <w:sz w:val="24"/>
        </w:rPr>
        <w:lastRenderedPageBreak/>
        <w:t xml:space="preserve">и осознанию педагогическим работником и обучающимся существующих проблем </w:t>
      </w:r>
      <w:r>
        <w:rPr>
          <w:rFonts w:ascii="Times New Roman" w:hAnsi="Times New Roman"/>
          <w:sz w:val="24"/>
        </w:rPr>
        <w:br/>
        <w:t>в обучении.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A3A26" w:rsidRDefault="00D07349">
      <w:pPr>
        <w:spacing w:after="0" w:line="240" w:lineRule="auto"/>
        <w:jc w:val="both"/>
        <w:rPr>
          <w:rFonts w:ascii="Times New Roman" w:hAnsi="Times New Roman"/>
          <w:sz w:val="24"/>
        </w:rPr>
      </w:pPr>
      <w:r>
        <w:rPr>
          <w:rFonts w:ascii="Times New Roman" w:hAnsi="Times New Roman"/>
          <w:sz w:val="24"/>
        </w:rPr>
        <w:t>18.28.4. Результаты текущей оценки являются основой для индивидуализации учебного процесса.</w:t>
      </w:r>
    </w:p>
    <w:p w:rsidR="005A3A26" w:rsidRDefault="00D07349">
      <w:pPr>
        <w:spacing w:after="0" w:line="240" w:lineRule="auto"/>
        <w:jc w:val="both"/>
        <w:rPr>
          <w:rFonts w:ascii="Times New Roman" w:hAnsi="Times New Roman"/>
          <w:sz w:val="24"/>
        </w:rPr>
      </w:pPr>
      <w:r>
        <w:rPr>
          <w:rFonts w:ascii="Times New Roman" w:hAnsi="Times New Roman"/>
          <w:sz w:val="24"/>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5A3A26" w:rsidRDefault="00D07349">
      <w:pPr>
        <w:spacing w:after="0" w:line="240" w:lineRule="auto"/>
        <w:jc w:val="both"/>
        <w:rPr>
          <w:rFonts w:ascii="Times New Roman" w:hAnsi="Times New Roman"/>
          <w:sz w:val="24"/>
        </w:rPr>
      </w:pPr>
      <w:r>
        <w:rPr>
          <w:rFonts w:ascii="Times New Roman" w:hAnsi="Times New Roman"/>
          <w:sz w:val="24"/>
        </w:rPr>
        <w:t>18.30. Внутренний мониторинг представляет собой следующие процедуры:</w:t>
      </w:r>
    </w:p>
    <w:p w:rsidR="005A3A26" w:rsidRDefault="00D07349">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стартовая диагностика;</w:t>
      </w:r>
    </w:p>
    <w:p w:rsidR="005A3A26" w:rsidRDefault="00D07349">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оценка уровня достижения предметных и метапредметных результатов;</w:t>
      </w:r>
    </w:p>
    <w:p w:rsidR="005A3A26" w:rsidRDefault="00D07349">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оценка уровня функциональной грамотности;</w:t>
      </w:r>
    </w:p>
    <w:p w:rsidR="005A3A26" w:rsidRDefault="00D07349">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hAnsi="Times New Roman"/>
          <w:sz w:val="24"/>
        </w:rPr>
        <w:br/>
        <w:t xml:space="preserve">для текущей коррекции учебного процесса и его индивидуализации </w:t>
      </w:r>
      <w:r>
        <w:rPr>
          <w:rFonts w:ascii="Times New Roman" w:hAnsi="Times New Roman"/>
          <w:sz w:val="24"/>
        </w:rPr>
        <w:br/>
        <w:t>и (или) для повышения квалификации педагогического работника.</w:t>
      </w: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center"/>
        <w:rPr>
          <w:rFonts w:ascii="Times New Roman" w:hAnsi="Times New Roman"/>
          <w:b/>
          <w:sz w:val="24"/>
        </w:rPr>
      </w:pPr>
      <w:r>
        <w:rPr>
          <w:rFonts w:ascii="Times New Roman" w:hAnsi="Times New Roman"/>
          <w:b/>
          <w:sz w:val="24"/>
        </w:rPr>
        <w:t>II. Содержательный раздел.</w:t>
      </w:r>
    </w:p>
    <w:p w:rsidR="005A3A26" w:rsidRDefault="00D07349">
      <w:pPr>
        <w:spacing w:after="0" w:line="240" w:lineRule="auto"/>
        <w:jc w:val="both"/>
        <w:rPr>
          <w:rFonts w:ascii="Times New Roman" w:hAnsi="Times New Roman"/>
          <w:b/>
          <w:sz w:val="24"/>
        </w:rPr>
      </w:pPr>
      <w:r>
        <w:rPr>
          <w:rFonts w:ascii="Times New Roman" w:hAnsi="Times New Roman"/>
          <w:b/>
          <w:sz w:val="24"/>
        </w:rPr>
        <w:br/>
        <w:t>2.1 Рабочие программы учебных предметов</w:t>
      </w:r>
    </w:p>
    <w:p w:rsidR="005A3A26" w:rsidRDefault="00D07349">
      <w:pPr>
        <w:pStyle w:val="10"/>
        <w:spacing w:before="0" w:line="240" w:lineRule="auto"/>
        <w:jc w:val="both"/>
        <w:rPr>
          <w:sz w:val="24"/>
        </w:rPr>
      </w:pPr>
      <w:bookmarkStart w:id="1" w:name="_Hlk115428603"/>
      <w:r>
        <w:rPr>
          <w:sz w:val="24"/>
        </w:rPr>
        <w:t xml:space="preserve">Федеральная рабочая программа по учебному предмету «Русский язык».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19.1. Федеральная рабочая программа по учебному предмету «Русский язык» (предметная область «Русский язык и литература») (далее </w:t>
      </w:r>
      <w:r>
        <w:rPr>
          <w:rFonts w:ascii="Times New Roman" w:hAnsi="Times New Roman"/>
          <w:sz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hAnsi="Times New Roman"/>
          <w:sz w:val="24"/>
        </w:rPr>
        <w:br/>
        <w:t>к определению планируемых результатов.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hAnsi="Times New Roman"/>
          <w:sz w:val="24"/>
        </w:rPr>
        <w:br/>
        <w:t>на уровне основного общего образования, а также предметные достижения обучающегося за каждый год обучения.</w:t>
      </w:r>
    </w:p>
    <w:p w:rsidR="005A3A26" w:rsidRDefault="00D07349">
      <w:pPr>
        <w:spacing w:after="0" w:line="240" w:lineRule="auto"/>
        <w:jc w:val="both"/>
        <w:rPr>
          <w:rFonts w:ascii="Times New Roman" w:hAnsi="Times New Roman"/>
          <w:b/>
          <w:sz w:val="24"/>
        </w:rPr>
      </w:pPr>
      <w:r>
        <w:rPr>
          <w:rFonts w:ascii="Times New Roman" w:hAnsi="Times New Roman"/>
          <w:b/>
          <w:sz w:val="24"/>
        </w:rPr>
        <w:t>19.5.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19.5.2. Программа по русскому языку позволит учителю:</w:t>
      </w:r>
    </w:p>
    <w:p w:rsidR="005A3A26" w:rsidRDefault="00D07349">
      <w:pPr>
        <w:numPr>
          <w:ilvl w:val="0"/>
          <w:numId w:val="23"/>
        </w:numPr>
        <w:spacing w:after="0" w:line="240" w:lineRule="auto"/>
        <w:ind w:left="284" w:hanging="284"/>
        <w:jc w:val="both"/>
        <w:rPr>
          <w:rFonts w:ascii="Times New Roman" w:hAnsi="Times New Roman"/>
          <w:sz w:val="24"/>
        </w:rPr>
      </w:pPr>
      <w:r>
        <w:rPr>
          <w:rFonts w:ascii="Times New Roman" w:hAnsi="Times New Roman"/>
          <w:sz w:val="24"/>
        </w:rPr>
        <w:t xml:space="preserve">реализовать в процессе преподавания русского языка современные подходы </w:t>
      </w:r>
      <w:r>
        <w:rPr>
          <w:rFonts w:ascii="Times New Roman" w:hAnsi="Times New Roman"/>
          <w:sz w:val="24"/>
        </w:rPr>
        <w:br/>
        <w:t>к достижению личностных, метапредметных и предметных результатов обучения, сформулированных в ФГОС ООО;</w:t>
      </w:r>
    </w:p>
    <w:p w:rsidR="005A3A26" w:rsidRDefault="00D07349">
      <w:pPr>
        <w:numPr>
          <w:ilvl w:val="0"/>
          <w:numId w:val="23"/>
        </w:numPr>
        <w:spacing w:after="0" w:line="240" w:lineRule="auto"/>
        <w:ind w:left="284" w:hanging="284"/>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t xml:space="preserve">и содержание русского языка по годам обучения в соответствии с ФГОС ООО; </w:t>
      </w:r>
    </w:p>
    <w:p w:rsidR="005A3A26" w:rsidRDefault="00D07349">
      <w:pPr>
        <w:numPr>
          <w:ilvl w:val="0"/>
          <w:numId w:val="23"/>
        </w:numPr>
        <w:spacing w:after="0" w:line="240" w:lineRule="auto"/>
        <w:ind w:left="284" w:hanging="284"/>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19.5.3. 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Pr>
          <w:rFonts w:ascii="Times New Roman" w:hAnsi="Times New Roman"/>
          <w:sz w:val="24"/>
        </w:rPr>
        <w:br/>
        <w:t>их социально-экономической, культурной и духовной консолидации.</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Высокая функциональная значимость русского языка и выполнение </w:t>
      </w:r>
      <w:r>
        <w:rPr>
          <w:rFonts w:ascii="Times New Roman" w:hAnsi="Times New Roman"/>
          <w:sz w:val="24"/>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Times New Roman" w:hAnsi="Times New Roman"/>
          <w:sz w:val="24"/>
        </w:rPr>
        <w:br/>
        <w:t xml:space="preserve">его существования и функциональных разновидностях, понимание </w:t>
      </w:r>
      <w:r>
        <w:rPr>
          <w:rFonts w:ascii="Times New Roman" w:hAnsi="Times New Roman"/>
          <w:sz w:val="24"/>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Pr>
          <w:rFonts w:ascii="Times New Roman" w:hAnsi="Times New Roman"/>
          <w:sz w:val="24"/>
        </w:rPr>
        <w:br/>
        <w:t xml:space="preserve">и ситуациях общения определяют успешность социализации личности </w:t>
      </w:r>
      <w:r>
        <w:rPr>
          <w:rFonts w:ascii="Times New Roman" w:hAnsi="Times New Roman"/>
          <w:sz w:val="24"/>
        </w:rPr>
        <w:br/>
        <w:t>и возможности её самореализации в различных жизненно важных для человека областях.</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Pr>
          <w:rFonts w:ascii="Times New Roman" w:hAnsi="Times New Roman"/>
          <w:sz w:val="24"/>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19.5.4. Обучение русскому языку направлено на совершенствование нравственной и коммуникативной культуры ученика, развитие </w:t>
      </w:r>
      <w:r>
        <w:rPr>
          <w:rFonts w:ascii="Times New Roman" w:hAnsi="Times New Roman"/>
          <w:sz w:val="24"/>
        </w:rPr>
        <w:br/>
        <w:t xml:space="preserve">его интеллектуальных и творческих способностей, мышления, памяти </w:t>
      </w:r>
      <w:r>
        <w:rPr>
          <w:rFonts w:ascii="Times New Roman" w:hAnsi="Times New Roman"/>
          <w:sz w:val="24"/>
        </w:rPr>
        <w:br/>
        <w:t>и воображения, навыков самостоятельной учебной деятельности, самообразования.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19.5.5. Содержание программы по русскому языку ориентировано также </w:t>
      </w:r>
      <w:r>
        <w:rPr>
          <w:rFonts w:ascii="Times New Roman" w:hAnsi="Times New Roman"/>
          <w:sz w:val="24"/>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A3A26" w:rsidRDefault="00D07349">
      <w:pPr>
        <w:spacing w:after="0" w:line="240" w:lineRule="auto"/>
        <w:jc w:val="both"/>
        <w:rPr>
          <w:rFonts w:ascii="Times New Roman" w:hAnsi="Times New Roman"/>
          <w:sz w:val="24"/>
        </w:rPr>
      </w:pPr>
      <w:r>
        <w:rPr>
          <w:rFonts w:ascii="Times New Roman" w:hAnsi="Times New Roman"/>
          <w:sz w:val="24"/>
        </w:rPr>
        <w:t>19.5.6. Изучение русского языка направлено на достижение следующих целей:</w:t>
      </w:r>
    </w:p>
    <w:p w:rsidR="005A3A26" w:rsidRDefault="00D07349">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hAnsi="Times New Roman"/>
          <w:sz w:val="24"/>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Pr>
          <w:rFonts w:ascii="Times New Roman" w:hAnsi="Times New Roman"/>
          <w:sz w:val="24"/>
        </w:rPr>
        <w:br/>
        <w:t xml:space="preserve">в разных сферах человеческой деятельности, проявление уважения </w:t>
      </w:r>
      <w:r>
        <w:rPr>
          <w:rFonts w:ascii="Times New Roman" w:hAnsi="Times New Roman"/>
          <w:sz w:val="24"/>
        </w:rPr>
        <w:br/>
        <w:t>к общероссийской и русской культуре, к культуре и языкам всех народов Российской Федерации;</w:t>
      </w:r>
    </w:p>
    <w:p w:rsidR="005A3A26" w:rsidRDefault="00D07349">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A3A26" w:rsidRDefault="00D07349">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Pr>
          <w:rFonts w:ascii="Times New Roman" w:hAnsi="Times New Roman"/>
          <w:sz w:val="24"/>
        </w:rPr>
        <w:br/>
        <w:t>к речевому самосовершенствованию;</w:t>
      </w:r>
    </w:p>
    <w:p w:rsidR="005A3A26" w:rsidRDefault="00D07349">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 xml:space="preserve">совершенствование речевой деятельности, коммуникативных умений, обеспечивающих эффективное взаимодействие с окружающими людьми </w:t>
      </w:r>
      <w:r>
        <w:rPr>
          <w:rFonts w:ascii="Times New Roman" w:hAnsi="Times New Roman"/>
          <w:sz w:val="24"/>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A3A26" w:rsidRDefault="00D07349">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A3A26" w:rsidRDefault="00D07349">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w:t>
      </w:r>
      <w:r>
        <w:rPr>
          <w:rFonts w:ascii="Times New Roman" w:hAnsi="Times New Roman"/>
          <w:sz w:val="24"/>
        </w:rPr>
        <w:lastRenderedPageBreak/>
        <w:t xml:space="preserve">текст, инфографика и другие), осваивать стратегии </w:t>
      </w:r>
      <w:r>
        <w:rPr>
          <w:rFonts w:ascii="Times New Roman" w:hAnsi="Times New Roman"/>
          <w:sz w:val="24"/>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A3A26" w:rsidRDefault="00D07349">
      <w:pPr>
        <w:spacing w:after="0" w:line="240" w:lineRule="auto"/>
        <w:jc w:val="both"/>
        <w:rPr>
          <w:rFonts w:ascii="Times New Roman" w:hAnsi="Times New Roman"/>
          <w:sz w:val="24"/>
        </w:rPr>
      </w:pPr>
      <w:r>
        <w:rPr>
          <w:rFonts w:ascii="Times New Roman" w:hAnsi="Times New Roman"/>
          <w:sz w:val="24"/>
        </w:rPr>
        <w:t>19.5.7. В соответствии с ФГОС ООО учебный предмет «Русский язык» входит</w:t>
      </w:r>
      <w:r>
        <w:rPr>
          <w:rFonts w:ascii="Times New Roman" w:hAnsi="Times New Roman"/>
          <w:sz w:val="24"/>
        </w:rPr>
        <w:br/>
        <w:t>в предметную область «Русский язык и литература» и является обязательным</w:t>
      </w:r>
      <w:r>
        <w:rPr>
          <w:rFonts w:ascii="Times New Roman" w:hAnsi="Times New Roman"/>
          <w:sz w:val="24"/>
        </w:rPr>
        <w:br/>
        <w:t xml:space="preserve">для изучения. Общее число часов, рекомендованных для изучения русского языка,  </w:t>
      </w:r>
      <w:r>
        <w:rPr>
          <w:rFonts w:ascii="Times New Roman" w:hAnsi="Times New Roman"/>
          <w:sz w:val="24"/>
        </w:rPr>
        <w:br/>
        <w:t xml:space="preserve">714 часов: в 5 классе  170 часов (5 часов в неделю), в 6 классе  204 часа (6 часов </w:t>
      </w:r>
      <w:r>
        <w:rPr>
          <w:rFonts w:ascii="Times New Roman" w:hAnsi="Times New Roman"/>
          <w:sz w:val="24"/>
        </w:rPr>
        <w:br/>
        <w:t xml:space="preserve">в неделю), в 7 классе 136 часов (4 часа в неделю), в 8 классе  102 часа (3 часа </w:t>
      </w:r>
      <w:r>
        <w:rPr>
          <w:rFonts w:ascii="Times New Roman" w:hAnsi="Times New Roman"/>
          <w:sz w:val="24"/>
        </w:rPr>
        <w:br/>
        <w:t>в неделю), в 9 классе  102 часа (3 часа в неделю).</w:t>
      </w:r>
    </w:p>
    <w:p w:rsidR="005A3A26" w:rsidRDefault="00D07349">
      <w:pPr>
        <w:spacing w:after="0" w:line="240" w:lineRule="auto"/>
        <w:jc w:val="both"/>
        <w:rPr>
          <w:rFonts w:ascii="Times New Roman" w:hAnsi="Times New Roman"/>
          <w:b/>
          <w:sz w:val="24"/>
        </w:rPr>
      </w:pPr>
      <w:r>
        <w:rPr>
          <w:rFonts w:ascii="Times New Roman" w:hAnsi="Times New Roman"/>
          <w:b/>
          <w:sz w:val="24"/>
        </w:rPr>
        <w:t>19.6. Содержание обучения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19.6.1.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Богатство и выразительность русского языка. Лингвистика как наука о языке.</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разделы лингвистики.</w:t>
      </w:r>
    </w:p>
    <w:p w:rsidR="005A3A26" w:rsidRDefault="00D07349">
      <w:pPr>
        <w:spacing w:after="0" w:line="240" w:lineRule="auto"/>
        <w:jc w:val="both"/>
        <w:rPr>
          <w:rFonts w:ascii="Times New Roman" w:hAnsi="Times New Roman"/>
          <w:sz w:val="24"/>
        </w:rPr>
      </w:pPr>
      <w:r>
        <w:rPr>
          <w:rFonts w:ascii="Times New Roman" w:hAnsi="Times New Roman"/>
          <w:sz w:val="24"/>
        </w:rPr>
        <w:t>19.6.2.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Язык и речь. Речь устная и письменная, монологическая и диалогическая, полилог.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Виды речевой деятельности (говорение, слушание, чтение, письмо), </w:t>
      </w:r>
      <w:r>
        <w:rPr>
          <w:rFonts w:ascii="Times New Roman" w:hAnsi="Times New Roman"/>
          <w:sz w:val="24"/>
        </w:rPr>
        <w:br/>
        <w:t>их особенности.</w:t>
      </w:r>
    </w:p>
    <w:p w:rsidR="005A3A26" w:rsidRDefault="00D07349">
      <w:pPr>
        <w:spacing w:after="0" w:line="240" w:lineRule="auto"/>
        <w:jc w:val="both"/>
        <w:rPr>
          <w:rFonts w:ascii="Times New Roman" w:hAnsi="Times New Roman"/>
          <w:sz w:val="24"/>
        </w:rPr>
      </w:pPr>
      <w:r>
        <w:rPr>
          <w:rFonts w:ascii="Times New Roman" w:hAnsi="Times New Roman"/>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Устный пересказ прочитанного или прослушанного текста, в том числе </w:t>
      </w:r>
      <w:r>
        <w:rPr>
          <w:rFonts w:ascii="Times New Roman" w:hAnsi="Times New Roman"/>
          <w:sz w:val="24"/>
        </w:rPr>
        <w:br/>
        <w:t>с изменением лица рассказчика.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Участие в диалоге на лингвистические темы (в рамках изученного) и темы </w:t>
      </w:r>
      <w:r>
        <w:rPr>
          <w:rFonts w:ascii="Times New Roman" w:hAnsi="Times New Roman"/>
          <w:sz w:val="24"/>
        </w:rPr>
        <w:br/>
        <w:t>на основе жизненных наблюдений.</w:t>
      </w:r>
    </w:p>
    <w:p w:rsidR="005A3A26" w:rsidRDefault="00D07349">
      <w:pPr>
        <w:spacing w:after="0" w:line="240" w:lineRule="auto"/>
        <w:jc w:val="both"/>
        <w:rPr>
          <w:rFonts w:ascii="Times New Roman" w:hAnsi="Times New Roman"/>
          <w:sz w:val="24"/>
        </w:rPr>
      </w:pPr>
      <w:r>
        <w:rPr>
          <w:rFonts w:ascii="Times New Roman" w:hAnsi="Times New Roman"/>
          <w:sz w:val="24"/>
        </w:rPr>
        <w:t>Речевые формулы приветствия, прощания, просьбы, благодарности.</w:t>
      </w:r>
    </w:p>
    <w:p w:rsidR="005A3A26" w:rsidRDefault="00D07349">
      <w:pPr>
        <w:spacing w:after="0" w:line="240" w:lineRule="auto"/>
        <w:jc w:val="both"/>
        <w:rPr>
          <w:rFonts w:ascii="Times New Roman" w:hAnsi="Times New Roman"/>
          <w:sz w:val="24"/>
        </w:rPr>
      </w:pPr>
      <w:r>
        <w:rPr>
          <w:rFonts w:ascii="Times New Roman" w:hAnsi="Times New Roman"/>
          <w:sz w:val="24"/>
        </w:rPr>
        <w:t>Сочинения различных видов с опорой на жизненный и читательский опыт, сюжетную картину (в том числе сочинения-миниатюры).</w:t>
      </w:r>
    </w:p>
    <w:p w:rsidR="005A3A26" w:rsidRDefault="00D07349">
      <w:pPr>
        <w:spacing w:after="0" w:line="240" w:lineRule="auto"/>
        <w:jc w:val="both"/>
        <w:rPr>
          <w:rFonts w:ascii="Times New Roman" w:hAnsi="Times New Roman"/>
          <w:sz w:val="24"/>
        </w:rPr>
      </w:pPr>
      <w:r>
        <w:rPr>
          <w:rFonts w:ascii="Times New Roman" w:hAnsi="Times New Roman"/>
          <w:sz w:val="24"/>
        </w:rPr>
        <w:t>Виды аудирования: выборочное, ознакомительное, детальное. Виды чтения: изучающее, ознакомительное, просмотровое, поисковое.</w:t>
      </w:r>
    </w:p>
    <w:p w:rsidR="005A3A26" w:rsidRDefault="00D07349">
      <w:pPr>
        <w:spacing w:after="0" w:line="240" w:lineRule="auto"/>
        <w:jc w:val="both"/>
        <w:rPr>
          <w:rFonts w:ascii="Times New Roman" w:hAnsi="Times New Roman"/>
          <w:sz w:val="24"/>
        </w:rPr>
      </w:pPr>
      <w:r>
        <w:rPr>
          <w:rFonts w:ascii="Times New Roman" w:hAnsi="Times New Roman"/>
          <w:sz w:val="24"/>
        </w:rPr>
        <w:t>19.6.3. Текст.</w:t>
      </w:r>
    </w:p>
    <w:p w:rsidR="005A3A26" w:rsidRDefault="00D07349">
      <w:pPr>
        <w:spacing w:after="0" w:line="240" w:lineRule="auto"/>
        <w:jc w:val="both"/>
        <w:rPr>
          <w:rFonts w:ascii="Times New Roman" w:hAnsi="Times New Roman"/>
          <w:sz w:val="24"/>
        </w:rPr>
      </w:pPr>
      <w:r>
        <w:rPr>
          <w:rFonts w:ascii="Times New Roman" w:hAnsi="Times New Roman"/>
          <w:sz w:val="24"/>
        </w:rPr>
        <w:t>Текст и его основные признаки. Тема и главная мысль текста. Микротема текста. Ключевые слова.</w:t>
      </w:r>
    </w:p>
    <w:p w:rsidR="005A3A26" w:rsidRDefault="00D07349">
      <w:pPr>
        <w:spacing w:after="0" w:line="240" w:lineRule="auto"/>
        <w:jc w:val="both"/>
        <w:rPr>
          <w:rFonts w:ascii="Times New Roman" w:hAnsi="Times New Roman"/>
          <w:sz w:val="24"/>
        </w:rPr>
      </w:pPr>
      <w:r>
        <w:rPr>
          <w:rFonts w:ascii="Times New Roman" w:hAnsi="Times New Roman"/>
          <w:sz w:val="24"/>
        </w:rPr>
        <w:t>Функционально-смысловые типы речи: описание, повествование, рассуждение; их особенности.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Композиционная структура текста. Абзац как средство членения текста </w:t>
      </w:r>
      <w:r>
        <w:rPr>
          <w:rFonts w:ascii="Times New Roman" w:hAnsi="Times New Roman"/>
          <w:sz w:val="24"/>
        </w:rPr>
        <w:br/>
        <w:t>на композиционно-смысловые части.</w:t>
      </w:r>
    </w:p>
    <w:p w:rsidR="005A3A26" w:rsidRDefault="00D07349">
      <w:pPr>
        <w:spacing w:after="0" w:line="240" w:lineRule="auto"/>
        <w:jc w:val="both"/>
        <w:rPr>
          <w:rFonts w:ascii="Times New Roman" w:hAnsi="Times New Roman"/>
          <w:sz w:val="24"/>
        </w:rPr>
      </w:pPr>
      <w:r>
        <w:rPr>
          <w:rFonts w:ascii="Times New Roman" w:hAnsi="Times New Roman"/>
          <w:sz w:val="24"/>
        </w:rPr>
        <w:t>Средства связи предложений и частей текста: формы слова, однокоренные слова, синонимы, антонимы, личные местоимения, повтор слова.</w:t>
      </w:r>
    </w:p>
    <w:p w:rsidR="005A3A26" w:rsidRDefault="00D07349">
      <w:pPr>
        <w:spacing w:after="0" w:line="240" w:lineRule="auto"/>
        <w:jc w:val="both"/>
        <w:rPr>
          <w:rFonts w:ascii="Times New Roman" w:hAnsi="Times New Roman"/>
          <w:sz w:val="24"/>
        </w:rPr>
      </w:pPr>
      <w:r>
        <w:rPr>
          <w:rFonts w:ascii="Times New Roman" w:hAnsi="Times New Roman"/>
          <w:sz w:val="24"/>
        </w:rPr>
        <w:t>Повествование как тип речи. Рассказ.</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Подробное, выборочное и сжатое изложение содержания прочитанного </w:t>
      </w:r>
      <w:r>
        <w:rPr>
          <w:rFonts w:ascii="Times New Roman" w:hAnsi="Times New Roman"/>
          <w:sz w:val="24"/>
        </w:rPr>
        <w:br/>
        <w:t>или прослушанного текста. Изложение содержания текста с изменением лица рассказчика.</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Информационная переработка текста: простой и сложный план текста.</w:t>
      </w:r>
    </w:p>
    <w:p w:rsidR="005A3A26" w:rsidRDefault="00D07349">
      <w:pPr>
        <w:spacing w:after="0" w:line="240" w:lineRule="auto"/>
        <w:jc w:val="both"/>
        <w:rPr>
          <w:rFonts w:ascii="Times New Roman" w:hAnsi="Times New Roman"/>
          <w:sz w:val="24"/>
        </w:rPr>
      </w:pPr>
      <w:r>
        <w:rPr>
          <w:rFonts w:ascii="Times New Roman" w:hAnsi="Times New Roman"/>
          <w:sz w:val="24"/>
        </w:rPr>
        <w:t>19.6.4.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Общее представление о функциональных разновидностях языка </w:t>
      </w:r>
      <w:r>
        <w:rPr>
          <w:rFonts w:ascii="Times New Roman" w:hAnsi="Times New Roman"/>
          <w:sz w:val="24"/>
        </w:rPr>
        <w:br/>
        <w:t>(о разговорной речи, функциональных стилях, языке художественной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19.6.5. Система языка.</w:t>
      </w:r>
    </w:p>
    <w:p w:rsidR="005A3A26" w:rsidRDefault="00D07349">
      <w:pPr>
        <w:spacing w:after="0" w:line="240" w:lineRule="auto"/>
        <w:jc w:val="both"/>
        <w:rPr>
          <w:rFonts w:ascii="Times New Roman" w:hAnsi="Times New Roman"/>
          <w:sz w:val="24"/>
        </w:rPr>
      </w:pPr>
      <w:r>
        <w:rPr>
          <w:rFonts w:ascii="Times New Roman" w:hAnsi="Times New Roman"/>
          <w:sz w:val="24"/>
        </w:rPr>
        <w:t>19.6.5.1. Фонетика. Графика. Орфоэпия.</w:t>
      </w:r>
    </w:p>
    <w:p w:rsidR="005A3A26" w:rsidRDefault="00D07349">
      <w:pPr>
        <w:spacing w:after="0" w:line="240" w:lineRule="auto"/>
        <w:jc w:val="both"/>
        <w:rPr>
          <w:rFonts w:ascii="Times New Roman" w:hAnsi="Times New Roman"/>
          <w:sz w:val="24"/>
        </w:rPr>
      </w:pPr>
      <w:r>
        <w:rPr>
          <w:rFonts w:ascii="Times New Roman" w:hAnsi="Times New Roman"/>
          <w:sz w:val="24"/>
        </w:rPr>
        <w:t>Фонетика и графика как разделы лингвистики.</w:t>
      </w:r>
    </w:p>
    <w:p w:rsidR="005A3A26" w:rsidRDefault="00D07349">
      <w:pPr>
        <w:spacing w:after="0" w:line="240" w:lineRule="auto"/>
        <w:jc w:val="both"/>
        <w:rPr>
          <w:rFonts w:ascii="Times New Roman" w:hAnsi="Times New Roman"/>
          <w:sz w:val="24"/>
        </w:rPr>
      </w:pPr>
      <w:r>
        <w:rPr>
          <w:rFonts w:ascii="Times New Roman" w:hAnsi="Times New Roman"/>
          <w:sz w:val="24"/>
        </w:rPr>
        <w:t>Звук как единица языка. Смыслоразличительная роль звука.</w:t>
      </w:r>
    </w:p>
    <w:p w:rsidR="005A3A26" w:rsidRDefault="00D07349">
      <w:pPr>
        <w:spacing w:after="0" w:line="240" w:lineRule="auto"/>
        <w:jc w:val="both"/>
        <w:rPr>
          <w:rFonts w:ascii="Times New Roman" w:hAnsi="Times New Roman"/>
          <w:sz w:val="24"/>
        </w:rPr>
      </w:pPr>
      <w:r>
        <w:rPr>
          <w:rFonts w:ascii="Times New Roman" w:hAnsi="Times New Roman"/>
          <w:sz w:val="24"/>
        </w:rPr>
        <w:t>Система гласных звуков.</w:t>
      </w:r>
    </w:p>
    <w:p w:rsidR="005A3A26" w:rsidRDefault="00D07349">
      <w:pPr>
        <w:spacing w:after="0" w:line="240" w:lineRule="auto"/>
        <w:jc w:val="both"/>
        <w:rPr>
          <w:rFonts w:ascii="Times New Roman" w:hAnsi="Times New Roman"/>
          <w:sz w:val="24"/>
        </w:rPr>
      </w:pPr>
      <w:r>
        <w:rPr>
          <w:rFonts w:ascii="Times New Roman" w:hAnsi="Times New Roman"/>
          <w:sz w:val="24"/>
        </w:rPr>
        <w:t>Система согласных звуков.</w:t>
      </w:r>
    </w:p>
    <w:p w:rsidR="005A3A26" w:rsidRDefault="00D07349">
      <w:pPr>
        <w:spacing w:after="0" w:line="240" w:lineRule="auto"/>
        <w:jc w:val="both"/>
        <w:rPr>
          <w:rFonts w:ascii="Times New Roman" w:hAnsi="Times New Roman"/>
          <w:sz w:val="24"/>
        </w:rPr>
      </w:pPr>
      <w:r>
        <w:rPr>
          <w:rFonts w:ascii="Times New Roman" w:hAnsi="Times New Roman"/>
          <w:sz w:val="24"/>
        </w:rPr>
        <w:t>Изменение звуков в речевом потоке. Элементы фонетической транскрипции.</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Слог. Ударение. Свойства русского ударения.</w:t>
      </w:r>
    </w:p>
    <w:p w:rsidR="005A3A26" w:rsidRDefault="00D07349">
      <w:pPr>
        <w:spacing w:after="0" w:line="240" w:lineRule="auto"/>
        <w:jc w:val="both"/>
        <w:rPr>
          <w:rFonts w:ascii="Times New Roman" w:hAnsi="Times New Roman"/>
          <w:sz w:val="24"/>
        </w:rPr>
      </w:pPr>
      <w:r>
        <w:rPr>
          <w:rFonts w:ascii="Times New Roman" w:hAnsi="Times New Roman"/>
          <w:sz w:val="24"/>
        </w:rPr>
        <w:t>Соотношение звуков и букв.</w:t>
      </w:r>
    </w:p>
    <w:p w:rsidR="005A3A26" w:rsidRDefault="00D07349">
      <w:pPr>
        <w:spacing w:after="0" w:line="240" w:lineRule="auto"/>
        <w:jc w:val="both"/>
        <w:rPr>
          <w:rFonts w:ascii="Times New Roman" w:hAnsi="Times New Roman"/>
          <w:sz w:val="24"/>
        </w:rPr>
      </w:pPr>
      <w:r>
        <w:rPr>
          <w:rFonts w:ascii="Times New Roman" w:hAnsi="Times New Roman"/>
          <w:sz w:val="24"/>
        </w:rPr>
        <w:t>Фонетический анализ слова.</w:t>
      </w:r>
    </w:p>
    <w:p w:rsidR="005A3A26" w:rsidRDefault="00D07349">
      <w:pPr>
        <w:spacing w:after="0" w:line="240" w:lineRule="auto"/>
        <w:jc w:val="both"/>
        <w:rPr>
          <w:rFonts w:ascii="Times New Roman" w:hAnsi="Times New Roman"/>
          <w:sz w:val="24"/>
        </w:rPr>
      </w:pPr>
      <w:r>
        <w:rPr>
          <w:rFonts w:ascii="Times New Roman" w:hAnsi="Times New Roman"/>
          <w:sz w:val="24"/>
        </w:rPr>
        <w:t>Способы обозначения [й’], мягкости согласных.</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выразительные средства фонетики.</w:t>
      </w:r>
    </w:p>
    <w:p w:rsidR="005A3A26" w:rsidRDefault="00D07349">
      <w:pPr>
        <w:spacing w:after="0" w:line="240" w:lineRule="auto"/>
        <w:jc w:val="both"/>
        <w:rPr>
          <w:rFonts w:ascii="Times New Roman" w:hAnsi="Times New Roman"/>
          <w:sz w:val="24"/>
        </w:rPr>
      </w:pPr>
      <w:r>
        <w:rPr>
          <w:rFonts w:ascii="Times New Roman" w:hAnsi="Times New Roman"/>
          <w:sz w:val="24"/>
        </w:rPr>
        <w:t>Прописные и строчные буквы.</w:t>
      </w:r>
    </w:p>
    <w:p w:rsidR="005A3A26" w:rsidRDefault="00D07349">
      <w:pPr>
        <w:spacing w:after="0" w:line="240" w:lineRule="auto"/>
        <w:jc w:val="both"/>
        <w:rPr>
          <w:rFonts w:ascii="Times New Roman" w:hAnsi="Times New Roman"/>
          <w:sz w:val="24"/>
        </w:rPr>
      </w:pPr>
      <w:r>
        <w:rPr>
          <w:rFonts w:ascii="Times New Roman" w:hAnsi="Times New Roman"/>
          <w:sz w:val="24"/>
        </w:rPr>
        <w:t>Интонация, её функции. Основные элементы интонации.</w:t>
      </w:r>
    </w:p>
    <w:p w:rsidR="005A3A26" w:rsidRDefault="00D07349">
      <w:pPr>
        <w:spacing w:after="0" w:line="240" w:lineRule="auto"/>
        <w:jc w:val="both"/>
        <w:rPr>
          <w:rFonts w:ascii="Times New Roman" w:hAnsi="Times New Roman"/>
          <w:sz w:val="24"/>
        </w:rPr>
      </w:pPr>
      <w:r>
        <w:rPr>
          <w:rFonts w:ascii="Times New Roman" w:hAnsi="Times New Roman"/>
          <w:sz w:val="24"/>
        </w:rPr>
        <w:t>19.6.5.2.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Орфография как раздел лингвистики.</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«орфограмма». Буквенные и небуквенные орфограммы.</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разделительных ъ и ь.</w:t>
      </w:r>
    </w:p>
    <w:p w:rsidR="005A3A26" w:rsidRDefault="00D07349">
      <w:pPr>
        <w:spacing w:after="0" w:line="240" w:lineRule="auto"/>
        <w:jc w:val="both"/>
        <w:rPr>
          <w:rFonts w:ascii="Times New Roman" w:hAnsi="Times New Roman"/>
          <w:sz w:val="24"/>
        </w:rPr>
      </w:pPr>
      <w:r>
        <w:rPr>
          <w:rFonts w:ascii="Times New Roman" w:hAnsi="Times New Roman"/>
          <w:sz w:val="24"/>
        </w:rPr>
        <w:t>19.6.5.3. Лексикология.</w:t>
      </w:r>
    </w:p>
    <w:p w:rsidR="005A3A26" w:rsidRDefault="00D07349">
      <w:pPr>
        <w:spacing w:after="0" w:line="240" w:lineRule="auto"/>
        <w:jc w:val="both"/>
        <w:rPr>
          <w:rFonts w:ascii="Times New Roman" w:hAnsi="Times New Roman"/>
          <w:sz w:val="24"/>
        </w:rPr>
      </w:pPr>
      <w:r>
        <w:rPr>
          <w:rFonts w:ascii="Times New Roman" w:hAnsi="Times New Roman"/>
          <w:sz w:val="24"/>
        </w:rPr>
        <w:t>Лексикология как раздел лингвистики.</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способы толкования лексического значения слова (подбор однокоренных слов; подбор синонимов и антонимов);</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способы разъяснения значения слова (по контексту, с помощью толкового словаря).</w:t>
      </w:r>
    </w:p>
    <w:p w:rsidR="005A3A26" w:rsidRDefault="00D07349">
      <w:pPr>
        <w:spacing w:after="0" w:line="240" w:lineRule="auto"/>
        <w:jc w:val="both"/>
        <w:rPr>
          <w:rFonts w:ascii="Times New Roman" w:hAnsi="Times New Roman"/>
          <w:sz w:val="24"/>
        </w:rPr>
      </w:pPr>
      <w:r>
        <w:rPr>
          <w:rFonts w:ascii="Times New Roman" w:hAnsi="Times New Roman"/>
          <w:sz w:val="24"/>
        </w:rPr>
        <w:t>Слова однозначные и многозначные. Прямое и переносное значения слова. Тематические группы слов. Обозначение родовых и видовых понятий.</w:t>
      </w:r>
    </w:p>
    <w:p w:rsidR="005A3A26" w:rsidRDefault="00D07349">
      <w:pPr>
        <w:spacing w:after="0" w:line="240" w:lineRule="auto"/>
        <w:jc w:val="both"/>
        <w:rPr>
          <w:rFonts w:ascii="Times New Roman" w:hAnsi="Times New Roman"/>
          <w:sz w:val="24"/>
        </w:rPr>
      </w:pPr>
      <w:r>
        <w:rPr>
          <w:rFonts w:ascii="Times New Roman" w:hAnsi="Times New Roman"/>
          <w:sz w:val="24"/>
        </w:rPr>
        <w:t>Синонимы. Антонимы. Омонимы. Паронимы.</w:t>
      </w:r>
    </w:p>
    <w:p w:rsidR="005A3A26" w:rsidRDefault="00D07349">
      <w:pPr>
        <w:spacing w:after="0" w:line="240" w:lineRule="auto"/>
        <w:jc w:val="both"/>
        <w:rPr>
          <w:rFonts w:ascii="Times New Roman" w:hAnsi="Times New Roman"/>
          <w:sz w:val="24"/>
        </w:rPr>
      </w:pPr>
      <w:r>
        <w:rPr>
          <w:rFonts w:ascii="Times New Roman" w:hAnsi="Times New Roman"/>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A3A26" w:rsidRDefault="00D07349">
      <w:pPr>
        <w:spacing w:after="0" w:line="240" w:lineRule="auto"/>
        <w:jc w:val="both"/>
        <w:rPr>
          <w:rFonts w:ascii="Times New Roman" w:hAnsi="Times New Roman"/>
          <w:sz w:val="24"/>
        </w:rPr>
      </w:pPr>
      <w:r>
        <w:rPr>
          <w:rFonts w:ascii="Times New Roman" w:hAnsi="Times New Roman"/>
          <w:sz w:val="24"/>
        </w:rPr>
        <w:t>Лексический анализ слов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19.6.5.4. Морфемика.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Морфемика как раздел лингвистики.</w:t>
      </w:r>
    </w:p>
    <w:p w:rsidR="005A3A26" w:rsidRDefault="00D07349">
      <w:pPr>
        <w:spacing w:after="0" w:line="240" w:lineRule="auto"/>
        <w:jc w:val="both"/>
        <w:rPr>
          <w:rFonts w:ascii="Times New Roman" w:hAnsi="Times New Roman"/>
          <w:sz w:val="24"/>
        </w:rPr>
      </w:pPr>
      <w:r>
        <w:rPr>
          <w:rFonts w:ascii="Times New Roman" w:hAnsi="Times New Roman"/>
          <w:sz w:val="24"/>
        </w:rPr>
        <w:t>Морфема как минимальная значимая единица языка. Основа слова. Виды морфем (корень, приставка, суффикс, окончание).</w:t>
      </w:r>
    </w:p>
    <w:p w:rsidR="005A3A26" w:rsidRDefault="00D07349">
      <w:pPr>
        <w:spacing w:after="0" w:line="240" w:lineRule="auto"/>
        <w:jc w:val="both"/>
        <w:rPr>
          <w:rFonts w:ascii="Times New Roman" w:hAnsi="Times New Roman"/>
          <w:sz w:val="24"/>
        </w:rPr>
      </w:pPr>
      <w:r>
        <w:rPr>
          <w:rFonts w:ascii="Times New Roman" w:hAnsi="Times New Roman"/>
          <w:sz w:val="24"/>
        </w:rPr>
        <w:t>Чередование звуков в морфемах (в том числе чередование гласных с нулём звука).</w:t>
      </w:r>
    </w:p>
    <w:p w:rsidR="005A3A26" w:rsidRDefault="00D07349">
      <w:pPr>
        <w:spacing w:after="0" w:line="240" w:lineRule="auto"/>
        <w:jc w:val="both"/>
        <w:rPr>
          <w:rFonts w:ascii="Times New Roman" w:hAnsi="Times New Roman"/>
          <w:sz w:val="24"/>
        </w:rPr>
      </w:pPr>
      <w:r>
        <w:rPr>
          <w:rFonts w:ascii="Times New Roman" w:hAnsi="Times New Roman"/>
          <w:sz w:val="24"/>
        </w:rPr>
        <w:t>Морфемный анализ слов.</w:t>
      </w:r>
    </w:p>
    <w:p w:rsidR="005A3A26" w:rsidRDefault="00D07349">
      <w:pPr>
        <w:spacing w:after="0" w:line="240" w:lineRule="auto"/>
        <w:jc w:val="both"/>
        <w:rPr>
          <w:rFonts w:ascii="Times New Roman" w:hAnsi="Times New Roman"/>
          <w:sz w:val="24"/>
        </w:rPr>
      </w:pPr>
      <w:r>
        <w:rPr>
          <w:rFonts w:ascii="Times New Roman" w:hAnsi="Times New Roman"/>
          <w:sz w:val="24"/>
        </w:rPr>
        <w:t>Уместное использование слов с суффиксами оценки в собственной речи.</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корней с безударными проверяемыми, непроверяемыми гласными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корней с проверяемыми, непроверяемыми, непроизносимыми согласными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ё  о после шипящих в корне слова.</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неизменяемых на письме приставок и приставок на -з (-с).</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ы  и после приставок.</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ы  и после ц.</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слова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19.6.5.5. Морфология.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Морфология как раздел грамматики. Грамматическое значение слова.</w:t>
      </w:r>
    </w:p>
    <w:p w:rsidR="005A3A26" w:rsidRDefault="00D07349">
      <w:pPr>
        <w:spacing w:after="0" w:line="240" w:lineRule="auto"/>
        <w:jc w:val="both"/>
        <w:rPr>
          <w:rFonts w:ascii="Times New Roman" w:hAnsi="Times New Roman"/>
          <w:sz w:val="24"/>
        </w:rPr>
      </w:pPr>
      <w:r>
        <w:rPr>
          <w:rFonts w:ascii="Times New Roman" w:hAnsi="Times New Roman"/>
          <w:sz w:val="24"/>
        </w:rPr>
        <w:t>Части речи как лексико-грамматические разряды слов.</w:t>
      </w:r>
    </w:p>
    <w:p w:rsidR="005A3A26" w:rsidRDefault="00D07349">
      <w:pPr>
        <w:spacing w:after="0" w:line="240" w:lineRule="auto"/>
        <w:jc w:val="both"/>
        <w:rPr>
          <w:rFonts w:ascii="Times New Roman" w:hAnsi="Times New Roman"/>
          <w:sz w:val="24"/>
        </w:rPr>
      </w:pPr>
      <w:r>
        <w:rPr>
          <w:rFonts w:ascii="Times New Roman" w:hAnsi="Times New Roman"/>
          <w:sz w:val="24"/>
        </w:rPr>
        <w:t>Система частей речи в русском языке. Самостоятельные и служебные части речи.</w:t>
      </w:r>
    </w:p>
    <w:p w:rsidR="005A3A26" w:rsidRDefault="00D07349">
      <w:pPr>
        <w:spacing w:after="0" w:line="240" w:lineRule="auto"/>
        <w:jc w:val="both"/>
        <w:rPr>
          <w:rFonts w:ascii="Times New Roman" w:hAnsi="Times New Roman"/>
          <w:sz w:val="24"/>
        </w:rPr>
      </w:pPr>
      <w:r>
        <w:rPr>
          <w:rFonts w:ascii="Times New Roman" w:hAnsi="Times New Roman"/>
          <w:sz w:val="24"/>
        </w:rPr>
        <w:t>19.6.5.6.  Имя существительное.</w:t>
      </w:r>
    </w:p>
    <w:p w:rsidR="005A3A26" w:rsidRDefault="00D07349">
      <w:pPr>
        <w:spacing w:after="0" w:line="240" w:lineRule="auto"/>
        <w:jc w:val="both"/>
        <w:rPr>
          <w:rFonts w:ascii="Times New Roman" w:hAnsi="Times New Roman"/>
          <w:sz w:val="24"/>
        </w:rPr>
      </w:pPr>
      <w:r>
        <w:rPr>
          <w:rFonts w:ascii="Times New Roman" w:hAnsi="Times New Roman"/>
          <w:sz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A3A26" w:rsidRDefault="00D07349">
      <w:pPr>
        <w:spacing w:after="0" w:line="240" w:lineRule="auto"/>
        <w:jc w:val="both"/>
        <w:rPr>
          <w:rFonts w:ascii="Times New Roman" w:hAnsi="Times New Roman"/>
          <w:sz w:val="24"/>
        </w:rPr>
      </w:pPr>
      <w:r>
        <w:rPr>
          <w:rFonts w:ascii="Times New Roman" w:hAnsi="Times New Roman"/>
          <w:sz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A3A26" w:rsidRDefault="00D07349">
      <w:pPr>
        <w:spacing w:after="0" w:line="240" w:lineRule="auto"/>
        <w:jc w:val="both"/>
        <w:rPr>
          <w:rFonts w:ascii="Times New Roman" w:hAnsi="Times New Roman"/>
          <w:sz w:val="24"/>
        </w:rPr>
      </w:pPr>
      <w:r>
        <w:rPr>
          <w:rFonts w:ascii="Times New Roman" w:hAnsi="Times New Roman"/>
          <w:sz w:val="24"/>
        </w:rPr>
        <w:t>Род, число, падеж имени существительного.</w:t>
      </w:r>
    </w:p>
    <w:p w:rsidR="005A3A26" w:rsidRDefault="00D07349">
      <w:pPr>
        <w:spacing w:after="0" w:line="240" w:lineRule="auto"/>
        <w:jc w:val="both"/>
        <w:rPr>
          <w:rFonts w:ascii="Times New Roman" w:hAnsi="Times New Roman"/>
          <w:sz w:val="24"/>
        </w:rPr>
      </w:pPr>
      <w:r>
        <w:rPr>
          <w:rFonts w:ascii="Times New Roman" w:hAnsi="Times New Roman"/>
          <w:sz w:val="24"/>
        </w:rPr>
        <w:t>Имена существительные общего рода.</w:t>
      </w:r>
    </w:p>
    <w:p w:rsidR="005A3A26" w:rsidRDefault="00D07349">
      <w:pPr>
        <w:spacing w:after="0" w:line="240" w:lineRule="auto"/>
        <w:jc w:val="both"/>
        <w:rPr>
          <w:rFonts w:ascii="Times New Roman" w:hAnsi="Times New Roman"/>
          <w:sz w:val="24"/>
        </w:rPr>
      </w:pPr>
      <w:r>
        <w:rPr>
          <w:rFonts w:ascii="Times New Roman" w:hAnsi="Times New Roman"/>
          <w:sz w:val="24"/>
        </w:rPr>
        <w:t>Имена существительные, имеющие форму только единственного или только множественного числа.</w:t>
      </w:r>
    </w:p>
    <w:p w:rsidR="005A3A26" w:rsidRDefault="00D07349">
      <w:pPr>
        <w:spacing w:after="0" w:line="240" w:lineRule="auto"/>
        <w:jc w:val="both"/>
        <w:rPr>
          <w:rFonts w:ascii="Times New Roman" w:hAnsi="Times New Roman"/>
          <w:sz w:val="24"/>
        </w:rPr>
      </w:pPr>
      <w:r>
        <w:rPr>
          <w:rFonts w:ascii="Times New Roman" w:hAnsi="Times New Roman"/>
          <w:sz w:val="24"/>
        </w:rPr>
        <w:t>Типы склонения имён существительных. Разносклоняемые имена существительные. Несклоняемые имена существительные.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Морфологический анализ имён существительных. Нормы произношения, нормы постановки </w:t>
      </w:r>
      <w:r>
        <w:rPr>
          <w:rFonts w:ascii="Times New Roman" w:hAnsi="Times New Roman"/>
          <w:sz w:val="24"/>
        </w:rPr>
        <w:lastRenderedPageBreak/>
        <w:t xml:space="preserve">ударения, нормы словоизменения имён существительных </w:t>
      </w:r>
      <w:r>
        <w:rPr>
          <w:rFonts w:ascii="Times New Roman" w:hAnsi="Times New Roman"/>
          <w:sz w:val="24"/>
        </w:rPr>
        <w:br/>
        <w:t>(в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собственных имён существительных. Правописание ь на конце имён существительных после шипящих.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Правописание безударных окончаний имён существительных. Правописание </w:t>
      </w:r>
      <w:r>
        <w:rPr>
          <w:rFonts w:ascii="Times New Roman" w:hAnsi="Times New Roman"/>
          <w:sz w:val="24"/>
        </w:rPr>
        <w:br/>
        <w:t>о  е (ё) после шипящих и ц в суффиксах и окончаниях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суффиксов -чик-  -щик-; -ек-  -ик- (-чик-)</w:t>
      </w:r>
    </w:p>
    <w:p w:rsidR="005A3A26" w:rsidRDefault="00D07349">
      <w:pPr>
        <w:spacing w:after="0" w:line="240" w:lineRule="auto"/>
        <w:jc w:val="both"/>
        <w:rPr>
          <w:rFonts w:ascii="Times New Roman" w:hAnsi="Times New Roman"/>
          <w:sz w:val="24"/>
        </w:rPr>
      </w:pPr>
      <w:r>
        <w:rPr>
          <w:rFonts w:ascii="Times New Roman" w:hAnsi="Times New Roman"/>
          <w:sz w:val="24"/>
        </w:rPr>
        <w:t>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корней с чередованием а // о: -лаг-  -лож-;</w:t>
      </w:r>
    </w:p>
    <w:p w:rsidR="005A3A26" w:rsidRDefault="00D07349">
      <w:pPr>
        <w:spacing w:after="0" w:line="240" w:lineRule="auto"/>
        <w:jc w:val="both"/>
        <w:rPr>
          <w:rFonts w:ascii="Times New Roman" w:hAnsi="Times New Roman"/>
          <w:sz w:val="24"/>
        </w:rPr>
      </w:pPr>
      <w:r>
        <w:rPr>
          <w:rFonts w:ascii="Times New Roman" w:hAnsi="Times New Roman"/>
          <w:sz w:val="24"/>
        </w:rPr>
        <w:t>-раст-  -ращ-  -рос-; -гар-  -гор-, -зар-  -зор-;</w:t>
      </w:r>
    </w:p>
    <w:p w:rsidR="005A3A26" w:rsidRDefault="00D07349">
      <w:pPr>
        <w:spacing w:after="0" w:line="240" w:lineRule="auto"/>
        <w:jc w:val="both"/>
        <w:rPr>
          <w:rFonts w:ascii="Times New Roman" w:hAnsi="Times New Roman"/>
          <w:sz w:val="24"/>
        </w:rPr>
      </w:pPr>
      <w:r>
        <w:rPr>
          <w:rFonts w:ascii="Times New Roman" w:hAnsi="Times New Roman"/>
          <w:sz w:val="24"/>
        </w:rPr>
        <w:t>-клан-  -клон-, -скак-  -скоч-.</w:t>
      </w:r>
    </w:p>
    <w:p w:rsidR="005A3A26" w:rsidRDefault="00D07349">
      <w:pPr>
        <w:spacing w:after="0" w:line="240" w:lineRule="auto"/>
        <w:jc w:val="both"/>
        <w:rPr>
          <w:rFonts w:ascii="Times New Roman" w:hAnsi="Times New Roman"/>
          <w:sz w:val="24"/>
        </w:rPr>
      </w:pPr>
      <w:r>
        <w:rPr>
          <w:rFonts w:ascii="Times New Roman" w:hAnsi="Times New Roman"/>
          <w:sz w:val="24"/>
        </w:rPr>
        <w:t>Слитное и раздельное написание не с именами существительными.</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имён существительных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19.6.5.7. Имя прилагательное.</w:t>
      </w:r>
    </w:p>
    <w:p w:rsidR="005A3A26" w:rsidRDefault="00D07349">
      <w:pPr>
        <w:spacing w:after="0" w:line="240" w:lineRule="auto"/>
        <w:jc w:val="both"/>
        <w:rPr>
          <w:rFonts w:ascii="Times New Roman" w:hAnsi="Times New Roman"/>
          <w:sz w:val="24"/>
        </w:rPr>
      </w:pPr>
      <w:r>
        <w:rPr>
          <w:rFonts w:ascii="Times New Roman" w:hAnsi="Times New Roman"/>
          <w:sz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A3A26" w:rsidRDefault="00D07349">
      <w:pPr>
        <w:spacing w:after="0" w:line="240" w:lineRule="auto"/>
        <w:jc w:val="both"/>
        <w:rPr>
          <w:rFonts w:ascii="Times New Roman" w:hAnsi="Times New Roman"/>
          <w:sz w:val="24"/>
        </w:rPr>
      </w:pPr>
      <w:r>
        <w:rPr>
          <w:rFonts w:ascii="Times New Roman" w:hAnsi="Times New Roman"/>
          <w:sz w:val="24"/>
        </w:rPr>
        <w:t>Имена прилагательные полные и краткие, их синтаксические функции.</w:t>
      </w:r>
    </w:p>
    <w:p w:rsidR="005A3A26" w:rsidRDefault="00D07349">
      <w:pPr>
        <w:spacing w:after="0" w:line="240" w:lineRule="auto"/>
        <w:jc w:val="both"/>
        <w:rPr>
          <w:rFonts w:ascii="Times New Roman" w:hAnsi="Times New Roman"/>
          <w:sz w:val="24"/>
        </w:rPr>
      </w:pPr>
      <w:r>
        <w:rPr>
          <w:rFonts w:ascii="Times New Roman" w:hAnsi="Times New Roman"/>
          <w:sz w:val="24"/>
        </w:rPr>
        <w:t>Склонение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имён прилагательных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Нормы словоизменения, произношения имён прилагательных, постановки ударения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Правописание безударных окончаний имён прилагательных. Правописание </w:t>
      </w:r>
      <w:r>
        <w:rPr>
          <w:rFonts w:ascii="Times New Roman" w:hAnsi="Times New Roman"/>
          <w:sz w:val="24"/>
        </w:rPr>
        <w:br/>
        <w:t>о  е после шипящих и ц в суффиксах и окончаниях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кратких форм имён прилагательных с основой на шипящий.</w:t>
      </w:r>
    </w:p>
    <w:p w:rsidR="005A3A26" w:rsidRDefault="00D07349">
      <w:pPr>
        <w:spacing w:after="0" w:line="240" w:lineRule="auto"/>
        <w:jc w:val="both"/>
        <w:rPr>
          <w:rFonts w:ascii="Times New Roman" w:hAnsi="Times New Roman"/>
          <w:sz w:val="24"/>
        </w:rPr>
      </w:pPr>
      <w:r>
        <w:rPr>
          <w:rFonts w:ascii="Times New Roman" w:hAnsi="Times New Roman"/>
          <w:sz w:val="24"/>
        </w:rPr>
        <w:t>Слитное и раздельное написание не с именами прилагательными.</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имён прилагательных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19.6.5.8. Глагол.</w:t>
      </w:r>
    </w:p>
    <w:p w:rsidR="005A3A26" w:rsidRDefault="00D07349">
      <w:pPr>
        <w:spacing w:after="0" w:line="240" w:lineRule="auto"/>
        <w:jc w:val="both"/>
        <w:rPr>
          <w:rFonts w:ascii="Times New Roman" w:hAnsi="Times New Roman"/>
          <w:sz w:val="24"/>
        </w:rPr>
      </w:pPr>
      <w:r>
        <w:rPr>
          <w:rFonts w:ascii="Times New Roman" w:hAnsi="Times New Roman"/>
          <w:sz w:val="24"/>
        </w:rPr>
        <w:t>Глагол как часть речи. Общее грамматическое значение, морфологические признаки и синтаксические функции глагола.</w:t>
      </w:r>
    </w:p>
    <w:p w:rsidR="005A3A26" w:rsidRDefault="00D07349">
      <w:pPr>
        <w:spacing w:after="0" w:line="240" w:lineRule="auto"/>
        <w:jc w:val="both"/>
        <w:rPr>
          <w:rFonts w:ascii="Times New Roman" w:hAnsi="Times New Roman"/>
          <w:sz w:val="24"/>
        </w:rPr>
      </w:pPr>
      <w:r>
        <w:rPr>
          <w:rFonts w:ascii="Times New Roman" w:hAnsi="Times New Roman"/>
          <w:sz w:val="24"/>
        </w:rPr>
        <w:t>Роль глагола в словосочетании и предложении, в речи.</w:t>
      </w:r>
    </w:p>
    <w:p w:rsidR="005A3A26" w:rsidRDefault="00D07349">
      <w:pPr>
        <w:spacing w:after="0" w:line="240" w:lineRule="auto"/>
        <w:jc w:val="both"/>
        <w:rPr>
          <w:rFonts w:ascii="Times New Roman" w:hAnsi="Times New Roman"/>
          <w:sz w:val="24"/>
        </w:rPr>
      </w:pPr>
      <w:r>
        <w:rPr>
          <w:rFonts w:ascii="Times New Roman" w:hAnsi="Times New Roman"/>
          <w:sz w:val="24"/>
        </w:rPr>
        <w:t>Глаголы совершенного и несовершенного вида, возвратные и невозвратные.</w:t>
      </w:r>
    </w:p>
    <w:p w:rsidR="005A3A26" w:rsidRDefault="00D07349">
      <w:pPr>
        <w:spacing w:after="0" w:line="240" w:lineRule="auto"/>
        <w:jc w:val="both"/>
        <w:rPr>
          <w:rFonts w:ascii="Times New Roman" w:hAnsi="Times New Roman"/>
          <w:sz w:val="24"/>
        </w:rPr>
      </w:pPr>
      <w:r>
        <w:rPr>
          <w:rFonts w:ascii="Times New Roman" w:hAnsi="Times New Roman"/>
          <w:sz w:val="24"/>
        </w:rPr>
        <w:t>Инфинитив и его грамматические свойства. Основа инфинитива, основа настоящего (будущего простого) времени глагола.</w:t>
      </w:r>
    </w:p>
    <w:p w:rsidR="005A3A26" w:rsidRDefault="00D07349">
      <w:pPr>
        <w:spacing w:after="0" w:line="240" w:lineRule="auto"/>
        <w:jc w:val="both"/>
        <w:rPr>
          <w:rFonts w:ascii="Times New Roman" w:hAnsi="Times New Roman"/>
          <w:sz w:val="24"/>
        </w:rPr>
      </w:pPr>
      <w:r>
        <w:rPr>
          <w:rFonts w:ascii="Times New Roman" w:hAnsi="Times New Roman"/>
          <w:sz w:val="24"/>
        </w:rPr>
        <w:t>Спряжение глагола.</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глаголов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Нормы словоизменения глаголов, постановки ударения в глагольных формах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Правописание корней с чередованием е // и: -бер-  -бир-, -блест-  -блист-, </w:t>
      </w:r>
      <w:r>
        <w:rPr>
          <w:rFonts w:ascii="Times New Roman" w:hAnsi="Times New Roman"/>
          <w:sz w:val="24"/>
        </w:rPr>
        <w:br/>
        <w:t>-дер-  -дир-, -жег-  -жиг-, -мер-  -мир-, -пер-  -пир-, -стел-  -стил-, -тер-  -тир-.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Использование ь как показателя грамматической формы в инфинитиве, </w:t>
      </w:r>
      <w:r>
        <w:rPr>
          <w:rFonts w:ascii="Times New Roman" w:hAnsi="Times New Roman"/>
          <w:sz w:val="24"/>
        </w:rPr>
        <w:br/>
        <w:t>в форме 2-го лица единственного числа после шипящих.</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-тся и -ться в глаголах, суффиксов -ова-  -ева-, -ыва-  -ива-.</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безударных личных окончаний глагола.</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гласной перед суффиксом -л- в формах прошедшего времени глагола.</w:t>
      </w:r>
    </w:p>
    <w:p w:rsidR="005A3A26" w:rsidRDefault="00D07349">
      <w:pPr>
        <w:spacing w:after="0" w:line="240" w:lineRule="auto"/>
        <w:jc w:val="both"/>
        <w:rPr>
          <w:rFonts w:ascii="Times New Roman" w:hAnsi="Times New Roman"/>
          <w:sz w:val="24"/>
        </w:rPr>
      </w:pPr>
      <w:r>
        <w:rPr>
          <w:rFonts w:ascii="Times New Roman" w:hAnsi="Times New Roman"/>
          <w:sz w:val="24"/>
        </w:rPr>
        <w:t>Слитное и раздельное написание не с глаголами.</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глаголов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19.6.5.9.  Синтаксис. Культура речи. Пунктуация.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Синтаксис как раздел грамматики. Словосочетание и предложение </w:t>
      </w:r>
      <w:r>
        <w:rPr>
          <w:rFonts w:ascii="Times New Roman" w:hAnsi="Times New Roman"/>
          <w:sz w:val="24"/>
        </w:rPr>
        <w:br/>
        <w:t>как единицы синтаксиса.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Словосочетание и его признаки. Основные виды словосочетаний </w:t>
      </w:r>
      <w:r>
        <w:rPr>
          <w:rFonts w:ascii="Times New Roman" w:hAnsi="Times New Roman"/>
          <w:sz w:val="24"/>
        </w:rPr>
        <w:br/>
        <w:t>по морфологическим свойствам главного слова (именные, глагольные, наречные). Средства связи слов в словосочетании.</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анализ словосочетания.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Предложение и его признаки. Виды предложений по цели высказывания </w:t>
      </w:r>
      <w:r>
        <w:rPr>
          <w:rFonts w:ascii="Times New Roman" w:hAnsi="Times New Roman"/>
          <w:sz w:val="24"/>
        </w:rPr>
        <w:br/>
      </w:r>
      <w:r>
        <w:rPr>
          <w:rFonts w:ascii="Times New Roman" w:hAnsi="Times New Roman"/>
          <w:sz w:val="24"/>
        </w:rPr>
        <w:lastRenderedPageBreak/>
        <w:t xml:space="preserve">и эмоциональной окраске. Смысловые и интонационные особенности повествовательных, вопросительных, побудительных; восклицательных </w:t>
      </w:r>
      <w:r>
        <w:rPr>
          <w:rFonts w:ascii="Times New Roman" w:hAnsi="Times New Roman"/>
          <w:sz w:val="24"/>
        </w:rPr>
        <w:br/>
        <w:t>и невосклицательных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Главные члены предложения (грамматическая основа). Подлежащее </w:t>
      </w:r>
      <w:r>
        <w:rPr>
          <w:rFonts w:ascii="Times New Roman" w:hAnsi="Times New Roman"/>
          <w:sz w:val="24"/>
        </w:rPr>
        <w:br/>
        <w:t xml:space="preserve">и способы его выражения: именем существительным или местоимением </w:t>
      </w:r>
      <w:r>
        <w:rPr>
          <w:rFonts w:ascii="Times New Roman" w:hAnsi="Times New Roman"/>
          <w:sz w:val="24"/>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A3A26" w:rsidRDefault="00D07349">
      <w:pPr>
        <w:spacing w:after="0" w:line="240" w:lineRule="auto"/>
        <w:jc w:val="both"/>
        <w:rPr>
          <w:rFonts w:ascii="Times New Roman" w:hAnsi="Times New Roman"/>
          <w:sz w:val="24"/>
        </w:rPr>
      </w:pPr>
      <w:r>
        <w:rPr>
          <w:rFonts w:ascii="Times New Roman" w:hAnsi="Times New Roman"/>
          <w:sz w:val="24"/>
        </w:rPr>
        <w:t>Тире между подлежащим и сказуемым.</w:t>
      </w:r>
    </w:p>
    <w:p w:rsidR="005A3A26" w:rsidRDefault="00D07349">
      <w:pPr>
        <w:tabs>
          <w:tab w:val="left" w:pos="1940"/>
          <w:tab w:val="left" w:pos="3980"/>
          <w:tab w:val="left" w:pos="4340"/>
        </w:tabs>
        <w:spacing w:after="0" w:line="240" w:lineRule="auto"/>
        <w:jc w:val="both"/>
        <w:rPr>
          <w:rFonts w:ascii="Times New Roman" w:hAnsi="Times New Roman"/>
          <w:sz w:val="24"/>
        </w:rPr>
      </w:pPr>
      <w:r>
        <w:rPr>
          <w:rFonts w:ascii="Times New Roman" w:hAnsi="Times New Roman"/>
          <w:sz w:val="24"/>
        </w:rPr>
        <w:t>Предложения распространённые и нераспространённые.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Pr>
          <w:rFonts w:ascii="Times New Roman" w:hAnsi="Times New Roman"/>
          <w:sz w:val="24"/>
        </w:rPr>
        <w:br/>
        <w:t>по значению (времени, места, образа действия, цели, причины, меры и степени, условия, уступки).</w:t>
      </w:r>
    </w:p>
    <w:p w:rsidR="005A3A26" w:rsidRDefault="00D07349">
      <w:pPr>
        <w:spacing w:after="0" w:line="240" w:lineRule="auto"/>
        <w:jc w:val="both"/>
        <w:rPr>
          <w:rFonts w:ascii="Times New Roman" w:hAnsi="Times New Roman"/>
          <w:sz w:val="24"/>
        </w:rPr>
      </w:pPr>
      <w:r>
        <w:rPr>
          <w:rFonts w:ascii="Times New Roman" w:hAnsi="Times New Roman"/>
          <w:sz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A3A26" w:rsidRDefault="00D07349">
      <w:pPr>
        <w:spacing w:after="0" w:line="240" w:lineRule="auto"/>
        <w:jc w:val="both"/>
        <w:rPr>
          <w:rFonts w:ascii="Times New Roman" w:hAnsi="Times New Roman"/>
          <w:sz w:val="24"/>
        </w:rPr>
      </w:pPr>
      <w:r>
        <w:rPr>
          <w:rFonts w:ascii="Times New Roman" w:hAnsi="Times New Roman"/>
          <w:sz w:val="24"/>
        </w:rPr>
        <w:t>Предложения с обращением, особенности интонации. Обращение и средства его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анализ простого и простого осложнённого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Пунктуационное оформление предложений, осложнённых однородными членами, связанными бессоюзной связью, одиночным союзом и, союзами </w:t>
      </w:r>
      <w:r>
        <w:rPr>
          <w:rFonts w:ascii="Times New Roman" w:hAnsi="Times New Roman"/>
          <w:sz w:val="24"/>
        </w:rPr>
        <w:br/>
        <w:t>а, но, однако, зато, да (в значении и), да (в значении но).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Предложения простые и сложные. Сложные предложения с бессоюзной </w:t>
      </w:r>
      <w:r>
        <w:rPr>
          <w:rFonts w:ascii="Times New Roman" w:hAnsi="Times New Roman"/>
          <w:sz w:val="24"/>
        </w:rPr>
        <w:br/>
        <w:t>и союзной связью. Предложения сложносочинённые и сложноподчинённые (общее представление, практическое усвоение).</w:t>
      </w:r>
    </w:p>
    <w:p w:rsidR="005A3A26" w:rsidRDefault="00D07349">
      <w:pPr>
        <w:spacing w:after="0" w:line="240" w:lineRule="auto"/>
        <w:jc w:val="both"/>
        <w:rPr>
          <w:rFonts w:ascii="Times New Roman" w:hAnsi="Times New Roman"/>
          <w:sz w:val="24"/>
        </w:rPr>
      </w:pPr>
      <w:r>
        <w:rPr>
          <w:rFonts w:ascii="Times New Roman" w:hAnsi="Times New Roman"/>
          <w:sz w:val="24"/>
        </w:rPr>
        <w:t>Пунктуационное оформление сложных предложений, состоящих из частей, связанных бессоюзной связью и союзами и, но, а, однако, зато, да.</w:t>
      </w:r>
    </w:p>
    <w:p w:rsidR="005A3A26" w:rsidRDefault="00D07349">
      <w:pPr>
        <w:spacing w:after="0" w:line="240" w:lineRule="auto"/>
        <w:jc w:val="both"/>
        <w:rPr>
          <w:rFonts w:ascii="Times New Roman" w:hAnsi="Times New Roman"/>
          <w:sz w:val="24"/>
        </w:rPr>
      </w:pPr>
      <w:r>
        <w:rPr>
          <w:rFonts w:ascii="Times New Roman" w:hAnsi="Times New Roman"/>
          <w:sz w:val="24"/>
        </w:rPr>
        <w:t>Предложения с прямой речью.</w:t>
      </w:r>
    </w:p>
    <w:p w:rsidR="005A3A26" w:rsidRDefault="00D07349">
      <w:pPr>
        <w:spacing w:after="0" w:line="240" w:lineRule="auto"/>
        <w:jc w:val="both"/>
        <w:rPr>
          <w:rFonts w:ascii="Times New Roman" w:hAnsi="Times New Roman"/>
          <w:sz w:val="24"/>
        </w:rPr>
      </w:pPr>
      <w:r>
        <w:rPr>
          <w:rFonts w:ascii="Times New Roman" w:hAnsi="Times New Roman"/>
          <w:sz w:val="24"/>
        </w:rPr>
        <w:t>Пунктуационное оформление предложений с прямой речью.</w:t>
      </w:r>
    </w:p>
    <w:p w:rsidR="005A3A26" w:rsidRDefault="00D07349">
      <w:pPr>
        <w:spacing w:after="0" w:line="240" w:lineRule="auto"/>
        <w:jc w:val="both"/>
        <w:rPr>
          <w:rFonts w:ascii="Times New Roman" w:hAnsi="Times New Roman"/>
          <w:sz w:val="24"/>
        </w:rPr>
      </w:pPr>
      <w:r>
        <w:rPr>
          <w:rFonts w:ascii="Times New Roman" w:hAnsi="Times New Roman"/>
          <w:sz w:val="24"/>
        </w:rPr>
        <w:t>Диалог.</w:t>
      </w:r>
    </w:p>
    <w:p w:rsidR="005A3A26" w:rsidRDefault="00D07349">
      <w:pPr>
        <w:spacing w:after="0" w:line="240" w:lineRule="auto"/>
        <w:jc w:val="both"/>
        <w:rPr>
          <w:rFonts w:ascii="Times New Roman" w:hAnsi="Times New Roman"/>
          <w:sz w:val="24"/>
        </w:rPr>
      </w:pPr>
      <w:r>
        <w:rPr>
          <w:rFonts w:ascii="Times New Roman" w:hAnsi="Times New Roman"/>
          <w:sz w:val="24"/>
        </w:rPr>
        <w:t>Пунктуационное оформление диалога на письме.</w:t>
      </w:r>
    </w:p>
    <w:p w:rsidR="005A3A26" w:rsidRDefault="00D07349">
      <w:pPr>
        <w:spacing w:after="0" w:line="240" w:lineRule="auto"/>
        <w:jc w:val="both"/>
        <w:rPr>
          <w:rFonts w:ascii="Times New Roman" w:hAnsi="Times New Roman"/>
          <w:sz w:val="24"/>
        </w:rPr>
      </w:pPr>
      <w:r>
        <w:rPr>
          <w:rFonts w:ascii="Times New Roman" w:hAnsi="Times New Roman"/>
          <w:sz w:val="24"/>
        </w:rPr>
        <w:t>Пунктуация как раздел лингвистики.</w:t>
      </w:r>
    </w:p>
    <w:p w:rsidR="005A3A26" w:rsidRDefault="00D07349">
      <w:pPr>
        <w:spacing w:after="0" w:line="240" w:lineRule="auto"/>
        <w:jc w:val="both"/>
        <w:rPr>
          <w:rFonts w:ascii="Times New Roman" w:hAnsi="Times New Roman"/>
          <w:sz w:val="24"/>
        </w:rPr>
      </w:pPr>
      <w:r>
        <w:rPr>
          <w:rFonts w:ascii="Times New Roman" w:hAnsi="Times New Roman"/>
          <w:sz w:val="24"/>
        </w:rPr>
        <w:t>Пунктуационный анализ предложения (в рамках изученного).</w:t>
      </w:r>
    </w:p>
    <w:p w:rsidR="005A3A26" w:rsidRDefault="00D07349">
      <w:pPr>
        <w:spacing w:after="0" w:line="240" w:lineRule="auto"/>
        <w:jc w:val="both"/>
        <w:rPr>
          <w:rFonts w:ascii="Times New Roman" w:hAnsi="Times New Roman"/>
          <w:b/>
          <w:sz w:val="24"/>
        </w:rPr>
      </w:pPr>
      <w:r>
        <w:rPr>
          <w:rFonts w:ascii="Times New Roman" w:hAnsi="Times New Roman"/>
          <w:b/>
          <w:sz w:val="24"/>
        </w:rPr>
        <w:t>19.7. Содержание обучения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19.7.1.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Русский язык  государственный язык Российской Федерации и язык межнационального общения.</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литературном языке.</w:t>
      </w:r>
    </w:p>
    <w:p w:rsidR="005A3A26" w:rsidRDefault="00D07349">
      <w:pPr>
        <w:spacing w:after="0" w:line="240" w:lineRule="auto"/>
        <w:jc w:val="both"/>
        <w:rPr>
          <w:rFonts w:ascii="Times New Roman" w:hAnsi="Times New Roman"/>
          <w:sz w:val="24"/>
        </w:rPr>
      </w:pPr>
      <w:r>
        <w:rPr>
          <w:rFonts w:ascii="Times New Roman" w:hAnsi="Times New Roman"/>
          <w:sz w:val="24"/>
        </w:rPr>
        <w:t>19.7.2.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Монолог-описание, монолог-повествование, монолог-рассуждение; сообщение </w:t>
      </w:r>
      <w:r>
        <w:rPr>
          <w:rFonts w:ascii="Times New Roman" w:hAnsi="Times New Roman"/>
          <w:sz w:val="24"/>
        </w:rPr>
        <w:br/>
        <w:t>на лингвистическую тему.</w:t>
      </w:r>
    </w:p>
    <w:p w:rsidR="005A3A26" w:rsidRDefault="00D07349">
      <w:pPr>
        <w:spacing w:after="0" w:line="240" w:lineRule="auto"/>
        <w:jc w:val="both"/>
        <w:rPr>
          <w:rFonts w:ascii="Times New Roman" w:hAnsi="Times New Roman"/>
          <w:sz w:val="24"/>
        </w:rPr>
      </w:pPr>
      <w:r>
        <w:rPr>
          <w:rFonts w:ascii="Times New Roman" w:hAnsi="Times New Roman"/>
          <w:sz w:val="24"/>
        </w:rPr>
        <w:t>Виды диалога: побуждение к действию, обмен мнениями.</w:t>
      </w:r>
    </w:p>
    <w:p w:rsidR="005A3A26" w:rsidRDefault="00D07349">
      <w:pPr>
        <w:spacing w:after="0" w:line="240" w:lineRule="auto"/>
        <w:jc w:val="both"/>
        <w:rPr>
          <w:rFonts w:ascii="Times New Roman" w:hAnsi="Times New Roman"/>
          <w:sz w:val="24"/>
        </w:rPr>
      </w:pPr>
      <w:r>
        <w:rPr>
          <w:rFonts w:ascii="Times New Roman" w:hAnsi="Times New Roman"/>
          <w:sz w:val="24"/>
        </w:rPr>
        <w:t>19.7.3. Текст.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как тип речи.</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внешности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помещения.</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природы.</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Описание местности.</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19.7.4.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Официально-деловой стиль. Заявление. Расписка. Научный стиль. Словарная статья. Научное сообщение.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19.7.5. Система языка. </w:t>
      </w:r>
    </w:p>
    <w:p w:rsidR="005A3A26" w:rsidRDefault="00D07349">
      <w:pPr>
        <w:spacing w:after="0" w:line="240" w:lineRule="auto"/>
        <w:jc w:val="both"/>
        <w:rPr>
          <w:rFonts w:ascii="Times New Roman" w:hAnsi="Times New Roman"/>
          <w:sz w:val="24"/>
        </w:rPr>
      </w:pPr>
      <w:r>
        <w:rPr>
          <w:rFonts w:ascii="Times New Roman" w:hAnsi="Times New Roman"/>
          <w:sz w:val="24"/>
        </w:rPr>
        <w:t>19.7.5.1. Лексикология. Культура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Лексика русского языка с точки зрения её происхождения: исконно русские </w:t>
      </w:r>
      <w:r>
        <w:rPr>
          <w:rFonts w:ascii="Times New Roman" w:hAnsi="Times New Roman"/>
          <w:sz w:val="24"/>
        </w:rPr>
        <w:br/>
        <w:t>и заимствованные слова.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Лексика русского языка с точки зрения принадлежности к активному </w:t>
      </w:r>
      <w:r>
        <w:rPr>
          <w:rFonts w:ascii="Times New Roman" w:hAnsi="Times New Roman"/>
          <w:sz w:val="24"/>
        </w:rPr>
        <w:br/>
        <w:t>и пассивному запасу: неологизмы, устаревшие слова (историзмы и архаизмы).</w:t>
      </w:r>
    </w:p>
    <w:p w:rsidR="005A3A26" w:rsidRDefault="00D07349">
      <w:pPr>
        <w:spacing w:after="0" w:line="240" w:lineRule="auto"/>
        <w:jc w:val="both"/>
        <w:rPr>
          <w:rFonts w:ascii="Times New Roman" w:hAnsi="Times New Roman"/>
          <w:sz w:val="24"/>
        </w:rPr>
      </w:pPr>
      <w:r>
        <w:rPr>
          <w:rFonts w:ascii="Times New Roman" w:hAnsi="Times New Roman"/>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Стилистические пласты лексики: стилистически нейтральная, высокая </w:t>
      </w:r>
      <w:r>
        <w:rPr>
          <w:rFonts w:ascii="Times New Roman" w:hAnsi="Times New Roman"/>
          <w:sz w:val="24"/>
        </w:rPr>
        <w:br/>
        <w:t>и сниженная лексика.</w:t>
      </w:r>
    </w:p>
    <w:p w:rsidR="005A3A26" w:rsidRDefault="00D07349">
      <w:pPr>
        <w:spacing w:after="0" w:line="240" w:lineRule="auto"/>
        <w:jc w:val="both"/>
        <w:rPr>
          <w:rFonts w:ascii="Times New Roman" w:hAnsi="Times New Roman"/>
          <w:sz w:val="24"/>
        </w:rPr>
      </w:pPr>
      <w:r>
        <w:rPr>
          <w:rFonts w:ascii="Times New Roman" w:hAnsi="Times New Roman"/>
          <w:sz w:val="24"/>
        </w:rPr>
        <w:t>Лексический анализ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Фразеологизмы. Их признаки и значение. Употребление лексических средств </w:t>
      </w:r>
      <w:r>
        <w:rPr>
          <w:rFonts w:ascii="Times New Roman" w:hAnsi="Times New Roman"/>
          <w:sz w:val="24"/>
        </w:rPr>
        <w:br/>
        <w:t>в соответствии с ситуацией общения.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Оценка своей и чужой речи с точки зрения точного, уместного </w:t>
      </w:r>
      <w:r>
        <w:rPr>
          <w:rFonts w:ascii="Times New Roman" w:hAnsi="Times New Roman"/>
          <w:sz w:val="24"/>
        </w:rPr>
        <w:br/>
        <w:t>и выразительного словоупотребления.</w:t>
      </w:r>
    </w:p>
    <w:p w:rsidR="005A3A26" w:rsidRDefault="00D07349">
      <w:pPr>
        <w:spacing w:after="0" w:line="240" w:lineRule="auto"/>
        <w:jc w:val="both"/>
        <w:rPr>
          <w:rFonts w:ascii="Times New Roman" w:hAnsi="Times New Roman"/>
          <w:sz w:val="24"/>
        </w:rPr>
      </w:pPr>
      <w:r>
        <w:rPr>
          <w:rFonts w:ascii="Times New Roman" w:hAnsi="Times New Roman"/>
          <w:sz w:val="24"/>
        </w:rPr>
        <w:t>Эпитеты, метафоры, олицетворения.</w:t>
      </w:r>
    </w:p>
    <w:p w:rsidR="005A3A26" w:rsidRDefault="00D07349">
      <w:pPr>
        <w:spacing w:after="0" w:line="240" w:lineRule="auto"/>
        <w:jc w:val="both"/>
        <w:rPr>
          <w:rFonts w:ascii="Times New Roman" w:hAnsi="Times New Roman"/>
          <w:sz w:val="24"/>
        </w:rPr>
      </w:pPr>
      <w:r>
        <w:rPr>
          <w:rFonts w:ascii="Times New Roman" w:hAnsi="Times New Roman"/>
          <w:sz w:val="24"/>
        </w:rPr>
        <w:t>Лексические словари.</w:t>
      </w:r>
    </w:p>
    <w:p w:rsidR="005A3A26" w:rsidRDefault="00D07349">
      <w:pPr>
        <w:spacing w:after="0" w:line="240" w:lineRule="auto"/>
        <w:jc w:val="both"/>
        <w:rPr>
          <w:rFonts w:ascii="Times New Roman" w:hAnsi="Times New Roman"/>
          <w:sz w:val="24"/>
        </w:rPr>
      </w:pPr>
      <w:r>
        <w:rPr>
          <w:rFonts w:ascii="Times New Roman" w:hAnsi="Times New Roman"/>
          <w:sz w:val="24"/>
        </w:rPr>
        <w:t>19.7.5.2. Словообразование.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Формообразующие и словообразующие морфемы. Производящая основа.</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Морфемный и словообразовательный анализ слов. Правописание сложных </w:t>
      </w:r>
      <w:r>
        <w:rPr>
          <w:rFonts w:ascii="Times New Roman" w:hAnsi="Times New Roman"/>
          <w:sz w:val="24"/>
        </w:rPr>
        <w:br/>
        <w:t>и сложносокращённых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Нормы правописания корня -кас-  -кос- с чередованием а // о, гласных </w:t>
      </w:r>
      <w:r>
        <w:rPr>
          <w:rFonts w:ascii="Times New Roman" w:hAnsi="Times New Roman"/>
          <w:sz w:val="24"/>
        </w:rPr>
        <w:br/>
        <w:t>в приставках пре- и при-.</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слов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19.7.5.3. Морфология.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19.7.5.3.1. Имя существительное.</w:t>
      </w:r>
    </w:p>
    <w:p w:rsidR="005A3A26" w:rsidRDefault="00D07349">
      <w:pPr>
        <w:spacing w:after="0" w:line="240" w:lineRule="auto"/>
        <w:jc w:val="both"/>
        <w:rPr>
          <w:rFonts w:ascii="Times New Roman" w:hAnsi="Times New Roman"/>
          <w:sz w:val="24"/>
        </w:rPr>
      </w:pPr>
      <w:r>
        <w:rPr>
          <w:rFonts w:ascii="Times New Roman" w:hAnsi="Times New Roman"/>
          <w:sz w:val="24"/>
        </w:rPr>
        <w:t>Особенности словообразования.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Нормы произношения имён существительных, нормы постановки ударения </w:t>
      </w:r>
      <w:r>
        <w:rPr>
          <w:rFonts w:ascii="Times New Roman" w:hAnsi="Times New Roman"/>
          <w:sz w:val="24"/>
        </w:rPr>
        <w:br/>
        <w:t>(в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Нормы словоизменения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Морфологический анализ имён существительных. </w:t>
      </w:r>
    </w:p>
    <w:p w:rsidR="005A3A26" w:rsidRDefault="00D07349">
      <w:pPr>
        <w:spacing w:after="0" w:line="240" w:lineRule="auto"/>
        <w:jc w:val="both"/>
        <w:rPr>
          <w:rFonts w:ascii="Times New Roman" w:hAnsi="Times New Roman"/>
          <w:sz w:val="24"/>
        </w:rPr>
      </w:pPr>
      <w:r>
        <w:rPr>
          <w:rFonts w:ascii="Times New Roman" w:hAnsi="Times New Roman"/>
          <w:sz w:val="24"/>
        </w:rPr>
        <w:t>Правила слитного и дефисного написания пол- и полу- со словами.</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имён существительных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19.7.5.3.2. Имя прилагательное.</w:t>
      </w:r>
    </w:p>
    <w:p w:rsidR="005A3A26" w:rsidRDefault="00D07349">
      <w:pPr>
        <w:spacing w:after="0" w:line="240" w:lineRule="auto"/>
        <w:jc w:val="both"/>
        <w:rPr>
          <w:rFonts w:ascii="Times New Roman" w:hAnsi="Times New Roman"/>
          <w:sz w:val="24"/>
        </w:rPr>
      </w:pPr>
      <w:r>
        <w:rPr>
          <w:rFonts w:ascii="Times New Roman" w:hAnsi="Times New Roman"/>
          <w:sz w:val="24"/>
        </w:rPr>
        <w:t>Качественные, относительные и притяжательные имена прилагательные.</w:t>
      </w:r>
    </w:p>
    <w:p w:rsidR="005A3A26" w:rsidRDefault="00D07349">
      <w:pPr>
        <w:spacing w:after="0" w:line="240" w:lineRule="auto"/>
        <w:jc w:val="both"/>
        <w:rPr>
          <w:rFonts w:ascii="Times New Roman" w:hAnsi="Times New Roman"/>
          <w:sz w:val="24"/>
        </w:rPr>
      </w:pPr>
      <w:r>
        <w:rPr>
          <w:rFonts w:ascii="Times New Roman" w:hAnsi="Times New Roman"/>
          <w:sz w:val="24"/>
        </w:rPr>
        <w:t>Степени сравнения качественных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Словообразование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н и нн в именах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суффиксов -к- и -ск-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сложных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Нормы произношения имён прилагательных, нормы ударения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имени прилагательного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19.7.5.3.3. Имя числительное.</w:t>
      </w:r>
    </w:p>
    <w:p w:rsidR="005A3A26" w:rsidRDefault="00D07349">
      <w:pPr>
        <w:spacing w:after="0" w:line="240" w:lineRule="auto"/>
        <w:jc w:val="both"/>
        <w:rPr>
          <w:rFonts w:ascii="Times New Roman" w:hAnsi="Times New Roman"/>
          <w:sz w:val="24"/>
        </w:rPr>
      </w:pPr>
      <w:r>
        <w:rPr>
          <w:rFonts w:ascii="Times New Roman" w:hAnsi="Times New Roman"/>
          <w:sz w:val="24"/>
        </w:rPr>
        <w:t>Общее грамматическое значение имени числительного. Синтаксические функции имён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Разряды имён числительных по значению: количественные (целые, дробные, собирательные), порядковые числительные.</w:t>
      </w:r>
    </w:p>
    <w:p w:rsidR="005A3A26" w:rsidRDefault="00D07349">
      <w:pPr>
        <w:spacing w:after="0" w:line="240" w:lineRule="auto"/>
        <w:jc w:val="both"/>
        <w:rPr>
          <w:rFonts w:ascii="Times New Roman" w:hAnsi="Times New Roman"/>
          <w:sz w:val="24"/>
        </w:rPr>
      </w:pPr>
      <w:r>
        <w:rPr>
          <w:rFonts w:ascii="Times New Roman" w:hAnsi="Times New Roman"/>
          <w:sz w:val="24"/>
        </w:rPr>
        <w:t>Разряды имён числительных по строению: простые, сложные, составные числительные.</w:t>
      </w:r>
    </w:p>
    <w:p w:rsidR="005A3A26" w:rsidRDefault="00D07349">
      <w:pPr>
        <w:spacing w:after="0" w:line="240" w:lineRule="auto"/>
        <w:jc w:val="both"/>
        <w:rPr>
          <w:rFonts w:ascii="Times New Roman" w:hAnsi="Times New Roman"/>
          <w:sz w:val="24"/>
        </w:rPr>
      </w:pPr>
      <w:r>
        <w:rPr>
          <w:rFonts w:ascii="Times New Roman" w:hAnsi="Times New Roman"/>
          <w:sz w:val="24"/>
        </w:rPr>
        <w:t>Словообразование имён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t>Склонение количественных и порядковых имён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Правильное образование форм имён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Правильное употребление собирательных имён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имён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имён числительных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19.7.5.3.4. Местоимение.</w:t>
      </w:r>
    </w:p>
    <w:p w:rsidR="005A3A26" w:rsidRDefault="00D07349">
      <w:pPr>
        <w:spacing w:after="0" w:line="240" w:lineRule="auto"/>
        <w:jc w:val="both"/>
        <w:rPr>
          <w:rFonts w:ascii="Times New Roman" w:hAnsi="Times New Roman"/>
          <w:sz w:val="24"/>
        </w:rPr>
      </w:pPr>
      <w:r>
        <w:rPr>
          <w:rFonts w:ascii="Times New Roman" w:hAnsi="Times New Roman"/>
          <w:sz w:val="24"/>
        </w:rPr>
        <w:t>Общее грамматическое значение местоимения. Синтаксические функции местоимений. Роль местоимений в речи.</w:t>
      </w:r>
    </w:p>
    <w:p w:rsidR="005A3A26" w:rsidRDefault="00D07349">
      <w:pPr>
        <w:spacing w:after="0" w:line="240" w:lineRule="auto"/>
        <w:jc w:val="both"/>
        <w:rPr>
          <w:rFonts w:ascii="Times New Roman" w:hAnsi="Times New Roman"/>
          <w:sz w:val="24"/>
        </w:rPr>
      </w:pPr>
      <w:r>
        <w:rPr>
          <w:rFonts w:ascii="Times New Roman" w:hAnsi="Times New Roman"/>
          <w:sz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A3A26" w:rsidRDefault="00D07349">
      <w:pPr>
        <w:spacing w:after="0" w:line="240" w:lineRule="auto"/>
        <w:jc w:val="both"/>
        <w:rPr>
          <w:rFonts w:ascii="Times New Roman" w:hAnsi="Times New Roman"/>
          <w:sz w:val="24"/>
        </w:rPr>
      </w:pPr>
      <w:r>
        <w:rPr>
          <w:rFonts w:ascii="Times New Roman" w:hAnsi="Times New Roman"/>
          <w:sz w:val="24"/>
        </w:rPr>
        <w:t>Склонение местоимений.</w:t>
      </w:r>
    </w:p>
    <w:p w:rsidR="005A3A26" w:rsidRDefault="00D07349">
      <w:pPr>
        <w:spacing w:after="0" w:line="240" w:lineRule="auto"/>
        <w:jc w:val="both"/>
        <w:rPr>
          <w:rFonts w:ascii="Times New Roman" w:hAnsi="Times New Roman"/>
          <w:sz w:val="24"/>
        </w:rPr>
      </w:pPr>
      <w:r>
        <w:rPr>
          <w:rFonts w:ascii="Times New Roman" w:hAnsi="Times New Roman"/>
          <w:sz w:val="24"/>
        </w:rPr>
        <w:t>Словообразование местоимений.</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местоимений.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hAnsi="Times New Roman"/>
          <w:sz w:val="24"/>
        </w:rPr>
        <w:br/>
        <w:t>в тексте.</w:t>
      </w:r>
    </w:p>
    <w:p w:rsidR="005A3A26" w:rsidRDefault="00D07349">
      <w:pPr>
        <w:spacing w:after="0" w:line="240" w:lineRule="auto"/>
        <w:jc w:val="both"/>
        <w:rPr>
          <w:rFonts w:ascii="Times New Roman" w:hAnsi="Times New Roman"/>
          <w:sz w:val="24"/>
        </w:rPr>
      </w:pPr>
      <w:r>
        <w:rPr>
          <w:rFonts w:ascii="Times New Roman" w:hAnsi="Times New Roman"/>
          <w:sz w:val="24"/>
        </w:rPr>
        <w:t>Правила правописания местоимений: правописание местоимений с не и ни; слитное, раздельное и дефисное написание местоимений.</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местоимений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19.7.5.3.5. Глагол.</w:t>
      </w:r>
    </w:p>
    <w:p w:rsidR="005A3A26" w:rsidRDefault="00D07349">
      <w:pPr>
        <w:spacing w:after="0" w:line="240" w:lineRule="auto"/>
        <w:jc w:val="both"/>
        <w:rPr>
          <w:rFonts w:ascii="Times New Roman" w:hAnsi="Times New Roman"/>
          <w:sz w:val="24"/>
        </w:rPr>
      </w:pPr>
      <w:r>
        <w:rPr>
          <w:rFonts w:ascii="Times New Roman" w:hAnsi="Times New Roman"/>
          <w:sz w:val="24"/>
        </w:rPr>
        <w:t>Переходные и непереходные глаголы.</w:t>
      </w:r>
    </w:p>
    <w:p w:rsidR="005A3A26" w:rsidRDefault="00D07349">
      <w:pPr>
        <w:spacing w:after="0" w:line="240" w:lineRule="auto"/>
        <w:jc w:val="both"/>
        <w:rPr>
          <w:rFonts w:ascii="Times New Roman" w:hAnsi="Times New Roman"/>
          <w:sz w:val="24"/>
        </w:rPr>
      </w:pPr>
      <w:r>
        <w:rPr>
          <w:rFonts w:ascii="Times New Roman" w:hAnsi="Times New Roman"/>
          <w:sz w:val="24"/>
        </w:rPr>
        <w:t>Разноспрягаемые глаголы.</w:t>
      </w:r>
    </w:p>
    <w:p w:rsidR="005A3A26" w:rsidRDefault="00D07349">
      <w:pPr>
        <w:spacing w:after="0" w:line="240" w:lineRule="auto"/>
        <w:jc w:val="both"/>
        <w:rPr>
          <w:rFonts w:ascii="Times New Roman" w:hAnsi="Times New Roman"/>
          <w:sz w:val="24"/>
        </w:rPr>
      </w:pPr>
      <w:r>
        <w:rPr>
          <w:rFonts w:ascii="Times New Roman" w:hAnsi="Times New Roman"/>
          <w:sz w:val="24"/>
        </w:rPr>
        <w:t>Безличные глаголы. Использование личных глаголов в безличном значении.</w:t>
      </w:r>
    </w:p>
    <w:p w:rsidR="005A3A26" w:rsidRDefault="00D07349">
      <w:pPr>
        <w:spacing w:after="0" w:line="240" w:lineRule="auto"/>
        <w:jc w:val="both"/>
        <w:rPr>
          <w:rFonts w:ascii="Times New Roman" w:hAnsi="Times New Roman"/>
          <w:sz w:val="24"/>
        </w:rPr>
      </w:pPr>
      <w:r>
        <w:rPr>
          <w:rFonts w:ascii="Times New Roman" w:hAnsi="Times New Roman"/>
          <w:sz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глаголов.</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Использование ь как показателя грамматической формы в повелительном наклонении глагола.</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глаголов (в рамках изученного).</w:t>
      </w:r>
    </w:p>
    <w:p w:rsidR="005A3A26" w:rsidRDefault="00D07349">
      <w:pPr>
        <w:spacing w:after="0" w:line="240" w:lineRule="auto"/>
        <w:jc w:val="both"/>
        <w:rPr>
          <w:rFonts w:ascii="Times New Roman" w:hAnsi="Times New Roman"/>
          <w:b/>
          <w:sz w:val="24"/>
        </w:rPr>
      </w:pPr>
      <w:r>
        <w:rPr>
          <w:rFonts w:ascii="Times New Roman" w:hAnsi="Times New Roman"/>
          <w:b/>
          <w:sz w:val="24"/>
        </w:rPr>
        <w:t>19.8.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19.8.1.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Русский язык как развивающееся явление. Взаимосвязь языка, культуры </w:t>
      </w:r>
      <w:r>
        <w:rPr>
          <w:rFonts w:ascii="Times New Roman" w:hAnsi="Times New Roman"/>
          <w:sz w:val="24"/>
        </w:rPr>
        <w:br/>
        <w:t>и истории народа.</w:t>
      </w:r>
    </w:p>
    <w:p w:rsidR="005A3A26" w:rsidRDefault="00D07349">
      <w:pPr>
        <w:spacing w:after="0" w:line="240" w:lineRule="auto"/>
        <w:jc w:val="both"/>
        <w:rPr>
          <w:rFonts w:ascii="Times New Roman" w:hAnsi="Times New Roman"/>
          <w:sz w:val="24"/>
        </w:rPr>
      </w:pPr>
      <w:r>
        <w:rPr>
          <w:rFonts w:ascii="Times New Roman" w:hAnsi="Times New Roman"/>
          <w:sz w:val="24"/>
        </w:rPr>
        <w:t>19.8.2.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Монолог-описание, монолог-рассуждение, монолог-повествование.</w:t>
      </w:r>
    </w:p>
    <w:p w:rsidR="005A3A26" w:rsidRDefault="00D07349">
      <w:pPr>
        <w:spacing w:after="0" w:line="240" w:lineRule="auto"/>
        <w:jc w:val="both"/>
        <w:rPr>
          <w:rFonts w:ascii="Times New Roman" w:hAnsi="Times New Roman"/>
          <w:sz w:val="24"/>
        </w:rPr>
      </w:pPr>
      <w:r>
        <w:rPr>
          <w:rFonts w:ascii="Times New Roman" w:hAnsi="Times New Roman"/>
          <w:sz w:val="24"/>
        </w:rPr>
        <w:t>Виды диалога: побуждение к действию, обмен мнениями, запрос информации, сообщение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19.8.3. Текст.</w:t>
      </w:r>
    </w:p>
    <w:p w:rsidR="005A3A26" w:rsidRDefault="00D07349">
      <w:pPr>
        <w:spacing w:after="0" w:line="240" w:lineRule="auto"/>
        <w:jc w:val="both"/>
        <w:rPr>
          <w:rFonts w:ascii="Times New Roman" w:hAnsi="Times New Roman"/>
          <w:sz w:val="24"/>
        </w:rPr>
      </w:pPr>
      <w:r>
        <w:rPr>
          <w:rFonts w:ascii="Times New Roman" w:hAnsi="Times New Roman"/>
          <w:sz w:val="24"/>
        </w:rPr>
        <w:t>Текст как речевое произведение. Основные признаки текста (обобщение).</w:t>
      </w:r>
    </w:p>
    <w:p w:rsidR="005A3A26" w:rsidRDefault="00D07349">
      <w:pPr>
        <w:spacing w:after="0" w:line="240" w:lineRule="auto"/>
        <w:jc w:val="both"/>
        <w:rPr>
          <w:rFonts w:ascii="Times New Roman" w:hAnsi="Times New Roman"/>
          <w:sz w:val="24"/>
        </w:rPr>
      </w:pPr>
      <w:r>
        <w:rPr>
          <w:rFonts w:ascii="Times New Roman" w:hAnsi="Times New Roman"/>
          <w:sz w:val="24"/>
        </w:rPr>
        <w:t>Структура текста. Абзац.</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5A3A26" w:rsidRDefault="00D07349">
      <w:pPr>
        <w:spacing w:after="0" w:line="240" w:lineRule="auto"/>
        <w:jc w:val="both"/>
        <w:rPr>
          <w:rFonts w:ascii="Times New Roman" w:hAnsi="Times New Roman"/>
          <w:sz w:val="24"/>
        </w:rPr>
      </w:pPr>
      <w:r>
        <w:rPr>
          <w:rFonts w:ascii="Times New Roman" w:hAnsi="Times New Roman"/>
          <w:sz w:val="24"/>
        </w:rPr>
        <w:t>Способы и средства связи предложений в тексте (обобщение).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Языковые средства выразительности в тексте: фонетические (звукопись), словообразовательные, </w:t>
      </w:r>
      <w:r>
        <w:rPr>
          <w:rFonts w:ascii="Times New Roman" w:hAnsi="Times New Roman"/>
          <w:sz w:val="24"/>
        </w:rPr>
        <w:lastRenderedPageBreak/>
        <w:t>лексические (обобщение).</w:t>
      </w:r>
    </w:p>
    <w:p w:rsidR="005A3A26" w:rsidRDefault="00D07349">
      <w:pPr>
        <w:spacing w:after="0" w:line="240" w:lineRule="auto"/>
        <w:jc w:val="both"/>
        <w:rPr>
          <w:rFonts w:ascii="Times New Roman" w:hAnsi="Times New Roman"/>
          <w:sz w:val="24"/>
        </w:rPr>
      </w:pPr>
      <w:r>
        <w:rPr>
          <w:rFonts w:ascii="Times New Roman" w:hAnsi="Times New Roman"/>
          <w:sz w:val="24"/>
        </w:rPr>
        <w:t>Рассуждение как функционально-смысловой тип речи.</w:t>
      </w:r>
    </w:p>
    <w:p w:rsidR="005A3A26" w:rsidRDefault="00D07349">
      <w:pPr>
        <w:spacing w:after="0" w:line="240" w:lineRule="auto"/>
        <w:jc w:val="both"/>
        <w:rPr>
          <w:rFonts w:ascii="Times New Roman" w:hAnsi="Times New Roman"/>
          <w:sz w:val="24"/>
        </w:rPr>
      </w:pPr>
      <w:r>
        <w:rPr>
          <w:rFonts w:ascii="Times New Roman" w:hAnsi="Times New Roman"/>
          <w:sz w:val="24"/>
        </w:rPr>
        <w:t>Структурные особенности текста-рассуждения.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19.8.4.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Публицистический стиль. Сфера употребления, функции, языковые особенности.</w:t>
      </w:r>
    </w:p>
    <w:p w:rsidR="005A3A26" w:rsidRDefault="00D07349">
      <w:pPr>
        <w:spacing w:after="0" w:line="240" w:lineRule="auto"/>
        <w:jc w:val="both"/>
        <w:rPr>
          <w:rFonts w:ascii="Times New Roman" w:hAnsi="Times New Roman"/>
          <w:sz w:val="24"/>
        </w:rPr>
      </w:pPr>
      <w:r>
        <w:rPr>
          <w:rFonts w:ascii="Times New Roman" w:hAnsi="Times New Roman"/>
          <w:sz w:val="24"/>
        </w:rPr>
        <w:t>Жанры публицистического стиля (репортаж, заметка, интервью).</w:t>
      </w:r>
    </w:p>
    <w:p w:rsidR="005A3A26" w:rsidRDefault="00D07349">
      <w:pPr>
        <w:spacing w:after="0" w:line="240" w:lineRule="auto"/>
        <w:jc w:val="both"/>
        <w:rPr>
          <w:rFonts w:ascii="Times New Roman" w:hAnsi="Times New Roman"/>
          <w:sz w:val="24"/>
        </w:rPr>
      </w:pPr>
      <w:r>
        <w:rPr>
          <w:rFonts w:ascii="Times New Roman" w:hAnsi="Times New Roman"/>
          <w:sz w:val="24"/>
        </w:rPr>
        <w:t>Употребление языковых средств выразительности в текстах публицистического стиля.</w:t>
      </w:r>
    </w:p>
    <w:p w:rsidR="005A3A26" w:rsidRDefault="00D07349">
      <w:pPr>
        <w:spacing w:after="0" w:line="240" w:lineRule="auto"/>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 Инструкция.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19.8.5. Система языка. </w:t>
      </w:r>
    </w:p>
    <w:p w:rsidR="005A3A26" w:rsidRDefault="00D07349">
      <w:pPr>
        <w:spacing w:after="0" w:line="240" w:lineRule="auto"/>
        <w:jc w:val="both"/>
        <w:rPr>
          <w:rFonts w:ascii="Times New Roman" w:hAnsi="Times New Roman"/>
          <w:sz w:val="24"/>
        </w:rPr>
      </w:pPr>
      <w:r>
        <w:rPr>
          <w:rFonts w:ascii="Times New Roman" w:hAnsi="Times New Roman"/>
          <w:sz w:val="24"/>
        </w:rPr>
        <w:t>19.8.5.1. Морфология.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Морфология как раздел науки о языке (обобщение).</w:t>
      </w:r>
    </w:p>
    <w:p w:rsidR="005A3A26" w:rsidRDefault="00D07349">
      <w:pPr>
        <w:spacing w:after="0" w:line="240" w:lineRule="auto"/>
        <w:jc w:val="both"/>
        <w:rPr>
          <w:rFonts w:ascii="Times New Roman" w:hAnsi="Times New Roman"/>
          <w:sz w:val="24"/>
        </w:rPr>
      </w:pPr>
      <w:r>
        <w:rPr>
          <w:rFonts w:ascii="Times New Roman" w:hAnsi="Times New Roman"/>
          <w:sz w:val="24"/>
        </w:rPr>
        <w:t>19.8.5.2. Причастие.</w:t>
      </w:r>
    </w:p>
    <w:p w:rsidR="005A3A26" w:rsidRDefault="00D07349">
      <w:pPr>
        <w:spacing w:after="0" w:line="240" w:lineRule="auto"/>
        <w:jc w:val="both"/>
        <w:rPr>
          <w:rFonts w:ascii="Times New Roman" w:hAnsi="Times New Roman"/>
          <w:sz w:val="24"/>
        </w:rPr>
      </w:pPr>
      <w:r>
        <w:rPr>
          <w:rFonts w:ascii="Times New Roman" w:hAnsi="Times New Roman"/>
          <w:sz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5A3A26" w:rsidRDefault="00D07349">
      <w:pPr>
        <w:spacing w:after="0" w:line="240" w:lineRule="auto"/>
        <w:jc w:val="both"/>
        <w:rPr>
          <w:rFonts w:ascii="Times New Roman" w:hAnsi="Times New Roman"/>
          <w:sz w:val="24"/>
        </w:rPr>
      </w:pPr>
      <w:r>
        <w:rPr>
          <w:rFonts w:ascii="Times New Roman" w:hAnsi="Times New Roman"/>
          <w:sz w:val="24"/>
        </w:rPr>
        <w:t>Причастный оборот. Знаки препинания в предложениях с причастным оборотом.</w:t>
      </w:r>
    </w:p>
    <w:p w:rsidR="005A3A26" w:rsidRDefault="00D07349">
      <w:pPr>
        <w:spacing w:after="0" w:line="240" w:lineRule="auto"/>
        <w:jc w:val="both"/>
        <w:rPr>
          <w:rFonts w:ascii="Times New Roman" w:hAnsi="Times New Roman"/>
          <w:sz w:val="24"/>
        </w:rPr>
      </w:pPr>
      <w:r>
        <w:rPr>
          <w:rFonts w:ascii="Times New Roman" w:hAnsi="Times New Roman"/>
          <w:sz w:val="24"/>
        </w:rPr>
        <w:t>Действительные и страдательные причастия.</w:t>
      </w:r>
    </w:p>
    <w:p w:rsidR="005A3A26" w:rsidRDefault="00D07349">
      <w:pPr>
        <w:spacing w:after="0" w:line="240" w:lineRule="auto"/>
        <w:jc w:val="both"/>
        <w:rPr>
          <w:rFonts w:ascii="Times New Roman" w:hAnsi="Times New Roman"/>
          <w:sz w:val="24"/>
        </w:rPr>
      </w:pPr>
      <w:r>
        <w:rPr>
          <w:rFonts w:ascii="Times New Roman" w:hAnsi="Times New Roman"/>
          <w:sz w:val="24"/>
        </w:rPr>
        <w:t>Полные и краткие формы страдательных причастий.</w:t>
      </w:r>
    </w:p>
    <w:p w:rsidR="005A3A26" w:rsidRDefault="00D07349">
      <w:pPr>
        <w:spacing w:after="0" w:line="240" w:lineRule="auto"/>
        <w:jc w:val="both"/>
        <w:rPr>
          <w:rFonts w:ascii="Times New Roman" w:hAnsi="Times New Roman"/>
          <w:sz w:val="24"/>
        </w:rPr>
      </w:pPr>
      <w:r>
        <w:rPr>
          <w:rFonts w:ascii="Times New Roman" w:hAnsi="Times New Roman"/>
          <w:sz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причастий.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Правописание гласных в суффиксах причастий. Правописание н и нн </w:t>
      </w:r>
      <w:r>
        <w:rPr>
          <w:rFonts w:ascii="Times New Roman" w:hAnsi="Times New Roman"/>
          <w:sz w:val="24"/>
        </w:rPr>
        <w:br/>
        <w:t>в суффиксах причастий и отглагольных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Слитное и раздельное написание не с причастиями.</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причастий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и пунктуационный анализ предложений с причастным оборотом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19.8.5.3. Деепричастие.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Деепричастие как особая форма глагола. Признаки глагола и наречия </w:t>
      </w:r>
      <w:r>
        <w:rPr>
          <w:rFonts w:ascii="Times New Roman" w:hAnsi="Times New Roman"/>
          <w:sz w:val="24"/>
        </w:rPr>
        <w:br/>
        <w:t>в деепричастии. Синтаксическая функция деепричастия, роль в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hAnsi="Times New Roman"/>
          <w:sz w:val="24"/>
        </w:rPr>
        <w:br/>
        <w:t>с одиночными деепричастиями и деепричастными оборотами.</w:t>
      </w:r>
    </w:p>
    <w:p w:rsidR="005A3A26" w:rsidRDefault="00D07349">
      <w:pPr>
        <w:spacing w:after="0" w:line="240" w:lineRule="auto"/>
        <w:jc w:val="both"/>
        <w:rPr>
          <w:rFonts w:ascii="Times New Roman" w:hAnsi="Times New Roman"/>
          <w:sz w:val="24"/>
        </w:rPr>
      </w:pPr>
      <w:r>
        <w:rPr>
          <w:rFonts w:ascii="Times New Roman" w:hAnsi="Times New Roman"/>
          <w:sz w:val="24"/>
        </w:rPr>
        <w:t>Деепричастия совершенного и несовершенного вида. Постановка ударения в деепричастиях.</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деепричастий.</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гласных в суффиксах деепричастий. Слитное и раздельное написание не с деепричастиями.</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деепричастий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и пунктуационный анализ предложений с деепричастным оборотом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19.8.5.4. Наречие.</w:t>
      </w:r>
    </w:p>
    <w:p w:rsidR="005A3A26" w:rsidRDefault="00D07349">
      <w:pPr>
        <w:spacing w:after="0" w:line="240" w:lineRule="auto"/>
        <w:jc w:val="both"/>
        <w:rPr>
          <w:rFonts w:ascii="Times New Roman" w:hAnsi="Times New Roman"/>
          <w:sz w:val="24"/>
        </w:rPr>
      </w:pPr>
      <w:r>
        <w:rPr>
          <w:rFonts w:ascii="Times New Roman" w:hAnsi="Times New Roman"/>
          <w:sz w:val="24"/>
        </w:rPr>
        <w:t>Общее грамматическое значение наречий. Синтаксические свойства наречий. Роль в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Разряды наречий по значению. Простая и составная формы сравнительной </w:t>
      </w:r>
      <w:r>
        <w:rPr>
          <w:rFonts w:ascii="Times New Roman" w:hAnsi="Times New Roman"/>
          <w:sz w:val="24"/>
        </w:rPr>
        <w:br/>
        <w:t xml:space="preserve">и превосходной степеней сравнения наречий. Нормы постановки ударения </w:t>
      </w:r>
      <w:r>
        <w:rPr>
          <w:rFonts w:ascii="Times New Roman" w:hAnsi="Times New Roman"/>
          <w:sz w:val="24"/>
        </w:rPr>
        <w:br/>
        <w:t>в наречиях, нормы произношения наречий. Нормы образования степеней сравнения наречий.</w:t>
      </w:r>
    </w:p>
    <w:p w:rsidR="005A3A26" w:rsidRDefault="00D07349">
      <w:pPr>
        <w:spacing w:after="0" w:line="240" w:lineRule="auto"/>
        <w:jc w:val="both"/>
        <w:rPr>
          <w:rFonts w:ascii="Times New Roman" w:hAnsi="Times New Roman"/>
          <w:sz w:val="24"/>
        </w:rPr>
      </w:pPr>
      <w:r>
        <w:rPr>
          <w:rFonts w:ascii="Times New Roman" w:hAnsi="Times New Roman"/>
          <w:sz w:val="24"/>
        </w:rPr>
        <w:t>Словообразование наречий.</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наречий.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Правописание наречий: слитное, раздельное, дефисное написание; слитное </w:t>
      </w:r>
      <w:r>
        <w:rPr>
          <w:rFonts w:ascii="Times New Roman" w:hAnsi="Times New Roman"/>
          <w:sz w:val="24"/>
        </w:rPr>
        <w:br/>
      </w:r>
      <w:r>
        <w:rPr>
          <w:rFonts w:ascii="Times New Roman" w:hAnsi="Times New Roman"/>
          <w:sz w:val="24"/>
        </w:rPr>
        <w:lastRenderedPageBreak/>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A3A26" w:rsidRDefault="00D07349">
      <w:pPr>
        <w:spacing w:after="0" w:line="240" w:lineRule="auto"/>
        <w:jc w:val="both"/>
        <w:rPr>
          <w:rFonts w:ascii="Times New Roman" w:hAnsi="Times New Roman"/>
          <w:sz w:val="24"/>
        </w:rPr>
      </w:pPr>
      <w:r>
        <w:rPr>
          <w:rFonts w:ascii="Times New Roman" w:hAnsi="Times New Roman"/>
          <w:sz w:val="24"/>
        </w:rPr>
        <w:t>Орфографический анализ наречий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19.8.5.5. Слова категории состояния.</w:t>
      </w:r>
    </w:p>
    <w:p w:rsidR="005A3A26" w:rsidRDefault="00D07349">
      <w:pPr>
        <w:spacing w:after="0" w:line="240" w:lineRule="auto"/>
        <w:jc w:val="both"/>
        <w:rPr>
          <w:rFonts w:ascii="Times New Roman" w:hAnsi="Times New Roman"/>
          <w:sz w:val="24"/>
        </w:rPr>
      </w:pPr>
      <w:r>
        <w:rPr>
          <w:rFonts w:ascii="Times New Roman" w:hAnsi="Times New Roman"/>
          <w:sz w:val="24"/>
        </w:rPr>
        <w:t>Вопрос о словах категории состояния в системе частей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Общее грамматическое значение, морфологические признаки </w:t>
      </w:r>
      <w:r>
        <w:rPr>
          <w:rFonts w:ascii="Times New Roman" w:hAnsi="Times New Roman"/>
          <w:sz w:val="24"/>
        </w:rPr>
        <w:br/>
        <w:t>и синтаксическая функция слов категории состояния. Роль слов категории состояния в речи.</w:t>
      </w:r>
    </w:p>
    <w:p w:rsidR="005A3A26" w:rsidRDefault="00D07349">
      <w:pPr>
        <w:spacing w:after="0" w:line="240" w:lineRule="auto"/>
        <w:jc w:val="both"/>
        <w:rPr>
          <w:rFonts w:ascii="Times New Roman" w:hAnsi="Times New Roman"/>
          <w:sz w:val="24"/>
        </w:rPr>
      </w:pPr>
      <w:r>
        <w:rPr>
          <w:rFonts w:ascii="Times New Roman" w:hAnsi="Times New Roman"/>
          <w:sz w:val="24"/>
        </w:rPr>
        <w:t>19.8.5.6. Служебные части речи.</w:t>
      </w:r>
    </w:p>
    <w:p w:rsidR="005A3A26" w:rsidRDefault="00D07349">
      <w:pPr>
        <w:spacing w:after="0" w:line="240" w:lineRule="auto"/>
        <w:jc w:val="both"/>
        <w:rPr>
          <w:rFonts w:ascii="Times New Roman" w:hAnsi="Times New Roman"/>
          <w:sz w:val="24"/>
        </w:rPr>
      </w:pPr>
      <w:r>
        <w:rPr>
          <w:rFonts w:ascii="Times New Roman" w:hAnsi="Times New Roman"/>
          <w:sz w:val="24"/>
        </w:rPr>
        <w:t>Общая характеристика служебных частей речи. Отличие самостоятельных частей речи от служебных.</w:t>
      </w:r>
    </w:p>
    <w:p w:rsidR="005A3A26" w:rsidRDefault="00D07349">
      <w:pPr>
        <w:spacing w:after="0" w:line="240" w:lineRule="auto"/>
        <w:jc w:val="both"/>
        <w:rPr>
          <w:rFonts w:ascii="Times New Roman" w:hAnsi="Times New Roman"/>
          <w:sz w:val="24"/>
        </w:rPr>
      </w:pPr>
      <w:r>
        <w:rPr>
          <w:rFonts w:ascii="Times New Roman" w:hAnsi="Times New Roman"/>
          <w:sz w:val="24"/>
        </w:rPr>
        <w:t>19.8.5.7. Предлог.</w:t>
      </w:r>
    </w:p>
    <w:p w:rsidR="005A3A26" w:rsidRDefault="00D07349">
      <w:pPr>
        <w:spacing w:after="0" w:line="240" w:lineRule="auto"/>
        <w:jc w:val="both"/>
        <w:rPr>
          <w:rFonts w:ascii="Times New Roman" w:hAnsi="Times New Roman"/>
          <w:sz w:val="24"/>
        </w:rPr>
      </w:pPr>
      <w:r>
        <w:rPr>
          <w:rFonts w:ascii="Times New Roman" w:hAnsi="Times New Roman"/>
          <w:sz w:val="24"/>
        </w:rPr>
        <w:t>Предлог как служебная часть речи. Грамматические функции предлогов.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Разряды предлогов по происхождению: предлоги производные </w:t>
      </w:r>
      <w:r>
        <w:rPr>
          <w:rFonts w:ascii="Times New Roman" w:hAnsi="Times New Roman"/>
          <w:sz w:val="24"/>
        </w:rPr>
        <w:br/>
        <w:t>и непроизводные. Разряды предлогов по строению: предлоги простые и составные.</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предлогов.</w:t>
      </w:r>
    </w:p>
    <w:p w:rsidR="005A3A26" w:rsidRDefault="00D07349">
      <w:pPr>
        <w:spacing w:after="0" w:line="240" w:lineRule="auto"/>
        <w:jc w:val="both"/>
        <w:rPr>
          <w:rFonts w:ascii="Times New Roman" w:hAnsi="Times New Roman"/>
          <w:sz w:val="24"/>
        </w:rPr>
      </w:pPr>
      <w:r>
        <w:rPr>
          <w:rFonts w:ascii="Times New Roman" w:hAnsi="Times New Roman"/>
          <w:sz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производных предлогов.</w:t>
      </w:r>
    </w:p>
    <w:p w:rsidR="005A3A26" w:rsidRDefault="00D07349">
      <w:pPr>
        <w:spacing w:after="0" w:line="240" w:lineRule="auto"/>
        <w:jc w:val="both"/>
        <w:rPr>
          <w:rFonts w:ascii="Times New Roman" w:hAnsi="Times New Roman"/>
          <w:sz w:val="24"/>
        </w:rPr>
      </w:pPr>
      <w:r>
        <w:rPr>
          <w:rFonts w:ascii="Times New Roman" w:hAnsi="Times New Roman"/>
          <w:sz w:val="24"/>
        </w:rPr>
        <w:t>19.8.5.8. Союз.</w:t>
      </w:r>
    </w:p>
    <w:p w:rsidR="005A3A26" w:rsidRDefault="00D07349">
      <w:pPr>
        <w:spacing w:after="0" w:line="240" w:lineRule="auto"/>
        <w:jc w:val="both"/>
        <w:rPr>
          <w:rFonts w:ascii="Times New Roman" w:hAnsi="Times New Roman"/>
          <w:sz w:val="24"/>
        </w:rPr>
      </w:pPr>
      <w:r>
        <w:rPr>
          <w:rFonts w:ascii="Times New Roman" w:hAnsi="Times New Roman"/>
          <w:sz w:val="24"/>
        </w:rPr>
        <w:t>Союз как служебная часть речи. Союз как средство связи однородных членов предложения и частей сложного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союзов.</w:t>
      </w:r>
    </w:p>
    <w:p w:rsidR="005A3A26" w:rsidRDefault="00D07349">
      <w:pPr>
        <w:spacing w:after="0" w:line="240" w:lineRule="auto"/>
        <w:jc w:val="both"/>
        <w:rPr>
          <w:rFonts w:ascii="Times New Roman" w:hAnsi="Times New Roman"/>
          <w:sz w:val="24"/>
        </w:rPr>
      </w:pPr>
      <w:r>
        <w:rPr>
          <w:rFonts w:ascii="Times New Roman" w:hAnsi="Times New Roman"/>
          <w:sz w:val="24"/>
        </w:rPr>
        <w:t>Правописание союзов.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Pr>
          <w:rFonts w:ascii="Times New Roman" w:hAnsi="Times New Roman"/>
          <w:sz w:val="24"/>
        </w:rPr>
        <w:br/>
        <w:t>и части сложного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19.8.5.9. Частица.</w:t>
      </w:r>
    </w:p>
    <w:p w:rsidR="005A3A26" w:rsidRDefault="00D07349">
      <w:pPr>
        <w:spacing w:after="0" w:line="240" w:lineRule="auto"/>
        <w:jc w:val="both"/>
        <w:rPr>
          <w:rFonts w:ascii="Times New Roman" w:hAnsi="Times New Roman"/>
          <w:sz w:val="24"/>
        </w:rPr>
      </w:pPr>
      <w:r>
        <w:rPr>
          <w:rFonts w:ascii="Times New Roman" w:hAnsi="Times New Roman"/>
          <w:sz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A3A26" w:rsidRDefault="00D07349">
      <w:pPr>
        <w:spacing w:after="0" w:line="240" w:lineRule="auto"/>
        <w:jc w:val="both"/>
        <w:rPr>
          <w:rFonts w:ascii="Times New Roman" w:hAnsi="Times New Roman"/>
          <w:sz w:val="24"/>
        </w:rPr>
      </w:pPr>
      <w:r>
        <w:rPr>
          <w:rFonts w:ascii="Times New Roman" w:hAnsi="Times New Roman"/>
          <w:sz w:val="24"/>
        </w:rPr>
        <w:t>Разряды частиц по значению и употреблению: формообразующие, отрицательные, модальные.</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частиц.</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Смысловые различия частиц не и ни. Использование частиц </w:t>
      </w:r>
      <w:r>
        <w:rPr>
          <w:rFonts w:ascii="Times New Roman" w:hAnsi="Times New Roman"/>
          <w:sz w:val="24"/>
        </w:rPr>
        <w:br/>
        <w:t xml:space="preserve">не и ни в письменной речи. Различение приставки не- и частицы не. Слитное </w:t>
      </w:r>
      <w:r>
        <w:rPr>
          <w:rFonts w:ascii="Times New Roman" w:hAnsi="Times New Roman"/>
          <w:sz w:val="24"/>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A3A26" w:rsidRDefault="00D07349">
      <w:pPr>
        <w:spacing w:after="0" w:line="240" w:lineRule="auto"/>
        <w:jc w:val="both"/>
        <w:rPr>
          <w:rFonts w:ascii="Times New Roman" w:hAnsi="Times New Roman"/>
          <w:sz w:val="24"/>
        </w:rPr>
      </w:pPr>
      <w:r>
        <w:rPr>
          <w:rFonts w:ascii="Times New Roman" w:hAnsi="Times New Roman"/>
          <w:sz w:val="24"/>
        </w:rPr>
        <w:t>19.8.5.10. Междометия и звукоподражательные слова.</w:t>
      </w:r>
    </w:p>
    <w:p w:rsidR="005A3A26" w:rsidRDefault="00D07349">
      <w:pPr>
        <w:spacing w:after="0" w:line="240" w:lineRule="auto"/>
        <w:jc w:val="both"/>
        <w:rPr>
          <w:rFonts w:ascii="Times New Roman" w:hAnsi="Times New Roman"/>
          <w:sz w:val="24"/>
        </w:rPr>
      </w:pPr>
      <w:r>
        <w:rPr>
          <w:rFonts w:ascii="Times New Roman" w:hAnsi="Times New Roman"/>
          <w:sz w:val="24"/>
        </w:rPr>
        <w:t>Междометия как особая группа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Разряды междометий по значению (выражающие чувства, побуждающие </w:t>
      </w:r>
      <w:r>
        <w:rPr>
          <w:rFonts w:ascii="Times New Roman" w:hAnsi="Times New Roman"/>
          <w:sz w:val="24"/>
        </w:rPr>
        <w:br/>
        <w:t>к действию, этикетные междометия); междометия производные и непроизводные.</w:t>
      </w:r>
    </w:p>
    <w:p w:rsidR="005A3A26" w:rsidRDefault="00D07349">
      <w:pPr>
        <w:spacing w:after="0" w:line="240" w:lineRule="auto"/>
        <w:jc w:val="both"/>
        <w:rPr>
          <w:rFonts w:ascii="Times New Roman" w:hAnsi="Times New Roman"/>
          <w:sz w:val="24"/>
        </w:rPr>
      </w:pPr>
      <w:r>
        <w:rPr>
          <w:rFonts w:ascii="Times New Roman" w:hAnsi="Times New Roman"/>
          <w:sz w:val="24"/>
        </w:rPr>
        <w:t>Морфологический анализ междометий.</w:t>
      </w:r>
    </w:p>
    <w:p w:rsidR="005A3A26" w:rsidRDefault="00D07349">
      <w:pPr>
        <w:spacing w:after="0" w:line="240" w:lineRule="auto"/>
        <w:jc w:val="both"/>
        <w:rPr>
          <w:rFonts w:ascii="Times New Roman" w:hAnsi="Times New Roman"/>
          <w:sz w:val="24"/>
        </w:rPr>
      </w:pPr>
      <w:r>
        <w:rPr>
          <w:rFonts w:ascii="Times New Roman" w:hAnsi="Times New Roman"/>
          <w:sz w:val="24"/>
        </w:rPr>
        <w:t>Звукоподражательные слова.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Использование междометий и звукоподражательных слов в разговорной </w:t>
      </w:r>
      <w:r>
        <w:rPr>
          <w:rFonts w:ascii="Times New Roman" w:hAnsi="Times New Roman"/>
          <w:sz w:val="24"/>
        </w:rPr>
        <w:br/>
        <w:t xml:space="preserve">и художественной речи как средства создания экспрессии. Интонационное </w:t>
      </w:r>
      <w:r>
        <w:rPr>
          <w:rFonts w:ascii="Times New Roman" w:hAnsi="Times New Roman"/>
          <w:sz w:val="24"/>
        </w:rPr>
        <w:br/>
        <w:t xml:space="preserve">и пунктуационное выделение междометий и звукоподражательных слов </w:t>
      </w:r>
      <w:r>
        <w:rPr>
          <w:rFonts w:ascii="Times New Roman" w:hAnsi="Times New Roman"/>
          <w:sz w:val="24"/>
        </w:rPr>
        <w:br/>
        <w:t>в предложении.</w:t>
      </w:r>
    </w:p>
    <w:p w:rsidR="005A3A26" w:rsidRDefault="00D07349">
      <w:pPr>
        <w:spacing w:after="0" w:line="240" w:lineRule="auto"/>
        <w:jc w:val="both"/>
        <w:rPr>
          <w:rFonts w:ascii="Times New Roman" w:hAnsi="Times New Roman"/>
          <w:sz w:val="24"/>
        </w:rPr>
      </w:pPr>
      <w:r>
        <w:rPr>
          <w:rFonts w:ascii="Times New Roman" w:hAnsi="Times New Roman"/>
          <w:sz w:val="24"/>
        </w:rPr>
        <w:t>Омонимия слов разных частей речи. Грамматическая омонимия. Использование грамматических омонимов в речи.</w:t>
      </w:r>
    </w:p>
    <w:p w:rsidR="005A3A26" w:rsidRDefault="00D07349">
      <w:pPr>
        <w:spacing w:after="0" w:line="240" w:lineRule="auto"/>
        <w:jc w:val="both"/>
        <w:rPr>
          <w:rFonts w:ascii="Times New Roman" w:hAnsi="Times New Roman"/>
          <w:b/>
          <w:sz w:val="24"/>
        </w:rPr>
      </w:pPr>
      <w:r>
        <w:rPr>
          <w:rFonts w:ascii="Times New Roman" w:hAnsi="Times New Roman"/>
          <w:b/>
          <w:sz w:val="24"/>
        </w:rPr>
        <w:t>19.9.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19.9.1.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Русский язык в кругу других славянских языков.</w:t>
      </w:r>
    </w:p>
    <w:p w:rsidR="005A3A26" w:rsidRDefault="00D07349">
      <w:pPr>
        <w:spacing w:after="0" w:line="240" w:lineRule="auto"/>
        <w:jc w:val="both"/>
        <w:rPr>
          <w:rFonts w:ascii="Times New Roman" w:hAnsi="Times New Roman"/>
          <w:sz w:val="24"/>
        </w:rPr>
      </w:pPr>
      <w:r>
        <w:rPr>
          <w:rFonts w:ascii="Times New Roman" w:hAnsi="Times New Roman"/>
          <w:sz w:val="24"/>
        </w:rPr>
        <w:t>19.9.2.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Монолог-описание, монолог-рассуждение, монолог-повествование; выступление с научным сообщением.</w:t>
      </w:r>
    </w:p>
    <w:p w:rsidR="005A3A26" w:rsidRDefault="00D07349">
      <w:pPr>
        <w:spacing w:after="0" w:line="240" w:lineRule="auto"/>
        <w:jc w:val="both"/>
        <w:rPr>
          <w:rFonts w:ascii="Times New Roman" w:hAnsi="Times New Roman"/>
          <w:sz w:val="24"/>
        </w:rPr>
      </w:pPr>
      <w:r>
        <w:rPr>
          <w:rFonts w:ascii="Times New Roman" w:hAnsi="Times New Roman"/>
          <w:sz w:val="24"/>
        </w:rPr>
        <w:t>Диалог.</w:t>
      </w:r>
    </w:p>
    <w:p w:rsidR="005A3A26" w:rsidRDefault="00D07349">
      <w:pPr>
        <w:spacing w:after="0" w:line="240" w:lineRule="auto"/>
        <w:jc w:val="both"/>
        <w:rPr>
          <w:rFonts w:ascii="Times New Roman" w:hAnsi="Times New Roman"/>
          <w:sz w:val="24"/>
        </w:rPr>
      </w:pPr>
      <w:r>
        <w:rPr>
          <w:rFonts w:ascii="Times New Roman" w:hAnsi="Times New Roman"/>
          <w:sz w:val="24"/>
        </w:rPr>
        <w:t>19.9.3. Текст.</w:t>
      </w:r>
    </w:p>
    <w:p w:rsidR="005A3A26" w:rsidRDefault="00D07349">
      <w:pPr>
        <w:spacing w:after="0" w:line="240" w:lineRule="auto"/>
        <w:jc w:val="both"/>
        <w:rPr>
          <w:rFonts w:ascii="Times New Roman" w:hAnsi="Times New Roman"/>
          <w:sz w:val="24"/>
        </w:rPr>
      </w:pPr>
      <w:r>
        <w:rPr>
          <w:rFonts w:ascii="Times New Roman" w:hAnsi="Times New Roman"/>
          <w:sz w:val="24"/>
        </w:rPr>
        <w:t>Текст и его основные признаки.</w:t>
      </w:r>
    </w:p>
    <w:p w:rsidR="005A3A26" w:rsidRDefault="00D07349">
      <w:pPr>
        <w:spacing w:after="0" w:line="240" w:lineRule="auto"/>
        <w:jc w:val="both"/>
        <w:rPr>
          <w:rFonts w:ascii="Times New Roman" w:hAnsi="Times New Roman"/>
          <w:sz w:val="24"/>
        </w:rPr>
      </w:pPr>
      <w:r>
        <w:rPr>
          <w:rFonts w:ascii="Times New Roman" w:hAnsi="Times New Roman"/>
          <w:sz w:val="24"/>
        </w:rPr>
        <w:t>Особенности функционально-смысловых типов речи (повествование, описание, рассуждение).</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A3A26" w:rsidRDefault="00D07349">
      <w:pPr>
        <w:spacing w:after="0" w:line="240" w:lineRule="auto"/>
        <w:jc w:val="both"/>
        <w:rPr>
          <w:rFonts w:ascii="Times New Roman" w:hAnsi="Times New Roman"/>
          <w:sz w:val="24"/>
        </w:rPr>
      </w:pPr>
      <w:r>
        <w:rPr>
          <w:rFonts w:ascii="Times New Roman" w:hAnsi="Times New Roman"/>
          <w:sz w:val="24"/>
        </w:rPr>
        <w:t>19.9.4.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w:t>
      </w:r>
    </w:p>
    <w:p w:rsidR="005A3A26" w:rsidRDefault="00D07349">
      <w:pPr>
        <w:spacing w:after="0" w:line="240" w:lineRule="auto"/>
        <w:jc w:val="both"/>
        <w:rPr>
          <w:rFonts w:ascii="Times New Roman" w:hAnsi="Times New Roman"/>
          <w:sz w:val="24"/>
        </w:rPr>
      </w:pPr>
      <w:r>
        <w:rPr>
          <w:rFonts w:ascii="Times New Roman" w:hAnsi="Times New Roman"/>
          <w:sz w:val="24"/>
        </w:rPr>
        <w:t>Жанры официально-делового стиля (заявление, объяснительная записка, автобиография, характеристика).</w:t>
      </w:r>
    </w:p>
    <w:p w:rsidR="005A3A26" w:rsidRDefault="00D07349">
      <w:pPr>
        <w:spacing w:after="0" w:line="240" w:lineRule="auto"/>
        <w:jc w:val="both"/>
        <w:rPr>
          <w:rFonts w:ascii="Times New Roman" w:hAnsi="Times New Roman"/>
          <w:sz w:val="24"/>
        </w:rPr>
      </w:pPr>
      <w:r>
        <w:rPr>
          <w:rFonts w:ascii="Times New Roman" w:hAnsi="Times New Roman"/>
          <w:sz w:val="24"/>
        </w:rPr>
        <w:t>Научный стиль. Сфера употребления, функции, языковые особенности.</w:t>
      </w:r>
    </w:p>
    <w:p w:rsidR="005A3A26" w:rsidRDefault="00D07349">
      <w:pPr>
        <w:spacing w:after="0" w:line="240" w:lineRule="auto"/>
        <w:jc w:val="both"/>
        <w:rPr>
          <w:rFonts w:ascii="Times New Roman" w:hAnsi="Times New Roman"/>
          <w:sz w:val="24"/>
        </w:rPr>
      </w:pPr>
      <w:r>
        <w:rPr>
          <w:rFonts w:ascii="Times New Roman" w:hAnsi="Times New Roman"/>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A3A26" w:rsidRDefault="00D07349">
      <w:pPr>
        <w:spacing w:after="0" w:line="240" w:lineRule="auto"/>
        <w:jc w:val="both"/>
        <w:rPr>
          <w:rFonts w:ascii="Times New Roman" w:hAnsi="Times New Roman"/>
          <w:sz w:val="24"/>
        </w:rPr>
      </w:pPr>
      <w:r>
        <w:rPr>
          <w:rFonts w:ascii="Times New Roman" w:hAnsi="Times New Roman"/>
          <w:sz w:val="24"/>
        </w:rPr>
        <w:t>19.9.5. Система языка.</w:t>
      </w:r>
    </w:p>
    <w:p w:rsidR="005A3A26" w:rsidRDefault="00D07349">
      <w:pPr>
        <w:spacing w:after="0" w:line="240" w:lineRule="auto"/>
        <w:jc w:val="both"/>
        <w:rPr>
          <w:rFonts w:ascii="Times New Roman" w:hAnsi="Times New Roman"/>
          <w:sz w:val="24"/>
        </w:rPr>
      </w:pPr>
      <w:r>
        <w:rPr>
          <w:rFonts w:ascii="Times New Roman" w:hAnsi="Times New Roman"/>
          <w:sz w:val="24"/>
        </w:rPr>
        <w:t>19.9.5.1. Синтаксис. Культура речи. Пунктуация.</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Синтаксис как раздел лингвистики.</w:t>
      </w:r>
    </w:p>
    <w:p w:rsidR="005A3A26" w:rsidRDefault="00D07349">
      <w:pPr>
        <w:spacing w:after="0" w:line="240" w:lineRule="auto"/>
        <w:jc w:val="both"/>
        <w:rPr>
          <w:rFonts w:ascii="Times New Roman" w:hAnsi="Times New Roman"/>
          <w:sz w:val="24"/>
        </w:rPr>
      </w:pPr>
      <w:r>
        <w:rPr>
          <w:rFonts w:ascii="Times New Roman" w:hAnsi="Times New Roman"/>
          <w:sz w:val="24"/>
        </w:rPr>
        <w:t>Словосочетание и предложение как единицы синтаксиса.</w:t>
      </w:r>
    </w:p>
    <w:p w:rsidR="005A3A26" w:rsidRDefault="00D07349">
      <w:pPr>
        <w:spacing w:after="0" w:line="240" w:lineRule="auto"/>
        <w:jc w:val="both"/>
        <w:rPr>
          <w:rFonts w:ascii="Times New Roman" w:hAnsi="Times New Roman"/>
          <w:sz w:val="24"/>
        </w:rPr>
      </w:pPr>
      <w:r>
        <w:rPr>
          <w:rFonts w:ascii="Times New Roman" w:hAnsi="Times New Roman"/>
          <w:sz w:val="24"/>
        </w:rPr>
        <w:t>Пунктуация. Функции знаков препинания.</w:t>
      </w:r>
    </w:p>
    <w:p w:rsidR="005A3A26" w:rsidRDefault="00D07349">
      <w:pPr>
        <w:spacing w:after="0" w:line="240" w:lineRule="auto"/>
        <w:jc w:val="both"/>
        <w:rPr>
          <w:rFonts w:ascii="Times New Roman" w:hAnsi="Times New Roman"/>
          <w:sz w:val="24"/>
        </w:rPr>
      </w:pPr>
      <w:r>
        <w:rPr>
          <w:rFonts w:ascii="Times New Roman" w:hAnsi="Times New Roman"/>
          <w:sz w:val="24"/>
        </w:rPr>
        <w:t>19.9.5.2. Словосочетание.</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признаки словосочетания.</w:t>
      </w:r>
    </w:p>
    <w:p w:rsidR="005A3A26" w:rsidRDefault="00D07349">
      <w:pPr>
        <w:spacing w:after="0" w:line="240" w:lineRule="auto"/>
        <w:jc w:val="both"/>
        <w:rPr>
          <w:rFonts w:ascii="Times New Roman" w:hAnsi="Times New Roman"/>
          <w:sz w:val="24"/>
        </w:rPr>
      </w:pPr>
      <w:r>
        <w:rPr>
          <w:rFonts w:ascii="Times New Roman" w:hAnsi="Times New Roman"/>
          <w:sz w:val="24"/>
        </w:rPr>
        <w:t>Виды словосочетаний по морфологическим свойствам главного слова: глагольные, именные, наречные.</w:t>
      </w:r>
    </w:p>
    <w:p w:rsidR="005A3A26" w:rsidRDefault="00D07349">
      <w:pPr>
        <w:spacing w:after="0" w:line="240" w:lineRule="auto"/>
        <w:jc w:val="both"/>
        <w:rPr>
          <w:rFonts w:ascii="Times New Roman" w:hAnsi="Times New Roman"/>
          <w:sz w:val="24"/>
        </w:rPr>
      </w:pPr>
      <w:r>
        <w:rPr>
          <w:rFonts w:ascii="Times New Roman" w:hAnsi="Times New Roman"/>
          <w:sz w:val="24"/>
        </w:rPr>
        <w:t>Типы подчинительной связи слов в словосочетании: согласование, управление, примыкание.</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анализ словосочетаний.</w:t>
      </w:r>
    </w:p>
    <w:p w:rsidR="005A3A26" w:rsidRDefault="00D07349">
      <w:pPr>
        <w:spacing w:after="0" w:line="240" w:lineRule="auto"/>
        <w:jc w:val="both"/>
        <w:rPr>
          <w:rFonts w:ascii="Times New Roman" w:hAnsi="Times New Roman"/>
          <w:sz w:val="24"/>
        </w:rPr>
      </w:pPr>
      <w:r>
        <w:rPr>
          <w:rFonts w:ascii="Times New Roman" w:hAnsi="Times New Roman"/>
          <w:sz w:val="24"/>
        </w:rPr>
        <w:t>Грамматическая синонимия словосочетаний. Нормы построения словосочетаний.</w:t>
      </w:r>
    </w:p>
    <w:p w:rsidR="005A3A26" w:rsidRDefault="00D07349">
      <w:pPr>
        <w:spacing w:after="0" w:line="240" w:lineRule="auto"/>
        <w:jc w:val="both"/>
        <w:rPr>
          <w:rFonts w:ascii="Times New Roman" w:hAnsi="Times New Roman"/>
          <w:sz w:val="24"/>
        </w:rPr>
      </w:pPr>
      <w:r>
        <w:rPr>
          <w:rFonts w:ascii="Times New Roman" w:hAnsi="Times New Roman"/>
          <w:sz w:val="24"/>
        </w:rPr>
        <w:t>19.9.5.3.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Предложение. Основные признаки предложения: смысловая и интонационная законченность, грамматическая оформленность.</w:t>
      </w:r>
    </w:p>
    <w:p w:rsidR="005A3A26" w:rsidRDefault="00D07349">
      <w:pPr>
        <w:spacing w:after="0" w:line="240" w:lineRule="auto"/>
        <w:jc w:val="both"/>
        <w:rPr>
          <w:rFonts w:ascii="Times New Roman" w:hAnsi="Times New Roman"/>
          <w:sz w:val="24"/>
        </w:rPr>
      </w:pPr>
      <w:r>
        <w:rPr>
          <w:rFonts w:ascii="Times New Roman" w:hAnsi="Times New Roman"/>
          <w:sz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A3A26" w:rsidRDefault="00D07349">
      <w:pPr>
        <w:spacing w:after="0" w:line="240" w:lineRule="auto"/>
        <w:jc w:val="both"/>
        <w:rPr>
          <w:rFonts w:ascii="Times New Roman" w:hAnsi="Times New Roman"/>
          <w:sz w:val="24"/>
        </w:rPr>
      </w:pPr>
      <w:r>
        <w:rPr>
          <w:rFonts w:ascii="Times New Roman" w:hAnsi="Times New Roman"/>
          <w:sz w:val="24"/>
        </w:rPr>
        <w:t>Употребление языковых форм выражения побуждения в побудительных предложениях.</w:t>
      </w:r>
    </w:p>
    <w:p w:rsidR="005A3A26" w:rsidRDefault="00D07349">
      <w:pPr>
        <w:spacing w:after="0" w:line="240" w:lineRule="auto"/>
        <w:jc w:val="both"/>
        <w:rPr>
          <w:rFonts w:ascii="Times New Roman" w:hAnsi="Times New Roman"/>
          <w:sz w:val="24"/>
        </w:rPr>
      </w:pPr>
      <w:r>
        <w:rPr>
          <w:rFonts w:ascii="Times New Roman" w:hAnsi="Times New Roman"/>
          <w:sz w:val="24"/>
        </w:rPr>
        <w:t>Средства оформления предложения в устной и письменной речи (интонация, логическое ударение, знаки препинания).</w:t>
      </w:r>
    </w:p>
    <w:p w:rsidR="005A3A26" w:rsidRDefault="00D07349">
      <w:pPr>
        <w:spacing w:after="0" w:line="240" w:lineRule="auto"/>
        <w:jc w:val="both"/>
        <w:rPr>
          <w:rFonts w:ascii="Times New Roman" w:hAnsi="Times New Roman"/>
          <w:sz w:val="24"/>
        </w:rPr>
      </w:pPr>
      <w:r>
        <w:rPr>
          <w:rFonts w:ascii="Times New Roman" w:hAnsi="Times New Roman"/>
          <w:sz w:val="24"/>
        </w:rPr>
        <w:t>Виды предложений по количеству грамматических основ (простые, сложные).</w:t>
      </w:r>
    </w:p>
    <w:p w:rsidR="005A3A26" w:rsidRDefault="00D07349">
      <w:pPr>
        <w:spacing w:after="0" w:line="240" w:lineRule="auto"/>
        <w:jc w:val="both"/>
        <w:rPr>
          <w:rFonts w:ascii="Times New Roman" w:hAnsi="Times New Roman"/>
          <w:sz w:val="24"/>
        </w:rPr>
      </w:pPr>
      <w:r>
        <w:rPr>
          <w:rFonts w:ascii="Times New Roman" w:hAnsi="Times New Roman"/>
          <w:sz w:val="24"/>
        </w:rPr>
        <w:t>Виды простых предложений по наличию главных членов (двусоставные, односоставные).</w:t>
      </w:r>
    </w:p>
    <w:p w:rsidR="005A3A26" w:rsidRDefault="00D07349">
      <w:pPr>
        <w:spacing w:after="0" w:line="240" w:lineRule="auto"/>
        <w:jc w:val="both"/>
        <w:rPr>
          <w:rFonts w:ascii="Times New Roman" w:hAnsi="Times New Roman"/>
          <w:sz w:val="24"/>
        </w:rPr>
      </w:pPr>
      <w:r>
        <w:rPr>
          <w:rFonts w:ascii="Times New Roman" w:hAnsi="Times New Roman"/>
          <w:sz w:val="24"/>
        </w:rPr>
        <w:t>Виды предложений по наличию второстепенных членов (распространённые, нераспространённые).</w:t>
      </w:r>
    </w:p>
    <w:p w:rsidR="005A3A26" w:rsidRDefault="00D07349">
      <w:pPr>
        <w:spacing w:after="0" w:line="240" w:lineRule="auto"/>
        <w:jc w:val="both"/>
        <w:rPr>
          <w:rFonts w:ascii="Times New Roman" w:hAnsi="Times New Roman"/>
          <w:sz w:val="24"/>
        </w:rPr>
      </w:pPr>
      <w:r>
        <w:rPr>
          <w:rFonts w:ascii="Times New Roman" w:hAnsi="Times New Roman"/>
          <w:sz w:val="24"/>
        </w:rPr>
        <w:t>Предложения полные и неполные.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Употребление неполных предложений в диалогической речи, соблюдение </w:t>
      </w:r>
      <w:r>
        <w:rPr>
          <w:rFonts w:ascii="Times New Roman" w:hAnsi="Times New Roman"/>
          <w:sz w:val="24"/>
        </w:rPr>
        <w:br/>
        <w:t>в устной речи интонации неполного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Грамматические, интонационные и пунктуационные особенности предложений со словами да, нет.</w:t>
      </w:r>
    </w:p>
    <w:p w:rsidR="005A3A26" w:rsidRDefault="00D07349">
      <w:pPr>
        <w:spacing w:after="0" w:line="240" w:lineRule="auto"/>
        <w:jc w:val="both"/>
        <w:rPr>
          <w:rFonts w:ascii="Times New Roman" w:hAnsi="Times New Roman"/>
          <w:sz w:val="24"/>
        </w:rPr>
      </w:pPr>
      <w:r>
        <w:rPr>
          <w:rFonts w:ascii="Times New Roman" w:hAnsi="Times New Roman"/>
          <w:sz w:val="24"/>
        </w:rPr>
        <w:t>Нормы построения простого предложения, использования инверсии.</w:t>
      </w:r>
    </w:p>
    <w:p w:rsidR="005A3A26" w:rsidRDefault="00D07349">
      <w:pPr>
        <w:spacing w:after="0" w:line="240" w:lineRule="auto"/>
        <w:jc w:val="both"/>
        <w:rPr>
          <w:rFonts w:ascii="Times New Roman" w:hAnsi="Times New Roman"/>
          <w:sz w:val="24"/>
        </w:rPr>
      </w:pPr>
      <w:r>
        <w:rPr>
          <w:rFonts w:ascii="Times New Roman" w:hAnsi="Times New Roman"/>
          <w:sz w:val="24"/>
        </w:rPr>
        <w:t>19.9.5.4. Двусоставное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19.9.5.4.1. Главные члены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Подлежащее и сказуемое как главные члены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Способы выражения подлежащего.</w:t>
      </w:r>
    </w:p>
    <w:p w:rsidR="005A3A26" w:rsidRDefault="00D07349">
      <w:pPr>
        <w:spacing w:after="0" w:line="240" w:lineRule="auto"/>
        <w:jc w:val="both"/>
        <w:rPr>
          <w:rFonts w:ascii="Times New Roman" w:hAnsi="Times New Roman"/>
          <w:sz w:val="24"/>
        </w:rPr>
      </w:pPr>
      <w:r>
        <w:rPr>
          <w:rFonts w:ascii="Times New Roman" w:hAnsi="Times New Roman"/>
          <w:sz w:val="24"/>
        </w:rPr>
        <w:t>Виды сказуемого (простое глагольное, составное глагольное, составное именное) и способы его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Тире между подлежащим и сказуемым.</w:t>
      </w:r>
    </w:p>
    <w:p w:rsidR="005A3A26" w:rsidRDefault="00D07349">
      <w:pPr>
        <w:spacing w:after="0" w:line="240" w:lineRule="auto"/>
        <w:jc w:val="both"/>
        <w:rPr>
          <w:rFonts w:ascii="Times New Roman" w:hAnsi="Times New Roman"/>
          <w:sz w:val="24"/>
        </w:rPr>
      </w:pPr>
      <w:r>
        <w:rPr>
          <w:rFonts w:ascii="Times New Roman" w:hAnsi="Times New Roman"/>
          <w:sz w:val="24"/>
        </w:rP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5A3A26" w:rsidRDefault="00D07349">
      <w:pPr>
        <w:spacing w:after="0" w:line="240" w:lineRule="auto"/>
        <w:jc w:val="both"/>
        <w:rPr>
          <w:rFonts w:ascii="Times New Roman" w:hAnsi="Times New Roman"/>
          <w:sz w:val="24"/>
        </w:rPr>
      </w:pPr>
      <w:r>
        <w:rPr>
          <w:rFonts w:ascii="Times New Roman" w:hAnsi="Times New Roman"/>
          <w:sz w:val="24"/>
        </w:rPr>
        <w:t>19.9.5.4.2. Второстепенные члены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Второстепенные члены предложения, их виды.</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как второстепенный член предложения. Определения согласованные и несогласованные.</w:t>
      </w:r>
    </w:p>
    <w:p w:rsidR="005A3A26" w:rsidRDefault="00D07349">
      <w:pPr>
        <w:spacing w:after="0" w:line="240" w:lineRule="auto"/>
        <w:jc w:val="both"/>
        <w:rPr>
          <w:rFonts w:ascii="Times New Roman" w:hAnsi="Times New Roman"/>
          <w:sz w:val="24"/>
        </w:rPr>
      </w:pPr>
      <w:r>
        <w:rPr>
          <w:rFonts w:ascii="Times New Roman" w:hAnsi="Times New Roman"/>
          <w:sz w:val="24"/>
        </w:rPr>
        <w:t>Приложение как особый вид определения. Дополнение как второстепенный член предложения. Дополнения прямые и косвенные.</w:t>
      </w:r>
    </w:p>
    <w:p w:rsidR="005A3A26" w:rsidRDefault="00D07349">
      <w:pPr>
        <w:spacing w:after="0" w:line="240" w:lineRule="auto"/>
        <w:jc w:val="both"/>
        <w:rPr>
          <w:rFonts w:ascii="Times New Roman" w:hAnsi="Times New Roman"/>
          <w:sz w:val="24"/>
        </w:rPr>
      </w:pPr>
      <w:r>
        <w:rPr>
          <w:rFonts w:ascii="Times New Roman" w:hAnsi="Times New Roman"/>
          <w:sz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A3A26" w:rsidRDefault="00D07349">
      <w:pPr>
        <w:spacing w:after="0" w:line="240" w:lineRule="auto"/>
        <w:jc w:val="both"/>
        <w:rPr>
          <w:rFonts w:ascii="Times New Roman" w:hAnsi="Times New Roman"/>
          <w:sz w:val="24"/>
        </w:rPr>
      </w:pPr>
      <w:r>
        <w:rPr>
          <w:rFonts w:ascii="Times New Roman" w:hAnsi="Times New Roman"/>
          <w:sz w:val="24"/>
        </w:rPr>
        <w:t>19.9.5.5. Односоставные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Односоставные предложения, их грамматические признаки.</w:t>
      </w:r>
    </w:p>
    <w:p w:rsidR="005A3A26" w:rsidRDefault="00D07349">
      <w:pPr>
        <w:spacing w:after="0" w:line="240" w:lineRule="auto"/>
        <w:jc w:val="both"/>
        <w:rPr>
          <w:rFonts w:ascii="Times New Roman" w:hAnsi="Times New Roman"/>
          <w:sz w:val="24"/>
        </w:rPr>
      </w:pPr>
      <w:r>
        <w:rPr>
          <w:rFonts w:ascii="Times New Roman" w:hAnsi="Times New Roman"/>
          <w:sz w:val="24"/>
        </w:rPr>
        <w:t>Грамматические различия односоставных предложений и двусоставных неполных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Виды односоставных предложений: назывные, определённоличные, неопределённо-личные, обобщённо-личные, безличные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Синтаксическая синонимия односоставных и двусоставных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Употребление односоставных предложений в речи.</w:t>
      </w:r>
    </w:p>
    <w:p w:rsidR="005A3A26" w:rsidRDefault="00D07349">
      <w:pPr>
        <w:spacing w:after="0" w:line="240" w:lineRule="auto"/>
        <w:jc w:val="both"/>
        <w:rPr>
          <w:rFonts w:ascii="Times New Roman" w:hAnsi="Times New Roman"/>
          <w:sz w:val="24"/>
        </w:rPr>
      </w:pPr>
      <w:r>
        <w:rPr>
          <w:rFonts w:ascii="Times New Roman" w:hAnsi="Times New Roman"/>
          <w:sz w:val="24"/>
        </w:rPr>
        <w:t>19.9.5.6. Простое осложнённое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19.9.5.6.1. Предложения с однородными членами.</w:t>
      </w:r>
    </w:p>
    <w:p w:rsidR="005A3A26" w:rsidRDefault="00D07349">
      <w:pPr>
        <w:spacing w:after="0" w:line="240" w:lineRule="auto"/>
        <w:jc w:val="both"/>
        <w:rPr>
          <w:rFonts w:ascii="Times New Roman" w:hAnsi="Times New Roman"/>
          <w:sz w:val="24"/>
        </w:rPr>
      </w:pPr>
      <w:r>
        <w:rPr>
          <w:rFonts w:ascii="Times New Roman" w:hAnsi="Times New Roman"/>
          <w:sz w:val="24"/>
        </w:rPr>
        <w:t>Однородные члены предложения, их признаки, средства связи.</w:t>
      </w:r>
    </w:p>
    <w:p w:rsidR="005A3A26" w:rsidRDefault="00D07349">
      <w:pPr>
        <w:spacing w:after="0" w:line="240" w:lineRule="auto"/>
        <w:jc w:val="both"/>
        <w:rPr>
          <w:rFonts w:ascii="Times New Roman" w:hAnsi="Times New Roman"/>
          <w:sz w:val="24"/>
        </w:rPr>
      </w:pPr>
      <w:r>
        <w:rPr>
          <w:rFonts w:ascii="Times New Roman" w:hAnsi="Times New Roman"/>
          <w:sz w:val="24"/>
        </w:rPr>
        <w:t>Союзная и бессоюзная связь однородных членов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Однородные и неоднородные определения.</w:t>
      </w:r>
    </w:p>
    <w:p w:rsidR="005A3A26" w:rsidRDefault="00D07349">
      <w:pPr>
        <w:spacing w:after="0" w:line="240" w:lineRule="auto"/>
        <w:jc w:val="both"/>
        <w:rPr>
          <w:rFonts w:ascii="Times New Roman" w:hAnsi="Times New Roman"/>
          <w:sz w:val="24"/>
        </w:rPr>
      </w:pPr>
      <w:r>
        <w:rPr>
          <w:rFonts w:ascii="Times New Roman" w:hAnsi="Times New Roman"/>
          <w:sz w:val="24"/>
        </w:rPr>
        <w:t>Предложения с обобщающими словами при однородных членах.</w:t>
      </w:r>
    </w:p>
    <w:p w:rsidR="005A3A26" w:rsidRDefault="00D07349">
      <w:pPr>
        <w:spacing w:after="0" w:line="240" w:lineRule="auto"/>
        <w:jc w:val="both"/>
        <w:rPr>
          <w:rFonts w:ascii="Times New Roman" w:hAnsi="Times New Roman"/>
          <w:sz w:val="24"/>
        </w:rPr>
      </w:pPr>
      <w:r>
        <w:rPr>
          <w:rFonts w:ascii="Times New Roman" w:hAnsi="Times New Roman"/>
          <w:sz w:val="24"/>
        </w:rPr>
        <w:t>Нормы построения предложений с однородными членами, связанными двойными союзами не только… но и, как…так и.</w:t>
      </w:r>
    </w:p>
    <w:p w:rsidR="005A3A26" w:rsidRDefault="00D07349">
      <w:pPr>
        <w:spacing w:after="0" w:line="240" w:lineRule="auto"/>
        <w:jc w:val="both"/>
        <w:rPr>
          <w:rFonts w:ascii="Times New Roman" w:hAnsi="Times New Roman"/>
          <w:sz w:val="24"/>
        </w:rPr>
      </w:pPr>
      <w:r>
        <w:rPr>
          <w:rFonts w:ascii="Times New Roman" w:hAnsi="Times New Roman"/>
          <w:sz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5A3A26" w:rsidRDefault="00D07349">
      <w:pPr>
        <w:spacing w:after="0" w:line="240" w:lineRule="auto"/>
        <w:jc w:val="both"/>
        <w:rPr>
          <w:rFonts w:ascii="Times New Roman" w:hAnsi="Times New Roman"/>
          <w:sz w:val="24"/>
        </w:rPr>
      </w:pPr>
      <w:r>
        <w:rPr>
          <w:rFonts w:ascii="Times New Roman" w:hAnsi="Times New Roman"/>
          <w:sz w:val="24"/>
        </w:rPr>
        <w:t>Правила постановки знаков препинания в предложениях с обобщающими словами при однородных членах.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постановки знаков препинания в простом и сложном предложениях </w:t>
      </w:r>
      <w:r>
        <w:rPr>
          <w:rFonts w:ascii="Times New Roman" w:hAnsi="Times New Roman"/>
          <w:sz w:val="24"/>
        </w:rPr>
        <w:br/>
        <w:t>с союзом и.</w:t>
      </w:r>
    </w:p>
    <w:p w:rsidR="005A3A26" w:rsidRDefault="00D07349">
      <w:pPr>
        <w:spacing w:after="0" w:line="240" w:lineRule="auto"/>
        <w:jc w:val="both"/>
        <w:rPr>
          <w:rFonts w:ascii="Times New Roman" w:hAnsi="Times New Roman"/>
          <w:sz w:val="24"/>
        </w:rPr>
      </w:pPr>
      <w:r>
        <w:rPr>
          <w:rFonts w:ascii="Times New Roman" w:hAnsi="Times New Roman"/>
          <w:sz w:val="24"/>
        </w:rPr>
        <w:t>19.9.5.6.2. Предложения с обособленными членами.</w:t>
      </w:r>
    </w:p>
    <w:p w:rsidR="005A3A26" w:rsidRDefault="00D07349">
      <w:pPr>
        <w:spacing w:after="0" w:line="240" w:lineRule="auto"/>
        <w:jc w:val="both"/>
        <w:rPr>
          <w:rFonts w:ascii="Times New Roman" w:hAnsi="Times New Roman"/>
          <w:sz w:val="24"/>
        </w:rPr>
      </w:pPr>
      <w:r>
        <w:rPr>
          <w:rFonts w:ascii="Times New Roman" w:hAnsi="Times New Roman"/>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A3A26" w:rsidRDefault="00D07349">
      <w:pPr>
        <w:spacing w:after="0" w:line="240" w:lineRule="auto"/>
        <w:jc w:val="both"/>
        <w:rPr>
          <w:rFonts w:ascii="Times New Roman" w:hAnsi="Times New Roman"/>
          <w:sz w:val="24"/>
        </w:rPr>
      </w:pPr>
      <w:r>
        <w:rPr>
          <w:rFonts w:ascii="Times New Roman" w:hAnsi="Times New Roman"/>
          <w:sz w:val="24"/>
        </w:rPr>
        <w:t>Уточняющие члены предложения, пояснительные и присоединительные конструкции.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Pr>
          <w:rFonts w:ascii="Times New Roman" w:hAnsi="Times New Roman"/>
          <w:sz w:val="24"/>
        </w:rPr>
        <w:br/>
        <w:t>(в том числе приложений), дополнений, обстоятельств, уточняющих членов, пояснительных и присоединительных конструкций.</w:t>
      </w:r>
    </w:p>
    <w:p w:rsidR="005A3A26" w:rsidRDefault="00D07349">
      <w:pPr>
        <w:spacing w:after="0" w:line="240" w:lineRule="auto"/>
        <w:jc w:val="both"/>
        <w:rPr>
          <w:rFonts w:ascii="Times New Roman" w:hAnsi="Times New Roman"/>
          <w:sz w:val="24"/>
        </w:rPr>
      </w:pPr>
      <w:r>
        <w:rPr>
          <w:rFonts w:ascii="Times New Roman" w:hAnsi="Times New Roman"/>
          <w:sz w:val="24"/>
        </w:rPr>
        <w:t>19.9.5.6.3. Предложения с обращениями, вводными и вставными конструкциями.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Обращение. Основные функции обращения. Распространённое </w:t>
      </w:r>
      <w:r>
        <w:rPr>
          <w:rFonts w:ascii="Times New Roman" w:hAnsi="Times New Roman"/>
          <w:sz w:val="24"/>
        </w:rPr>
        <w:br/>
        <w:t>и нераспространённое обращение.</w:t>
      </w:r>
    </w:p>
    <w:p w:rsidR="005A3A26" w:rsidRDefault="00D07349">
      <w:pPr>
        <w:spacing w:after="0" w:line="240" w:lineRule="auto"/>
        <w:jc w:val="both"/>
        <w:rPr>
          <w:rFonts w:ascii="Times New Roman" w:hAnsi="Times New Roman"/>
          <w:sz w:val="24"/>
        </w:rPr>
      </w:pPr>
      <w:r>
        <w:rPr>
          <w:rFonts w:ascii="Times New Roman" w:hAnsi="Times New Roman"/>
          <w:sz w:val="24"/>
        </w:rPr>
        <w:t>Вводные конструкции.</w:t>
      </w:r>
    </w:p>
    <w:p w:rsidR="005A3A26" w:rsidRDefault="00D07349">
      <w:pPr>
        <w:spacing w:after="0" w:line="240" w:lineRule="auto"/>
        <w:jc w:val="both"/>
        <w:rPr>
          <w:rFonts w:ascii="Times New Roman" w:hAnsi="Times New Roman"/>
          <w:sz w:val="24"/>
        </w:rPr>
      </w:pPr>
      <w:r>
        <w:rPr>
          <w:rFonts w:ascii="Times New Roman" w:hAnsi="Times New Roman"/>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A3A26" w:rsidRDefault="00D07349">
      <w:pPr>
        <w:spacing w:after="0" w:line="240" w:lineRule="auto"/>
        <w:jc w:val="both"/>
        <w:rPr>
          <w:rFonts w:ascii="Times New Roman" w:hAnsi="Times New Roman"/>
          <w:sz w:val="24"/>
        </w:rPr>
      </w:pPr>
      <w:r>
        <w:rPr>
          <w:rFonts w:ascii="Times New Roman" w:hAnsi="Times New Roman"/>
          <w:sz w:val="24"/>
        </w:rPr>
        <w:t>Вставные конструкции.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Омонимия членов предложения и вводных слов, словосочетаний </w:t>
      </w:r>
      <w:r>
        <w:rPr>
          <w:rFonts w:ascii="Times New Roman" w:hAnsi="Times New Roman"/>
          <w:sz w:val="24"/>
        </w:rPr>
        <w:br/>
        <w:t>и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hAnsi="Times New Roman"/>
          <w:sz w:val="24"/>
        </w:rPr>
        <w:br/>
      </w:r>
      <w:r>
        <w:rPr>
          <w:rFonts w:ascii="Times New Roman" w:hAnsi="Times New Roman"/>
          <w:sz w:val="24"/>
        </w:rPr>
        <w:lastRenderedPageBreak/>
        <w:t>и нераспространёнными), междометиями.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постановки знаков препинания в предложениях с вводными </w:t>
      </w:r>
      <w:r>
        <w:rPr>
          <w:rFonts w:ascii="Times New Roman" w:hAnsi="Times New Roman"/>
          <w:sz w:val="24"/>
        </w:rPr>
        <w:br/>
        <w:t>и вставными конструкциями, обращениями и междометиями.</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и пунктуационный анализ простых предложений.</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19.10. Содержание обучения в 9 классе. </w:t>
      </w:r>
    </w:p>
    <w:p w:rsidR="005A3A26" w:rsidRDefault="00D07349">
      <w:pPr>
        <w:spacing w:after="0" w:line="240" w:lineRule="auto"/>
        <w:jc w:val="both"/>
        <w:rPr>
          <w:rFonts w:ascii="Times New Roman" w:hAnsi="Times New Roman"/>
          <w:sz w:val="24"/>
        </w:rPr>
      </w:pPr>
      <w:r>
        <w:rPr>
          <w:rFonts w:ascii="Times New Roman" w:hAnsi="Times New Roman"/>
          <w:sz w:val="24"/>
        </w:rPr>
        <w:t>19.10.1.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Роль русского языка в Российской Федерации. Русский язык в современном мире.</w:t>
      </w:r>
    </w:p>
    <w:p w:rsidR="005A3A26" w:rsidRDefault="00D07349">
      <w:pPr>
        <w:spacing w:after="0" w:line="240" w:lineRule="auto"/>
        <w:jc w:val="both"/>
        <w:rPr>
          <w:rFonts w:ascii="Times New Roman" w:hAnsi="Times New Roman"/>
          <w:sz w:val="24"/>
        </w:rPr>
      </w:pPr>
      <w:r>
        <w:rPr>
          <w:rFonts w:ascii="Times New Roman" w:hAnsi="Times New Roman"/>
          <w:sz w:val="24"/>
        </w:rPr>
        <w:t>19.10.2.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Речь устная и письменная, монологическая и диалогическая, полилог (повторение).</w:t>
      </w:r>
    </w:p>
    <w:p w:rsidR="005A3A26" w:rsidRDefault="00D07349">
      <w:pPr>
        <w:spacing w:after="0" w:line="240" w:lineRule="auto"/>
        <w:jc w:val="both"/>
        <w:rPr>
          <w:rFonts w:ascii="Times New Roman" w:hAnsi="Times New Roman"/>
          <w:sz w:val="24"/>
        </w:rPr>
      </w:pPr>
      <w:r>
        <w:rPr>
          <w:rFonts w:ascii="Times New Roman" w:hAnsi="Times New Roman"/>
          <w:sz w:val="24"/>
        </w:rPr>
        <w:t>Виды речевой деятельности: говорение, письмо, аудирование, чтение (повторение).</w:t>
      </w:r>
    </w:p>
    <w:p w:rsidR="005A3A26" w:rsidRDefault="00D07349">
      <w:pPr>
        <w:spacing w:after="0" w:line="240" w:lineRule="auto"/>
        <w:jc w:val="both"/>
        <w:rPr>
          <w:rFonts w:ascii="Times New Roman" w:hAnsi="Times New Roman"/>
          <w:sz w:val="24"/>
        </w:rPr>
      </w:pPr>
      <w:r>
        <w:rPr>
          <w:rFonts w:ascii="Times New Roman" w:hAnsi="Times New Roman"/>
          <w:sz w:val="24"/>
        </w:rPr>
        <w:t>Виды аудирования: выборочное, ознакомительное, детальное.</w:t>
      </w:r>
    </w:p>
    <w:p w:rsidR="005A3A26" w:rsidRDefault="00D07349">
      <w:pPr>
        <w:spacing w:after="0" w:line="240" w:lineRule="auto"/>
        <w:jc w:val="both"/>
        <w:rPr>
          <w:rFonts w:ascii="Times New Roman" w:hAnsi="Times New Roman"/>
          <w:sz w:val="24"/>
        </w:rPr>
      </w:pPr>
      <w:r>
        <w:rPr>
          <w:rFonts w:ascii="Times New Roman" w:hAnsi="Times New Roman"/>
          <w:sz w:val="24"/>
        </w:rPr>
        <w:t>Виды чтения: изучающее, ознакомительное, просмотровое, поисковое.</w:t>
      </w:r>
    </w:p>
    <w:p w:rsidR="005A3A26" w:rsidRDefault="00D07349">
      <w:pPr>
        <w:spacing w:after="0" w:line="240" w:lineRule="auto"/>
        <w:jc w:val="both"/>
        <w:rPr>
          <w:rFonts w:ascii="Times New Roman" w:hAnsi="Times New Roman"/>
          <w:sz w:val="24"/>
        </w:rPr>
      </w:pPr>
      <w:r>
        <w:rPr>
          <w:rFonts w:ascii="Times New Roman" w:hAnsi="Times New Roman"/>
          <w:sz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A3A26" w:rsidRDefault="00D07349">
      <w:pPr>
        <w:spacing w:after="0" w:line="240" w:lineRule="auto"/>
        <w:jc w:val="both"/>
        <w:rPr>
          <w:rFonts w:ascii="Times New Roman" w:hAnsi="Times New Roman"/>
          <w:sz w:val="24"/>
        </w:rPr>
      </w:pPr>
      <w:r>
        <w:rPr>
          <w:rFonts w:ascii="Times New Roman" w:hAnsi="Times New Roman"/>
          <w:sz w:val="24"/>
        </w:rPr>
        <w:t>Подробное, сжатое, выборочное изложение прочитанного или прослушанного текста.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Pr>
          <w:rFonts w:ascii="Times New Roman" w:hAnsi="Times New Roman"/>
          <w:sz w:val="24"/>
        </w:rPr>
        <w:br/>
        <w:t>в речевой практике при создании устных и письменных высказываний.</w:t>
      </w:r>
    </w:p>
    <w:p w:rsidR="005A3A26" w:rsidRDefault="00D07349">
      <w:pPr>
        <w:spacing w:after="0" w:line="240" w:lineRule="auto"/>
        <w:jc w:val="both"/>
        <w:rPr>
          <w:rFonts w:ascii="Times New Roman" w:hAnsi="Times New Roman"/>
          <w:sz w:val="24"/>
        </w:rPr>
      </w:pPr>
      <w:r>
        <w:rPr>
          <w:rFonts w:ascii="Times New Roman" w:hAnsi="Times New Roman"/>
          <w:sz w:val="24"/>
        </w:rPr>
        <w:t>Приёмы работы с учебной книгой, лингвистическими словарями, справочной литературой.</w:t>
      </w:r>
    </w:p>
    <w:p w:rsidR="005A3A26" w:rsidRDefault="00D07349">
      <w:pPr>
        <w:spacing w:after="0" w:line="240" w:lineRule="auto"/>
        <w:jc w:val="both"/>
        <w:rPr>
          <w:rFonts w:ascii="Times New Roman" w:hAnsi="Times New Roman"/>
          <w:sz w:val="24"/>
        </w:rPr>
      </w:pPr>
      <w:r>
        <w:rPr>
          <w:rFonts w:ascii="Times New Roman" w:hAnsi="Times New Roman"/>
          <w:sz w:val="24"/>
        </w:rPr>
        <w:t>19.10.3. Текст.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hAnsi="Times New Roman"/>
          <w:sz w:val="24"/>
        </w:rPr>
        <w:br/>
        <w:t>в художественном произведении.</w:t>
      </w:r>
    </w:p>
    <w:p w:rsidR="005A3A26" w:rsidRDefault="00D07349">
      <w:pPr>
        <w:spacing w:after="0" w:line="240" w:lineRule="auto"/>
        <w:jc w:val="both"/>
        <w:rPr>
          <w:rFonts w:ascii="Times New Roman" w:hAnsi="Times New Roman"/>
          <w:sz w:val="24"/>
        </w:rPr>
      </w:pPr>
      <w:r>
        <w:rPr>
          <w:rFonts w:ascii="Times New Roman" w:hAnsi="Times New Roman"/>
          <w:sz w:val="24"/>
        </w:rPr>
        <w:t>Особенности употребления языковых средств выразительности в текстах, принадлежащих к различным функционально-смысловым типам речи.</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Информационная переработка текста.</w:t>
      </w:r>
    </w:p>
    <w:p w:rsidR="005A3A26" w:rsidRDefault="00D07349">
      <w:pPr>
        <w:spacing w:after="0" w:line="240" w:lineRule="auto"/>
        <w:jc w:val="both"/>
        <w:rPr>
          <w:rFonts w:ascii="Times New Roman" w:hAnsi="Times New Roman"/>
          <w:sz w:val="24"/>
        </w:rPr>
      </w:pPr>
      <w:r>
        <w:rPr>
          <w:rFonts w:ascii="Times New Roman" w:hAnsi="Times New Roman"/>
          <w:sz w:val="24"/>
        </w:rPr>
        <w:t>19.10.4.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A3A26" w:rsidRDefault="00D07349">
      <w:pPr>
        <w:spacing w:after="0" w:line="240" w:lineRule="auto"/>
        <w:jc w:val="both"/>
        <w:rPr>
          <w:rFonts w:ascii="Times New Roman" w:hAnsi="Times New Roman"/>
          <w:sz w:val="24"/>
        </w:rPr>
      </w:pPr>
      <w:r>
        <w:rPr>
          <w:rFonts w:ascii="Times New Roman" w:hAnsi="Times New Roman"/>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Pr>
          <w:rFonts w:ascii="Times New Roman" w:hAnsi="Times New Roman"/>
          <w:sz w:val="24"/>
        </w:rPr>
        <w:br/>
        <w:t>а также языковых средств других функциональных разновидностей языка.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изобразительно-выразительные средства русского языка, </w:t>
      </w:r>
      <w:r>
        <w:rPr>
          <w:rFonts w:ascii="Times New Roman" w:hAnsi="Times New Roman"/>
          <w:sz w:val="24"/>
        </w:rPr>
        <w:br/>
        <w:t xml:space="preserve">их использование в речи (метафора, эпитет, сравнение, гипербола, олицетворение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19.10.5. Синтаксис. Культура речи. Пунктуация.</w:t>
      </w:r>
    </w:p>
    <w:p w:rsidR="005A3A26" w:rsidRDefault="00D07349">
      <w:pPr>
        <w:spacing w:after="0" w:line="240" w:lineRule="auto"/>
        <w:jc w:val="both"/>
        <w:rPr>
          <w:rFonts w:ascii="Times New Roman" w:hAnsi="Times New Roman"/>
          <w:sz w:val="24"/>
        </w:rPr>
      </w:pPr>
      <w:r>
        <w:rPr>
          <w:rFonts w:ascii="Times New Roman" w:hAnsi="Times New Roman"/>
          <w:sz w:val="24"/>
        </w:rPr>
        <w:t>19.10.5.1. Сложное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сложном предложении (повторение).</w:t>
      </w:r>
    </w:p>
    <w:p w:rsidR="005A3A26" w:rsidRDefault="00D07349">
      <w:pPr>
        <w:spacing w:after="0" w:line="240" w:lineRule="auto"/>
        <w:jc w:val="both"/>
        <w:rPr>
          <w:rFonts w:ascii="Times New Roman" w:hAnsi="Times New Roman"/>
          <w:sz w:val="24"/>
        </w:rPr>
      </w:pPr>
      <w:r>
        <w:rPr>
          <w:rFonts w:ascii="Times New Roman" w:hAnsi="Times New Roman"/>
          <w:sz w:val="24"/>
        </w:rPr>
        <w:t>Классификация сложных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Смысловое, структурное и интонационное единство частей сложного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19.10.5.2. Сложносочинённое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сложносочинённом предложении, его строении.</w:t>
      </w:r>
    </w:p>
    <w:p w:rsidR="005A3A26" w:rsidRDefault="00D07349">
      <w:pPr>
        <w:spacing w:after="0" w:line="240" w:lineRule="auto"/>
        <w:jc w:val="both"/>
        <w:rPr>
          <w:rFonts w:ascii="Times New Roman" w:hAnsi="Times New Roman"/>
          <w:sz w:val="24"/>
        </w:rPr>
      </w:pPr>
      <w:r>
        <w:rPr>
          <w:rFonts w:ascii="Times New Roman" w:hAnsi="Times New Roman"/>
          <w:sz w:val="24"/>
        </w:rPr>
        <w:t>Виды сложносочинённых предложений. Средства связи частей сложносочинённого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Интонационные особенности сложносочинённых предложений с разными смысловыми отношениями между частями.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Употребление сложносочинённых предложений в речи. Грамматическая синонимия сложносочинённых предложений и простых предложений </w:t>
      </w:r>
      <w:r>
        <w:rPr>
          <w:rFonts w:ascii="Times New Roman" w:hAnsi="Times New Roman"/>
          <w:sz w:val="24"/>
        </w:rPr>
        <w:br/>
        <w:t>с однородными членами.</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Нормы построения сложносочинённого предложения; правила постановки знаков препинания в сложных предложениях.</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и пунктуационный анализ сложносочинённых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19.10.5.3. Сложноподчинённое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сложноподчинённом предложении. Главная и придаточная части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Союзы и союзные слова. Различия подчинительных союзов и союзных слов.</w:t>
      </w:r>
    </w:p>
    <w:p w:rsidR="005A3A26" w:rsidRDefault="00D07349">
      <w:pPr>
        <w:spacing w:after="0" w:line="240" w:lineRule="auto"/>
        <w:jc w:val="both"/>
        <w:rPr>
          <w:rFonts w:ascii="Times New Roman" w:hAnsi="Times New Roman"/>
          <w:sz w:val="24"/>
        </w:rPr>
      </w:pPr>
      <w:r>
        <w:rPr>
          <w:rFonts w:ascii="Times New Roman" w:hAnsi="Times New Roman"/>
          <w:sz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A3A26" w:rsidRDefault="00D07349">
      <w:pPr>
        <w:spacing w:after="0" w:line="240" w:lineRule="auto"/>
        <w:jc w:val="both"/>
        <w:rPr>
          <w:rFonts w:ascii="Times New Roman" w:hAnsi="Times New Roman"/>
          <w:sz w:val="24"/>
        </w:rPr>
      </w:pPr>
      <w:r>
        <w:rPr>
          <w:rFonts w:ascii="Times New Roman" w:hAnsi="Times New Roman"/>
          <w:sz w:val="24"/>
        </w:rPr>
        <w:t>Грамматическая синонимия сложноподчинённых предложений и простых предложений с обособленными членами.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Pr>
          <w:rFonts w:ascii="Times New Roman" w:hAnsi="Times New Roman"/>
          <w:sz w:val="24"/>
        </w:rPr>
        <w:br/>
        <w:t>и степени и сравнительными.</w:t>
      </w:r>
    </w:p>
    <w:p w:rsidR="005A3A26" w:rsidRDefault="00D07349">
      <w:pPr>
        <w:spacing w:after="0" w:line="240" w:lineRule="auto"/>
        <w:jc w:val="both"/>
        <w:rPr>
          <w:rFonts w:ascii="Times New Roman" w:hAnsi="Times New Roman"/>
          <w:sz w:val="24"/>
        </w:rPr>
      </w:pPr>
      <w:r>
        <w:rPr>
          <w:rFonts w:ascii="Times New Roman" w:hAnsi="Times New Roman"/>
          <w:sz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5A3A26" w:rsidRDefault="00D07349">
      <w:pPr>
        <w:spacing w:after="0" w:line="240" w:lineRule="auto"/>
        <w:jc w:val="both"/>
        <w:rPr>
          <w:rFonts w:ascii="Times New Roman" w:hAnsi="Times New Roman"/>
          <w:sz w:val="24"/>
        </w:rPr>
      </w:pPr>
      <w:r>
        <w:rPr>
          <w:rFonts w:ascii="Times New Roman" w:hAnsi="Times New Roman"/>
          <w:sz w:val="24"/>
        </w:rPr>
        <w:t>Типичные грамматические ошибки при построении сложноподчинённых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5A3A26" w:rsidRDefault="00D07349">
      <w:pPr>
        <w:spacing w:after="0" w:line="240" w:lineRule="auto"/>
        <w:jc w:val="both"/>
        <w:rPr>
          <w:rFonts w:ascii="Times New Roman" w:hAnsi="Times New Roman"/>
          <w:sz w:val="24"/>
        </w:rPr>
      </w:pPr>
      <w:r>
        <w:rPr>
          <w:rFonts w:ascii="Times New Roman" w:hAnsi="Times New Roman"/>
          <w:sz w:val="24"/>
        </w:rPr>
        <w:t>Правила постановки знаков препинания в сложноподчинённых предложениях.</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и пунктуационный анализ сложноподчинённых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19.10.5.4. Бессоюзное сложное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бессоюзном сложном предложении.</w:t>
      </w:r>
    </w:p>
    <w:p w:rsidR="005A3A26" w:rsidRDefault="00D07349">
      <w:pPr>
        <w:spacing w:after="0" w:line="240" w:lineRule="auto"/>
        <w:jc w:val="both"/>
        <w:rPr>
          <w:rFonts w:ascii="Times New Roman" w:hAnsi="Times New Roman"/>
          <w:sz w:val="24"/>
        </w:rPr>
      </w:pPr>
      <w:r>
        <w:rPr>
          <w:rFonts w:ascii="Times New Roman" w:hAnsi="Times New Roman"/>
          <w:sz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Бессоюзные сложные предложения со значением перечисления. Запятая и точка с запятой в бессоюзном сложном предложении.</w:t>
      </w:r>
    </w:p>
    <w:p w:rsidR="005A3A26" w:rsidRDefault="00D07349">
      <w:pPr>
        <w:spacing w:after="0" w:line="240" w:lineRule="auto"/>
        <w:jc w:val="both"/>
        <w:rPr>
          <w:rFonts w:ascii="Times New Roman" w:hAnsi="Times New Roman"/>
          <w:sz w:val="24"/>
        </w:rPr>
      </w:pPr>
      <w:r>
        <w:rPr>
          <w:rFonts w:ascii="Times New Roman" w:hAnsi="Times New Roman"/>
          <w:sz w:val="24"/>
        </w:rPr>
        <w:t>Бессоюзные сложные предложения со значением причины, пояснения, дополнения. Двоеточие в бессоюзном сложном предложении.</w:t>
      </w:r>
    </w:p>
    <w:p w:rsidR="005A3A26" w:rsidRDefault="00D07349">
      <w:pPr>
        <w:spacing w:after="0" w:line="240" w:lineRule="auto"/>
        <w:jc w:val="both"/>
        <w:rPr>
          <w:rFonts w:ascii="Times New Roman" w:hAnsi="Times New Roman"/>
          <w:sz w:val="24"/>
        </w:rPr>
      </w:pPr>
      <w:r>
        <w:rPr>
          <w:rFonts w:ascii="Times New Roman" w:hAnsi="Times New Roman"/>
          <w:sz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и пунктуационный анализ бессоюзных сложных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19.10.5.5. Сложные предложения с разными видами союзной и бессоюзной связи.</w:t>
      </w:r>
    </w:p>
    <w:p w:rsidR="005A3A26" w:rsidRDefault="00D07349">
      <w:pPr>
        <w:spacing w:after="0" w:line="240" w:lineRule="auto"/>
        <w:jc w:val="both"/>
        <w:rPr>
          <w:rFonts w:ascii="Times New Roman" w:hAnsi="Times New Roman"/>
          <w:sz w:val="24"/>
        </w:rPr>
      </w:pPr>
      <w:r>
        <w:rPr>
          <w:rFonts w:ascii="Times New Roman" w:hAnsi="Times New Roman"/>
          <w:sz w:val="24"/>
        </w:rPr>
        <w:t>Типы сложных предложений с разными видами связи.</w:t>
      </w:r>
    </w:p>
    <w:p w:rsidR="005A3A26" w:rsidRDefault="00D07349">
      <w:pPr>
        <w:spacing w:after="0" w:line="240" w:lineRule="auto"/>
        <w:jc w:val="both"/>
        <w:rPr>
          <w:rFonts w:ascii="Times New Roman" w:hAnsi="Times New Roman"/>
          <w:sz w:val="24"/>
        </w:rPr>
      </w:pPr>
      <w:r>
        <w:rPr>
          <w:rFonts w:ascii="Times New Roman" w:hAnsi="Times New Roman"/>
          <w:sz w:val="24"/>
        </w:rPr>
        <w:t>Синтаксический и пунктуационный анализ сложных предложений с разными видами союзной и бессоюзной связи.</w:t>
      </w:r>
    </w:p>
    <w:p w:rsidR="005A3A26" w:rsidRDefault="00D07349">
      <w:pPr>
        <w:spacing w:after="0" w:line="240" w:lineRule="auto"/>
        <w:jc w:val="both"/>
        <w:rPr>
          <w:rFonts w:ascii="Times New Roman" w:hAnsi="Times New Roman"/>
          <w:sz w:val="24"/>
        </w:rPr>
      </w:pPr>
      <w:r>
        <w:rPr>
          <w:rFonts w:ascii="Times New Roman" w:hAnsi="Times New Roman"/>
          <w:sz w:val="24"/>
        </w:rPr>
        <w:t>19.10.5.6. Прямая и косвенная речь.</w:t>
      </w:r>
    </w:p>
    <w:p w:rsidR="005A3A26" w:rsidRDefault="00D07349">
      <w:pPr>
        <w:spacing w:after="0" w:line="240" w:lineRule="auto"/>
        <w:jc w:val="both"/>
        <w:rPr>
          <w:rFonts w:ascii="Times New Roman" w:hAnsi="Times New Roman"/>
          <w:sz w:val="24"/>
        </w:rPr>
      </w:pPr>
      <w:r>
        <w:rPr>
          <w:rFonts w:ascii="Times New Roman" w:hAnsi="Times New Roman"/>
          <w:sz w:val="24"/>
        </w:rPr>
        <w:t>Прямая и косвенная речь. Синонимия предложений с прямой и косвенной речью.</w:t>
      </w:r>
    </w:p>
    <w:p w:rsidR="005A3A26" w:rsidRDefault="00D07349">
      <w:pPr>
        <w:spacing w:after="0" w:line="240" w:lineRule="auto"/>
        <w:jc w:val="both"/>
        <w:rPr>
          <w:rFonts w:ascii="Times New Roman" w:hAnsi="Times New Roman"/>
          <w:sz w:val="24"/>
        </w:rPr>
      </w:pPr>
      <w:r>
        <w:rPr>
          <w:rFonts w:ascii="Times New Roman" w:hAnsi="Times New Roman"/>
          <w:sz w:val="24"/>
        </w:rPr>
        <w:t>Цитирование. Способы включения цитат в высказывание.</w:t>
      </w:r>
    </w:p>
    <w:p w:rsidR="005A3A26" w:rsidRDefault="00D07349">
      <w:pPr>
        <w:spacing w:after="0" w:line="240" w:lineRule="auto"/>
        <w:jc w:val="both"/>
        <w:rPr>
          <w:rFonts w:ascii="Times New Roman" w:hAnsi="Times New Roman"/>
          <w:sz w:val="24"/>
        </w:rPr>
      </w:pPr>
      <w:r>
        <w:rPr>
          <w:rFonts w:ascii="Times New Roman" w:hAnsi="Times New Roman"/>
          <w:sz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A3A26" w:rsidRDefault="00D07349">
      <w:pPr>
        <w:spacing w:after="0" w:line="240" w:lineRule="auto"/>
        <w:jc w:val="both"/>
        <w:rPr>
          <w:rFonts w:ascii="Times New Roman" w:hAnsi="Times New Roman"/>
          <w:sz w:val="24"/>
        </w:rPr>
      </w:pPr>
      <w:r>
        <w:rPr>
          <w:rFonts w:ascii="Times New Roman" w:hAnsi="Times New Roman"/>
          <w:sz w:val="24"/>
        </w:rPr>
        <w:t>Применение знаний по синтаксису и пунктуации в практике правописания.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19.11. Планируемые результаты освоения программы по русскому языку </w:t>
      </w:r>
      <w:r>
        <w:rPr>
          <w:rFonts w:ascii="Times New Roman" w:hAnsi="Times New Roman"/>
          <w:sz w:val="24"/>
        </w:rPr>
        <w:br/>
        <w:t>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19.11.1. Личностные результаты освоения программы по русскому языку </w:t>
      </w:r>
      <w:r>
        <w:rPr>
          <w:rFonts w:ascii="Times New Roman" w:hAnsi="Times New Roman"/>
          <w:sz w:val="24"/>
        </w:rPr>
        <w:br/>
        <w:t xml:space="preserve">на уровне основного общего образования достигаются в единстве учебной </w:t>
      </w:r>
      <w:r>
        <w:rPr>
          <w:rFonts w:ascii="Times New Roman" w:hAnsi="Times New Roman"/>
          <w:sz w:val="24"/>
        </w:rPr>
        <w:br/>
        <w:t xml:space="preserve">и воспитательной деятельности в соответствии с традиционными российскими социокультурными и </w:t>
      </w:r>
      <w:r>
        <w:rPr>
          <w:rFonts w:ascii="Times New Roman" w:hAnsi="Times New Roman"/>
          <w:sz w:val="24"/>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5A3A26" w:rsidRDefault="00D07349">
      <w:pPr>
        <w:spacing w:after="0" w:line="240" w:lineRule="auto"/>
        <w:jc w:val="both"/>
        <w:rPr>
          <w:rFonts w:ascii="Times New Roman" w:hAnsi="Times New Roman"/>
          <w:sz w:val="24"/>
        </w:rPr>
      </w:pPr>
      <w:r>
        <w:rPr>
          <w:rFonts w:ascii="Times New Roman" w:hAnsi="Times New Roman"/>
          <w:sz w:val="24"/>
        </w:rPr>
        <w:t>1) гражданского воспитания:</w:t>
      </w:r>
    </w:p>
    <w:p w:rsidR="005A3A26" w:rsidRDefault="00D07349">
      <w:pPr>
        <w:numPr>
          <w:ilvl w:val="0"/>
          <w:numId w:val="25"/>
        </w:numPr>
        <w:spacing w:after="0" w:line="240" w:lineRule="auto"/>
        <w:ind w:left="284" w:hanging="284"/>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A3A26" w:rsidRDefault="00D07349">
      <w:pPr>
        <w:numPr>
          <w:ilvl w:val="0"/>
          <w:numId w:val="25"/>
        </w:numPr>
        <w:spacing w:after="0" w:line="240" w:lineRule="auto"/>
        <w:ind w:left="284" w:hanging="284"/>
        <w:jc w:val="both"/>
        <w:rPr>
          <w:rFonts w:ascii="Times New Roman" w:hAnsi="Times New Roman"/>
          <w:sz w:val="24"/>
        </w:rPr>
      </w:pPr>
      <w:r>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w:t>
      </w:r>
    </w:p>
    <w:p w:rsidR="005A3A26" w:rsidRDefault="00D07349">
      <w:pPr>
        <w:numPr>
          <w:ilvl w:val="0"/>
          <w:numId w:val="25"/>
        </w:numPr>
        <w:spacing w:after="0" w:line="240" w:lineRule="auto"/>
        <w:ind w:left="284" w:hanging="284"/>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 xml:space="preserve">и взаимопомощи, активное участие в школьном самоуправлении; готовность </w:t>
      </w:r>
      <w:r>
        <w:rPr>
          <w:rFonts w:ascii="Times New Roman" w:hAnsi="Times New Roman"/>
          <w:sz w:val="24"/>
        </w:rPr>
        <w:br/>
        <w:t>к участию в гуманитарной деятельности (помощь людям, нуждающимся в ней; волонтёрство);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 патриотического воспитания: осознание российской гражданской идентичности в поликультурном и многоконфессиональном обществе, понимание роли русского языка </w:t>
      </w:r>
      <w:r>
        <w:rPr>
          <w:rFonts w:ascii="Times New Roman" w:hAnsi="Times New Roman"/>
          <w:sz w:val="24"/>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Pr>
          <w:rFonts w:ascii="Times New Roman" w:hAnsi="Times New Roman"/>
          <w:sz w:val="24"/>
        </w:rPr>
        <w:br/>
        <w:t xml:space="preserve">к истории и культуре Российской Федерации, культуре своего края, народов России, </w:t>
      </w:r>
      <w:r>
        <w:rPr>
          <w:rFonts w:ascii="Times New Roman" w:hAnsi="Times New Roman"/>
          <w:sz w:val="24"/>
        </w:rPr>
        <w:br/>
        <w:t xml:space="preserve">ценностное отношение к русскому языку, к достижениям своей Родины  России, </w:t>
      </w:r>
      <w:r>
        <w:rPr>
          <w:rFonts w:ascii="Times New Roman" w:hAnsi="Times New Roman"/>
          <w:sz w:val="24"/>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hAnsi="Times New Roman"/>
          <w:sz w:val="24"/>
        </w:rPr>
        <w:br/>
        <w:t>и памятникам, традициям разных народов, проживающих в родной стране;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w:t>
      </w:r>
      <w:r>
        <w:rPr>
          <w:rFonts w:ascii="Times New Roman" w:hAnsi="Times New Roman"/>
          <w:sz w:val="24"/>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Pr>
          <w:rFonts w:ascii="Times New Roman" w:hAnsi="Times New Roman"/>
          <w:sz w:val="24"/>
        </w:rPr>
        <w:br/>
        <w:t>и общественного пространства;</w:t>
      </w:r>
    </w:p>
    <w:p w:rsidR="005A3A26" w:rsidRDefault="00D07349">
      <w:pPr>
        <w:spacing w:after="0" w:line="240" w:lineRule="auto"/>
        <w:jc w:val="both"/>
        <w:rPr>
          <w:rFonts w:ascii="Times New Roman" w:hAnsi="Times New Roman"/>
          <w:sz w:val="24"/>
        </w:rPr>
      </w:pPr>
      <w:r>
        <w:rPr>
          <w:rFonts w:ascii="Times New Roman" w:hAnsi="Times New Roman"/>
          <w:sz w:val="24"/>
        </w:rPr>
        <w:t>4) эстетического воспитания:</w:t>
      </w:r>
    </w:p>
    <w:p w:rsidR="005A3A26" w:rsidRDefault="00D07349">
      <w:pPr>
        <w:numPr>
          <w:ilvl w:val="0"/>
          <w:numId w:val="26"/>
        </w:numPr>
        <w:spacing w:after="0" w:line="240" w:lineRule="auto"/>
        <w:ind w:left="284" w:hanging="284"/>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A3A26" w:rsidRDefault="00D07349">
      <w:pPr>
        <w:numPr>
          <w:ilvl w:val="0"/>
          <w:numId w:val="26"/>
        </w:numPr>
        <w:spacing w:after="0" w:line="240" w:lineRule="auto"/>
        <w:ind w:left="284" w:hanging="284"/>
        <w:jc w:val="both"/>
        <w:rPr>
          <w:rFonts w:ascii="Times New Roman" w:hAnsi="Times New Roman"/>
          <w:sz w:val="24"/>
        </w:rPr>
      </w:pPr>
      <w:r>
        <w:rPr>
          <w:rFonts w:ascii="Times New Roman" w:hAnsi="Times New Roman"/>
          <w:sz w:val="24"/>
        </w:rPr>
        <w:t xml:space="preserve">осознание важности русского языка как средства коммуникации </w:t>
      </w:r>
      <w:r>
        <w:rPr>
          <w:rFonts w:ascii="Times New Roman" w:hAnsi="Times New Roman"/>
          <w:sz w:val="24"/>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5A3A26" w:rsidRDefault="00D07349">
      <w:pPr>
        <w:numPr>
          <w:ilvl w:val="0"/>
          <w:numId w:val="27"/>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A3A26" w:rsidRDefault="00D07349">
      <w:pPr>
        <w:numPr>
          <w:ilvl w:val="0"/>
          <w:numId w:val="27"/>
        </w:numPr>
        <w:spacing w:after="0" w:line="240" w:lineRule="auto"/>
        <w:ind w:left="284" w:hanging="284"/>
        <w:jc w:val="both"/>
        <w:rPr>
          <w:rFonts w:ascii="Times New Roman" w:hAnsi="Times New Roman"/>
          <w:sz w:val="24"/>
        </w:rPr>
      </w:pPr>
      <w:r>
        <w:rPr>
          <w:rFonts w:ascii="Times New Roman" w:hAnsi="Times New Roman"/>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w:t>
      </w:r>
      <w:r>
        <w:rPr>
          <w:rFonts w:ascii="Times New Roman" w:hAnsi="Times New Roman"/>
          <w:sz w:val="24"/>
        </w:rPr>
        <w:lastRenderedPageBreak/>
        <w:t>сети «Интернет» в процессе школьного языкового образования;</w:t>
      </w:r>
    </w:p>
    <w:p w:rsidR="005A3A26" w:rsidRDefault="00D07349">
      <w:pPr>
        <w:numPr>
          <w:ilvl w:val="0"/>
          <w:numId w:val="27"/>
        </w:numPr>
        <w:spacing w:after="0" w:line="240" w:lineRule="auto"/>
        <w:ind w:left="284" w:hanging="284"/>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A3A26" w:rsidRDefault="00D07349">
      <w:pPr>
        <w:numPr>
          <w:ilvl w:val="0"/>
          <w:numId w:val="27"/>
        </w:numPr>
        <w:spacing w:after="0" w:line="240" w:lineRule="auto"/>
        <w:ind w:left="284" w:hanging="284"/>
        <w:jc w:val="both"/>
        <w:rPr>
          <w:rFonts w:ascii="Times New Roman" w:hAnsi="Times New Roman"/>
          <w:sz w:val="24"/>
        </w:rPr>
      </w:pPr>
      <w:r>
        <w:rPr>
          <w:rFonts w:ascii="Times New Roman" w:hAnsi="Times New Roman"/>
          <w:sz w:val="24"/>
        </w:rPr>
        <w:t>умение принимать себя и других, не осуждая;</w:t>
      </w:r>
    </w:p>
    <w:p w:rsidR="005A3A26" w:rsidRDefault="00D07349">
      <w:pPr>
        <w:numPr>
          <w:ilvl w:val="0"/>
          <w:numId w:val="27"/>
        </w:numPr>
        <w:spacing w:after="0" w:line="240" w:lineRule="auto"/>
        <w:ind w:left="284" w:hanging="284"/>
        <w:jc w:val="both"/>
        <w:rPr>
          <w:rFonts w:ascii="Times New Roman" w:hAnsi="Times New Roman"/>
          <w:sz w:val="24"/>
        </w:rPr>
      </w:pPr>
      <w:r>
        <w:rPr>
          <w:rFonts w:ascii="Times New Roman" w:hAnsi="Times New Roman"/>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6) трудового воспитания:</w:t>
      </w:r>
    </w:p>
    <w:p w:rsidR="005A3A26" w:rsidRDefault="00D07349">
      <w:pPr>
        <w:numPr>
          <w:ilvl w:val="0"/>
          <w:numId w:val="28"/>
        </w:numPr>
        <w:spacing w:after="0" w:line="240" w:lineRule="auto"/>
        <w:ind w:left="284" w:hanging="284"/>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3A26" w:rsidRDefault="00D07349">
      <w:pPr>
        <w:numPr>
          <w:ilvl w:val="0"/>
          <w:numId w:val="28"/>
        </w:numPr>
        <w:spacing w:after="0" w:line="240" w:lineRule="auto"/>
        <w:ind w:left="284" w:hanging="284"/>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Pr>
          <w:rFonts w:ascii="Times New Roman" w:hAnsi="Times New Roman"/>
          <w:sz w:val="24"/>
        </w:rPr>
        <w:br/>
        <w:t xml:space="preserve">с деятельностью филологов, журналистов, писателей, уважение к труду </w:t>
      </w:r>
      <w:r>
        <w:rPr>
          <w:rFonts w:ascii="Times New Roman" w:hAnsi="Times New Roman"/>
          <w:sz w:val="24"/>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hAnsi="Times New Roman"/>
          <w:sz w:val="24"/>
        </w:rPr>
        <w:br/>
        <w:t>и общественных интересов и потребностей;</w:t>
      </w:r>
    </w:p>
    <w:p w:rsidR="005A3A26" w:rsidRDefault="00D07349">
      <w:pPr>
        <w:numPr>
          <w:ilvl w:val="0"/>
          <w:numId w:val="28"/>
        </w:numPr>
        <w:spacing w:after="0" w:line="240" w:lineRule="auto"/>
        <w:ind w:left="284" w:hanging="284"/>
        <w:jc w:val="both"/>
        <w:rPr>
          <w:rFonts w:ascii="Times New Roman" w:hAnsi="Times New Roman"/>
          <w:sz w:val="24"/>
        </w:rPr>
      </w:pPr>
      <w:r>
        <w:rPr>
          <w:rFonts w:ascii="Times New Roman" w:hAnsi="Times New Roman"/>
          <w:sz w:val="24"/>
        </w:rPr>
        <w:t>умение рассказать о своих планах на будущее;</w:t>
      </w:r>
    </w:p>
    <w:p w:rsidR="005A3A26" w:rsidRDefault="00D07349">
      <w:pPr>
        <w:spacing w:after="0" w:line="240" w:lineRule="auto"/>
        <w:jc w:val="both"/>
        <w:rPr>
          <w:rFonts w:ascii="Times New Roman" w:hAnsi="Times New Roman"/>
          <w:sz w:val="24"/>
        </w:rPr>
      </w:pPr>
      <w:r>
        <w:rPr>
          <w:rFonts w:ascii="Times New Roman" w:hAnsi="Times New Roman"/>
          <w:sz w:val="24"/>
        </w:rPr>
        <w:t>7) экологического воспитания:</w:t>
      </w:r>
    </w:p>
    <w:p w:rsidR="005A3A26" w:rsidRDefault="00D07349">
      <w:pPr>
        <w:numPr>
          <w:ilvl w:val="0"/>
          <w:numId w:val="29"/>
        </w:numPr>
        <w:spacing w:after="0" w:line="240" w:lineRule="auto"/>
        <w:ind w:left="284" w:hanging="284"/>
        <w:jc w:val="both"/>
        <w:rPr>
          <w:rFonts w:ascii="Times New Roman" w:hAnsi="Times New Roman"/>
          <w:sz w:val="24"/>
        </w:rPr>
      </w:pPr>
      <w:r>
        <w:rPr>
          <w:rFonts w:ascii="Times New Roman" w:hAnsi="Times New Roman"/>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умение точно, логично выражать свою точку зрения на экологические проблемы;</w:t>
      </w:r>
    </w:p>
    <w:p w:rsidR="005A3A26" w:rsidRDefault="00D07349">
      <w:pPr>
        <w:numPr>
          <w:ilvl w:val="0"/>
          <w:numId w:val="29"/>
        </w:numPr>
        <w:spacing w:after="0" w:line="240" w:lineRule="auto"/>
        <w:ind w:left="284" w:hanging="284"/>
        <w:jc w:val="both"/>
        <w:rPr>
          <w:rFonts w:ascii="Times New Roman" w:hAnsi="Times New Roman"/>
          <w:sz w:val="24"/>
        </w:rPr>
      </w:pPr>
      <w:r>
        <w:rPr>
          <w:rFonts w:ascii="Times New Roman" w:hAnsi="Times New Roman"/>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hAnsi="Times New Roman"/>
          <w:sz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rPr>
        <w:br/>
        <w:t>в практической деятельности экологической направленности;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Pr>
          <w:rFonts w:ascii="Times New Roman" w:hAnsi="Times New Roman"/>
          <w:sz w:val="24"/>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Pr>
          <w:rFonts w:ascii="Times New Roman" w:hAnsi="Times New Roman"/>
          <w:sz w:val="24"/>
        </w:rPr>
        <w:br/>
        <w:t>и стремление совершенствовать пути достижения индивидуального и коллективного благополучия;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9) адаптации обучающегося к изменяющимся условиям социальной </w:t>
      </w:r>
      <w:r>
        <w:rPr>
          <w:rFonts w:ascii="Times New Roman" w:hAnsi="Times New Roman"/>
          <w:sz w:val="24"/>
        </w:rPr>
        <w:br/>
        <w:t>и природной среды:</w:t>
      </w:r>
    </w:p>
    <w:p w:rsidR="005A3A26" w:rsidRDefault="00D07349">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hAnsi="Times New Roman"/>
          <w:sz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3A26" w:rsidRDefault="00D07349">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hAnsi="Times New Roman"/>
          <w:sz w:val="24"/>
        </w:rPr>
        <w:br/>
        <w:t xml:space="preserve">в повышении уровня своей компетентности через практическую деятельность, </w:t>
      </w:r>
      <w:r>
        <w:rPr>
          <w:rFonts w:ascii="Times New Roman" w:hAnsi="Times New Roman"/>
          <w:sz w:val="24"/>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hAnsi="Times New Roman"/>
          <w:sz w:val="24"/>
        </w:rPr>
        <w:br/>
        <w:t xml:space="preserve">в формировании новых знаний, умений связывать образы, формулировать идеи, понятия, гипотезы </w:t>
      </w:r>
      <w:r>
        <w:rPr>
          <w:rFonts w:ascii="Times New Roman" w:hAnsi="Times New Roman"/>
          <w:sz w:val="24"/>
        </w:rPr>
        <w:lastRenderedPageBreak/>
        <w:t xml:space="preserve">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Pr>
          <w:rFonts w:ascii="Times New Roman" w:hAnsi="Times New Roman"/>
          <w:sz w:val="24"/>
        </w:rPr>
        <w:br/>
        <w:t xml:space="preserve">и представлениями в области концепции устойчивого развития, анализировать </w:t>
      </w:r>
      <w:r>
        <w:rPr>
          <w:rFonts w:ascii="Times New Roman" w:hAnsi="Times New Roman"/>
          <w:sz w:val="24"/>
        </w:rPr>
        <w:br/>
        <w:t xml:space="preserve">и выявлять взаимосвязь природы, общества и экономики, оценивать свои действия </w:t>
      </w:r>
      <w:r>
        <w:rPr>
          <w:rFonts w:ascii="Times New Roman" w:hAnsi="Times New Roman"/>
          <w:sz w:val="24"/>
        </w:rPr>
        <w:br/>
        <w:t>с учётом влияния на окружающую среду, достижения целей и преодоления вызовов, возможных глобальных последствий;</w:t>
      </w:r>
    </w:p>
    <w:p w:rsidR="005A3A26" w:rsidRDefault="00D07349">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Pr>
          <w:rFonts w:ascii="Times New Roman" w:hAnsi="Times New Roman"/>
          <w:sz w:val="24"/>
        </w:rPr>
        <w:br/>
        <w:t>в отсутствие гарантий успеха.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3A26" w:rsidRDefault="00D07349">
      <w:pPr>
        <w:spacing w:after="0" w:line="240" w:lineRule="auto"/>
        <w:jc w:val="both"/>
        <w:rPr>
          <w:rFonts w:ascii="Times New Roman" w:hAnsi="Times New Roman"/>
          <w:sz w:val="24"/>
        </w:rPr>
      </w:pPr>
      <w:r>
        <w:rPr>
          <w:rFonts w:ascii="Times New Roman" w:hAnsi="Times New Roman"/>
          <w:sz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numPr>
          <w:ilvl w:val="0"/>
          <w:numId w:val="31"/>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языковых единиц, языковых явлений и процессов;</w:t>
      </w:r>
    </w:p>
    <w:p w:rsidR="005A3A26" w:rsidRDefault="00D07349">
      <w:pPr>
        <w:numPr>
          <w:ilvl w:val="0"/>
          <w:numId w:val="31"/>
        </w:numPr>
        <w:spacing w:after="0" w:line="240" w:lineRule="auto"/>
        <w:ind w:left="284" w:hanging="284"/>
        <w:jc w:val="both"/>
        <w:rPr>
          <w:rFonts w:ascii="Times New Roman" w:hAnsi="Times New Roman"/>
          <w:sz w:val="24"/>
        </w:rPr>
      </w:pPr>
      <w:r>
        <w:rPr>
          <w:rFonts w:ascii="Times New Roman" w:hAnsi="Times New Roman"/>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A3A26" w:rsidRDefault="00D07349">
      <w:pPr>
        <w:numPr>
          <w:ilvl w:val="0"/>
          <w:numId w:val="31"/>
        </w:numPr>
        <w:spacing w:after="0" w:line="240" w:lineRule="auto"/>
        <w:ind w:left="284" w:hanging="284"/>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hAnsi="Times New Roman"/>
          <w:sz w:val="24"/>
        </w:rPr>
        <w:br/>
        <w:t>и противоречий;</w:t>
      </w:r>
    </w:p>
    <w:p w:rsidR="005A3A26" w:rsidRDefault="00D07349">
      <w:pPr>
        <w:numPr>
          <w:ilvl w:val="0"/>
          <w:numId w:val="31"/>
        </w:numPr>
        <w:spacing w:after="0" w:line="240" w:lineRule="auto"/>
        <w:ind w:left="284" w:hanging="284"/>
        <w:jc w:val="both"/>
        <w:rPr>
          <w:rFonts w:ascii="Times New Roman" w:hAnsi="Times New Roman"/>
          <w:sz w:val="24"/>
        </w:rPr>
      </w:pPr>
      <w:r>
        <w:rPr>
          <w:rFonts w:ascii="Times New Roman" w:hAnsi="Times New Roman"/>
          <w:sz w:val="24"/>
        </w:rPr>
        <w:t>выявлять дефицит информации текста, необходимой для решения поставленной учебной задачи;</w:t>
      </w:r>
    </w:p>
    <w:p w:rsidR="005A3A26" w:rsidRDefault="00D07349">
      <w:pPr>
        <w:numPr>
          <w:ilvl w:val="0"/>
          <w:numId w:val="31"/>
        </w:numPr>
        <w:spacing w:after="0" w:line="240" w:lineRule="auto"/>
        <w:ind w:left="284" w:hanging="284"/>
        <w:jc w:val="both"/>
        <w:rPr>
          <w:rFonts w:ascii="Times New Roman" w:hAnsi="Times New Roman"/>
          <w:sz w:val="24"/>
        </w:rPr>
      </w:pPr>
      <w:r>
        <w:rPr>
          <w:rFonts w:ascii="Times New Roman" w:hAnsi="Times New Roman"/>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A3A26" w:rsidRDefault="00D07349">
      <w:pPr>
        <w:numPr>
          <w:ilvl w:val="0"/>
          <w:numId w:val="31"/>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r>
        <w:rPr>
          <w:rFonts w:ascii="Times New Roman" w:hAnsi="Times New Roman"/>
          <w:sz w:val="24"/>
        </w:rPr>
        <w:br/>
        <w:t>в языковом образовании;</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вопросы, фиксирующие несоответствие между реальным </w:t>
      </w:r>
      <w:r>
        <w:rPr>
          <w:rFonts w:ascii="Times New Roman" w:hAnsi="Times New Roman"/>
          <w:sz w:val="24"/>
        </w:rPr>
        <w:br/>
        <w:t xml:space="preserve">и желательным состоянием ситуации, и самостоятельно устанавливать искомое </w:t>
      </w:r>
      <w:r>
        <w:rPr>
          <w:rFonts w:ascii="Times New Roman" w:hAnsi="Times New Roman"/>
          <w:sz w:val="24"/>
        </w:rPr>
        <w:br/>
        <w:t>и данное;</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задач;</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лингвистического исследования (эксперимента);</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A3A26" w:rsidRDefault="00D07349">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r>
      <w:r>
        <w:rPr>
          <w:rFonts w:ascii="Times New Roman" w:hAnsi="Times New Roman"/>
          <w:sz w:val="24"/>
        </w:rPr>
        <w:lastRenderedPageBreak/>
        <w:t>и их последствия в аналогичных или сходных ситуациях, а также выдвигать предположения об их развитии в новых условиях и контекстах.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19.11.3.3.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текстах, таблицах, схемах;</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hAnsi="Times New Roman"/>
          <w:sz w:val="24"/>
        </w:rPr>
        <w:br/>
        <w:t>в зависимости от коммуникативной установки;</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учителем </w:t>
      </w:r>
      <w:r>
        <w:rPr>
          <w:rFonts w:ascii="Times New Roman" w:hAnsi="Times New Roman"/>
          <w:sz w:val="24"/>
        </w:rPr>
        <w:br/>
        <w:t>или сформулированным самостоятельно;</w:t>
      </w:r>
    </w:p>
    <w:p w:rsidR="005A3A26" w:rsidRDefault="00D07349">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A3A26" w:rsidRDefault="00D07349">
      <w:pPr>
        <w:spacing w:after="0" w:line="240" w:lineRule="auto"/>
        <w:jc w:val="both"/>
        <w:rPr>
          <w:rFonts w:ascii="Times New Roman" w:hAnsi="Times New Roman"/>
          <w:sz w:val="24"/>
        </w:rPr>
      </w:pPr>
      <w:r>
        <w:rPr>
          <w:rFonts w:ascii="Times New Roman" w:hAnsi="Times New Roman"/>
          <w:sz w:val="24"/>
        </w:rPr>
        <w:t>19.11.3.4. У обучающегося будут сформированы следующие умения общения как часть коммуникативных универсальных учебных действий:</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условиями и целями общения; выражать себя (свою точку зрения) в диалогах </w:t>
      </w:r>
      <w:r>
        <w:rPr>
          <w:rFonts w:ascii="Times New Roman" w:hAnsi="Times New Roman"/>
          <w:sz w:val="24"/>
        </w:rPr>
        <w:br/>
        <w:t>и дискуссиях, в устной монологической речи и в письменных текстах;</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знать и распознавать предпосылки конфликтных ситуаций и смягчать конфликты, вести переговоры;</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 xml:space="preserve">в ходе диалога (дискуссии) задавать вопросы по существу обсуждаемой темы </w:t>
      </w:r>
      <w:r>
        <w:rPr>
          <w:rFonts w:ascii="Times New Roman" w:hAnsi="Times New Roman"/>
          <w:sz w:val="24"/>
        </w:rPr>
        <w:br/>
        <w:t>и высказывать идеи, нацеленные на решение задачи и поддержание благожелательности общения;</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A3A26" w:rsidRDefault="00D07349">
      <w:pPr>
        <w:numPr>
          <w:ilvl w:val="0"/>
          <w:numId w:val="34"/>
        </w:numPr>
        <w:spacing w:after="0" w:line="240" w:lineRule="auto"/>
        <w:ind w:left="284" w:hanging="294"/>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цели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иллюстративного материала.</w:t>
      </w:r>
    </w:p>
    <w:p w:rsidR="005A3A26" w:rsidRDefault="00D07349">
      <w:pPr>
        <w:spacing w:after="0" w:line="240" w:lineRule="auto"/>
        <w:jc w:val="both"/>
        <w:rPr>
          <w:rFonts w:ascii="Times New Roman" w:hAnsi="Times New Roman"/>
          <w:sz w:val="24"/>
        </w:rPr>
      </w:pPr>
      <w:r>
        <w:rPr>
          <w:rFonts w:ascii="Times New Roman" w:hAnsi="Times New Roman"/>
          <w:sz w:val="24"/>
        </w:rPr>
        <w:t>19.11.3.5. У обучающегося будут сформированы следующие умения самоорганизации как части регулятивных универсальных учебных действий:</w:t>
      </w:r>
    </w:p>
    <w:p w:rsidR="005A3A26" w:rsidRDefault="00D07349">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выявлять проблемы для решения в учебных и жизненных ситуациях;</w:t>
      </w:r>
    </w:p>
    <w:p w:rsidR="005A3A26" w:rsidRDefault="00D07349">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решения в группе, принятие решения группой);</w:t>
      </w:r>
    </w:p>
    <w:p w:rsidR="005A3A26" w:rsidRDefault="00D07349">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A3A26" w:rsidRDefault="00D07349">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план действий, вносить необходимые коррективы </w:t>
      </w:r>
      <w:r>
        <w:rPr>
          <w:rFonts w:ascii="Times New Roman" w:hAnsi="Times New Roman"/>
          <w:sz w:val="24"/>
        </w:rPr>
        <w:br/>
        <w:t>в ходе его реализации;</w:t>
      </w:r>
    </w:p>
    <w:p w:rsidR="005A3A26" w:rsidRDefault="00D07349">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делать выбор и брать ответственность за решение.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владеть разными способами самоконтроля (в том числе речевого), самомотивации и рефлексии;</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давать адекватную оценку учебной ситуации и предлагать план её изменения;</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hAnsi="Times New Roman"/>
          <w:sz w:val="24"/>
        </w:rPr>
        <w:br/>
        <w:t xml:space="preserve">с учётом целей и условий общения; оценивать соответствие результата цели </w:t>
      </w:r>
      <w:r>
        <w:rPr>
          <w:rFonts w:ascii="Times New Roman" w:hAnsi="Times New Roman"/>
          <w:sz w:val="24"/>
        </w:rPr>
        <w:br/>
        <w:t>и условиям общения;</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осознанно относиться к другому человеку и его мнению;</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признавать своё и чужое право на ошибку;</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принимать себя и других, не осуждая;</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проявлять открытость;</w:t>
      </w:r>
    </w:p>
    <w:p w:rsidR="005A3A26" w:rsidRDefault="00D07349">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A3A26" w:rsidRDefault="00D07349">
      <w:pPr>
        <w:spacing w:after="0" w:line="240" w:lineRule="auto"/>
        <w:jc w:val="both"/>
        <w:rPr>
          <w:rFonts w:ascii="Times New Roman" w:hAnsi="Times New Roman"/>
          <w:sz w:val="24"/>
        </w:rPr>
      </w:pPr>
      <w:r>
        <w:rPr>
          <w:rFonts w:ascii="Times New Roman" w:hAnsi="Times New Roman"/>
          <w:sz w:val="24"/>
        </w:rPr>
        <w:t>19.11.3.7. У обучающегося будут сформированы следующие умения совместной деятельности:</w:t>
      </w:r>
    </w:p>
    <w:p w:rsidR="005A3A26" w:rsidRDefault="00D07349">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3A26" w:rsidRDefault="00D07349">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A3A26" w:rsidRDefault="00D07349">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A3A26" w:rsidRDefault="00D07349">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A3A26" w:rsidRDefault="00D07349">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A3A26" w:rsidRDefault="00D07349">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A3A26" w:rsidRDefault="00D07349">
      <w:pPr>
        <w:spacing w:after="0" w:line="240" w:lineRule="auto"/>
        <w:jc w:val="both"/>
        <w:rPr>
          <w:rFonts w:ascii="Times New Roman" w:hAnsi="Times New Roman"/>
          <w:sz w:val="24"/>
        </w:rPr>
      </w:pPr>
      <w:r>
        <w:rPr>
          <w:rFonts w:ascii="Times New Roman" w:hAnsi="Times New Roman"/>
          <w:sz w:val="24"/>
        </w:rPr>
        <w:t>19.11.4. К концу обучения в 5 классе обучающийся получит следующие предметные результаты по отдельным темам программы по  русскому языку:</w:t>
      </w:r>
    </w:p>
    <w:p w:rsidR="005A3A26" w:rsidRDefault="00D07349">
      <w:pPr>
        <w:spacing w:after="0" w:line="240" w:lineRule="auto"/>
        <w:jc w:val="both"/>
        <w:rPr>
          <w:rFonts w:ascii="Times New Roman" w:hAnsi="Times New Roman"/>
          <w:sz w:val="24"/>
        </w:rPr>
      </w:pPr>
      <w:r>
        <w:rPr>
          <w:rFonts w:ascii="Times New Roman" w:hAnsi="Times New Roman"/>
          <w:sz w:val="24"/>
        </w:rPr>
        <w:t>19.11.4.1.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Осознавать богатство и выразительность русского языка, приводить примеры, свидетельствующие об этом.</w:t>
      </w:r>
    </w:p>
    <w:p w:rsidR="005A3A26" w:rsidRDefault="00D07349">
      <w:pPr>
        <w:spacing w:after="0" w:line="240" w:lineRule="auto"/>
        <w:jc w:val="both"/>
        <w:rPr>
          <w:rFonts w:ascii="Times New Roman" w:hAnsi="Times New Roman"/>
          <w:sz w:val="24"/>
        </w:rPr>
      </w:pPr>
      <w:r>
        <w:rPr>
          <w:rFonts w:ascii="Times New Roman" w:hAnsi="Times New Roman"/>
          <w:sz w:val="24"/>
        </w:rPr>
        <w:t>Знать основные разделы лингвистики, основные единицы языка и речи (звук, морфема, слово, словосочетание,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19.11.4.2.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различия между устной и письменной речью, диалогом </w:t>
      </w:r>
      <w:r>
        <w:rPr>
          <w:rFonts w:ascii="Times New Roman" w:hAnsi="Times New Roman"/>
          <w:sz w:val="24"/>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5 предложений на основе жизненных наблюдений, чтения научно-учебной, художественной и научно-популярной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Участвовать в диалоге на лингвистические темы (в рамках изученного) </w:t>
      </w:r>
      <w:r>
        <w:rPr>
          <w:rFonts w:ascii="Times New Roman" w:hAnsi="Times New Roman"/>
          <w:sz w:val="24"/>
        </w:rPr>
        <w:br/>
        <w:t xml:space="preserve">и в диалоге и (или) полилоге на основе жизненных наблюдений объёмом </w:t>
      </w:r>
      <w:r>
        <w:rPr>
          <w:rFonts w:ascii="Times New Roman" w:hAnsi="Times New Roman"/>
          <w:sz w:val="24"/>
        </w:rPr>
        <w:br/>
        <w:t>не менее 3 реплик.</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100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w:t>
      </w:r>
      <w:r>
        <w:rPr>
          <w:rFonts w:ascii="Times New Roman" w:hAnsi="Times New Roman"/>
          <w:sz w:val="24"/>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Pr>
          <w:rFonts w:ascii="Times New Roman" w:hAnsi="Times New Roman"/>
          <w:sz w:val="24"/>
        </w:rPr>
        <w:br/>
        <w:t>100 слов; для сжатого изложения  не менее 110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на письме нормы современного русского литературного языка, </w:t>
      </w:r>
      <w:r>
        <w:rPr>
          <w:rFonts w:ascii="Times New Roman" w:hAnsi="Times New Roman"/>
          <w:sz w:val="24"/>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hAnsi="Times New Roman"/>
          <w:sz w:val="24"/>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A3A26" w:rsidRDefault="00D07349">
      <w:pPr>
        <w:spacing w:after="0" w:line="240" w:lineRule="auto"/>
        <w:jc w:val="both"/>
        <w:rPr>
          <w:rFonts w:ascii="Times New Roman" w:hAnsi="Times New Roman"/>
          <w:sz w:val="24"/>
        </w:rPr>
      </w:pPr>
      <w:r>
        <w:rPr>
          <w:rFonts w:ascii="Times New Roman" w:hAnsi="Times New Roman"/>
          <w:sz w:val="24"/>
        </w:rPr>
        <w:t>19.11.4.3. Текст.</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Pr>
          <w:rFonts w:ascii="Times New Roman" w:hAnsi="Times New Roman"/>
          <w:sz w:val="24"/>
        </w:rPr>
        <w:br/>
        <w:t xml:space="preserve">и относительной законченности), с точки зрения его принадлежности </w:t>
      </w:r>
      <w:r>
        <w:rPr>
          <w:rFonts w:ascii="Times New Roman" w:hAnsi="Times New Roman"/>
          <w:sz w:val="24"/>
        </w:rPr>
        <w:br/>
        <w:t>к функционально-смысловому типу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Pr>
          <w:rFonts w:ascii="Times New Roman" w:hAnsi="Times New Roman"/>
          <w:sz w:val="24"/>
        </w:rPr>
        <w:br/>
        <w:t>в практике создания текста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знание основных признаков текста (повествование) в практике </w:t>
      </w:r>
      <w:r>
        <w:rPr>
          <w:rFonts w:ascii="Times New Roman" w:hAnsi="Times New Roman"/>
          <w:sz w:val="24"/>
        </w:rPr>
        <w:br/>
        <w:t>его создания.</w:t>
      </w:r>
    </w:p>
    <w:p w:rsidR="005A3A26" w:rsidRDefault="00D07349">
      <w:pPr>
        <w:spacing w:after="0" w:line="240" w:lineRule="auto"/>
        <w:jc w:val="both"/>
        <w:rPr>
          <w:rFonts w:ascii="Times New Roman" w:hAnsi="Times New Roman"/>
          <w:sz w:val="24"/>
        </w:rPr>
      </w:pPr>
      <w:r>
        <w:rPr>
          <w:rFonts w:ascii="Times New Roman" w:hAnsi="Times New Roman"/>
          <w:sz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5A3A26" w:rsidRDefault="00D07349">
      <w:pPr>
        <w:spacing w:after="0" w:line="240" w:lineRule="auto"/>
        <w:jc w:val="both"/>
        <w:rPr>
          <w:rFonts w:ascii="Times New Roman" w:hAnsi="Times New Roman"/>
          <w:sz w:val="24"/>
        </w:rPr>
      </w:pPr>
      <w:r>
        <w:rPr>
          <w:rFonts w:ascii="Times New Roman" w:hAnsi="Times New Roman"/>
          <w:sz w:val="24"/>
        </w:rPr>
        <w:t>Восстанавливать деформированный текст, осуществлять корректировку восстановленного текста с опорой на образец.</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умениями информационной переработки прослушанного </w:t>
      </w:r>
      <w:r>
        <w:rPr>
          <w:rFonts w:ascii="Times New Roman" w:hAnsi="Times New Roman"/>
          <w:sz w:val="24"/>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hAnsi="Times New Roman"/>
          <w:sz w:val="24"/>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Pr>
          <w:rFonts w:ascii="Times New Roman" w:hAnsi="Times New Roman"/>
          <w:sz w:val="24"/>
        </w:rPr>
        <w:br/>
        <w:t>и использовать её в учебной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w:t>
      </w:r>
      <w:r>
        <w:rPr>
          <w:rFonts w:ascii="Times New Roman" w:hAnsi="Times New Roman"/>
          <w:sz w:val="24"/>
        </w:rPr>
        <w:lastRenderedPageBreak/>
        <w:t>фактического материала, начальный логический анализ текста  целостность, связность, информативность).</w:t>
      </w:r>
    </w:p>
    <w:p w:rsidR="005A3A26" w:rsidRDefault="00D07349">
      <w:pPr>
        <w:spacing w:after="0" w:line="240" w:lineRule="auto"/>
        <w:jc w:val="both"/>
        <w:rPr>
          <w:rFonts w:ascii="Times New Roman" w:hAnsi="Times New Roman"/>
          <w:sz w:val="24"/>
        </w:rPr>
      </w:pPr>
      <w:r>
        <w:rPr>
          <w:rFonts w:ascii="Times New Roman" w:hAnsi="Times New Roman"/>
          <w:sz w:val="24"/>
        </w:rPr>
        <w:t>19.11.4.4.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Иметь общее представление об особенностях разговорной речи, функциональных стилей, языка художественной литературы.</w:t>
      </w:r>
    </w:p>
    <w:p w:rsidR="005A3A26" w:rsidRDefault="00D07349">
      <w:pPr>
        <w:spacing w:after="0" w:line="240" w:lineRule="auto"/>
        <w:jc w:val="both"/>
        <w:rPr>
          <w:rFonts w:ascii="Times New Roman" w:hAnsi="Times New Roman"/>
          <w:sz w:val="24"/>
        </w:rPr>
      </w:pPr>
      <w:bookmarkStart w:id="2" w:name="_Hlk128600300"/>
      <w:r>
        <w:rPr>
          <w:rFonts w:ascii="Times New Roman" w:hAnsi="Times New Roman"/>
          <w:sz w:val="24"/>
        </w:rPr>
        <w:t xml:space="preserve">19.11.4.5. </w:t>
      </w:r>
      <w:bookmarkEnd w:id="2"/>
      <w:r>
        <w:rPr>
          <w:rFonts w:ascii="Times New Roman" w:hAnsi="Times New Roman"/>
          <w:sz w:val="24"/>
        </w:rPr>
        <w:t>Система языка. </w:t>
      </w:r>
    </w:p>
    <w:p w:rsidR="005A3A26" w:rsidRDefault="00D07349">
      <w:pPr>
        <w:spacing w:after="0" w:line="240" w:lineRule="auto"/>
        <w:jc w:val="both"/>
        <w:rPr>
          <w:rFonts w:ascii="Times New Roman" w:hAnsi="Times New Roman"/>
          <w:sz w:val="24"/>
        </w:rPr>
      </w:pPr>
      <w:r>
        <w:rPr>
          <w:rFonts w:ascii="Times New Roman" w:hAnsi="Times New Roman"/>
          <w:sz w:val="24"/>
        </w:rPr>
        <w:t>19.11.4.6. Фонетика. Графика. Орфоэпия.</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звуки; понимать различие между звуком и буквой, характеризовать систему звуков.</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фонетический анализ слов.</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знания по фонетике, графике и орфоэпии в практике произношения и правописания слов.</w:t>
      </w:r>
    </w:p>
    <w:p w:rsidR="005A3A26" w:rsidRDefault="00D07349">
      <w:pPr>
        <w:spacing w:after="0" w:line="240" w:lineRule="auto"/>
        <w:jc w:val="both"/>
        <w:rPr>
          <w:rFonts w:ascii="Times New Roman" w:hAnsi="Times New Roman"/>
          <w:sz w:val="24"/>
        </w:rPr>
      </w:pPr>
      <w:r>
        <w:rPr>
          <w:rFonts w:ascii="Times New Roman" w:hAnsi="Times New Roman"/>
          <w:sz w:val="24"/>
        </w:rPr>
        <w:t>19.11.4.7.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Оперировать понятием «орфограмма» и различать буквенные и небуквенные орфограммы при проведении орфографического анализа слова.</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изученные орфограммы.</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знания по орфографии в практике правописания (в том числе применять знание о правописании разделительных ъ и ь).</w:t>
      </w:r>
    </w:p>
    <w:p w:rsidR="005A3A26" w:rsidRDefault="00D07349">
      <w:pPr>
        <w:spacing w:after="0" w:line="240" w:lineRule="auto"/>
        <w:jc w:val="both"/>
        <w:rPr>
          <w:rFonts w:ascii="Times New Roman" w:hAnsi="Times New Roman"/>
          <w:sz w:val="24"/>
        </w:rPr>
      </w:pPr>
      <w:r>
        <w:rPr>
          <w:rFonts w:ascii="Times New Roman" w:hAnsi="Times New Roman"/>
          <w:sz w:val="24"/>
        </w:rPr>
        <w:t>19.11.4.8. Лексикология.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Pr>
          <w:rFonts w:ascii="Times New Roman" w:hAnsi="Times New Roman"/>
          <w:sz w:val="24"/>
        </w:rPr>
        <w:br/>
        <w:t>по контексту, с помощью толкового словаря).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однозначные и многозначные слова, различать прямое </w:t>
      </w:r>
      <w:r>
        <w:rPr>
          <w:rFonts w:ascii="Times New Roman" w:hAnsi="Times New Roman"/>
          <w:sz w:val="24"/>
        </w:rPr>
        <w:br/>
        <w:t>и переносное значения слова.</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синонимы, антонимы, омонимы; различать многозначные слова и омонимы, уметь правильно употреблять слова-паронимы.</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тематические группы слов, родовые и видовые понятия.</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лексический анализ слов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Уметь пользоваться лексическими словарями (толковым словарём, словарями синонимов, антонимов, омонимов, паронимов).</w:t>
      </w:r>
    </w:p>
    <w:p w:rsidR="005A3A26" w:rsidRDefault="00D07349">
      <w:pPr>
        <w:spacing w:after="0" w:line="240" w:lineRule="auto"/>
        <w:jc w:val="both"/>
        <w:rPr>
          <w:rFonts w:ascii="Times New Roman" w:hAnsi="Times New Roman"/>
          <w:sz w:val="24"/>
        </w:rPr>
      </w:pPr>
      <w:r>
        <w:rPr>
          <w:rFonts w:ascii="Times New Roman" w:hAnsi="Times New Roman"/>
          <w:sz w:val="24"/>
        </w:rPr>
        <w:t>19.11.4.9. Морфемика.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морфему как минимальную значимую единицу языка.</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морфемы в слове (корень, приставку, суффикс, окончание), выделять основу слова.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Находить чередование звуков в морфемах (в том числе чередование гласных </w:t>
      </w:r>
      <w:r>
        <w:rPr>
          <w:rFonts w:ascii="Times New Roman" w:hAnsi="Times New Roman"/>
          <w:sz w:val="24"/>
        </w:rPr>
        <w:br/>
        <w:t>с нулём звука).</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морфемный анализ слов.</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и после ц.</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орфографический анализ слов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Уместно использовать слова с суффиксами оценки в собственной речи.</w:t>
      </w:r>
    </w:p>
    <w:p w:rsidR="005A3A26" w:rsidRDefault="00D07349">
      <w:pPr>
        <w:spacing w:after="0" w:line="240" w:lineRule="auto"/>
        <w:jc w:val="both"/>
        <w:rPr>
          <w:rFonts w:ascii="Times New Roman" w:hAnsi="Times New Roman"/>
          <w:sz w:val="24"/>
        </w:rPr>
      </w:pPr>
      <w:r>
        <w:rPr>
          <w:rFonts w:ascii="Times New Roman" w:hAnsi="Times New Roman"/>
          <w:sz w:val="24"/>
        </w:rPr>
        <w:t>19.11.4.10. Морфология.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знания о частях речи как лексико-грамматических разрядах слов, </w:t>
      </w:r>
      <w:r>
        <w:rPr>
          <w:rFonts w:ascii="Times New Roman" w:hAnsi="Times New Roman"/>
          <w:sz w:val="24"/>
        </w:rPr>
        <w:br/>
        <w:t xml:space="preserve">о грамматическом значении слова, о системе частей речи в русском языке </w:t>
      </w:r>
      <w:r>
        <w:rPr>
          <w:rFonts w:ascii="Times New Roman" w:hAnsi="Times New Roman"/>
          <w:sz w:val="24"/>
        </w:rPr>
        <w:br/>
        <w:t>для решения практико-ориентированных учебных задач.</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имена существительные, имена прилагательные, глаголы.</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морфологический анализ имён существительных, частичный морфологический анализ имён прилагательных, глаголов.</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орфографический анализ имён существительных, имён прилагательных, глаголов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знания по морфологии при выполнении языкового анализа 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19.11.4.11. Имя существительное.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и синтаксические функции имени существительного, объяснять его роль в речи.</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лексико-грамматические разряды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Различать типы склонения имён существительных, выявлять разносклоняемые </w:t>
      </w:r>
      <w:r>
        <w:rPr>
          <w:rFonts w:ascii="Times New Roman" w:hAnsi="Times New Roman"/>
          <w:sz w:val="24"/>
        </w:rPr>
        <w:br/>
        <w:t>и несклоняемые имена существительные.</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морфологический анализ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правила правописания имён существительных: безударных окончаний, о  е (ё) после шипящих и ц в суффиксах и окончаниях, суффиксов -чик-  -щик-, -ек-  -ик- (-чик-), корней с чередованием а (о): -лаг-  -лож-; -раст-  -ращ-  рос-, -гар-  -гор-, -зар-  -зор-, -клан-  -клон-, -скак-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19.11.4.12. Имя прилагательное.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и синтаксические функции имени прилагательного, объяснять его роль в речи; различать полную и краткую формы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частичный морфологический анализ имён прилагательных </w:t>
      </w:r>
      <w:r>
        <w:rPr>
          <w:rFonts w:ascii="Times New Roman" w:hAnsi="Times New Roman"/>
          <w:sz w:val="24"/>
        </w:rPr>
        <w:br/>
        <w:t>(в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нормы словоизменения, произношения имён прилагательных, постановки в них ударения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правила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5A3A26" w:rsidRDefault="00D07349">
      <w:pPr>
        <w:spacing w:after="0" w:line="240" w:lineRule="auto"/>
        <w:jc w:val="both"/>
        <w:rPr>
          <w:rFonts w:ascii="Times New Roman" w:hAnsi="Times New Roman"/>
          <w:sz w:val="24"/>
        </w:rPr>
      </w:pPr>
      <w:r>
        <w:rPr>
          <w:rFonts w:ascii="Times New Roman" w:hAnsi="Times New Roman"/>
          <w:sz w:val="24"/>
        </w:rPr>
        <w:t>19.11.4.13. Глагол.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 xml:space="preserve">и синтаксические функции глагола; объяснять его роль в словосочетании </w:t>
      </w:r>
      <w:r>
        <w:rPr>
          <w:rFonts w:ascii="Times New Roman" w:hAnsi="Times New Roman"/>
          <w:sz w:val="24"/>
        </w:rPr>
        <w:br/>
        <w:t>и предложении, а также в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Различать глаголы совершенного и несовершенного вида, возвратные </w:t>
      </w:r>
      <w:r>
        <w:rPr>
          <w:rFonts w:ascii="Times New Roman" w:hAnsi="Times New Roman"/>
          <w:sz w:val="24"/>
        </w:rPr>
        <w:br/>
        <w:t>и невозвратные.</w:t>
      </w:r>
    </w:p>
    <w:p w:rsidR="005A3A26" w:rsidRDefault="00D07349">
      <w:pPr>
        <w:spacing w:after="0" w:line="240" w:lineRule="auto"/>
        <w:jc w:val="both"/>
        <w:rPr>
          <w:rFonts w:ascii="Times New Roman" w:hAnsi="Times New Roman"/>
          <w:sz w:val="24"/>
        </w:rPr>
      </w:pPr>
      <w:r>
        <w:rPr>
          <w:rFonts w:ascii="Times New Roman" w:hAnsi="Times New Roman"/>
          <w:sz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спряжение глагола, уметь спрягать глаголы.</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частичный морфологический анализ глаголов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нормы словоизменения глаголов, постановки ударения </w:t>
      </w:r>
      <w:r>
        <w:rPr>
          <w:rFonts w:ascii="Times New Roman" w:hAnsi="Times New Roman"/>
          <w:sz w:val="24"/>
        </w:rPr>
        <w:br/>
        <w:t>в глагольных формах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правила правописания глаголов: корней с чередованием </w:t>
      </w:r>
      <w:r>
        <w:rPr>
          <w:rFonts w:ascii="Times New Roman" w:hAnsi="Times New Roman"/>
          <w:sz w:val="24"/>
        </w:rPr>
        <w:br/>
        <w:t xml:space="preserve">е (и), использования ь после шипящих как показателя грамматической формы </w:t>
      </w:r>
      <w:r>
        <w:rPr>
          <w:rFonts w:ascii="Times New Roman" w:hAnsi="Times New Roman"/>
          <w:sz w:val="24"/>
        </w:rPr>
        <w:br/>
        <w:t>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5A3A26" w:rsidRDefault="00D07349">
      <w:pPr>
        <w:spacing w:after="0" w:line="240" w:lineRule="auto"/>
        <w:jc w:val="both"/>
        <w:rPr>
          <w:rFonts w:ascii="Times New Roman" w:hAnsi="Times New Roman"/>
          <w:sz w:val="24"/>
        </w:rPr>
      </w:pPr>
      <w:r>
        <w:rPr>
          <w:rFonts w:ascii="Times New Roman" w:hAnsi="Times New Roman"/>
          <w:sz w:val="24"/>
        </w:rPr>
        <w:t>19.11.4.14. Синтаксис. Культура речи. Пунктуация.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Pr>
          <w:rFonts w:ascii="Times New Roman" w:hAnsi="Times New Roman"/>
          <w:sz w:val="24"/>
        </w:rPr>
        <w:br/>
        <w:t>при выполнении языкового анализа 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Pr>
          <w:rFonts w:ascii="Times New Roman" w:hAnsi="Times New Roman"/>
          <w:sz w:val="24"/>
        </w:rPr>
        <w:br/>
        <w:t xml:space="preserve">с обобщающим словом при однородных членах, обращением, распознавать предложения по цели </w:t>
      </w:r>
      <w:r>
        <w:rPr>
          <w:rFonts w:ascii="Times New Roman" w:hAnsi="Times New Roman"/>
          <w:sz w:val="24"/>
        </w:rPr>
        <w:lastRenderedPageBreak/>
        <w:t xml:space="preserve">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Pr>
          <w:rFonts w:ascii="Times New Roman" w:hAnsi="Times New Roman"/>
          <w:sz w:val="24"/>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Pr>
          <w:rFonts w:ascii="Times New Roman" w:hAnsi="Times New Roman"/>
          <w:sz w:val="24"/>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hAnsi="Times New Roman"/>
          <w:sz w:val="24"/>
        </w:rPr>
        <w:br/>
        <w:t>(в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Pr>
          <w:rFonts w:ascii="Times New Roman" w:hAnsi="Times New Roman"/>
          <w:sz w:val="24"/>
        </w:rPr>
        <w:br/>
        <w:t xml:space="preserve">с однородными членами, связанными бессоюзной связью, одиночным союзом </w:t>
      </w:r>
      <w:r>
        <w:rPr>
          <w:rFonts w:ascii="Times New Roman" w:hAnsi="Times New Roman"/>
          <w:sz w:val="24"/>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Pr>
          <w:rFonts w:ascii="Times New Roman" w:hAnsi="Times New Roman"/>
          <w:sz w:val="24"/>
        </w:rPr>
        <w:br/>
        <w:t xml:space="preserve">в сложных предложениях, состоящих из частей, связанных бессоюзной связью </w:t>
      </w:r>
      <w:r>
        <w:rPr>
          <w:rFonts w:ascii="Times New Roman" w:hAnsi="Times New Roman"/>
          <w:sz w:val="24"/>
        </w:rPr>
        <w:br/>
        <w:t>и союзами и, но, а, однако, зато, да; оформлять на письме диалог.</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пунктуационный анализ предложения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19.11.5. К концу обучения в 6 классе обучающийся получит следующие предметные результаты по отдельным темам программы по  русскому языку:</w:t>
      </w:r>
    </w:p>
    <w:p w:rsidR="005A3A26" w:rsidRDefault="00D07349">
      <w:pPr>
        <w:spacing w:after="0" w:line="240" w:lineRule="auto"/>
        <w:jc w:val="both"/>
        <w:rPr>
          <w:rFonts w:ascii="Times New Roman" w:hAnsi="Times New Roman"/>
          <w:sz w:val="24"/>
        </w:rPr>
      </w:pPr>
      <w:r>
        <w:rPr>
          <w:rFonts w:ascii="Times New Roman" w:hAnsi="Times New Roman"/>
          <w:sz w:val="24"/>
        </w:rPr>
        <w:t>19.11.5.1.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Pr>
          <w:rFonts w:ascii="Times New Roman" w:hAnsi="Times New Roman"/>
          <w:sz w:val="24"/>
        </w:rPr>
        <w:br/>
        <w:t>и как языка межнационального общения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Иметь представление о русском литературном языке.</w:t>
      </w:r>
    </w:p>
    <w:p w:rsidR="005A3A26" w:rsidRDefault="00D07349">
      <w:pPr>
        <w:spacing w:after="0" w:line="240" w:lineRule="auto"/>
        <w:jc w:val="both"/>
        <w:rPr>
          <w:rFonts w:ascii="Times New Roman" w:hAnsi="Times New Roman"/>
          <w:sz w:val="24"/>
        </w:rPr>
      </w:pPr>
      <w:r>
        <w:rPr>
          <w:rFonts w:ascii="Times New Roman" w:hAnsi="Times New Roman"/>
          <w:sz w:val="24"/>
        </w:rPr>
        <w:t>19.11.5.2.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Pr>
          <w:rFonts w:ascii="Times New Roman" w:hAnsi="Times New Roman"/>
          <w:sz w:val="24"/>
        </w:rPr>
        <w:br/>
        <w:t xml:space="preserve">монолог-повествование, монолог-рассуждение), выступать с сообщением </w:t>
      </w:r>
      <w:r>
        <w:rPr>
          <w:rFonts w:ascii="Times New Roman" w:hAnsi="Times New Roman"/>
          <w:sz w:val="24"/>
        </w:rPr>
        <w:br/>
        <w:t>на лингвистическую тему.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Участвовать в диалоге (побуждение к действию, обмен мнениями) объёмом </w:t>
      </w:r>
      <w:r>
        <w:rPr>
          <w:rFonts w:ascii="Times New Roman" w:hAnsi="Times New Roman"/>
          <w:sz w:val="24"/>
        </w:rPr>
        <w:br/>
        <w:t>не менее 4 реплик.</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110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w:t>
      </w:r>
      <w:r>
        <w:rPr>
          <w:rFonts w:ascii="Times New Roman" w:hAnsi="Times New Roman"/>
          <w:sz w:val="24"/>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hAnsi="Times New Roman"/>
          <w:sz w:val="24"/>
        </w:rPr>
        <w:br/>
        <w:t xml:space="preserve">(для подробного изложения объём исходного текста должен составлять не менее </w:t>
      </w:r>
      <w:r>
        <w:rPr>
          <w:rFonts w:ascii="Times New Roman" w:hAnsi="Times New Roman"/>
          <w:sz w:val="24"/>
        </w:rPr>
        <w:br/>
        <w:t>160 слов; для сжатого изложения  не менее 165 слов).</w:t>
      </w:r>
    </w:p>
    <w:p w:rsidR="005A3A26" w:rsidRDefault="00D07349">
      <w:pPr>
        <w:spacing w:after="0" w:line="240" w:lineRule="auto"/>
        <w:jc w:val="both"/>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r>
      <w:r>
        <w:rPr>
          <w:rFonts w:ascii="Times New Roman" w:hAnsi="Times New Roman"/>
          <w:sz w:val="24"/>
        </w:rPr>
        <w:lastRenderedPageBreak/>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Pr>
          <w:rFonts w:ascii="Times New Roman" w:hAnsi="Times New Roman"/>
          <w:sz w:val="24"/>
        </w:rPr>
        <w:br/>
        <w:t>в устной речи и на письме правила речевого этикета.</w:t>
      </w:r>
    </w:p>
    <w:p w:rsidR="005A3A26" w:rsidRDefault="00D07349">
      <w:pPr>
        <w:spacing w:after="0" w:line="240" w:lineRule="auto"/>
        <w:jc w:val="both"/>
        <w:rPr>
          <w:rFonts w:ascii="Times New Roman" w:hAnsi="Times New Roman"/>
          <w:sz w:val="24"/>
        </w:rPr>
      </w:pPr>
      <w:r>
        <w:rPr>
          <w:rFonts w:ascii="Times New Roman" w:hAnsi="Times New Roman"/>
          <w:sz w:val="24"/>
        </w:rPr>
        <w:t>19.11.5.3. Текст.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w:t>
      </w:r>
      <w:r>
        <w:rPr>
          <w:rFonts w:ascii="Times New Roman" w:hAnsi="Times New Roman"/>
          <w:sz w:val="24"/>
        </w:rPr>
        <w:br/>
        <w:t>с точки зрения его принадлежности к функционально-смысловому типу речи.</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Выявлять средства связи предложений в тексте, в том числе притяжательные </w:t>
      </w:r>
      <w:r>
        <w:rPr>
          <w:rFonts w:ascii="Times New Roman" w:hAnsi="Times New Roman"/>
          <w:sz w:val="24"/>
        </w:rPr>
        <w:br/>
        <w:t>и указательные местоимения, видо-временную соотнесённость глагольных форм.</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Times New Roman" w:hAnsi="Times New Roman"/>
          <w:sz w:val="24"/>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hAnsi="Times New Roman"/>
          <w:sz w:val="24"/>
        </w:rPr>
        <w:br/>
        <w:t>и жанра сочинения, характера темы).</w:t>
      </w:r>
    </w:p>
    <w:p w:rsidR="005A3A26" w:rsidRDefault="00D07349">
      <w:pPr>
        <w:spacing w:after="0" w:line="240" w:lineRule="auto"/>
        <w:jc w:val="both"/>
        <w:rPr>
          <w:rFonts w:ascii="Times New Roman" w:hAnsi="Times New Roman"/>
          <w:sz w:val="24"/>
        </w:rPr>
      </w:pPr>
      <w:r>
        <w:rPr>
          <w:rFonts w:ascii="Times New Roman" w:hAnsi="Times New Roman"/>
          <w:sz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3A26" w:rsidRDefault="00D07349">
      <w:pPr>
        <w:spacing w:after="0" w:line="240" w:lineRule="auto"/>
        <w:jc w:val="both"/>
        <w:rPr>
          <w:rFonts w:ascii="Times New Roman" w:hAnsi="Times New Roman"/>
          <w:sz w:val="24"/>
        </w:rPr>
      </w:pPr>
      <w:r>
        <w:rPr>
          <w:rFonts w:ascii="Times New Roman" w:hAnsi="Times New Roman"/>
          <w:sz w:val="24"/>
        </w:rPr>
        <w:t>Редактировать собственные тексты с опорой на знание норм современного русского литературного языка.</w:t>
      </w:r>
    </w:p>
    <w:p w:rsidR="005A3A26" w:rsidRDefault="00D07349">
      <w:pPr>
        <w:spacing w:after="0" w:line="240" w:lineRule="auto"/>
        <w:jc w:val="both"/>
        <w:rPr>
          <w:rFonts w:ascii="Times New Roman" w:hAnsi="Times New Roman"/>
          <w:sz w:val="24"/>
        </w:rPr>
      </w:pPr>
      <w:r>
        <w:rPr>
          <w:rFonts w:ascii="Times New Roman" w:hAnsi="Times New Roman"/>
          <w:sz w:val="24"/>
        </w:rPr>
        <w:t>19.11.5.4.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Pr>
          <w:rFonts w:ascii="Times New Roman" w:hAnsi="Times New Roman"/>
          <w:sz w:val="24"/>
        </w:rPr>
        <w:br/>
        <w:t>и жанров (рассказ; заявление, расписка; словарная статья, научное сообщение).</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знания об официально-деловом и научном стиле при выполнении языкового анализа 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19.11.5.5. Система языка.</w:t>
      </w:r>
    </w:p>
    <w:p w:rsidR="005A3A26" w:rsidRDefault="00D07349">
      <w:pPr>
        <w:spacing w:after="0" w:line="240" w:lineRule="auto"/>
        <w:jc w:val="both"/>
        <w:rPr>
          <w:rFonts w:ascii="Times New Roman" w:hAnsi="Times New Roman"/>
          <w:sz w:val="24"/>
        </w:rPr>
      </w:pPr>
      <w:r>
        <w:rPr>
          <w:rFonts w:ascii="Times New Roman" w:hAnsi="Times New Roman"/>
          <w:sz w:val="24"/>
        </w:rPr>
        <w:t>19.11.5.6. Лексикология. Культура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Различать слова с точки зрения их происхождения: исконно русские </w:t>
      </w:r>
      <w:r>
        <w:rPr>
          <w:rFonts w:ascii="Times New Roman" w:hAnsi="Times New Roman"/>
          <w:sz w:val="24"/>
        </w:rPr>
        <w:br/>
        <w:t xml:space="preserve">и заимствованные слова, различать слова с точки зрения их принадлежности </w:t>
      </w:r>
      <w:r>
        <w:rPr>
          <w:rFonts w:ascii="Times New Roman" w:hAnsi="Times New Roman"/>
          <w:sz w:val="24"/>
        </w:rPr>
        <w:br/>
        <w:t xml:space="preserve">к активному или пассивному запасу: неологизмы, устаревшие слова (историзмы </w:t>
      </w:r>
      <w:r>
        <w:rPr>
          <w:rFonts w:ascii="Times New Roman" w:hAnsi="Times New Roman"/>
          <w:sz w:val="24"/>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hAnsi="Times New Roman"/>
          <w:sz w:val="24"/>
        </w:rPr>
        <w:br/>
        <w:t>с целью повышения её богатства и выразительности.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в тексте фразеологизмы, уметь определять их значения; характеризовать ситуацию </w:t>
      </w:r>
      <w:r>
        <w:rPr>
          <w:rFonts w:ascii="Times New Roman" w:hAnsi="Times New Roman"/>
          <w:sz w:val="24"/>
        </w:rPr>
        <w:lastRenderedPageBreak/>
        <w:t>употребления фразеологизма.</w:t>
      </w:r>
    </w:p>
    <w:p w:rsidR="005A3A26" w:rsidRDefault="00D07349">
      <w:pPr>
        <w:spacing w:after="0" w:line="240" w:lineRule="auto"/>
        <w:jc w:val="both"/>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3A26" w:rsidRDefault="00D07349">
      <w:pPr>
        <w:spacing w:after="0" w:line="240" w:lineRule="auto"/>
        <w:jc w:val="both"/>
        <w:rPr>
          <w:rFonts w:ascii="Times New Roman" w:hAnsi="Times New Roman"/>
          <w:sz w:val="24"/>
        </w:rPr>
      </w:pPr>
      <w:r>
        <w:rPr>
          <w:rFonts w:ascii="Times New Roman" w:hAnsi="Times New Roman"/>
          <w:sz w:val="24"/>
        </w:rPr>
        <w:t>19.11.5.7. Словообразование.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формообразующие и словообразующие морфемы в слове; выделять производящую основу.</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правила правописания сложных и сложносокращённых слов, правила правописания корня -кас-  -кос- с чередованием а (о), гласных в приставках </w:t>
      </w:r>
      <w:r>
        <w:rPr>
          <w:rFonts w:ascii="Times New Roman" w:hAnsi="Times New Roman"/>
          <w:sz w:val="24"/>
        </w:rPr>
        <w:br/>
        <w:t>пре- и при-.</w:t>
      </w:r>
    </w:p>
    <w:p w:rsidR="005A3A26" w:rsidRDefault="00D07349">
      <w:pPr>
        <w:spacing w:after="0" w:line="240" w:lineRule="auto"/>
        <w:jc w:val="both"/>
        <w:rPr>
          <w:rFonts w:ascii="Times New Roman" w:hAnsi="Times New Roman"/>
          <w:sz w:val="24"/>
        </w:rPr>
      </w:pPr>
      <w:r>
        <w:rPr>
          <w:rFonts w:ascii="Times New Roman" w:hAnsi="Times New Roman"/>
          <w:sz w:val="24"/>
        </w:rPr>
        <w:t>19.11.5.8. Морфология.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особенности словообразования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правила слитного и дефисного написания пол- и полу- со словами.</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нормы произношения, постановки ударения (в рамках изученного), словоизменения имён существительных.</w:t>
      </w:r>
    </w:p>
    <w:p w:rsidR="005A3A26" w:rsidRDefault="00D07349">
      <w:pPr>
        <w:spacing w:after="0" w:line="240" w:lineRule="auto"/>
        <w:jc w:val="both"/>
        <w:rPr>
          <w:rFonts w:ascii="Times New Roman" w:hAnsi="Times New Roman"/>
          <w:sz w:val="24"/>
        </w:rPr>
      </w:pPr>
      <w:r>
        <w:rPr>
          <w:rFonts w:ascii="Times New Roman" w:hAnsi="Times New Roman"/>
          <w:sz w:val="24"/>
        </w:rPr>
        <w:t>Различать качественные, относительные и притяжательные имена прилагательные, степени сравнения качественных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Pr>
          <w:rFonts w:ascii="Times New Roman" w:hAnsi="Times New Roman"/>
          <w:sz w:val="24"/>
        </w:rPr>
        <w:br/>
        <w:t>и -ск- имён прилагательных, сложных имён прилагательных.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hAnsi="Times New Roman"/>
          <w:sz w:val="24"/>
        </w:rPr>
        <w:br/>
        <w:t>по строению.</w:t>
      </w:r>
    </w:p>
    <w:p w:rsidR="005A3A26" w:rsidRDefault="00D07349">
      <w:pPr>
        <w:spacing w:after="0" w:line="240" w:lineRule="auto"/>
        <w:jc w:val="both"/>
        <w:rPr>
          <w:rFonts w:ascii="Times New Roman" w:hAnsi="Times New Roman"/>
          <w:sz w:val="24"/>
        </w:rPr>
      </w:pPr>
      <w:r>
        <w:rPr>
          <w:rFonts w:ascii="Times New Roman" w:hAnsi="Times New Roman"/>
          <w:sz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A3A26" w:rsidRDefault="00D07349">
      <w:pPr>
        <w:spacing w:after="0" w:line="240" w:lineRule="auto"/>
        <w:jc w:val="both"/>
        <w:rPr>
          <w:rFonts w:ascii="Times New Roman" w:hAnsi="Times New Roman"/>
          <w:sz w:val="24"/>
        </w:rPr>
      </w:pPr>
      <w:r>
        <w:rPr>
          <w:rFonts w:ascii="Times New Roman" w:hAnsi="Times New Roman"/>
          <w:sz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Pr>
          <w:rFonts w:ascii="Times New Roman" w:hAnsi="Times New Roman"/>
          <w:sz w:val="24"/>
        </w:rPr>
        <w:br/>
        <w:t>в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Pr>
          <w:rFonts w:ascii="Times New Roman" w:hAnsi="Times New Roman"/>
          <w:sz w:val="24"/>
        </w:rPr>
        <w:br/>
        <w:t>и дефисного написания местоимений.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Pr>
          <w:rFonts w:ascii="Times New Roman" w:hAnsi="Times New Roman"/>
          <w:sz w:val="24"/>
        </w:rPr>
        <w:br/>
        <w:t>и повелительном наклонении; различать безличные и личные глаголы, использовать личные глаголы в безличном значении.</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правила правописания ь в формах глагола повелительного наклонения.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морфологический анализ имён прилагательных, имён числительных, местоимений, глаголов; применять знания по морфологии </w:t>
      </w:r>
      <w:r>
        <w:rPr>
          <w:rFonts w:ascii="Times New Roman" w:hAnsi="Times New Roman"/>
          <w:sz w:val="24"/>
        </w:rPr>
        <w:br/>
      </w:r>
      <w:r>
        <w:rPr>
          <w:rFonts w:ascii="Times New Roman" w:hAnsi="Times New Roman"/>
          <w:sz w:val="24"/>
        </w:rPr>
        <w:lastRenderedPageBreak/>
        <w:t>при выполнении языкового анализа 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фонетический анализ слов; использовать знания по фонетике </w:t>
      </w:r>
      <w:r>
        <w:rPr>
          <w:rFonts w:ascii="Times New Roman" w:hAnsi="Times New Roman"/>
          <w:sz w:val="24"/>
        </w:rPr>
        <w:br/>
        <w:t>и графике в практике произношения и правописания слов.</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(в рамках изученного), применять знания </w:t>
      </w:r>
      <w:r>
        <w:rPr>
          <w:rFonts w:ascii="Times New Roman" w:hAnsi="Times New Roman"/>
          <w:sz w:val="24"/>
        </w:rPr>
        <w:br/>
        <w:t xml:space="preserve">по синтаксису и пунктуации при выполнении языкового анализа различных видов </w:t>
      </w:r>
      <w:r>
        <w:rPr>
          <w:rFonts w:ascii="Times New Roman" w:hAnsi="Times New Roman"/>
          <w:sz w:val="24"/>
        </w:rPr>
        <w:br/>
        <w:t>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19.11.6. К концу обучения в 7 классе обучающийся получит следующие предметные результаты по отдельным темам программы по  русскому языку:</w:t>
      </w:r>
    </w:p>
    <w:p w:rsidR="005A3A26" w:rsidRDefault="00D07349">
      <w:pPr>
        <w:spacing w:after="0" w:line="240" w:lineRule="auto"/>
        <w:jc w:val="both"/>
        <w:rPr>
          <w:rFonts w:ascii="Times New Roman" w:hAnsi="Times New Roman"/>
          <w:sz w:val="24"/>
        </w:rPr>
      </w:pPr>
      <w:r>
        <w:rPr>
          <w:rFonts w:ascii="Times New Roman" w:hAnsi="Times New Roman"/>
          <w:sz w:val="24"/>
        </w:rPr>
        <w:t>19.11.6.1.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Иметь представление о языке как развивающемся явлении. Осознавать взаимосвязь языка, культуры и истории народа (приводить примеры).</w:t>
      </w:r>
    </w:p>
    <w:p w:rsidR="005A3A26" w:rsidRDefault="00D07349">
      <w:pPr>
        <w:spacing w:after="0" w:line="240" w:lineRule="auto"/>
        <w:jc w:val="both"/>
        <w:rPr>
          <w:rFonts w:ascii="Times New Roman" w:hAnsi="Times New Roman"/>
          <w:sz w:val="24"/>
        </w:rPr>
      </w:pPr>
      <w:r>
        <w:rPr>
          <w:rFonts w:ascii="Times New Roman" w:hAnsi="Times New Roman"/>
          <w:sz w:val="24"/>
        </w:rPr>
        <w:t>19.11.6.2.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A3A26" w:rsidRDefault="00D07349">
      <w:pPr>
        <w:spacing w:after="0" w:line="240" w:lineRule="auto"/>
        <w:jc w:val="both"/>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основе жизненных наблюдений объёмом не менее 5 реплик.</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диалога: диалог  запрос информации, диалог  сообщение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Устно пересказывать прослушанный или прочитанный текст объёмом </w:t>
      </w:r>
      <w:r>
        <w:rPr>
          <w:rFonts w:ascii="Times New Roman" w:hAnsi="Times New Roman"/>
          <w:sz w:val="24"/>
        </w:rPr>
        <w:br/>
        <w:t>не менее 120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Pr>
          <w:rFonts w:ascii="Times New Roman" w:hAnsi="Times New Roman"/>
          <w:sz w:val="24"/>
        </w:rPr>
        <w:br/>
        <w:t>для сжатого и выборочного изложения  не менее 200 слов).</w:t>
      </w:r>
    </w:p>
    <w:p w:rsidR="005A3A26" w:rsidRDefault="00D07349">
      <w:pPr>
        <w:spacing w:after="0" w:line="240" w:lineRule="auto"/>
        <w:jc w:val="both"/>
        <w:rPr>
          <w:rFonts w:ascii="Times New Roman" w:hAnsi="Times New Roman"/>
          <w:sz w:val="24"/>
        </w:rPr>
      </w:pPr>
      <w:r>
        <w:rPr>
          <w:rFonts w:ascii="Times New Roman" w:hAnsi="Times New Roman"/>
          <w:sz w:val="24"/>
        </w:rPr>
        <w:t>Осуществлять адекватный выбор языковых средств для создания высказывания в соответствии с целью, темой и коммуникативным замыслом.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A3A26" w:rsidRDefault="00D07349">
      <w:pPr>
        <w:spacing w:after="0" w:line="240" w:lineRule="auto"/>
        <w:jc w:val="both"/>
        <w:rPr>
          <w:rFonts w:ascii="Times New Roman" w:hAnsi="Times New Roman"/>
          <w:sz w:val="24"/>
        </w:rPr>
      </w:pPr>
      <w:r>
        <w:rPr>
          <w:rFonts w:ascii="Times New Roman" w:hAnsi="Times New Roman"/>
          <w:sz w:val="24"/>
        </w:rPr>
        <w:t>19.11.6.3. Текст.</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лексические и грамматические средства связи предложений и частей текста.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содержание научно-учебного текста в виде таблицы, схемы; представлять содержание таблицы, схемы в виде текста.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Pr>
          <w:rFonts w:ascii="Times New Roman" w:hAnsi="Times New Roman"/>
          <w:sz w:val="24"/>
        </w:rPr>
        <w:br/>
        <w:t>и формы с опорой на знание норм современного русского литературного языка.</w:t>
      </w:r>
    </w:p>
    <w:p w:rsidR="005A3A26" w:rsidRDefault="00D07349">
      <w:pPr>
        <w:spacing w:after="0" w:line="240" w:lineRule="auto"/>
        <w:jc w:val="both"/>
        <w:rPr>
          <w:rFonts w:ascii="Times New Roman" w:hAnsi="Times New Roman"/>
          <w:sz w:val="24"/>
        </w:rPr>
      </w:pPr>
      <w:r>
        <w:rPr>
          <w:rFonts w:ascii="Times New Roman" w:hAnsi="Times New Roman"/>
          <w:sz w:val="24"/>
        </w:rPr>
        <w:t>19.11.6.4.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функциональные разновидности языка: разговорную речь </w:t>
      </w:r>
      <w:r>
        <w:rPr>
          <w:rFonts w:ascii="Times New Roman" w:hAnsi="Times New Roman"/>
          <w:sz w:val="24"/>
        </w:rPr>
        <w:br/>
        <w:t>и функциональные стили (научный, публицистический, официально-деловой), язык художественной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hAnsi="Times New Roman"/>
          <w:sz w:val="24"/>
        </w:rPr>
        <w:br/>
        <w:t>в текстах публицистического стиля, нормы построения текстов публицистического стиля, особенности жанров (интервью, репортаж, заметка).</w:t>
      </w:r>
    </w:p>
    <w:p w:rsidR="005A3A26" w:rsidRDefault="00D07349">
      <w:pPr>
        <w:spacing w:after="0" w:line="240" w:lineRule="auto"/>
        <w:jc w:val="both"/>
        <w:rPr>
          <w:rFonts w:ascii="Times New Roman" w:hAnsi="Times New Roman"/>
          <w:sz w:val="24"/>
        </w:rPr>
      </w:pPr>
      <w:r>
        <w:rPr>
          <w:rFonts w:ascii="Times New Roman" w:hAnsi="Times New Roman"/>
          <w:sz w:val="24"/>
        </w:rPr>
        <w:t>Создавать тексты публицистического стиля в жанре репортажа, заметки, интервью; оформлять деловые бумаги (инструкция).</w:t>
      </w:r>
    </w:p>
    <w:p w:rsidR="005A3A26" w:rsidRDefault="00D07349">
      <w:pPr>
        <w:spacing w:after="0" w:line="240" w:lineRule="auto"/>
        <w:jc w:val="both"/>
        <w:rPr>
          <w:rFonts w:ascii="Times New Roman" w:hAnsi="Times New Roman"/>
          <w:sz w:val="24"/>
        </w:rPr>
      </w:pPr>
      <w:r>
        <w:rPr>
          <w:rFonts w:ascii="Times New Roman" w:hAnsi="Times New Roman"/>
          <w:sz w:val="24"/>
        </w:rPr>
        <w:t>Владеть нормами построения текстов публицистического стиля.</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знания о функциональных разновидностях языка при выполнении языкового анализаразличных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19.11.6.5. Система языка.</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знания по морфемике и словообразованию при выполнении языкового анализа различных видов и в практике правописания.</w:t>
      </w:r>
    </w:p>
    <w:p w:rsidR="005A3A26" w:rsidRDefault="00D07349">
      <w:pPr>
        <w:spacing w:after="0" w:line="240" w:lineRule="auto"/>
        <w:jc w:val="both"/>
        <w:rPr>
          <w:rFonts w:ascii="Times New Roman" w:hAnsi="Times New Roman"/>
          <w:sz w:val="24"/>
        </w:rPr>
      </w:pPr>
      <w:r>
        <w:rPr>
          <w:rFonts w:ascii="Times New Roman" w:hAnsi="Times New Roman"/>
          <w:sz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метафору, олицетворение, эпитет, гиперболу, литоту; понимать </w:t>
      </w:r>
      <w:r>
        <w:rPr>
          <w:rFonts w:ascii="Times New Roman" w:hAnsi="Times New Roman"/>
          <w:sz w:val="24"/>
        </w:rPr>
        <w:br/>
        <w:t>их коммуникативное назначение в художественном тексте и использовать в речи как средство выразительности.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омонимию слов разных частей речи; различать лексическую </w:t>
      </w:r>
      <w:r>
        <w:rPr>
          <w:rFonts w:ascii="Times New Roman" w:hAnsi="Times New Roman"/>
          <w:sz w:val="24"/>
        </w:rPr>
        <w:br/>
        <w:t xml:space="preserve">и грамматическую омонимию, понимать особенности употребления омонимов </w:t>
      </w:r>
      <w:r>
        <w:rPr>
          <w:rFonts w:ascii="Times New Roman" w:hAnsi="Times New Roman"/>
          <w:sz w:val="24"/>
        </w:rPr>
        <w:br/>
        <w:t>в речи.</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грамматические словари и справочники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19.11.6.6. Морфология. Культура речи. Орфография.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Pr>
          <w:rFonts w:ascii="Times New Roman" w:hAnsi="Times New Roman"/>
          <w:sz w:val="24"/>
        </w:rPr>
        <w:br/>
        <w:t>их морфологический анализ: определять общее грамматическое значение, морфологические признаки, синтаксические функции.</w:t>
      </w:r>
    </w:p>
    <w:p w:rsidR="005A3A26" w:rsidRDefault="00D07349">
      <w:pPr>
        <w:spacing w:after="0" w:line="240" w:lineRule="auto"/>
        <w:jc w:val="both"/>
        <w:rPr>
          <w:rFonts w:ascii="Times New Roman" w:hAnsi="Times New Roman"/>
          <w:sz w:val="24"/>
        </w:rPr>
      </w:pPr>
      <w:r>
        <w:rPr>
          <w:rFonts w:ascii="Times New Roman" w:hAnsi="Times New Roman"/>
          <w:sz w:val="24"/>
        </w:rPr>
        <w:t>19.11.6.7. Причастие.</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причастия настоящего и прошедшего времени, действительные </w:t>
      </w:r>
      <w:r>
        <w:rPr>
          <w:rFonts w:ascii="Times New Roman" w:hAnsi="Times New Roman"/>
          <w:sz w:val="24"/>
        </w:rPr>
        <w:br/>
      </w:r>
      <w:r>
        <w:rPr>
          <w:rFonts w:ascii="Times New Roman" w:hAnsi="Times New Roman"/>
          <w:sz w:val="24"/>
        </w:rPr>
        <w:lastRenderedPageBreak/>
        <w:t>и страдательные причастия, различать и характеризовать полные и краткие формы страдательных причастий, склонять причастия.</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морфологический, орфографический анализ причастий, применять это умение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Составлять словосочетания с причастием в роли зависимого слова, конструировать причастные обороты.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Уместно использовать причастия в речи, различать созвучные причастия </w:t>
      </w:r>
      <w:r>
        <w:rPr>
          <w:rFonts w:ascii="Times New Roman" w:hAnsi="Times New Roman"/>
          <w:sz w:val="24"/>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A3A26" w:rsidRDefault="00D07349">
      <w:pPr>
        <w:spacing w:after="0" w:line="240" w:lineRule="auto"/>
        <w:jc w:val="both"/>
        <w:rPr>
          <w:rFonts w:ascii="Times New Roman" w:hAnsi="Times New Roman"/>
          <w:sz w:val="24"/>
        </w:rPr>
      </w:pPr>
      <w:r>
        <w:rPr>
          <w:rFonts w:ascii="Times New Roman" w:hAnsi="Times New Roman"/>
          <w:sz w:val="24"/>
        </w:rPr>
        <w:t>Правильно расставлять знаки препинания в предложениях с причастным оборотом.</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синтаксический и пунктуационный анализ предложений с причастным оборотом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19.11.6.8. Деепричастие.</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деепричастие как особую форму глагола.</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признаки глагола и наречия в деепричастии, синтаксическую функцию деепричастия.</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деепричастия совершенного и несовершенного вида.</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морфологический, орфографический анализ деепричастий, применять это умение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Конструировать деепричастный оборот, определять роль деепричастия </w:t>
      </w:r>
      <w:r>
        <w:rPr>
          <w:rFonts w:ascii="Times New Roman" w:hAnsi="Times New Roman"/>
          <w:sz w:val="24"/>
        </w:rPr>
        <w:br/>
        <w:t>в предложении.</w:t>
      </w:r>
    </w:p>
    <w:p w:rsidR="005A3A26" w:rsidRDefault="00D07349">
      <w:pPr>
        <w:spacing w:after="0" w:line="240" w:lineRule="auto"/>
        <w:jc w:val="both"/>
        <w:rPr>
          <w:rFonts w:ascii="Times New Roman" w:hAnsi="Times New Roman"/>
          <w:sz w:val="24"/>
        </w:rPr>
      </w:pPr>
      <w:r>
        <w:rPr>
          <w:rFonts w:ascii="Times New Roman" w:hAnsi="Times New Roman"/>
          <w:sz w:val="24"/>
        </w:rPr>
        <w:t>Уместно использовать деепричастия в речи.</w:t>
      </w:r>
    </w:p>
    <w:p w:rsidR="005A3A26" w:rsidRDefault="00D07349">
      <w:pPr>
        <w:spacing w:after="0" w:line="240" w:lineRule="auto"/>
        <w:jc w:val="both"/>
        <w:rPr>
          <w:rFonts w:ascii="Times New Roman" w:hAnsi="Times New Roman"/>
          <w:sz w:val="24"/>
        </w:rPr>
      </w:pPr>
      <w:r>
        <w:rPr>
          <w:rFonts w:ascii="Times New Roman" w:hAnsi="Times New Roman"/>
          <w:sz w:val="24"/>
        </w:rPr>
        <w:t>Правильно ставить ударение в деепричастиях.</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правила написания гласных в суффиксах деепричастий, правила слитного и раздельного написания не с деепричастиями.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Правильно строить предложения с одиночными деепричастиями </w:t>
      </w:r>
      <w:r>
        <w:rPr>
          <w:rFonts w:ascii="Times New Roman" w:hAnsi="Times New Roman"/>
          <w:sz w:val="24"/>
        </w:rPr>
        <w:br/>
        <w:t>и деепричастными оборотами.</w:t>
      </w:r>
    </w:p>
    <w:p w:rsidR="005A3A26" w:rsidRDefault="00D07349">
      <w:pPr>
        <w:spacing w:after="0" w:line="240" w:lineRule="auto"/>
        <w:jc w:val="both"/>
        <w:rPr>
          <w:rFonts w:ascii="Times New Roman" w:hAnsi="Times New Roman"/>
          <w:sz w:val="24"/>
        </w:rPr>
      </w:pPr>
      <w:r>
        <w:rPr>
          <w:rFonts w:ascii="Times New Roman" w:hAnsi="Times New Roman"/>
          <w:sz w:val="24"/>
        </w:rPr>
        <w:t>Правильно расставлять знаки препинания в предложениях с одиночным деепричастием и деепричастным оборотом.</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19.11.6.9. Наречие.</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морфологический, орфографический анализ наречий (в рамках изученного), применять это умение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нормы образования степеней сравнения наречий, произношения наречий, постановки в них ударения.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Pr>
          <w:rFonts w:ascii="Times New Roman" w:hAnsi="Times New Roman"/>
          <w:sz w:val="24"/>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Pr>
          <w:rFonts w:ascii="Times New Roman" w:hAnsi="Times New Roman"/>
          <w:sz w:val="24"/>
        </w:rPr>
        <w:br/>
        <w:t xml:space="preserve">е и и в приставках не- и ни- наречий; слитного и раздельного написания </w:t>
      </w:r>
      <w:r>
        <w:rPr>
          <w:rFonts w:ascii="Times New Roman" w:hAnsi="Times New Roman"/>
          <w:sz w:val="24"/>
        </w:rPr>
        <w:br/>
        <w:t>не с наречиями.</w:t>
      </w:r>
    </w:p>
    <w:p w:rsidR="005A3A26" w:rsidRDefault="00D07349">
      <w:pPr>
        <w:spacing w:after="0" w:line="240" w:lineRule="auto"/>
        <w:jc w:val="both"/>
        <w:rPr>
          <w:rFonts w:ascii="Times New Roman" w:hAnsi="Times New Roman"/>
          <w:sz w:val="24"/>
        </w:rPr>
      </w:pPr>
      <w:r>
        <w:rPr>
          <w:rFonts w:ascii="Times New Roman" w:hAnsi="Times New Roman"/>
          <w:sz w:val="24"/>
        </w:rPr>
        <w:t>19.11.6.10. Слова категории состояния.</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A3A26" w:rsidRDefault="00D07349">
      <w:pPr>
        <w:spacing w:after="0" w:line="240" w:lineRule="auto"/>
        <w:jc w:val="both"/>
        <w:rPr>
          <w:rFonts w:ascii="Times New Roman" w:hAnsi="Times New Roman"/>
          <w:sz w:val="24"/>
        </w:rPr>
      </w:pPr>
      <w:r>
        <w:rPr>
          <w:rFonts w:ascii="Times New Roman" w:hAnsi="Times New Roman"/>
          <w:sz w:val="24"/>
        </w:rPr>
        <w:t>19.11.6.11. Служебные части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Давать общую характеристику служебных частей речи, объяснять их отличия </w:t>
      </w:r>
      <w:r>
        <w:rPr>
          <w:rFonts w:ascii="Times New Roman" w:hAnsi="Times New Roman"/>
          <w:sz w:val="24"/>
        </w:rPr>
        <w:br/>
        <w:t>от самостоятельных частей речи.</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19.11.6.12. Предлог.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предлог как служебную часть речи, различать производные </w:t>
      </w:r>
      <w:r>
        <w:rPr>
          <w:rFonts w:ascii="Times New Roman" w:hAnsi="Times New Roman"/>
          <w:sz w:val="24"/>
        </w:rPr>
        <w:br/>
        <w:t>и непроизводные предлоги, простые и составные предлоги.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Употреблять предлоги в речи в соответствии с их значением </w:t>
      </w:r>
      <w:r>
        <w:rPr>
          <w:rFonts w:ascii="Times New Roman" w:hAnsi="Times New Roman"/>
          <w:sz w:val="24"/>
        </w:rPr>
        <w:br/>
        <w:t>и стилистическими особенностями, соблюдать правила правописания производных предлогов.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нормы употребления имён существительных и местоимений </w:t>
      </w:r>
      <w:r>
        <w:rPr>
          <w:rFonts w:ascii="Times New Roman" w:hAnsi="Times New Roman"/>
          <w:sz w:val="24"/>
        </w:rPr>
        <w:br/>
        <w:t>с предлогами, предлогов из  с, в  на в составе словосочетаний, правила правописания производных предлогов.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морфологический анализ предлогов, применять это умение </w:t>
      </w:r>
      <w:r>
        <w:rPr>
          <w:rFonts w:ascii="Times New Roman" w:hAnsi="Times New Roman"/>
          <w:sz w:val="24"/>
        </w:rPr>
        <w:br/>
        <w:t>при выполнении языкового анализа 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19.11.6.13. Союз.</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Pr>
          <w:rFonts w:ascii="Times New Roman" w:hAnsi="Times New Roman"/>
          <w:sz w:val="24"/>
        </w:rPr>
        <w:br/>
        <w:t>в предложениях с союзом и.</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морфологический анализ союзов, применять это умение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19.11.6.14. Частица.</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A3A26" w:rsidRDefault="00D07349">
      <w:pPr>
        <w:spacing w:after="0" w:line="240" w:lineRule="auto"/>
        <w:jc w:val="both"/>
        <w:rPr>
          <w:rFonts w:ascii="Times New Roman" w:hAnsi="Times New Roman"/>
          <w:sz w:val="24"/>
        </w:rPr>
      </w:pPr>
      <w:r>
        <w:rPr>
          <w:rFonts w:ascii="Times New Roman" w:hAnsi="Times New Roman"/>
          <w:sz w:val="24"/>
        </w:rPr>
        <w:t>Употреблять частицы в речи в соответствии с их значением и стилистической окраской; соблюдать правила правописания частиц.</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морфологический анализ частиц, применять это умение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19.11.6.15. Междометия и звукоподражательные слова.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Pr>
          <w:rFonts w:ascii="Times New Roman" w:hAnsi="Times New Roman"/>
          <w:sz w:val="24"/>
        </w:rPr>
        <w:br/>
        <w:t>в художественной литературе.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морфологический анализ междометий, применять это умение </w:t>
      </w:r>
      <w:r>
        <w:rPr>
          <w:rFonts w:ascii="Times New Roman" w:hAnsi="Times New Roman"/>
          <w:sz w:val="24"/>
        </w:rPr>
        <w:br/>
        <w:t>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пунктуационные правила оформления предложений </w:t>
      </w:r>
      <w:r>
        <w:rPr>
          <w:rFonts w:ascii="Times New Roman" w:hAnsi="Times New Roman"/>
          <w:sz w:val="24"/>
        </w:rPr>
        <w:br/>
        <w:t>с междометиями.</w:t>
      </w:r>
    </w:p>
    <w:p w:rsidR="005A3A26" w:rsidRDefault="00D07349">
      <w:pPr>
        <w:spacing w:after="0" w:line="240" w:lineRule="auto"/>
        <w:jc w:val="both"/>
        <w:rPr>
          <w:rFonts w:ascii="Times New Roman" w:hAnsi="Times New Roman"/>
          <w:sz w:val="24"/>
        </w:rPr>
      </w:pPr>
      <w:r>
        <w:rPr>
          <w:rFonts w:ascii="Times New Roman" w:hAnsi="Times New Roman"/>
          <w:sz w:val="24"/>
        </w:rPr>
        <w:t>Различать грамматические омонимы.</w:t>
      </w:r>
    </w:p>
    <w:p w:rsidR="005A3A26" w:rsidRDefault="00D07349">
      <w:pPr>
        <w:spacing w:after="0" w:line="240" w:lineRule="auto"/>
        <w:jc w:val="both"/>
        <w:rPr>
          <w:rFonts w:ascii="Times New Roman" w:hAnsi="Times New Roman"/>
          <w:sz w:val="24"/>
        </w:rPr>
      </w:pPr>
      <w:r>
        <w:rPr>
          <w:rFonts w:ascii="Times New Roman" w:hAnsi="Times New Roman"/>
          <w:sz w:val="24"/>
        </w:rPr>
        <w:t>19.11.7. К концу обучения в 8 классе обучающийся получит следующие предметные результаты по отдельным темам программы по  русскому языку:</w:t>
      </w:r>
    </w:p>
    <w:p w:rsidR="005A3A26" w:rsidRDefault="00D07349">
      <w:pPr>
        <w:spacing w:after="0" w:line="240" w:lineRule="auto"/>
        <w:jc w:val="both"/>
        <w:rPr>
          <w:rFonts w:ascii="Times New Roman" w:hAnsi="Times New Roman"/>
          <w:sz w:val="24"/>
        </w:rPr>
      </w:pPr>
      <w:r>
        <w:rPr>
          <w:rFonts w:ascii="Times New Roman" w:hAnsi="Times New Roman"/>
          <w:sz w:val="24"/>
        </w:rPr>
        <w:t>19.11.7.1.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Иметь представление о русском языке как одном из славянских языков.</w:t>
      </w:r>
    </w:p>
    <w:p w:rsidR="005A3A26" w:rsidRDefault="00D07349">
      <w:pPr>
        <w:spacing w:after="0" w:line="240" w:lineRule="auto"/>
        <w:jc w:val="both"/>
        <w:rPr>
          <w:rFonts w:ascii="Times New Roman" w:hAnsi="Times New Roman"/>
          <w:sz w:val="24"/>
        </w:rPr>
      </w:pPr>
      <w:r>
        <w:rPr>
          <w:rFonts w:ascii="Times New Roman" w:hAnsi="Times New Roman"/>
          <w:sz w:val="24"/>
        </w:rPr>
        <w:t>19.11.7.2.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A3A26" w:rsidRDefault="00D07349">
      <w:pPr>
        <w:spacing w:after="0" w:line="240" w:lineRule="auto"/>
        <w:jc w:val="both"/>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основе жизненных наблюдений (объём не менее 6 реплик).</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140 слов.</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Pr>
          <w:rFonts w:ascii="Times New Roman" w:hAnsi="Times New Roman"/>
          <w:sz w:val="24"/>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w:t>
      </w:r>
      <w:r>
        <w:rPr>
          <w:rFonts w:ascii="Times New Roman" w:hAnsi="Times New Roman"/>
          <w:sz w:val="24"/>
        </w:rPr>
        <w:br/>
        <w:t>260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Pr>
          <w:rFonts w:ascii="Times New Roman" w:hAnsi="Times New Roman"/>
          <w:sz w:val="24"/>
        </w:rPr>
        <w:br/>
        <w:t>в устной речи и на письме правила русского речевого этикета.</w:t>
      </w:r>
    </w:p>
    <w:p w:rsidR="005A3A26" w:rsidRDefault="00D07349">
      <w:pPr>
        <w:spacing w:after="0" w:line="240" w:lineRule="auto"/>
        <w:jc w:val="both"/>
        <w:rPr>
          <w:rFonts w:ascii="Times New Roman" w:hAnsi="Times New Roman"/>
          <w:sz w:val="24"/>
        </w:rPr>
      </w:pPr>
      <w:r>
        <w:rPr>
          <w:rFonts w:ascii="Times New Roman" w:hAnsi="Times New Roman"/>
          <w:sz w:val="24"/>
        </w:rPr>
        <w:t>19.11.7.3. Текст.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hAnsi="Times New Roman"/>
          <w:sz w:val="24"/>
        </w:rPr>
        <w:br/>
        <w:t xml:space="preserve">и относительной законченности, указывать способы и средства связи предложений </w:t>
      </w:r>
      <w:r>
        <w:rPr>
          <w:rFonts w:ascii="Times New Roman" w:hAnsi="Times New Roman"/>
          <w:sz w:val="24"/>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Pr>
          <w:rFonts w:ascii="Times New Roman" w:hAnsi="Times New Roman"/>
          <w:sz w:val="24"/>
        </w:rPr>
        <w:br/>
        <w:t>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t xml:space="preserve">на жизненный и читательский опыт, тексты с опорой на произведения искусства </w:t>
      </w:r>
      <w:r>
        <w:rPr>
          <w:rFonts w:ascii="Times New Roman" w:hAnsi="Times New Roman"/>
          <w:sz w:val="24"/>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hAnsi="Times New Roman"/>
          <w:sz w:val="24"/>
        </w:rPr>
        <w:br/>
        <w:t>из лингвистических словарей и справочной литературы, и использовать её в учебной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3A26" w:rsidRDefault="00D07349">
      <w:pPr>
        <w:spacing w:after="0" w:line="240" w:lineRule="auto"/>
        <w:jc w:val="both"/>
        <w:rPr>
          <w:rFonts w:ascii="Times New Roman" w:hAnsi="Times New Roman"/>
          <w:sz w:val="24"/>
        </w:rPr>
      </w:pPr>
      <w:r>
        <w:rPr>
          <w:rFonts w:ascii="Times New Roman" w:hAnsi="Times New Roman"/>
          <w:sz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A3A26" w:rsidRDefault="00D07349">
      <w:pPr>
        <w:spacing w:after="0" w:line="240" w:lineRule="auto"/>
        <w:jc w:val="both"/>
        <w:rPr>
          <w:rFonts w:ascii="Times New Roman" w:hAnsi="Times New Roman"/>
          <w:sz w:val="24"/>
        </w:rPr>
      </w:pPr>
      <w:r>
        <w:rPr>
          <w:rFonts w:ascii="Times New Roman" w:hAnsi="Times New Roman"/>
          <w:sz w:val="24"/>
        </w:rPr>
        <w:t>19.11.7.4.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A3A26" w:rsidRDefault="00D07349">
      <w:pPr>
        <w:spacing w:after="0" w:line="240" w:lineRule="auto"/>
        <w:jc w:val="both"/>
        <w:rPr>
          <w:rFonts w:ascii="Times New Roman" w:hAnsi="Times New Roman"/>
          <w:sz w:val="24"/>
        </w:rPr>
      </w:pPr>
      <w:r>
        <w:rPr>
          <w:rFonts w:ascii="Times New Roman" w:hAnsi="Times New Roman"/>
          <w:sz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5A3A26" w:rsidRDefault="00D07349">
      <w:pPr>
        <w:spacing w:after="0" w:line="240" w:lineRule="auto"/>
        <w:jc w:val="both"/>
        <w:rPr>
          <w:rFonts w:ascii="Times New Roman" w:hAnsi="Times New Roman"/>
          <w:sz w:val="24"/>
        </w:rPr>
      </w:pPr>
      <w:r>
        <w:rPr>
          <w:rFonts w:ascii="Times New Roman" w:hAnsi="Times New Roman"/>
          <w:sz w:val="24"/>
        </w:rPr>
        <w:t>19.11.7.5. Система языка.</w:t>
      </w:r>
    </w:p>
    <w:p w:rsidR="005A3A26" w:rsidRDefault="00D07349">
      <w:pPr>
        <w:spacing w:after="0" w:line="240" w:lineRule="auto"/>
        <w:jc w:val="both"/>
        <w:rPr>
          <w:rFonts w:ascii="Times New Roman" w:hAnsi="Times New Roman"/>
          <w:sz w:val="24"/>
        </w:rPr>
      </w:pPr>
      <w:r>
        <w:rPr>
          <w:rFonts w:ascii="Times New Roman" w:hAnsi="Times New Roman"/>
          <w:sz w:val="24"/>
        </w:rPr>
        <w:t>19.11.7.6. Cинтаксис. Культура речи. Пунктуация.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Иметь представление о синтаксисе как разделе лингвистики, распознавать словосочетание и </w:t>
      </w:r>
      <w:r>
        <w:rPr>
          <w:rFonts w:ascii="Times New Roman" w:hAnsi="Times New Roman"/>
          <w:sz w:val="24"/>
        </w:rPr>
        <w:lastRenderedPageBreak/>
        <w:t>предложение как единицы синтаксиса.</w:t>
      </w:r>
    </w:p>
    <w:p w:rsidR="005A3A26" w:rsidRDefault="00D07349">
      <w:pPr>
        <w:spacing w:after="0" w:line="240" w:lineRule="auto"/>
        <w:jc w:val="both"/>
        <w:rPr>
          <w:rFonts w:ascii="Times New Roman" w:hAnsi="Times New Roman"/>
          <w:sz w:val="24"/>
        </w:rPr>
      </w:pPr>
      <w:r>
        <w:rPr>
          <w:rFonts w:ascii="Times New Roman" w:hAnsi="Times New Roman"/>
          <w:sz w:val="24"/>
        </w:rPr>
        <w:t>Различать функции знаков препинания.</w:t>
      </w:r>
    </w:p>
    <w:p w:rsidR="005A3A26" w:rsidRDefault="00D07349">
      <w:pPr>
        <w:spacing w:after="0" w:line="240" w:lineRule="auto"/>
        <w:jc w:val="both"/>
        <w:rPr>
          <w:rFonts w:ascii="Times New Roman" w:hAnsi="Times New Roman"/>
          <w:sz w:val="24"/>
        </w:rPr>
      </w:pPr>
      <w:r>
        <w:rPr>
          <w:rFonts w:ascii="Times New Roman" w:hAnsi="Times New Roman"/>
          <w:sz w:val="24"/>
        </w:rPr>
        <w:t>19.11.7.7. Словосочетание.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hAnsi="Times New Roman"/>
          <w:sz w:val="24"/>
        </w:rPr>
        <w:br/>
        <w:t>в словосочетании: согласование, управление, примыкание, выявлять грамматическую синонимию словосочетаний.</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нормы построения словосочетаний.</w:t>
      </w:r>
    </w:p>
    <w:p w:rsidR="005A3A26" w:rsidRDefault="00D07349">
      <w:pPr>
        <w:spacing w:after="0" w:line="240" w:lineRule="auto"/>
        <w:jc w:val="both"/>
        <w:rPr>
          <w:rFonts w:ascii="Times New Roman" w:hAnsi="Times New Roman"/>
          <w:sz w:val="24"/>
        </w:rPr>
      </w:pPr>
      <w:r>
        <w:rPr>
          <w:rFonts w:ascii="Times New Roman" w:hAnsi="Times New Roman"/>
          <w:sz w:val="24"/>
        </w:rPr>
        <w:t>19.11.7.8.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правила постановки тире между подлежащим и сказуемым.</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Различать виды второстепенных членов предложения (согласованные </w:t>
      </w:r>
      <w:r>
        <w:rPr>
          <w:rFonts w:ascii="Times New Roman" w:hAnsi="Times New Roman"/>
          <w:sz w:val="24"/>
        </w:rPr>
        <w:br/>
        <w:t>и несогласованные определения, приложение как особый вид определения, прямые и косвенные дополнения, виды обстоятельств).</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признаки однородных членов предложения, средства </w:t>
      </w:r>
      <w:r>
        <w:rPr>
          <w:rFonts w:ascii="Times New Roman" w:hAnsi="Times New Roman"/>
          <w:sz w:val="24"/>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нормы построения предложений с однородными членами, связанными двойными союзами не только… но и, как… так 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правила постановки знаков препинания в предложениях </w:t>
      </w:r>
      <w:r>
        <w:rPr>
          <w:rFonts w:ascii="Times New Roman" w:hAnsi="Times New Roman"/>
          <w:sz w:val="24"/>
        </w:rPr>
        <w:br/>
        <w:t>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простые неосложнённые предложения, в том числе предложения </w:t>
      </w:r>
      <w:r>
        <w:rPr>
          <w:rFonts w:ascii="Times New Roman" w:hAnsi="Times New Roman"/>
          <w:sz w:val="24"/>
        </w:rPr>
        <w:br/>
        <w:t xml:space="preserve">с неоднородными определениями; простые предложения, осложнённые однородными членами, включая предложения с обобщающим словом </w:t>
      </w:r>
      <w:r>
        <w:rPr>
          <w:rFonts w:ascii="Times New Roman" w:hAnsi="Times New Roman"/>
          <w:sz w:val="24"/>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hAnsi="Times New Roman"/>
          <w:sz w:val="24"/>
        </w:rPr>
        <w:br/>
      </w:r>
      <w:r>
        <w:rPr>
          <w:rFonts w:ascii="Times New Roman" w:hAnsi="Times New Roman"/>
          <w:sz w:val="24"/>
        </w:rPr>
        <w:lastRenderedPageBreak/>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hAnsi="Times New Roman"/>
          <w:sz w:val="24"/>
        </w:rPr>
        <w:br/>
        <w:t xml:space="preserve">и присоединительных конструкций; правила постановки знаков препинания </w:t>
      </w:r>
      <w:r>
        <w:rPr>
          <w:rFonts w:ascii="Times New Roman" w:hAnsi="Times New Roman"/>
          <w:sz w:val="24"/>
        </w:rPr>
        <w:br/>
        <w:t xml:space="preserve">в предложениях с вводными и вставными конструкциями, обращениями </w:t>
      </w:r>
      <w:r>
        <w:rPr>
          <w:rFonts w:ascii="Times New Roman" w:hAnsi="Times New Roman"/>
          <w:sz w:val="24"/>
        </w:rPr>
        <w:br/>
        <w:t xml:space="preserve">и междометиями.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Pr>
          <w:rFonts w:ascii="Times New Roman" w:hAnsi="Times New Roman"/>
          <w:sz w:val="24"/>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нормы построения предложений с вводными словами </w:t>
      </w:r>
      <w:r>
        <w:rPr>
          <w:rFonts w:ascii="Times New Roman" w:hAnsi="Times New Roman"/>
          <w:sz w:val="24"/>
        </w:rPr>
        <w:br/>
        <w:t xml:space="preserve">и предложениями, вставными конструкциями, обращениями (распространёнными </w:t>
      </w:r>
      <w:r>
        <w:rPr>
          <w:rFonts w:ascii="Times New Roman" w:hAnsi="Times New Roman"/>
          <w:sz w:val="24"/>
        </w:rPr>
        <w:br/>
        <w:t>и нераспространёнными), междометиями.</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сложные предложения, конструкции с чужой речью (в рамках изученного).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применять знания по синтаксису </w:t>
      </w:r>
      <w:r>
        <w:rPr>
          <w:rFonts w:ascii="Times New Roman" w:hAnsi="Times New Roman"/>
          <w:sz w:val="24"/>
        </w:rPr>
        <w:br/>
        <w:t>и пунктуации при выполнении языкового анализа различных видов и в речевой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19.11.8. К концу обучения в 9 классе обучающийся получит следующие предметные результаты по отдельным темам программы по  русскому языку:</w:t>
      </w:r>
    </w:p>
    <w:p w:rsidR="005A3A26" w:rsidRDefault="00D07349">
      <w:pPr>
        <w:spacing w:after="0" w:line="240" w:lineRule="auto"/>
        <w:jc w:val="both"/>
        <w:rPr>
          <w:rFonts w:ascii="Times New Roman" w:hAnsi="Times New Roman"/>
          <w:sz w:val="24"/>
        </w:rPr>
      </w:pPr>
      <w:r>
        <w:rPr>
          <w:rFonts w:ascii="Times New Roman" w:hAnsi="Times New Roman"/>
          <w:sz w:val="24"/>
        </w:rPr>
        <w:t>19.11.8.1. Общие сведения о языке.</w:t>
      </w:r>
    </w:p>
    <w:p w:rsidR="005A3A26" w:rsidRDefault="00D07349">
      <w:pPr>
        <w:spacing w:after="0" w:line="240" w:lineRule="auto"/>
        <w:jc w:val="both"/>
        <w:rPr>
          <w:rFonts w:ascii="Times New Roman" w:hAnsi="Times New Roman"/>
          <w:sz w:val="24"/>
        </w:rPr>
      </w:pPr>
      <w:r>
        <w:rPr>
          <w:rFonts w:ascii="Times New Roman" w:hAnsi="Times New Roman"/>
          <w:sz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A3A26" w:rsidRDefault="00D07349">
      <w:pPr>
        <w:spacing w:after="0" w:line="240" w:lineRule="auto"/>
        <w:jc w:val="both"/>
        <w:rPr>
          <w:rFonts w:ascii="Times New Roman" w:hAnsi="Times New Roman"/>
          <w:sz w:val="24"/>
        </w:rPr>
      </w:pPr>
      <w:r>
        <w:rPr>
          <w:rFonts w:ascii="Times New Roman" w:hAnsi="Times New Roman"/>
          <w:sz w:val="24"/>
        </w:rPr>
        <w:t>19.11.8.2. Язык и речь.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80 слов </w:t>
      </w:r>
      <w:r>
        <w:rPr>
          <w:rFonts w:ascii="Times New Roman" w:hAnsi="Times New Roman"/>
          <w:sz w:val="24"/>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Участвовать в диалогическом и полилогическом общении (побуждение </w:t>
      </w:r>
      <w:r>
        <w:rPr>
          <w:rFonts w:ascii="Times New Roman" w:hAnsi="Times New Roman"/>
          <w:sz w:val="24"/>
        </w:rPr>
        <w:br/>
        <w:t xml:space="preserve">к действию, обмен мнениями, запрос информации, сообщение информации) </w:t>
      </w:r>
      <w:r>
        <w:rPr>
          <w:rFonts w:ascii="Times New Roman" w:hAnsi="Times New Roman"/>
          <w:sz w:val="24"/>
        </w:rPr>
        <w:br/>
        <w:t xml:space="preserve">на бытовые, научно-учебные (в том числе лингвистические) темы (объём не менее </w:t>
      </w:r>
      <w:r>
        <w:rPr>
          <w:rFonts w:ascii="Times New Roman" w:hAnsi="Times New Roman"/>
          <w:sz w:val="24"/>
        </w:rPr>
        <w:br/>
        <w:t>6 реплик).</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A3A26" w:rsidRDefault="00D07349">
      <w:pPr>
        <w:spacing w:after="0" w:line="240" w:lineRule="auto"/>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150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hAnsi="Times New Roman"/>
          <w:sz w:val="24"/>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A3A26" w:rsidRDefault="00D07349">
      <w:pPr>
        <w:spacing w:after="0" w:line="240" w:lineRule="auto"/>
        <w:jc w:val="both"/>
        <w:rPr>
          <w:rFonts w:ascii="Times New Roman" w:hAnsi="Times New Roman"/>
          <w:sz w:val="24"/>
        </w:rPr>
      </w:pPr>
      <w:r>
        <w:rPr>
          <w:rFonts w:ascii="Times New Roman" w:hAnsi="Times New Roman"/>
          <w:sz w:val="24"/>
        </w:rPr>
        <w:t>19.11.8.3. Текст.</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A3A26" w:rsidRDefault="00D07349">
      <w:pPr>
        <w:spacing w:after="0" w:line="240" w:lineRule="auto"/>
        <w:jc w:val="both"/>
        <w:rPr>
          <w:rFonts w:ascii="Times New Roman" w:hAnsi="Times New Roman"/>
          <w:sz w:val="24"/>
        </w:rPr>
      </w:pPr>
      <w:r>
        <w:rPr>
          <w:rFonts w:ascii="Times New Roman" w:hAnsi="Times New Roman"/>
          <w:sz w:val="24"/>
        </w:rPr>
        <w:t>Устанавливать принадлежность текста к функционально-смысловому типу речи.</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в тексте типовые фрагменты  описание, повествование, рассуждение-доказательство, оценочные высказывания.</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Прогнозировать содержание текста по заголовку, ключевым словам, зачину или концовке.</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отличительные признаки текстов разных жанров.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высказывание на основе текста: выражать своё отношение </w:t>
      </w:r>
      <w:r>
        <w:rPr>
          <w:rFonts w:ascii="Times New Roman" w:hAnsi="Times New Roman"/>
          <w:sz w:val="24"/>
        </w:rPr>
        <w:br/>
        <w:t>к прочитанному или прослушанному в устной и письменной форме.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Создавать тексты с опорой на жизненный и читательский опыт, </w:t>
      </w:r>
      <w:r>
        <w:rPr>
          <w:rFonts w:ascii="Times New Roman" w:hAnsi="Times New Roman"/>
          <w:sz w:val="24"/>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Pr>
          <w:rFonts w:ascii="Times New Roman" w:hAnsi="Times New Roman"/>
          <w:sz w:val="24"/>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выделять главную </w:t>
      </w:r>
      <w:r>
        <w:rPr>
          <w:rFonts w:ascii="Times New Roman" w:hAnsi="Times New Roman"/>
          <w:sz w:val="24"/>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hAnsi="Times New Roman"/>
          <w:sz w:val="24"/>
        </w:rPr>
        <w:br/>
        <w:t>и использовать её в учебной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hAnsi="Times New Roman"/>
          <w:sz w:val="24"/>
        </w:rPr>
        <w:br/>
        <w:t>не менее 280 сло,; для сжатого и выборочного изложения  не менее 300 слов).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Редактировать собственные и (или) созданные другими обучающимися тексты </w:t>
      </w:r>
      <w:r>
        <w:rPr>
          <w:rFonts w:ascii="Times New Roman" w:hAnsi="Times New Roman"/>
          <w:sz w:val="24"/>
        </w:rPr>
        <w:br/>
        <w:t>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A3A26" w:rsidRDefault="00D07349">
      <w:pPr>
        <w:spacing w:after="0" w:line="240" w:lineRule="auto"/>
        <w:jc w:val="both"/>
        <w:rPr>
          <w:rFonts w:ascii="Times New Roman" w:hAnsi="Times New Roman"/>
          <w:sz w:val="24"/>
        </w:rPr>
      </w:pPr>
      <w:r>
        <w:rPr>
          <w:rFonts w:ascii="Times New Roman" w:hAnsi="Times New Roman"/>
          <w:sz w:val="24"/>
        </w:rPr>
        <w:t>19.11.8.4. Функциональные разновидности языка.</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Pr>
          <w:rFonts w:ascii="Times New Roman" w:hAnsi="Times New Roman"/>
          <w:sz w:val="24"/>
        </w:rPr>
        <w:br/>
        <w:t>к различным функционально-смысловым типам речи, функциональным разновидностям языка.</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Составлять тезисы, конспект, писать рецензию, реферат, оценивать чужие </w:t>
      </w:r>
      <w:r>
        <w:rPr>
          <w:rFonts w:ascii="Times New Roman" w:hAnsi="Times New Roman"/>
          <w:sz w:val="24"/>
        </w:rPr>
        <w:br/>
        <w:t xml:space="preserve">и собственные речевые высказывания разной функциональной направленности </w:t>
      </w:r>
      <w:r>
        <w:rPr>
          <w:rFonts w:ascii="Times New Roman" w:hAnsi="Times New Roman"/>
          <w:sz w:val="24"/>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Выявлять отличительные особенности языка художественной литературы </w:t>
      </w:r>
      <w:r>
        <w:rPr>
          <w:rFonts w:ascii="Times New Roman" w:hAnsi="Times New Roman"/>
          <w:sz w:val="24"/>
        </w:rPr>
        <w:br/>
        <w:t>в сравнении с другими функциональными разновидностями языка, распознавать метафору, олицетворение, эпитет, гиперболу, сравнение.</w:t>
      </w:r>
    </w:p>
    <w:p w:rsidR="005A3A26" w:rsidRDefault="00D07349">
      <w:pPr>
        <w:spacing w:after="0" w:line="240" w:lineRule="auto"/>
        <w:jc w:val="both"/>
        <w:rPr>
          <w:rFonts w:ascii="Times New Roman" w:hAnsi="Times New Roman"/>
          <w:sz w:val="24"/>
        </w:rPr>
      </w:pPr>
      <w:r>
        <w:rPr>
          <w:rFonts w:ascii="Times New Roman" w:hAnsi="Times New Roman"/>
          <w:sz w:val="24"/>
        </w:rPr>
        <w:t>19.11.8.5. Система языка.</w:t>
      </w:r>
    </w:p>
    <w:p w:rsidR="005A3A26" w:rsidRDefault="00D07349">
      <w:pPr>
        <w:spacing w:after="0" w:line="240" w:lineRule="auto"/>
        <w:jc w:val="both"/>
        <w:rPr>
          <w:rFonts w:ascii="Times New Roman" w:hAnsi="Times New Roman"/>
          <w:sz w:val="24"/>
        </w:rPr>
      </w:pPr>
      <w:r>
        <w:rPr>
          <w:rFonts w:ascii="Times New Roman" w:hAnsi="Times New Roman"/>
          <w:sz w:val="24"/>
        </w:rPr>
        <w:t>19.11.8.6. Сложносочинённое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основные средства синтаксической связи между частями сложного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сложные предложения с разными видами связи, бессоюзные </w:t>
      </w:r>
      <w:r>
        <w:rPr>
          <w:rFonts w:ascii="Times New Roman" w:hAnsi="Times New Roman"/>
          <w:sz w:val="24"/>
        </w:rPr>
        <w:br/>
        <w:t>и союзные предложения (сложносочинённые и сложноподчинённые).</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Pr>
          <w:rFonts w:ascii="Times New Roman" w:hAnsi="Times New Roman"/>
          <w:sz w:val="24"/>
        </w:rPr>
        <w:br/>
        <w:t>с разными типами смысловых отношений между частями.</w:t>
      </w:r>
    </w:p>
    <w:p w:rsidR="005A3A26" w:rsidRDefault="00D07349">
      <w:pPr>
        <w:spacing w:after="0" w:line="240" w:lineRule="auto"/>
        <w:jc w:val="both"/>
        <w:rPr>
          <w:rFonts w:ascii="Times New Roman" w:hAnsi="Times New Roman"/>
          <w:sz w:val="24"/>
        </w:rPr>
      </w:pPr>
      <w:r>
        <w:rPr>
          <w:rFonts w:ascii="Times New Roman" w:hAnsi="Times New Roman"/>
          <w:sz w:val="24"/>
        </w:rPr>
        <w:t>Понимать особенности употребления сложносочинённых предложений в речи.</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Соблюдать основные нормы построения сложносочинённого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синтаксический и пунктуационный анализ сложносочинённых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правила постановки знаков препинания в сложносочинённых предложениях.</w:t>
      </w:r>
    </w:p>
    <w:p w:rsidR="005A3A26" w:rsidRDefault="00D07349">
      <w:pPr>
        <w:spacing w:after="0" w:line="240" w:lineRule="auto"/>
        <w:jc w:val="both"/>
        <w:rPr>
          <w:rFonts w:ascii="Times New Roman" w:hAnsi="Times New Roman"/>
          <w:sz w:val="24"/>
        </w:rPr>
      </w:pPr>
      <w:r>
        <w:rPr>
          <w:rFonts w:ascii="Times New Roman" w:hAnsi="Times New Roman"/>
          <w:sz w:val="24"/>
        </w:rPr>
        <w:t>19.11.8.7. Сложноподчинённое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сложноподчинённые предложения, выделять главную </w:t>
      </w:r>
      <w:r>
        <w:rPr>
          <w:rFonts w:ascii="Times New Roman" w:hAnsi="Times New Roman"/>
          <w:sz w:val="24"/>
        </w:rPr>
        <w:br/>
        <w:t>и придаточную части предложения, средства связи частей сложноподчинённого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Различать подчинительные союзы и союзные слова.</w:t>
      </w:r>
    </w:p>
    <w:p w:rsidR="005A3A26" w:rsidRDefault="00D07349">
      <w:pPr>
        <w:spacing w:after="0" w:line="240" w:lineRule="auto"/>
        <w:jc w:val="both"/>
        <w:rPr>
          <w:rFonts w:ascii="Times New Roman" w:hAnsi="Times New Roman"/>
          <w:sz w:val="24"/>
        </w:rPr>
      </w:pPr>
      <w:r>
        <w:rPr>
          <w:rFonts w:ascii="Times New Roman" w:hAnsi="Times New Roman"/>
          <w:sz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однородное, неоднородное и последовательное подчинение придаточных частей.</w:t>
      </w:r>
    </w:p>
    <w:p w:rsidR="005A3A26" w:rsidRDefault="00D07349">
      <w:pPr>
        <w:spacing w:after="0" w:line="240" w:lineRule="auto"/>
        <w:jc w:val="both"/>
        <w:rPr>
          <w:rFonts w:ascii="Times New Roman" w:hAnsi="Times New Roman"/>
          <w:sz w:val="24"/>
        </w:rPr>
      </w:pPr>
      <w:r>
        <w:rPr>
          <w:rFonts w:ascii="Times New Roman" w:hAnsi="Times New Roman"/>
          <w:sz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основные нормы построения сложноподчинённого предложения.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Понимать особенности употребления сложноподчинённых предложений </w:t>
      </w:r>
      <w:r>
        <w:rPr>
          <w:rFonts w:ascii="Times New Roman" w:hAnsi="Times New Roman"/>
          <w:sz w:val="24"/>
        </w:rPr>
        <w:br/>
        <w:t>в речи.</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синтаксический и пунктуационный анализ сложноподчинённых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нормы построения сложноподчинённых предложений </w:t>
      </w:r>
      <w:r>
        <w:rPr>
          <w:rFonts w:ascii="Times New Roman" w:hAnsi="Times New Roman"/>
          <w:sz w:val="24"/>
        </w:rPr>
        <w:br/>
        <w:t>и постановки знаков препинания в них.</w:t>
      </w:r>
    </w:p>
    <w:p w:rsidR="005A3A26" w:rsidRDefault="00D07349">
      <w:pPr>
        <w:spacing w:after="0" w:line="240" w:lineRule="auto"/>
        <w:jc w:val="both"/>
        <w:rPr>
          <w:rFonts w:ascii="Times New Roman" w:hAnsi="Times New Roman"/>
          <w:sz w:val="24"/>
        </w:rPr>
      </w:pPr>
      <w:r>
        <w:rPr>
          <w:rFonts w:ascii="Times New Roman" w:hAnsi="Times New Roman"/>
          <w:sz w:val="24"/>
        </w:rPr>
        <w:t>19.11.8.8. Бессоюзное сложное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Соблюдать основные грамматические нормы построения бессоюзного сложного предложения.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Понимать особенности употребления бессоюзных сложных предложений в речи. </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синтаксический и пунктуационный анализ бессоюзных сложных предложений.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Выявлять грамматическую синонимию бессоюзных сложных предложений </w:t>
      </w:r>
      <w:r>
        <w:rPr>
          <w:rFonts w:ascii="Times New Roman" w:hAnsi="Times New Roman"/>
          <w:sz w:val="24"/>
        </w:rPr>
        <w:br/>
        <w:t xml:space="preserve">и союзных сложных предложений, использовать соответствующие конструкции </w:t>
      </w:r>
      <w:r>
        <w:rPr>
          <w:rFonts w:ascii="Times New Roman" w:hAnsi="Times New Roman"/>
          <w:sz w:val="24"/>
        </w:rPr>
        <w:br/>
        <w:t>в речи, применять правила постановки знаков препинания в бессоюзных сложных предложениях.</w:t>
      </w:r>
    </w:p>
    <w:p w:rsidR="005A3A26" w:rsidRDefault="00D07349">
      <w:pPr>
        <w:spacing w:after="0" w:line="240" w:lineRule="auto"/>
        <w:jc w:val="both"/>
        <w:rPr>
          <w:rFonts w:ascii="Times New Roman" w:hAnsi="Times New Roman"/>
          <w:sz w:val="24"/>
        </w:rPr>
      </w:pPr>
      <w:r>
        <w:rPr>
          <w:rFonts w:ascii="Times New Roman" w:hAnsi="Times New Roman"/>
          <w:sz w:val="24"/>
        </w:rPr>
        <w:t>19.11.8.9. Сложные предложения с разными видами союзной и бессоюзной связи.</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типы сложных предложений с разными видами связи.</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основные нормы построения сложных предложений с разными видами связи.</w:t>
      </w:r>
    </w:p>
    <w:p w:rsidR="005A3A26" w:rsidRDefault="00D07349">
      <w:pPr>
        <w:spacing w:after="0" w:line="240" w:lineRule="auto"/>
        <w:jc w:val="both"/>
        <w:rPr>
          <w:rFonts w:ascii="Times New Roman" w:hAnsi="Times New Roman"/>
          <w:sz w:val="24"/>
        </w:rPr>
      </w:pPr>
      <w:r>
        <w:rPr>
          <w:rFonts w:ascii="Times New Roman" w:hAnsi="Times New Roman"/>
          <w:sz w:val="24"/>
        </w:rPr>
        <w:t>Употреблять сложные предложения с разными видами связи в речи.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синтаксический и пунктуационный анализ сложных предложений </w:t>
      </w:r>
      <w:r>
        <w:rPr>
          <w:rFonts w:ascii="Times New Roman" w:hAnsi="Times New Roman"/>
          <w:sz w:val="24"/>
        </w:rPr>
        <w:br/>
        <w:t>с разными видами связи.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правила постановки знаков препинания в сложных предложениях </w:t>
      </w:r>
      <w:r>
        <w:rPr>
          <w:rFonts w:ascii="Times New Roman" w:hAnsi="Times New Roman"/>
          <w:sz w:val="24"/>
        </w:rPr>
        <w:br/>
        <w:t>с разными видами связи.</w:t>
      </w:r>
    </w:p>
    <w:p w:rsidR="005A3A26" w:rsidRDefault="00D07349">
      <w:pPr>
        <w:spacing w:after="0" w:line="240" w:lineRule="auto"/>
        <w:jc w:val="both"/>
        <w:rPr>
          <w:rFonts w:ascii="Times New Roman" w:hAnsi="Times New Roman"/>
          <w:sz w:val="24"/>
        </w:rPr>
      </w:pPr>
      <w:r>
        <w:rPr>
          <w:rFonts w:ascii="Times New Roman" w:hAnsi="Times New Roman"/>
          <w:sz w:val="24"/>
        </w:rPr>
        <w:t>19.11.8.10. Прямая и косвенная речь.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прямую и косвенную речь; выявлять синонимию предложений </w:t>
      </w:r>
      <w:r>
        <w:rPr>
          <w:rFonts w:ascii="Times New Roman" w:hAnsi="Times New Roman"/>
          <w:sz w:val="24"/>
        </w:rPr>
        <w:br/>
        <w:t>с прямой и косвенной речью.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Уметь цитировать и применять разные способы включения цитат </w:t>
      </w:r>
      <w:r>
        <w:rPr>
          <w:rFonts w:ascii="Times New Roman" w:hAnsi="Times New Roman"/>
          <w:sz w:val="24"/>
        </w:rPr>
        <w:br/>
        <w:t>в высказывание.</w:t>
      </w:r>
    </w:p>
    <w:p w:rsidR="005A3A26" w:rsidRDefault="00D07349">
      <w:pPr>
        <w:spacing w:after="0" w:line="240" w:lineRule="auto"/>
        <w:jc w:val="both"/>
        <w:rPr>
          <w:rFonts w:ascii="Times New Roman" w:hAnsi="Times New Roman"/>
          <w:sz w:val="24"/>
        </w:rPr>
      </w:pPr>
      <w:r>
        <w:rPr>
          <w:rFonts w:ascii="Times New Roman" w:hAnsi="Times New Roman"/>
          <w:sz w:val="24"/>
        </w:rPr>
        <w:t>Соблюдать основные нормы построения предложений с прямой и косвенной речью, при цитировании.</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правила постановки знаков препинания в предложениях с прямой и  косвенной речью, при цитировании.</w:t>
      </w: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D07349">
      <w:pPr>
        <w:pStyle w:val="10"/>
        <w:spacing w:before="0" w:line="240" w:lineRule="auto"/>
        <w:jc w:val="both"/>
        <w:rPr>
          <w:sz w:val="24"/>
        </w:rPr>
      </w:pPr>
      <w:r>
        <w:rPr>
          <w:sz w:val="24"/>
        </w:rPr>
        <w:lastRenderedPageBreak/>
        <w:t xml:space="preserve">20. Федеральная рабочая программа по учебному предмету «Литература».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20.1. Федеральная рабочая программа по учебному предмету «Литература» (предметная область «Русский язык и литература») (далее </w:t>
      </w:r>
      <w:r>
        <w:rPr>
          <w:rFonts w:ascii="Times New Roman" w:hAnsi="Times New Roman"/>
          <w:sz w:val="24"/>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Pr>
          <w:rFonts w:ascii="Times New Roman" w:hAnsi="Times New Roman"/>
          <w:sz w:val="24"/>
        </w:rPr>
        <w:br/>
        <w:t>по литературе.</w:t>
      </w:r>
    </w:p>
    <w:p w:rsidR="005A3A26" w:rsidRDefault="00D07349">
      <w:pPr>
        <w:spacing w:after="0" w:line="240" w:lineRule="auto"/>
        <w:jc w:val="both"/>
        <w:rPr>
          <w:rFonts w:ascii="Times New Roman" w:hAnsi="Times New Roman"/>
          <w:b/>
          <w:sz w:val="24"/>
        </w:rPr>
      </w:pPr>
      <w:r>
        <w:rPr>
          <w:rFonts w:ascii="Times New Roman" w:hAnsi="Times New Roman"/>
          <w:b/>
          <w:sz w:val="24"/>
        </w:rPr>
        <w:t>20.2.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20.2.2. Программа по литературе позволит учителю:</w:t>
      </w:r>
    </w:p>
    <w:p w:rsidR="005A3A26" w:rsidRDefault="00D07349">
      <w:pPr>
        <w:numPr>
          <w:ilvl w:val="0"/>
          <w:numId w:val="38"/>
        </w:numPr>
        <w:spacing w:after="0" w:line="240" w:lineRule="auto"/>
        <w:ind w:left="284" w:hanging="284"/>
        <w:jc w:val="both"/>
        <w:rPr>
          <w:rFonts w:ascii="Times New Roman" w:hAnsi="Times New Roman"/>
          <w:sz w:val="24"/>
        </w:rPr>
      </w:pPr>
      <w:r>
        <w:rPr>
          <w:rFonts w:ascii="Times New Roman" w:hAnsi="Times New Roman"/>
          <w:sz w:val="24"/>
        </w:rPr>
        <w:t xml:space="preserve">реализовать в процессе преподавания литературы современные подходы </w:t>
      </w:r>
      <w:r>
        <w:rPr>
          <w:rFonts w:ascii="Times New Roman" w:hAnsi="Times New Roman"/>
          <w:sz w:val="24"/>
        </w:rPr>
        <w:br/>
        <w:t xml:space="preserve">к формированию личностных, метапредметных и предметных результатов обучения, сформулированных в ФГОС ООО; </w:t>
      </w:r>
    </w:p>
    <w:p w:rsidR="005A3A26" w:rsidRDefault="00D07349">
      <w:pPr>
        <w:numPr>
          <w:ilvl w:val="0"/>
          <w:numId w:val="38"/>
        </w:numPr>
        <w:spacing w:after="0" w:line="240" w:lineRule="auto"/>
        <w:ind w:left="284" w:hanging="284"/>
        <w:jc w:val="both"/>
        <w:rPr>
          <w:rFonts w:ascii="Times New Roman" w:hAnsi="Times New Roman"/>
          <w:sz w:val="24"/>
        </w:rPr>
      </w:pPr>
      <w:r>
        <w:rPr>
          <w:rFonts w:ascii="Times New Roman" w:hAnsi="Times New Roman"/>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A3A26" w:rsidRDefault="00D07349">
      <w:pPr>
        <w:spacing w:after="0" w:line="240" w:lineRule="auto"/>
        <w:jc w:val="both"/>
        <w:rPr>
          <w:rFonts w:ascii="Times New Roman" w:hAnsi="Times New Roman"/>
          <w:sz w:val="24"/>
        </w:rPr>
      </w:pPr>
      <w:r>
        <w:rPr>
          <w:rFonts w:ascii="Times New Roman" w:hAnsi="Times New Roman"/>
          <w:sz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20.2.4. Литература в наибольшей степени способствует формированию духовного облика и нравственных ориентиров молодого поколения, </w:t>
      </w:r>
      <w:r>
        <w:rPr>
          <w:rFonts w:ascii="Times New Roman" w:hAnsi="Times New Roman"/>
          <w:sz w:val="24"/>
        </w:rPr>
        <w:br/>
        <w:t xml:space="preserve">так как занимает ведущее место в эмоциональном, интеллектуальном </w:t>
      </w:r>
      <w:r>
        <w:rPr>
          <w:rFonts w:ascii="Times New Roman" w:hAnsi="Times New Roman"/>
          <w:sz w:val="24"/>
        </w:rPr>
        <w:br/>
        <w:t xml:space="preserve">и эстетическом развитии обучающихся, в становлении основ их миропонимания </w:t>
      </w:r>
      <w:r>
        <w:rPr>
          <w:rFonts w:ascii="Times New Roman" w:hAnsi="Times New Roman"/>
          <w:sz w:val="24"/>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Pr>
          <w:rFonts w:ascii="Times New Roman" w:hAnsi="Times New Roman"/>
          <w:sz w:val="24"/>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20.2.5. Основу содержания литературного образования составляют чтение </w:t>
      </w:r>
      <w:r>
        <w:rPr>
          <w:rFonts w:ascii="Times New Roman" w:hAnsi="Times New Roman"/>
          <w:sz w:val="24"/>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Pr>
          <w:rFonts w:ascii="Times New Roman" w:hAnsi="Times New Roman"/>
          <w:sz w:val="24"/>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Pr>
          <w:rFonts w:ascii="Times New Roman" w:hAnsi="Times New Roman"/>
          <w:sz w:val="24"/>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Pr>
          <w:rFonts w:ascii="Times New Roman" w:hAnsi="Times New Roman"/>
          <w:sz w:val="24"/>
        </w:rPr>
        <w:br/>
        <w:t>их психического и литературного развития, жизненного и читательского опыта.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Pr>
          <w:rFonts w:ascii="Times New Roman" w:hAnsi="Times New Roman"/>
          <w:sz w:val="24"/>
        </w:rPr>
        <w:br/>
        <w:t>к окружающему миру и его воплощения в творческих работах различных жанров.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20.2.7. В рабочей программе учтены все этапы российского историко-литературного процесса (от фольклора до новейшей русской литературы) </w:t>
      </w:r>
      <w:r>
        <w:rPr>
          <w:rFonts w:ascii="Times New Roman" w:hAnsi="Times New Roman"/>
          <w:sz w:val="24"/>
        </w:rPr>
        <w:br/>
        <w:t>и представлены разделы, касающиеся отечественной и зарубежной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Pr>
          <w:rFonts w:ascii="Times New Roman" w:hAnsi="Times New Roman"/>
          <w:sz w:val="24"/>
        </w:rPr>
        <w:br/>
      </w:r>
      <w:r>
        <w:rPr>
          <w:rFonts w:ascii="Times New Roman" w:hAnsi="Times New Roman"/>
          <w:sz w:val="24"/>
        </w:rPr>
        <w:lastRenderedPageBreak/>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5A3A26" w:rsidRDefault="00D07349">
      <w:pPr>
        <w:spacing w:after="0" w:line="240" w:lineRule="auto"/>
        <w:jc w:val="both"/>
        <w:rPr>
          <w:rFonts w:ascii="Times New Roman" w:hAnsi="Times New Roman"/>
          <w:sz w:val="24"/>
        </w:rPr>
      </w:pPr>
      <w:r>
        <w:rPr>
          <w:rFonts w:ascii="Times New Roman" w:hAnsi="Times New Roman"/>
          <w:sz w:val="24"/>
        </w:rPr>
        <w:t>20.2.10. Достижение целей изучения литературы возможно при решении учебных задач, которые постепенно усложняются от 5 к 9 классу.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Pr>
          <w:rFonts w:ascii="Times New Roman" w:hAnsi="Times New Roman"/>
          <w:sz w:val="24"/>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Pr>
          <w:rFonts w:ascii="Times New Roman" w:hAnsi="Times New Roman"/>
          <w:sz w:val="24"/>
        </w:rPr>
        <w:br/>
        <w:t>и ценностей; формированию гуманистического мировоззрения.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20.2.10.2. Задачи, связанные с осознанием значимости чтения и изучения литературы для дальнейшего развития обучающихся, с формированием </w:t>
      </w:r>
      <w:r>
        <w:rPr>
          <w:rFonts w:ascii="Times New Roman" w:hAnsi="Times New Roman"/>
          <w:sz w:val="24"/>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Pr>
          <w:rFonts w:ascii="Times New Roman" w:hAnsi="Times New Roman"/>
          <w:sz w:val="24"/>
        </w:rPr>
        <w:br/>
        <w:t xml:space="preserve">на воспитание и развитие мотивации к чтению художественных произведений, </w:t>
      </w:r>
      <w:r>
        <w:rPr>
          <w:rFonts w:ascii="Times New Roman" w:hAnsi="Times New Roman"/>
          <w:sz w:val="24"/>
        </w:rPr>
        <w:br/>
        <w:t xml:space="preserve">как изучаемых на уроках литературы, так и прочитанных самостоятельно, </w:t>
      </w:r>
      <w:r>
        <w:rPr>
          <w:rFonts w:ascii="Times New Roman" w:hAnsi="Times New Roman"/>
          <w:sz w:val="24"/>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Pr>
          <w:rFonts w:ascii="Times New Roman" w:hAnsi="Times New Roman"/>
          <w:sz w:val="24"/>
        </w:rPr>
        <w:br/>
        <w:t xml:space="preserve">на формирование у обучающихся системы знаний о литературе как искусстве слова, </w:t>
      </w:r>
      <w:r>
        <w:rPr>
          <w:rFonts w:ascii="Times New Roman" w:hAnsi="Times New Roman"/>
          <w:sz w:val="24"/>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Pr>
          <w:rFonts w:ascii="Times New Roman" w:hAnsi="Times New Roman"/>
          <w:sz w:val="24"/>
        </w:rPr>
        <w:br/>
        <w:t xml:space="preserve">и содержания, реализуя возможность их неоднозначного толкования </w:t>
      </w:r>
      <w:r>
        <w:rPr>
          <w:rFonts w:ascii="Times New Roman" w:hAnsi="Times New Roman"/>
          <w:sz w:val="24"/>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Pr>
          <w:rFonts w:ascii="Times New Roman" w:hAnsi="Times New Roman"/>
          <w:sz w:val="24"/>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Pr>
          <w:rFonts w:ascii="Times New Roman" w:hAnsi="Times New Roman"/>
          <w:sz w:val="24"/>
        </w:rPr>
        <w:br/>
        <w:t xml:space="preserve">в том числе наизусть, владеть различными видами пересказа, участвовать </w:t>
      </w:r>
      <w:r>
        <w:rPr>
          <w:rFonts w:ascii="Times New Roman" w:hAnsi="Times New Roman"/>
          <w:sz w:val="24"/>
        </w:rPr>
        <w:br/>
        <w:t xml:space="preserve">в учебном диалоге, адекватно воспринимая чужую точку зрения </w:t>
      </w:r>
      <w:r>
        <w:rPr>
          <w:rFonts w:ascii="Times New Roman" w:hAnsi="Times New Roman"/>
          <w:sz w:val="24"/>
        </w:rPr>
        <w:br/>
        <w:t>и аргументированно отстаивая свою.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20.2.11. Общее число часов, рекомендованных для изучения литературы,  </w:t>
      </w:r>
      <w:r>
        <w:rPr>
          <w:rFonts w:ascii="Times New Roman" w:hAnsi="Times New Roman"/>
          <w:sz w:val="24"/>
        </w:rPr>
        <w:br/>
        <w:t xml:space="preserve">442 часа: в 5, 6, 9 классах на изучение литературы отводится 3 часа в неделю, </w:t>
      </w:r>
      <w:r>
        <w:rPr>
          <w:rFonts w:ascii="Times New Roman" w:hAnsi="Times New Roman"/>
          <w:sz w:val="24"/>
        </w:rPr>
        <w:br/>
        <w:t xml:space="preserve">в 7 и 8 классах  2 часа в неделю. </w:t>
      </w:r>
    </w:p>
    <w:p w:rsidR="005A3A26" w:rsidRDefault="00D07349">
      <w:pPr>
        <w:spacing w:after="0" w:line="240" w:lineRule="auto"/>
        <w:jc w:val="both"/>
        <w:rPr>
          <w:rFonts w:ascii="Times New Roman" w:hAnsi="Times New Roman"/>
          <w:b/>
          <w:sz w:val="24"/>
        </w:rPr>
      </w:pPr>
      <w:r>
        <w:rPr>
          <w:rFonts w:ascii="Times New Roman" w:hAnsi="Times New Roman"/>
          <w:b/>
          <w:sz w:val="24"/>
        </w:rPr>
        <w:t>20.3. Содержание обучения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20.3.1. Мифология.</w:t>
      </w:r>
    </w:p>
    <w:p w:rsidR="005A3A26" w:rsidRDefault="00D07349">
      <w:pPr>
        <w:spacing w:after="0" w:line="240" w:lineRule="auto"/>
        <w:jc w:val="both"/>
        <w:rPr>
          <w:rFonts w:ascii="Times New Roman" w:hAnsi="Times New Roman"/>
          <w:sz w:val="24"/>
        </w:rPr>
      </w:pPr>
      <w:r>
        <w:rPr>
          <w:rFonts w:ascii="Times New Roman" w:hAnsi="Times New Roman"/>
          <w:sz w:val="24"/>
        </w:rPr>
        <w:t>Мифы народов России и мира.</w:t>
      </w:r>
    </w:p>
    <w:p w:rsidR="005A3A26" w:rsidRDefault="00D07349">
      <w:pPr>
        <w:spacing w:after="0" w:line="240" w:lineRule="auto"/>
        <w:jc w:val="both"/>
        <w:rPr>
          <w:rFonts w:ascii="Times New Roman" w:hAnsi="Times New Roman"/>
          <w:sz w:val="24"/>
        </w:rPr>
      </w:pPr>
      <w:r>
        <w:rPr>
          <w:rFonts w:ascii="Times New Roman" w:hAnsi="Times New Roman"/>
          <w:sz w:val="24"/>
        </w:rPr>
        <w:t>20.3.2. Фольклор.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Малые жанры: пословицы, поговорки, загадки. Сказки народов России </w:t>
      </w:r>
      <w:r>
        <w:rPr>
          <w:rFonts w:ascii="Times New Roman" w:hAnsi="Times New Roman"/>
          <w:sz w:val="24"/>
        </w:rPr>
        <w:br/>
        <w:t>и народов мира (не менее трёх).</w:t>
      </w:r>
    </w:p>
    <w:p w:rsidR="005A3A26" w:rsidRDefault="00D07349">
      <w:pPr>
        <w:spacing w:after="0" w:line="240" w:lineRule="auto"/>
        <w:jc w:val="both"/>
        <w:rPr>
          <w:rFonts w:ascii="Times New Roman" w:hAnsi="Times New Roman"/>
          <w:sz w:val="24"/>
        </w:rPr>
      </w:pPr>
      <w:r>
        <w:rPr>
          <w:rFonts w:ascii="Times New Roman" w:hAnsi="Times New Roman"/>
          <w:sz w:val="24"/>
        </w:rPr>
        <w:t>20.3.3. Литература первой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И.А. Крылов. Басни (три по выбору). Например, «Волк на псарне», «Листы </w:t>
      </w:r>
      <w:r>
        <w:rPr>
          <w:rFonts w:ascii="Times New Roman" w:hAnsi="Times New Roman"/>
          <w:sz w:val="24"/>
        </w:rPr>
        <w:br/>
        <w:t>и Корни», «Свинья под Дубом», «Квартет», «Осёл и Соловей», «Ворона и Лисица».</w:t>
      </w:r>
    </w:p>
    <w:p w:rsidR="005A3A26" w:rsidRDefault="00D07349">
      <w:pPr>
        <w:spacing w:after="0" w:line="240" w:lineRule="auto"/>
        <w:jc w:val="both"/>
        <w:rPr>
          <w:rFonts w:ascii="Times New Roman" w:hAnsi="Times New Roman"/>
          <w:sz w:val="24"/>
        </w:rPr>
      </w:pPr>
      <w:r>
        <w:rPr>
          <w:rFonts w:ascii="Times New Roman" w:hAnsi="Times New Roman"/>
          <w:sz w:val="24"/>
        </w:rPr>
        <w:t>А.С. Пушкин. Стихотворения (не менее трёх). «Зимнее утро», «Зимний вечер», «Няне» и другие, «Сказка о мёртвой царевне и о семи богатырях».</w:t>
      </w:r>
    </w:p>
    <w:p w:rsidR="005A3A26" w:rsidRDefault="00D07349">
      <w:pPr>
        <w:spacing w:after="0" w:line="240" w:lineRule="auto"/>
        <w:jc w:val="both"/>
        <w:rPr>
          <w:rFonts w:ascii="Times New Roman" w:hAnsi="Times New Roman"/>
          <w:sz w:val="24"/>
        </w:rPr>
      </w:pPr>
      <w:r>
        <w:rPr>
          <w:rFonts w:ascii="Times New Roman" w:hAnsi="Times New Roman"/>
          <w:sz w:val="24"/>
        </w:rPr>
        <w:t>М.Ю. Лермонтов. Стихотворение «Бородино».</w:t>
      </w:r>
    </w:p>
    <w:p w:rsidR="005A3A26" w:rsidRDefault="00D07349">
      <w:pPr>
        <w:spacing w:after="0" w:line="240" w:lineRule="auto"/>
        <w:jc w:val="both"/>
        <w:rPr>
          <w:rFonts w:ascii="Times New Roman" w:hAnsi="Times New Roman"/>
          <w:sz w:val="24"/>
        </w:rPr>
      </w:pPr>
      <w:r>
        <w:rPr>
          <w:rFonts w:ascii="Times New Roman" w:hAnsi="Times New Roman"/>
          <w:sz w:val="24"/>
        </w:rPr>
        <w:t>Н В. Гоголь. Повесть «Ночь перед Рождеством» из сборника.</w:t>
      </w:r>
    </w:p>
    <w:p w:rsidR="005A3A26" w:rsidRDefault="00D07349">
      <w:pPr>
        <w:spacing w:after="0" w:line="240" w:lineRule="auto"/>
        <w:jc w:val="both"/>
        <w:rPr>
          <w:rFonts w:ascii="Times New Roman" w:hAnsi="Times New Roman"/>
          <w:sz w:val="24"/>
        </w:rPr>
      </w:pPr>
      <w:r>
        <w:rPr>
          <w:rFonts w:ascii="Times New Roman" w:hAnsi="Times New Roman"/>
          <w:sz w:val="24"/>
        </w:rPr>
        <w:t>«Вечера на хуторе близ Диканьки».</w:t>
      </w:r>
    </w:p>
    <w:p w:rsidR="005A3A26" w:rsidRDefault="00D07349">
      <w:pPr>
        <w:spacing w:after="0" w:line="240" w:lineRule="auto"/>
        <w:jc w:val="both"/>
        <w:rPr>
          <w:rFonts w:ascii="Times New Roman" w:hAnsi="Times New Roman"/>
          <w:sz w:val="24"/>
        </w:rPr>
      </w:pPr>
      <w:r>
        <w:rPr>
          <w:rFonts w:ascii="Times New Roman" w:hAnsi="Times New Roman"/>
          <w:sz w:val="24"/>
        </w:rPr>
        <w:t>Литература второй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И.С. Тургенев. Рассказ «Муму».</w:t>
      </w:r>
    </w:p>
    <w:p w:rsidR="005A3A26" w:rsidRDefault="00D07349">
      <w:pPr>
        <w:spacing w:after="0" w:line="240" w:lineRule="auto"/>
        <w:jc w:val="both"/>
        <w:rPr>
          <w:rFonts w:ascii="Times New Roman" w:hAnsi="Times New Roman"/>
          <w:sz w:val="24"/>
        </w:rPr>
      </w:pPr>
      <w:r>
        <w:rPr>
          <w:rFonts w:ascii="Times New Roman" w:hAnsi="Times New Roman"/>
          <w:sz w:val="24"/>
        </w:rPr>
        <w:t>Н.А. Некрасов. Стихотворения (не менее двух). «Крестьянские дети». «Школьник». Поэма «Мороз, Красный нос» (фрагмент).</w:t>
      </w:r>
    </w:p>
    <w:p w:rsidR="005A3A26" w:rsidRDefault="00D07349">
      <w:pPr>
        <w:spacing w:after="0" w:line="240" w:lineRule="auto"/>
        <w:jc w:val="both"/>
        <w:rPr>
          <w:rFonts w:ascii="Times New Roman" w:hAnsi="Times New Roman"/>
          <w:sz w:val="24"/>
        </w:rPr>
      </w:pPr>
      <w:r>
        <w:rPr>
          <w:rFonts w:ascii="Times New Roman" w:hAnsi="Times New Roman"/>
          <w:sz w:val="24"/>
        </w:rPr>
        <w:t>Л.Н. Толстой. Рассказ «Кавказский пленник».</w:t>
      </w:r>
    </w:p>
    <w:p w:rsidR="005A3A26" w:rsidRDefault="00D07349">
      <w:pPr>
        <w:spacing w:after="0" w:line="240" w:lineRule="auto"/>
        <w:jc w:val="both"/>
        <w:rPr>
          <w:rFonts w:ascii="Times New Roman" w:hAnsi="Times New Roman"/>
          <w:sz w:val="24"/>
        </w:rPr>
      </w:pPr>
      <w:r>
        <w:rPr>
          <w:rFonts w:ascii="Times New Roman" w:hAnsi="Times New Roman"/>
          <w:sz w:val="24"/>
        </w:rPr>
        <w:t>20.3.4. Литература XIX-ХХ веков.</w:t>
      </w:r>
    </w:p>
    <w:p w:rsidR="005A3A26" w:rsidRDefault="00D07349">
      <w:pPr>
        <w:spacing w:after="0" w:line="240" w:lineRule="auto"/>
        <w:jc w:val="both"/>
        <w:rPr>
          <w:rFonts w:ascii="Times New Roman" w:hAnsi="Times New Roman"/>
          <w:sz w:val="24"/>
        </w:rPr>
      </w:pPr>
      <w:r>
        <w:rPr>
          <w:rFonts w:ascii="Times New Roman" w:hAnsi="Times New Roman"/>
          <w:sz w:val="24"/>
        </w:rPr>
        <w:t>20.3.4.1.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20.3.4.2. Юмористические рассказы отечественных писателей XIX-XX веков </w:t>
      </w:r>
      <w:r>
        <w:rPr>
          <w:rFonts w:ascii="Times New Roman" w:hAnsi="Times New Roman"/>
          <w:sz w:val="24"/>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20.3.4.3. Произведения отечественной литературы о природе и животных </w:t>
      </w:r>
      <w:r>
        <w:rPr>
          <w:rFonts w:ascii="Times New Roman" w:hAnsi="Times New Roman"/>
          <w:sz w:val="24"/>
        </w:rPr>
        <w:br/>
        <w:t>(не менее двух). Например, А.И. Куприна, М.М. Пришвина, К.Г. Паустовского.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А.П. Платонов. Рассказы (один по выбору). Например, «Корова», «Никита»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В.П. Астафьев. Рассказ «Васюткино озеро».</w:t>
      </w:r>
    </w:p>
    <w:p w:rsidR="005A3A26" w:rsidRDefault="00D07349">
      <w:pPr>
        <w:spacing w:after="0" w:line="240" w:lineRule="auto"/>
        <w:jc w:val="both"/>
        <w:rPr>
          <w:rFonts w:ascii="Times New Roman" w:hAnsi="Times New Roman"/>
          <w:sz w:val="24"/>
        </w:rPr>
      </w:pPr>
      <w:r>
        <w:rPr>
          <w:rFonts w:ascii="Times New Roman" w:hAnsi="Times New Roman"/>
          <w:sz w:val="24"/>
        </w:rPr>
        <w:t>20.3.5. Литература XX-XXI веков.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20.3.5.1. Произведения отечественной прозы на тему «Человек на войне» </w:t>
      </w:r>
      <w:r>
        <w:rPr>
          <w:rFonts w:ascii="Times New Roman" w:hAnsi="Times New Roman"/>
          <w:sz w:val="24"/>
        </w:rPr>
        <w:br/>
        <w:t>(не менее двух). Например, Л.А. Кассиль. «Дорогие мои мальчишки», Ю.Я. Яковлев. «Девочки с Васильевского острова», В.П. Катаев. «Сын полка»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20.3.5.2.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5A3A26" w:rsidRDefault="00D07349">
      <w:pPr>
        <w:spacing w:after="0" w:line="240" w:lineRule="auto"/>
        <w:jc w:val="both"/>
        <w:rPr>
          <w:rFonts w:ascii="Times New Roman" w:hAnsi="Times New Roman"/>
          <w:sz w:val="24"/>
        </w:rPr>
      </w:pPr>
      <w:r>
        <w:rPr>
          <w:rFonts w:ascii="Times New Roman" w:hAnsi="Times New Roman"/>
          <w:sz w:val="24"/>
        </w:rPr>
        <w:t>20.3.5.3.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20.3.6. Литература народов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Стихотворения (одно по выбору). Например, Р.Г. Гамзатов. «Песня соловья»; М. Карим. «Эту песню мать мне пела».</w:t>
      </w:r>
    </w:p>
    <w:p w:rsidR="005A3A26" w:rsidRDefault="00D07349">
      <w:pPr>
        <w:spacing w:after="0" w:line="240" w:lineRule="auto"/>
        <w:jc w:val="both"/>
        <w:rPr>
          <w:rFonts w:ascii="Times New Roman" w:hAnsi="Times New Roman"/>
          <w:sz w:val="24"/>
        </w:rPr>
      </w:pPr>
      <w:r>
        <w:rPr>
          <w:rFonts w:ascii="Times New Roman" w:hAnsi="Times New Roman"/>
          <w:sz w:val="24"/>
        </w:rPr>
        <w:t>20.3.7. Зарубежная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20.3.7.1. Х.К. Андерсен. Сказки (одна по выбору). Например, «Снежная королева», «Соловей»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20.3.7.3. Зарубежная проза о детях и подростках (два произведения </w:t>
      </w:r>
      <w:r>
        <w:rPr>
          <w:rFonts w:ascii="Times New Roman" w:hAnsi="Times New Roman"/>
          <w:sz w:val="24"/>
        </w:rPr>
        <w:br/>
      </w:r>
      <w:r>
        <w:rPr>
          <w:rFonts w:ascii="Times New Roman" w:hAnsi="Times New Roman"/>
          <w:sz w:val="24"/>
        </w:rPr>
        <w:lastRenderedPageBreak/>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20.3.7.4. Зарубежная приключенческая проза (два произведения по выбору). Например, Р.Л. Стивенсон. «Остров сокровищ», «Чёрная стрела»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20.3.7.5. Зарубежная проза о животных (одно-два произведения по выбору). </w:t>
      </w:r>
      <w:r>
        <w:rPr>
          <w:rFonts w:ascii="Times New Roman" w:hAnsi="Times New Roman"/>
          <w:sz w:val="24"/>
        </w:rPr>
        <w:br/>
        <w:t xml:space="preserve">Э. Сетон-Томпсон. «Королевская аналостанка»; Дж. Даррелл. «Говорящий свёрток»; Дж. Лондон. «Белый клык»; Дж. Р. Киплинг. «Маугли», «Рикки-Тикки-Тави» </w:t>
      </w:r>
      <w:r>
        <w:rPr>
          <w:rFonts w:ascii="Times New Roman" w:hAnsi="Times New Roman"/>
          <w:sz w:val="24"/>
        </w:rPr>
        <w:br/>
        <w:t>и другие.</w:t>
      </w:r>
    </w:p>
    <w:p w:rsidR="005A3A26" w:rsidRDefault="00D07349">
      <w:pPr>
        <w:spacing w:after="0" w:line="240" w:lineRule="auto"/>
        <w:jc w:val="both"/>
        <w:rPr>
          <w:rFonts w:ascii="Times New Roman" w:hAnsi="Times New Roman"/>
          <w:b/>
          <w:sz w:val="24"/>
        </w:rPr>
      </w:pPr>
      <w:r>
        <w:rPr>
          <w:rFonts w:ascii="Times New Roman" w:hAnsi="Times New Roman"/>
          <w:b/>
          <w:sz w:val="24"/>
        </w:rPr>
        <w:t>20.4. Содержание обучения в 6 классе.</w:t>
      </w:r>
    </w:p>
    <w:p w:rsidR="005A3A26" w:rsidRDefault="00D07349">
      <w:pPr>
        <w:tabs>
          <w:tab w:val="center" w:pos="5457"/>
        </w:tabs>
        <w:spacing w:after="0" w:line="240" w:lineRule="auto"/>
        <w:jc w:val="both"/>
        <w:rPr>
          <w:rFonts w:ascii="Times New Roman" w:hAnsi="Times New Roman"/>
          <w:sz w:val="24"/>
        </w:rPr>
      </w:pPr>
      <w:r>
        <w:rPr>
          <w:rFonts w:ascii="Times New Roman" w:hAnsi="Times New Roman"/>
          <w:sz w:val="24"/>
        </w:rPr>
        <w:t>20.4.1. Античная литература.</w:t>
      </w:r>
      <w:r>
        <w:rPr>
          <w:rFonts w:ascii="Times New Roman" w:hAnsi="Times New Roman"/>
          <w:sz w:val="24"/>
        </w:rPr>
        <w:tab/>
      </w:r>
    </w:p>
    <w:p w:rsidR="005A3A26" w:rsidRDefault="00D07349">
      <w:pPr>
        <w:spacing w:after="0" w:line="240" w:lineRule="auto"/>
        <w:jc w:val="both"/>
        <w:rPr>
          <w:rFonts w:ascii="Times New Roman" w:hAnsi="Times New Roman"/>
          <w:sz w:val="24"/>
        </w:rPr>
      </w:pPr>
      <w:r>
        <w:rPr>
          <w:rFonts w:ascii="Times New Roman" w:hAnsi="Times New Roman"/>
          <w:sz w:val="24"/>
        </w:rPr>
        <w:t>Гомер. Поэмы. «Илиада», «Одиссея» (фрагменты).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20.4.2. Фольклор. </w:t>
      </w:r>
    </w:p>
    <w:p w:rsidR="005A3A26" w:rsidRDefault="00D07349">
      <w:pPr>
        <w:spacing w:after="0" w:line="240" w:lineRule="auto"/>
        <w:jc w:val="both"/>
        <w:rPr>
          <w:rFonts w:ascii="Times New Roman" w:hAnsi="Times New Roman"/>
          <w:sz w:val="24"/>
        </w:rPr>
      </w:pPr>
      <w:r>
        <w:rPr>
          <w:rFonts w:ascii="Times New Roman" w:hAnsi="Times New Roman"/>
          <w:sz w:val="24"/>
        </w:rPr>
        <w:t>Русские былины (не менее двух). Например, «Илья Муромец и Соловей-разбойник», «Садко».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Народные песни и баллады народов России и мира (не менее трёх песен </w:t>
      </w:r>
      <w:r>
        <w:rPr>
          <w:rFonts w:ascii="Times New Roman" w:hAnsi="Times New Roman"/>
          <w:sz w:val="24"/>
        </w:rPr>
        <w:br/>
        <w:t xml:space="preserve">и одной баллады). Например, «Песнь о Роланде» (фрагменты). «Песнь </w:t>
      </w:r>
      <w:r>
        <w:rPr>
          <w:rFonts w:ascii="Times New Roman" w:hAnsi="Times New Roman"/>
          <w:sz w:val="24"/>
        </w:rPr>
        <w:br/>
        <w:t>о Нибелунгах» (фрагменты), баллада «Аника-воин»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20.4.3. Древнерусская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«Повесть временных лет» (не менее одного фрагмента). Например, «Сказание </w:t>
      </w:r>
      <w:r>
        <w:rPr>
          <w:rFonts w:ascii="Times New Roman" w:hAnsi="Times New Roman"/>
          <w:sz w:val="24"/>
        </w:rPr>
        <w:br/>
        <w:t xml:space="preserve">о белгородском киселе», «Сказание о походе князя Олега на Царьград», «Предание </w:t>
      </w:r>
      <w:r>
        <w:rPr>
          <w:rFonts w:ascii="Times New Roman" w:hAnsi="Times New Roman"/>
          <w:sz w:val="24"/>
        </w:rPr>
        <w:br/>
        <w:t>о смерти князя Олега».</w:t>
      </w:r>
    </w:p>
    <w:p w:rsidR="005A3A26" w:rsidRDefault="00D07349">
      <w:pPr>
        <w:spacing w:after="0" w:line="240" w:lineRule="auto"/>
        <w:jc w:val="both"/>
        <w:rPr>
          <w:rFonts w:ascii="Times New Roman" w:hAnsi="Times New Roman"/>
          <w:sz w:val="24"/>
        </w:rPr>
      </w:pPr>
      <w:r>
        <w:rPr>
          <w:rFonts w:ascii="Times New Roman" w:hAnsi="Times New Roman"/>
          <w:sz w:val="24"/>
        </w:rPr>
        <w:t>20.4.4. Литература первой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А.С. Пушкин. Стихотворения (не менее трёх). «Песнь о вещем Олеге», «Зимняя дорога», «Узник», «Туча» и другие, Роман «Дубровский».</w:t>
      </w:r>
    </w:p>
    <w:p w:rsidR="005A3A26" w:rsidRDefault="00D07349">
      <w:pPr>
        <w:spacing w:after="0" w:line="240" w:lineRule="auto"/>
        <w:jc w:val="both"/>
        <w:rPr>
          <w:rFonts w:ascii="Times New Roman" w:hAnsi="Times New Roman"/>
          <w:sz w:val="24"/>
        </w:rPr>
      </w:pPr>
      <w:r>
        <w:rPr>
          <w:rFonts w:ascii="Times New Roman" w:hAnsi="Times New Roman"/>
          <w:sz w:val="24"/>
        </w:rPr>
        <w:t>М.Ю. Лермонтов. Стихотворения (не менее трёх). «Три пальмы», «Листок», «Утёс»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А.В. Кольцов. Стихотворения (не менее двух). Например, «Косарь», «Соловей»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20.4.5. Литература второй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Ф.И. Тютчев. Стихотворения (не менее двух). «Есть в осени первоначальной…», «С поляны коршун поднялся…».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А.А. Фет. Стихотворения (не менее двух). «Учись у них  у дуба, </w:t>
      </w:r>
      <w:r>
        <w:rPr>
          <w:rFonts w:ascii="Times New Roman" w:hAnsi="Times New Roman"/>
          <w:sz w:val="24"/>
        </w:rPr>
        <w:br/>
        <w:t>у берёзы…», «Я пришёл к тебе с приветом…».</w:t>
      </w:r>
    </w:p>
    <w:p w:rsidR="005A3A26" w:rsidRDefault="00D07349">
      <w:pPr>
        <w:spacing w:after="0" w:line="240" w:lineRule="auto"/>
        <w:jc w:val="both"/>
        <w:rPr>
          <w:rFonts w:ascii="Times New Roman" w:hAnsi="Times New Roman"/>
          <w:sz w:val="24"/>
        </w:rPr>
      </w:pPr>
      <w:r>
        <w:rPr>
          <w:rFonts w:ascii="Times New Roman" w:hAnsi="Times New Roman"/>
          <w:sz w:val="24"/>
        </w:rPr>
        <w:t>И.С. Тургенев. Рассказ «Бежин луг».</w:t>
      </w:r>
    </w:p>
    <w:p w:rsidR="005A3A26" w:rsidRDefault="00D07349">
      <w:pPr>
        <w:spacing w:after="0" w:line="240" w:lineRule="auto"/>
        <w:jc w:val="both"/>
        <w:rPr>
          <w:rFonts w:ascii="Times New Roman" w:hAnsi="Times New Roman"/>
          <w:sz w:val="24"/>
        </w:rPr>
      </w:pPr>
      <w:r>
        <w:rPr>
          <w:rFonts w:ascii="Times New Roman" w:hAnsi="Times New Roman"/>
          <w:sz w:val="24"/>
        </w:rPr>
        <w:t>Н.С. Лесков. Сказ «Левша».</w:t>
      </w:r>
    </w:p>
    <w:p w:rsidR="005A3A26" w:rsidRDefault="00D07349">
      <w:pPr>
        <w:spacing w:after="0" w:line="240" w:lineRule="auto"/>
        <w:jc w:val="both"/>
        <w:rPr>
          <w:rFonts w:ascii="Times New Roman" w:hAnsi="Times New Roman"/>
          <w:sz w:val="24"/>
        </w:rPr>
      </w:pPr>
      <w:r>
        <w:rPr>
          <w:rFonts w:ascii="Times New Roman" w:hAnsi="Times New Roman"/>
          <w:sz w:val="24"/>
        </w:rPr>
        <w:t>Л.Н. Толстой. Повесть «Детство» (главы).</w:t>
      </w:r>
    </w:p>
    <w:p w:rsidR="005A3A26" w:rsidRDefault="00D07349">
      <w:pPr>
        <w:spacing w:after="0" w:line="240" w:lineRule="auto"/>
        <w:jc w:val="both"/>
        <w:rPr>
          <w:rFonts w:ascii="Times New Roman" w:hAnsi="Times New Roman"/>
          <w:sz w:val="24"/>
        </w:rPr>
      </w:pPr>
      <w:r>
        <w:rPr>
          <w:rFonts w:ascii="Times New Roman" w:hAnsi="Times New Roman"/>
          <w:sz w:val="24"/>
        </w:rPr>
        <w:t>А.П. Чехов. Рассказы (три по выбору). Например, «Толстый и тонкий», «Хамелеон», «Смерть чиновника»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А.И. Куприн. Рассказ «Чудесный доктор».</w:t>
      </w:r>
    </w:p>
    <w:p w:rsidR="005A3A26" w:rsidRDefault="00D07349">
      <w:pPr>
        <w:spacing w:after="0" w:line="240" w:lineRule="auto"/>
        <w:jc w:val="both"/>
        <w:rPr>
          <w:rFonts w:ascii="Times New Roman" w:hAnsi="Times New Roman"/>
          <w:sz w:val="24"/>
        </w:rPr>
      </w:pPr>
      <w:r>
        <w:rPr>
          <w:rFonts w:ascii="Times New Roman" w:hAnsi="Times New Roman"/>
          <w:sz w:val="24"/>
        </w:rPr>
        <w:t>20.4.6. Литература XX века.</w:t>
      </w:r>
    </w:p>
    <w:p w:rsidR="005A3A26" w:rsidRDefault="00D07349">
      <w:pPr>
        <w:spacing w:after="0" w:line="240" w:lineRule="auto"/>
        <w:jc w:val="both"/>
        <w:rPr>
          <w:rFonts w:ascii="Times New Roman" w:hAnsi="Times New Roman"/>
          <w:sz w:val="24"/>
        </w:rPr>
      </w:pPr>
      <w:r>
        <w:rPr>
          <w:rFonts w:ascii="Times New Roman" w:hAnsi="Times New Roman"/>
          <w:sz w:val="24"/>
        </w:rPr>
        <w:t>20.4.6.1. Стихотворения отечественных поэтов начала ХХ века (не менее двух). Например, стихотворения С. А. Есенина, В.В. Маяковского, А.А. Блока</w:t>
      </w:r>
      <w:r>
        <w:rPr>
          <w:rFonts w:ascii="Times New Roman" w:hAnsi="Times New Roman"/>
          <w:sz w:val="24"/>
        </w:rPr>
        <w:br/>
        <w:t xml:space="preserve">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20.4.6.2. Стихотворения отечественных поэтов XX века (не менее четырёх стихотворений двух поэтов). Например, стихотворения О.Ф. Берггольц, </w:t>
      </w:r>
      <w:r>
        <w:rPr>
          <w:rFonts w:ascii="Times New Roman" w:hAnsi="Times New Roman"/>
          <w:sz w:val="24"/>
        </w:rPr>
        <w:br/>
        <w:t>В.С. Высоцкого, Е.А. Евтушенко, А.С. Кушнера, Ю.Д. Левитанского, Ю.П. Мориц, Б.Ш. Окуджавы, Д.С. Самойлова.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20.4.6.3. Проза отечественных писателей конца XX  начала XXI века, </w:t>
      </w:r>
      <w:r>
        <w:rPr>
          <w:rFonts w:ascii="Times New Roman" w:hAnsi="Times New Roman"/>
          <w:sz w:val="24"/>
        </w:rPr>
        <w:br/>
        <w:t xml:space="preserve">в том числе о Великой Отечественной войне (два произведения по выбору). Например, Б.Л. Васильев. «Экспонат №...»; Б.П. Екимов. «Ночь исцеления», </w:t>
      </w:r>
      <w:r>
        <w:rPr>
          <w:rFonts w:ascii="Times New Roman" w:hAnsi="Times New Roman"/>
          <w:sz w:val="24"/>
        </w:rPr>
        <w:br/>
        <w:t>А.В. Жвалевский и Е.Б. Пастернак. «Правдивая история Деда Мороза» (глава «Очень страшный 1942 Новый год»)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В.Г. Распутин. Рассказ «Уроки французского».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20.4.6.4. Произведения отечественных писателей на тему взросления человека </w:t>
      </w:r>
      <w:r>
        <w:rPr>
          <w:rFonts w:ascii="Times New Roman" w:hAnsi="Times New Roman"/>
          <w:sz w:val="24"/>
        </w:rPr>
        <w:br/>
        <w:t xml:space="preserve">(не менее двух). Например, Р.П. Погодин. «Кирпичные острова»; Р.И. Фраерман. «Дикая собака </w:t>
      </w:r>
      <w:r>
        <w:rPr>
          <w:rFonts w:ascii="Times New Roman" w:hAnsi="Times New Roman"/>
          <w:sz w:val="24"/>
        </w:rPr>
        <w:lastRenderedPageBreak/>
        <w:t>Динго, или Повесть о первой любви»; Ю.И. Коваль. «Самая лёгкая лодка в мире»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20.4.7. Литература народов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Pr>
          <w:rFonts w:ascii="Times New Roman" w:hAnsi="Times New Roman"/>
          <w:sz w:val="24"/>
        </w:rPr>
        <w:br/>
        <w:t>на свете…».</w:t>
      </w:r>
    </w:p>
    <w:p w:rsidR="005A3A26" w:rsidRDefault="00D07349">
      <w:pPr>
        <w:spacing w:after="0" w:line="240" w:lineRule="auto"/>
        <w:jc w:val="both"/>
        <w:rPr>
          <w:rFonts w:ascii="Times New Roman" w:hAnsi="Times New Roman"/>
          <w:sz w:val="24"/>
        </w:rPr>
      </w:pPr>
      <w:r>
        <w:rPr>
          <w:rFonts w:ascii="Times New Roman" w:hAnsi="Times New Roman"/>
          <w:sz w:val="24"/>
        </w:rPr>
        <w:t>20.4.8. Зарубежная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20.4.8.1. Д. Дефо. «Робинзон Крузо» (главы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20.4.8.2. Дж. Свифт. «Путешествия Гулливера» (главы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20.4.8.3. Произведения зарубежных писателей на тему взросления человека (не менее двух). Например, Ж. Верн. «Дети капитана Гранта» (главы по выбору). </w:t>
      </w:r>
      <w:r>
        <w:rPr>
          <w:rFonts w:ascii="Times New Roman" w:hAnsi="Times New Roman"/>
          <w:sz w:val="24"/>
        </w:rPr>
        <w:br/>
        <w:t>Х.Ли. «Убить пересмешника» (главы по выбору)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20.4.8.4. Произведения современных зарубежных писателей-фантастов </w:t>
      </w:r>
      <w:r>
        <w:rPr>
          <w:rFonts w:ascii="Times New Roman" w:hAnsi="Times New Roman"/>
          <w:sz w:val="24"/>
        </w:rPr>
        <w:br/>
        <w:t xml:space="preserve">(не менее двух). Например, Дж. К. Роулинг. «Гарри Поттер» (главы по выбору), </w:t>
      </w:r>
      <w:r>
        <w:rPr>
          <w:rFonts w:ascii="Times New Roman" w:hAnsi="Times New Roman"/>
          <w:sz w:val="24"/>
        </w:rPr>
        <w:br/>
        <w:t>Д.У. Джонс. «Дом с характером» и другие.</w:t>
      </w:r>
    </w:p>
    <w:p w:rsidR="005A3A26" w:rsidRDefault="00D07349">
      <w:pPr>
        <w:spacing w:after="0" w:line="240" w:lineRule="auto"/>
        <w:jc w:val="both"/>
        <w:rPr>
          <w:rFonts w:ascii="Times New Roman" w:hAnsi="Times New Roman"/>
          <w:b/>
          <w:sz w:val="24"/>
        </w:rPr>
      </w:pPr>
      <w:r>
        <w:rPr>
          <w:rFonts w:ascii="Times New Roman" w:hAnsi="Times New Roman"/>
          <w:b/>
          <w:sz w:val="24"/>
        </w:rPr>
        <w:t>20.5. Содержание обучения в 7 классе.</w:t>
      </w:r>
    </w:p>
    <w:p w:rsidR="005A3A26" w:rsidRDefault="00D07349">
      <w:pPr>
        <w:tabs>
          <w:tab w:val="center" w:pos="5457"/>
        </w:tabs>
        <w:spacing w:after="0" w:line="240" w:lineRule="auto"/>
        <w:jc w:val="both"/>
        <w:rPr>
          <w:rFonts w:ascii="Times New Roman" w:hAnsi="Times New Roman"/>
          <w:sz w:val="24"/>
        </w:rPr>
      </w:pPr>
      <w:r>
        <w:rPr>
          <w:rFonts w:ascii="Times New Roman" w:hAnsi="Times New Roman"/>
          <w:sz w:val="24"/>
        </w:rPr>
        <w:t>20.5.1. Древнерусская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Древнерусские повести (одна повесть по выбору). Например, «Поучение» Владимира Мономаха (в сокращении)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20.5.2. Литература первой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А.С. Пушкин. Стихотворения (не менее четырёх). Например, «Во глубине сибирских руд…», «19 октября» («Роняет лес багряный свой убор…»), </w:t>
      </w:r>
      <w:r>
        <w:rPr>
          <w:rFonts w:ascii="Times New Roman" w:hAnsi="Times New Roman"/>
          <w:sz w:val="24"/>
        </w:rPr>
        <w:br/>
        <w:t>«И.И. Пущину», «На холмах Грузии лежит ночная мгла…», и другие «Повести Белкина» («Станционный смотритель»). Поэма «Полтава» (фрагмент)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A3A26" w:rsidRDefault="00D07349">
      <w:pPr>
        <w:spacing w:after="0" w:line="240" w:lineRule="auto"/>
        <w:jc w:val="both"/>
        <w:rPr>
          <w:rFonts w:ascii="Times New Roman" w:hAnsi="Times New Roman"/>
          <w:sz w:val="24"/>
        </w:rPr>
      </w:pPr>
      <w:r>
        <w:rPr>
          <w:rFonts w:ascii="Times New Roman" w:hAnsi="Times New Roman"/>
          <w:sz w:val="24"/>
        </w:rPr>
        <w:t>Н.В. Гоголь. Повесть «Тарас Бульба».</w:t>
      </w:r>
    </w:p>
    <w:p w:rsidR="005A3A26" w:rsidRDefault="00D07349">
      <w:pPr>
        <w:spacing w:after="0" w:line="240" w:lineRule="auto"/>
        <w:jc w:val="both"/>
        <w:rPr>
          <w:rFonts w:ascii="Times New Roman" w:hAnsi="Times New Roman"/>
          <w:sz w:val="24"/>
        </w:rPr>
      </w:pPr>
      <w:r>
        <w:rPr>
          <w:rFonts w:ascii="Times New Roman" w:hAnsi="Times New Roman"/>
          <w:sz w:val="24"/>
        </w:rPr>
        <w:t>20.5.3. Литература второй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Л.Н. Толстой. Рассказ «После бала».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 Некрасов. Стихотворения (не менее двух). Например, «Размышления </w:t>
      </w:r>
      <w:r>
        <w:rPr>
          <w:rFonts w:ascii="Times New Roman" w:hAnsi="Times New Roman"/>
          <w:sz w:val="24"/>
        </w:rPr>
        <w:br/>
        <w:t>парадного подъезда», «Железная дорога»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Поэзия второй половины XIX века. Ф.И. Тютчев, А.А. Фет, А.К. Толстой </w:t>
      </w:r>
      <w:r>
        <w:rPr>
          <w:rFonts w:ascii="Times New Roman" w:hAnsi="Times New Roman"/>
          <w:sz w:val="24"/>
        </w:rPr>
        <w:br/>
        <w:t>и другие (не менее двух стихотворений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Произведения отечественных и зарубежных писателей на историческую тему (не менее двух). Например, А.К. Толстого, Р. Сабатини, Ф. Купера.</w:t>
      </w:r>
    </w:p>
    <w:p w:rsidR="005A3A26" w:rsidRDefault="00D07349">
      <w:pPr>
        <w:spacing w:after="0" w:line="240" w:lineRule="auto"/>
        <w:jc w:val="both"/>
        <w:rPr>
          <w:rFonts w:ascii="Times New Roman" w:hAnsi="Times New Roman"/>
          <w:sz w:val="24"/>
        </w:rPr>
      </w:pPr>
      <w:r>
        <w:rPr>
          <w:rFonts w:ascii="Times New Roman" w:hAnsi="Times New Roman"/>
          <w:sz w:val="24"/>
        </w:rPr>
        <w:t>20.5.4. Литература конца XIX  начала XX века.</w:t>
      </w:r>
    </w:p>
    <w:p w:rsidR="005A3A26" w:rsidRDefault="00D07349">
      <w:pPr>
        <w:spacing w:after="0" w:line="240" w:lineRule="auto"/>
        <w:jc w:val="both"/>
        <w:rPr>
          <w:rFonts w:ascii="Times New Roman" w:hAnsi="Times New Roman"/>
          <w:sz w:val="24"/>
        </w:rPr>
      </w:pPr>
      <w:r>
        <w:rPr>
          <w:rFonts w:ascii="Times New Roman" w:hAnsi="Times New Roman"/>
          <w:sz w:val="24"/>
        </w:rPr>
        <w:t>А.П. Чехов. Рассказы (один по выбору). Например, «Тоска», «Злоумышленник»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другие.</w:t>
      </w:r>
    </w:p>
    <w:p w:rsidR="005A3A26" w:rsidRDefault="00D07349">
      <w:pPr>
        <w:spacing w:after="0" w:line="240" w:lineRule="auto"/>
        <w:jc w:val="both"/>
        <w:rPr>
          <w:rFonts w:ascii="Times New Roman" w:hAnsi="Times New Roman"/>
          <w:sz w:val="24"/>
        </w:rPr>
      </w:pPr>
      <w:r>
        <w:rPr>
          <w:rFonts w:ascii="Times New Roman" w:hAnsi="Times New Roman"/>
          <w:sz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5A3A26" w:rsidRDefault="00D07349">
      <w:pPr>
        <w:spacing w:after="0" w:line="240" w:lineRule="auto"/>
        <w:jc w:val="both"/>
        <w:rPr>
          <w:rFonts w:ascii="Times New Roman" w:hAnsi="Times New Roman"/>
          <w:sz w:val="24"/>
        </w:rPr>
      </w:pPr>
      <w:r>
        <w:rPr>
          <w:rFonts w:ascii="Times New Roman" w:hAnsi="Times New Roman"/>
          <w:sz w:val="24"/>
        </w:rPr>
        <w:t>20.5.5. Литература первой половины XX века.</w:t>
      </w:r>
    </w:p>
    <w:p w:rsidR="005A3A26" w:rsidRDefault="00D07349">
      <w:pPr>
        <w:spacing w:after="0" w:line="240" w:lineRule="auto"/>
        <w:jc w:val="both"/>
        <w:rPr>
          <w:rFonts w:ascii="Times New Roman" w:hAnsi="Times New Roman"/>
          <w:sz w:val="24"/>
        </w:rPr>
      </w:pPr>
      <w:r>
        <w:rPr>
          <w:rFonts w:ascii="Times New Roman" w:hAnsi="Times New Roman"/>
          <w:sz w:val="24"/>
        </w:rPr>
        <w:t>А.С. Грин. Повести и рассказы (одно произведение по выбору). Например, «Алые паруса», «Зелёная лампа»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Отечественная поэзия первой половины XX века. Стихотворения на тему мечты и реальности (два-три по выбору). Например, стихотворения А.А. Блока, </w:t>
      </w:r>
      <w:r>
        <w:rPr>
          <w:rFonts w:ascii="Times New Roman" w:hAnsi="Times New Roman"/>
          <w:sz w:val="24"/>
        </w:rPr>
        <w:br/>
        <w:t>Н.С. Гумилёва, М.И. Цветаевой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А.П. Платонов. Рассказы (один по выбору). Например, «Юшка», «Неизвестный цветок»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20.5.6. Литература второй половины XX века.</w:t>
      </w:r>
    </w:p>
    <w:p w:rsidR="005A3A26" w:rsidRDefault="00D07349">
      <w:pPr>
        <w:spacing w:after="0" w:line="240" w:lineRule="auto"/>
        <w:jc w:val="both"/>
        <w:rPr>
          <w:rFonts w:ascii="Times New Roman" w:hAnsi="Times New Roman"/>
          <w:sz w:val="24"/>
        </w:rPr>
      </w:pPr>
      <w:r>
        <w:rPr>
          <w:rFonts w:ascii="Times New Roman" w:hAnsi="Times New Roman"/>
          <w:sz w:val="24"/>
        </w:rPr>
        <w:t>20.5.6.1. В.М. Шукшин. Рассказы (один по выбору). Например, «Чудик», «Стенька Разин», «Критики»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20.5.6.2. Стихотворения отечественных поэтов XX-XXI веков (не менее четырёх стихотворений двух поэтов). Например, стихотворения М.И. Цветаевой, </w:t>
      </w:r>
      <w:r>
        <w:rPr>
          <w:rFonts w:ascii="Times New Roman" w:hAnsi="Times New Roman"/>
          <w:sz w:val="24"/>
        </w:rPr>
        <w:br/>
        <w:t>Е.А. Евтушенко, Б.А. Ахмадулиной, Ю.Д. Левитанского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20.5.6.3. Произведения отечественных прозаиков второй половины XX  начала XXI века (не менее двух). Например, произведения Ф.А. Абрамова, </w:t>
      </w:r>
      <w:r>
        <w:rPr>
          <w:rFonts w:ascii="Times New Roman" w:hAnsi="Times New Roman"/>
          <w:sz w:val="24"/>
        </w:rPr>
        <w:br/>
        <w:t>В.П. Астафьева, В.И. Белова, Ф.А. Искандера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20.5.6.4. Тема взаимоотношения поколений, становления человека, выбора </w:t>
      </w:r>
      <w:r>
        <w:rPr>
          <w:rFonts w:ascii="Times New Roman" w:hAnsi="Times New Roman"/>
          <w:sz w:val="24"/>
        </w:rPr>
        <w:br/>
        <w:t xml:space="preserve">им жизненного пути (не менее двух произведений современных отечественных </w:t>
      </w:r>
      <w:r>
        <w:rPr>
          <w:rFonts w:ascii="Times New Roman" w:hAnsi="Times New Roman"/>
          <w:sz w:val="24"/>
        </w:rPr>
        <w:br/>
        <w:t xml:space="preserve">и зарубежных писателей). Например, Л.Л. Волкова. «Всем выйти из кадра», </w:t>
      </w:r>
      <w:r>
        <w:rPr>
          <w:rFonts w:ascii="Times New Roman" w:hAnsi="Times New Roman"/>
          <w:sz w:val="24"/>
        </w:rPr>
        <w:br/>
        <w:t xml:space="preserve">Т.В. Михеева. «Лёгкие горы», У. Старк. «Умеешь ли ты свистеть, Йоханна?»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20.5.7. Зарубежная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М. де Сервантес Сааведра. Роман «Хитроумный идальго Дон Кихот Ламанчский» (главы).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Зарубежная новеллистика (одно-два произведения по выбору). Например, </w:t>
      </w:r>
      <w:r>
        <w:rPr>
          <w:rFonts w:ascii="Times New Roman" w:hAnsi="Times New Roman"/>
          <w:sz w:val="24"/>
        </w:rPr>
        <w:br/>
        <w:t>П. Мериме. «Маттео Фальконе»; О. Генри. «Дары волхвов», «Последний лист».</w:t>
      </w:r>
    </w:p>
    <w:p w:rsidR="005A3A26" w:rsidRDefault="00D07349">
      <w:pPr>
        <w:spacing w:after="0" w:line="240" w:lineRule="auto"/>
        <w:jc w:val="both"/>
        <w:rPr>
          <w:rFonts w:ascii="Times New Roman" w:hAnsi="Times New Roman"/>
          <w:sz w:val="24"/>
        </w:rPr>
      </w:pPr>
      <w:r>
        <w:rPr>
          <w:rFonts w:ascii="Times New Roman" w:hAnsi="Times New Roman"/>
          <w:sz w:val="24"/>
        </w:rPr>
        <w:t>А. де Сент Экзюпери. Повесть-сказка «Маленький принц».</w:t>
      </w:r>
    </w:p>
    <w:p w:rsidR="005A3A26" w:rsidRDefault="00D07349">
      <w:pPr>
        <w:spacing w:after="0" w:line="240" w:lineRule="auto"/>
        <w:jc w:val="both"/>
        <w:rPr>
          <w:rFonts w:ascii="Times New Roman" w:hAnsi="Times New Roman"/>
          <w:b/>
          <w:sz w:val="24"/>
        </w:rPr>
      </w:pPr>
      <w:r>
        <w:rPr>
          <w:rFonts w:ascii="Times New Roman" w:hAnsi="Times New Roman"/>
          <w:b/>
          <w:sz w:val="24"/>
        </w:rPr>
        <w:t>20.6. Содержание обучения в 8 классе.</w:t>
      </w:r>
    </w:p>
    <w:p w:rsidR="005A3A26" w:rsidRDefault="00D07349">
      <w:pPr>
        <w:tabs>
          <w:tab w:val="center" w:pos="5457"/>
        </w:tabs>
        <w:spacing w:after="0" w:line="240" w:lineRule="auto"/>
        <w:jc w:val="both"/>
        <w:rPr>
          <w:rFonts w:ascii="Times New Roman" w:hAnsi="Times New Roman"/>
          <w:sz w:val="24"/>
        </w:rPr>
      </w:pPr>
      <w:r>
        <w:rPr>
          <w:rFonts w:ascii="Times New Roman" w:hAnsi="Times New Roman"/>
          <w:sz w:val="24"/>
        </w:rPr>
        <w:t>20.6.1. Древнерусская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Житийная литература (одно произведение по выбору). Например, «Житие Сергия Радонежского», «Житие протопопа Аввакума, им самим написанное».</w:t>
      </w:r>
    </w:p>
    <w:p w:rsidR="005A3A26" w:rsidRDefault="00D07349">
      <w:pPr>
        <w:spacing w:after="0" w:line="240" w:lineRule="auto"/>
        <w:jc w:val="both"/>
        <w:rPr>
          <w:rFonts w:ascii="Times New Roman" w:hAnsi="Times New Roman"/>
          <w:sz w:val="24"/>
        </w:rPr>
      </w:pPr>
      <w:r>
        <w:rPr>
          <w:rFonts w:ascii="Times New Roman" w:hAnsi="Times New Roman"/>
          <w:sz w:val="24"/>
        </w:rPr>
        <w:t>20.6.2. Литература XVIII века.</w:t>
      </w:r>
    </w:p>
    <w:p w:rsidR="005A3A26" w:rsidRDefault="00D07349">
      <w:pPr>
        <w:spacing w:after="0" w:line="240" w:lineRule="auto"/>
        <w:jc w:val="both"/>
        <w:rPr>
          <w:rFonts w:ascii="Times New Roman" w:hAnsi="Times New Roman"/>
          <w:sz w:val="24"/>
        </w:rPr>
      </w:pPr>
      <w:r>
        <w:rPr>
          <w:rFonts w:ascii="Times New Roman" w:hAnsi="Times New Roman"/>
          <w:sz w:val="24"/>
        </w:rPr>
        <w:t>Д.И. Фонвизин. Комедия «Недоросль».</w:t>
      </w:r>
    </w:p>
    <w:p w:rsidR="005A3A26" w:rsidRDefault="00D07349">
      <w:pPr>
        <w:spacing w:after="0" w:line="240" w:lineRule="auto"/>
        <w:jc w:val="both"/>
        <w:rPr>
          <w:rFonts w:ascii="Times New Roman" w:hAnsi="Times New Roman"/>
          <w:sz w:val="24"/>
        </w:rPr>
      </w:pPr>
      <w:r>
        <w:rPr>
          <w:rFonts w:ascii="Times New Roman" w:hAnsi="Times New Roman"/>
          <w:sz w:val="24"/>
        </w:rPr>
        <w:t>20.6.3. Литература первой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М.Ю. Лермонтов. Стихотворения (не менее двух). Например, «Я не хочу, </w:t>
      </w:r>
      <w:r>
        <w:rPr>
          <w:rFonts w:ascii="Times New Roman" w:hAnsi="Times New Roman"/>
          <w:sz w:val="24"/>
        </w:rPr>
        <w:br/>
        <w:t xml:space="preserve">чтоб свет узнал…», «Из-под таинственной, холодной полумаски…», «Нищий» </w:t>
      </w:r>
      <w:r>
        <w:rPr>
          <w:rFonts w:ascii="Times New Roman" w:hAnsi="Times New Roman"/>
          <w:sz w:val="24"/>
        </w:rPr>
        <w:br/>
        <w:t>и другие. Поэма «Мцыри».</w:t>
      </w:r>
    </w:p>
    <w:p w:rsidR="005A3A26" w:rsidRDefault="00D07349">
      <w:pPr>
        <w:spacing w:after="0" w:line="240" w:lineRule="auto"/>
        <w:jc w:val="both"/>
        <w:rPr>
          <w:rFonts w:ascii="Times New Roman" w:hAnsi="Times New Roman"/>
          <w:sz w:val="24"/>
        </w:rPr>
      </w:pPr>
      <w:r>
        <w:rPr>
          <w:rFonts w:ascii="Times New Roman" w:hAnsi="Times New Roman"/>
          <w:sz w:val="24"/>
        </w:rPr>
        <w:t>Н.В. Гоголь. Повесть «Шинель». Комедия «Ревизор».</w:t>
      </w:r>
    </w:p>
    <w:p w:rsidR="005A3A26" w:rsidRDefault="00D07349">
      <w:pPr>
        <w:spacing w:after="0" w:line="240" w:lineRule="auto"/>
        <w:jc w:val="both"/>
        <w:rPr>
          <w:rFonts w:ascii="Times New Roman" w:hAnsi="Times New Roman"/>
          <w:sz w:val="24"/>
        </w:rPr>
      </w:pPr>
      <w:r>
        <w:rPr>
          <w:rFonts w:ascii="Times New Roman" w:hAnsi="Times New Roman"/>
          <w:sz w:val="24"/>
        </w:rPr>
        <w:t>20.6.4. Литература второй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И.С. Тургенев. Повести (одна по выбору). Например, «Ася», «Первая любовь».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Ф.М. Достоевский. «Бедные люди», «Белые ночи» (одно произведение </w:t>
      </w:r>
      <w:r>
        <w:rPr>
          <w:rFonts w:ascii="Times New Roman" w:hAnsi="Times New Roman"/>
          <w:sz w:val="24"/>
        </w:rPr>
        <w:br/>
        <w:t>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Л.Н. Толстой. Повести и рассказы (одно произведение по выбору). Например, «Отрочество» (главы).</w:t>
      </w:r>
    </w:p>
    <w:p w:rsidR="005A3A26" w:rsidRDefault="00D07349">
      <w:pPr>
        <w:spacing w:after="0" w:line="240" w:lineRule="auto"/>
        <w:jc w:val="both"/>
        <w:rPr>
          <w:rFonts w:ascii="Times New Roman" w:hAnsi="Times New Roman"/>
          <w:sz w:val="24"/>
        </w:rPr>
      </w:pPr>
      <w:r>
        <w:rPr>
          <w:rFonts w:ascii="Times New Roman" w:hAnsi="Times New Roman"/>
          <w:sz w:val="24"/>
        </w:rPr>
        <w:t>20.6.5. Литература первой половины XX века.</w:t>
      </w:r>
    </w:p>
    <w:p w:rsidR="005A3A26" w:rsidRDefault="00D07349">
      <w:pPr>
        <w:spacing w:after="0" w:line="240" w:lineRule="auto"/>
        <w:jc w:val="both"/>
        <w:rPr>
          <w:rFonts w:ascii="Times New Roman" w:hAnsi="Times New Roman"/>
          <w:sz w:val="24"/>
        </w:rPr>
      </w:pPr>
      <w:r>
        <w:rPr>
          <w:rFonts w:ascii="Times New Roman" w:hAnsi="Times New Roman"/>
          <w:sz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Поэзия первой половины ХХ века (не менее трёх стихотворений на тему «Человек и эпоха» по выбору). Например, стихотворения В.В. Маяковского, </w:t>
      </w:r>
      <w:r>
        <w:rPr>
          <w:rFonts w:ascii="Times New Roman" w:hAnsi="Times New Roman"/>
          <w:sz w:val="24"/>
        </w:rPr>
        <w:br/>
        <w:t>М.И. Цветаевой, О.Э. Мандельштама, Б.Л. Пастернака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М.А. Булгаков (одна повесть по выбору). Например, «Собачье сердце»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20.6.6. Литература второй половины XX века.</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А.Т. Твардовский. Поэма «Василий Тёркин» (главы «Переправа», «Гармонь», «Два солдата», «Поединок»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М.А. Шолохов. Рассказ «Судьба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А.И. Солженицын. Рассказ «Матрёнин двор».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Произведения отечественных прозаиков второй половины XX-XXI века </w:t>
      </w:r>
      <w:r>
        <w:rPr>
          <w:rFonts w:ascii="Times New Roman" w:hAnsi="Times New Roman"/>
          <w:sz w:val="24"/>
        </w:rPr>
        <w:br/>
        <w:t xml:space="preserve">(не менее двух произведений). Например, произведения Е.И. Носова, </w:t>
      </w:r>
      <w:r>
        <w:rPr>
          <w:rFonts w:ascii="Times New Roman" w:hAnsi="Times New Roman"/>
          <w:sz w:val="24"/>
        </w:rPr>
        <w:br/>
        <w:t>А.Н. и Б.Н. Стругацких, В.Ф. Тендрякова, Б.П. Екимова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Произведения отечественных и зарубежных прозаиков второй половины </w:t>
      </w:r>
      <w:r>
        <w:rPr>
          <w:rFonts w:ascii="Times New Roman" w:hAnsi="Times New Roman"/>
          <w:sz w:val="24"/>
        </w:rPr>
        <w:br/>
        <w:t>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Pr>
          <w:rFonts w:ascii="Times New Roman" w:hAnsi="Times New Roman"/>
          <w:sz w:val="24"/>
        </w:rPr>
        <w:br/>
        <w:t xml:space="preserve">А.А. Вознесенского, Е.А. Евтушенко, Р.И. Рождественского, И.А. Бродского, </w:t>
      </w:r>
      <w:r>
        <w:rPr>
          <w:rFonts w:ascii="Times New Roman" w:hAnsi="Times New Roman"/>
          <w:sz w:val="24"/>
        </w:rPr>
        <w:br/>
        <w:t>А.С. Кушнера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20.6.7. Зарубежная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Ж.-Б. Мольер. Комедия «Мещанин во дворянстве» (фрагменты по выбору).</w:t>
      </w:r>
    </w:p>
    <w:p w:rsidR="005A3A26" w:rsidRDefault="00D07349">
      <w:pPr>
        <w:spacing w:after="0" w:line="240" w:lineRule="auto"/>
        <w:jc w:val="both"/>
        <w:rPr>
          <w:rFonts w:ascii="Times New Roman" w:hAnsi="Times New Roman"/>
          <w:b/>
          <w:sz w:val="24"/>
        </w:rPr>
      </w:pPr>
      <w:r>
        <w:rPr>
          <w:rFonts w:ascii="Times New Roman" w:hAnsi="Times New Roman"/>
          <w:b/>
          <w:sz w:val="24"/>
        </w:rPr>
        <w:t>20.7. Содержание обучения в 9 классе.</w:t>
      </w:r>
    </w:p>
    <w:p w:rsidR="005A3A26" w:rsidRDefault="00D07349">
      <w:pPr>
        <w:tabs>
          <w:tab w:val="center" w:pos="5457"/>
        </w:tabs>
        <w:spacing w:after="0" w:line="240" w:lineRule="auto"/>
        <w:jc w:val="both"/>
        <w:rPr>
          <w:rFonts w:ascii="Times New Roman" w:hAnsi="Times New Roman"/>
          <w:sz w:val="24"/>
        </w:rPr>
      </w:pPr>
      <w:r>
        <w:rPr>
          <w:rFonts w:ascii="Times New Roman" w:hAnsi="Times New Roman"/>
          <w:sz w:val="24"/>
        </w:rPr>
        <w:t>20.7.1. Древнерусская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 «Слово о полку Игореве».</w:t>
      </w:r>
    </w:p>
    <w:p w:rsidR="005A3A26" w:rsidRDefault="00D07349">
      <w:pPr>
        <w:spacing w:after="0" w:line="240" w:lineRule="auto"/>
        <w:jc w:val="both"/>
        <w:rPr>
          <w:rFonts w:ascii="Times New Roman" w:hAnsi="Times New Roman"/>
          <w:sz w:val="24"/>
        </w:rPr>
      </w:pPr>
      <w:r>
        <w:rPr>
          <w:rFonts w:ascii="Times New Roman" w:hAnsi="Times New Roman"/>
          <w:sz w:val="24"/>
        </w:rPr>
        <w:t>20.7.2. Литература XVIII века.</w:t>
      </w:r>
    </w:p>
    <w:p w:rsidR="005A3A26" w:rsidRDefault="00D07349">
      <w:pPr>
        <w:spacing w:after="0" w:line="240" w:lineRule="auto"/>
        <w:jc w:val="both"/>
        <w:rPr>
          <w:rFonts w:ascii="Times New Roman" w:hAnsi="Times New Roman"/>
          <w:sz w:val="24"/>
        </w:rPr>
      </w:pPr>
      <w:r>
        <w:rPr>
          <w:rFonts w:ascii="Times New Roman" w:hAnsi="Times New Roman"/>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Г.Р. Державин. Стихотворения (два по выбору). Например, «Властителям </w:t>
      </w:r>
      <w:r>
        <w:rPr>
          <w:rFonts w:ascii="Times New Roman" w:hAnsi="Times New Roman"/>
          <w:sz w:val="24"/>
        </w:rPr>
        <w:br/>
        <w:t>и судиям», «Памятник»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Н.М. Карамзин. Повесть «Бедная Лиза».</w:t>
      </w:r>
    </w:p>
    <w:p w:rsidR="005A3A26" w:rsidRDefault="00D07349">
      <w:pPr>
        <w:spacing w:after="0" w:line="240" w:lineRule="auto"/>
        <w:jc w:val="both"/>
        <w:rPr>
          <w:rFonts w:ascii="Times New Roman" w:hAnsi="Times New Roman"/>
          <w:sz w:val="24"/>
        </w:rPr>
      </w:pPr>
      <w:r>
        <w:rPr>
          <w:rFonts w:ascii="Times New Roman" w:hAnsi="Times New Roman"/>
          <w:sz w:val="24"/>
        </w:rPr>
        <w:t>20.7.3. Литература первой половины XIX века.</w:t>
      </w:r>
    </w:p>
    <w:p w:rsidR="005A3A26" w:rsidRDefault="00D07349">
      <w:pPr>
        <w:spacing w:after="0" w:line="240" w:lineRule="auto"/>
        <w:jc w:val="both"/>
        <w:rPr>
          <w:rFonts w:ascii="Times New Roman" w:hAnsi="Times New Roman"/>
          <w:sz w:val="24"/>
        </w:rPr>
      </w:pPr>
      <w:r>
        <w:rPr>
          <w:rFonts w:ascii="Times New Roman" w:hAnsi="Times New Roman"/>
          <w:sz w:val="24"/>
        </w:rPr>
        <w:t>20.7.4.1. В.А. Жуковский. Баллады, элегии (одна-две по выбору). Например, «Светлана», «Невыразимое», «Море» и другие.</w:t>
      </w:r>
    </w:p>
    <w:p w:rsidR="005A3A26" w:rsidRDefault="00D07349">
      <w:pPr>
        <w:spacing w:after="0" w:line="240" w:lineRule="auto"/>
        <w:jc w:val="both"/>
        <w:rPr>
          <w:rFonts w:ascii="Times New Roman" w:hAnsi="Times New Roman"/>
          <w:sz w:val="24"/>
        </w:rPr>
      </w:pPr>
      <w:r>
        <w:rPr>
          <w:rFonts w:ascii="Times New Roman" w:hAnsi="Times New Roman"/>
          <w:sz w:val="24"/>
        </w:rPr>
        <w:t>20.7.4.2. А.С. Грибоедов. Комедия «Горе от ума».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20.7.4.3. Поэзия пушкинской эпохи. К.Н. Батюшков, А.А. Дельвиг, </w:t>
      </w:r>
      <w:r>
        <w:rPr>
          <w:rFonts w:ascii="Times New Roman" w:hAnsi="Times New Roman"/>
          <w:sz w:val="24"/>
        </w:rPr>
        <w:br/>
        <w:t>Н.М. Языков, Е.А. Баратынский (не менее трёх стихотворений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20.7.4.4. А.С. Пушкин. Стихотворения. Например, «Бесы», «Брожу ли я вдоль улиц шумных…», «…Вновь я посетил…», «Из Пиндемонти», «К морю», «К***» </w:t>
      </w:r>
      <w:r>
        <w:rPr>
          <w:rFonts w:ascii="Times New Roman" w:hAnsi="Times New Roman"/>
          <w:sz w:val="24"/>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20.7.4.5. М.Ю. Лермонтов. Стихотворения. Например, «Выхожу один </w:t>
      </w:r>
      <w:r>
        <w:rPr>
          <w:rFonts w:ascii="Times New Roman" w:hAnsi="Times New Roman"/>
          <w:sz w:val="24"/>
        </w:rPr>
        <w:br/>
        <w:t xml:space="preserve">я на дорогу…», «Дума», «И скучно и грустно», «Как часто, пёстрою толпою окружён…», «Молитва» («Я, Матерь Божия, ныне с молитвою…»), «Нет, не тебя </w:t>
      </w:r>
      <w:r>
        <w:rPr>
          <w:rFonts w:ascii="Times New Roman" w:hAnsi="Times New Roman"/>
          <w:sz w:val="24"/>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A3A26" w:rsidRDefault="00D07349">
      <w:pPr>
        <w:spacing w:after="0" w:line="240" w:lineRule="auto"/>
        <w:jc w:val="both"/>
        <w:rPr>
          <w:rFonts w:ascii="Times New Roman" w:hAnsi="Times New Roman"/>
          <w:sz w:val="24"/>
        </w:rPr>
      </w:pPr>
      <w:r>
        <w:rPr>
          <w:rFonts w:ascii="Times New Roman" w:hAnsi="Times New Roman"/>
          <w:sz w:val="24"/>
        </w:rPr>
        <w:t>20.7.4.6. Н.В. Гоголь. Поэма «Мёртвые души».</w:t>
      </w:r>
    </w:p>
    <w:p w:rsidR="005A3A26" w:rsidRDefault="00D07349">
      <w:pPr>
        <w:spacing w:after="0" w:line="240" w:lineRule="auto"/>
        <w:jc w:val="both"/>
        <w:rPr>
          <w:rFonts w:ascii="Times New Roman" w:hAnsi="Times New Roman"/>
          <w:sz w:val="24"/>
        </w:rPr>
      </w:pPr>
      <w:r>
        <w:rPr>
          <w:rFonts w:ascii="Times New Roman" w:hAnsi="Times New Roman"/>
          <w:sz w:val="24"/>
        </w:rPr>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20.7.5. Зарубежная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Данте. «Божественная комедия» (не менее двух фрагментов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У. Шекспир. Трагедия «Гамлет» (фрагменты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И.-В. Гёте. Трагедия «Фауст» (не менее двух фрагментов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A3A26" w:rsidRDefault="00D07349">
      <w:pPr>
        <w:spacing w:after="0" w:line="240" w:lineRule="auto"/>
        <w:jc w:val="both"/>
        <w:rPr>
          <w:rFonts w:ascii="Times New Roman" w:hAnsi="Times New Roman"/>
          <w:sz w:val="24"/>
        </w:rPr>
      </w:pPr>
      <w:r>
        <w:rPr>
          <w:rFonts w:ascii="Times New Roman" w:hAnsi="Times New Roman"/>
          <w:sz w:val="24"/>
        </w:rPr>
        <w:t>Зарубежная проза первой половины XIX в. (одно произведение по выбору). Например, произведения Э.Т.А. Гофмана, В. Гюго, В. Скотта и другие.</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20.8. Планируемые результаты освоения программы по литературе </w:t>
      </w:r>
      <w:r>
        <w:rPr>
          <w:rFonts w:ascii="Times New Roman" w:hAnsi="Times New Roman"/>
          <w:b/>
          <w:sz w:val="24"/>
        </w:rPr>
        <w:br/>
        <w:t>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20.8.1. </w:t>
      </w:r>
      <w:r>
        <w:rPr>
          <w:rFonts w:ascii="Times New Roman" w:hAnsi="Times New Roman"/>
          <w:b/>
          <w:sz w:val="24"/>
        </w:rPr>
        <w:t>Личностные результаты</w:t>
      </w:r>
      <w:r>
        <w:rPr>
          <w:rFonts w:ascii="Times New Roman" w:hAnsi="Times New Roman"/>
          <w:sz w:val="24"/>
        </w:rPr>
        <w:t xml:space="preserve"> освоения программы по литературе</w:t>
      </w:r>
      <w:r>
        <w:rPr>
          <w:rFonts w:ascii="Times New Roman" w:hAnsi="Times New Roman"/>
          <w:sz w:val="24"/>
        </w:rPr>
        <w:br/>
        <w:t xml:space="preserve">на уровне основного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гражданского воспитания: </w:t>
      </w:r>
    </w:p>
    <w:p w:rsidR="005A3A26" w:rsidRDefault="00D07349">
      <w:pPr>
        <w:numPr>
          <w:ilvl w:val="0"/>
          <w:numId w:val="39"/>
        </w:numPr>
        <w:spacing w:after="0" w:line="240" w:lineRule="auto"/>
        <w:ind w:left="284" w:hanging="284"/>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A3A26" w:rsidRDefault="00D07349">
      <w:pPr>
        <w:numPr>
          <w:ilvl w:val="0"/>
          <w:numId w:val="39"/>
        </w:numPr>
        <w:spacing w:after="0" w:line="240" w:lineRule="auto"/>
        <w:ind w:left="284" w:hanging="284"/>
        <w:jc w:val="both"/>
        <w:rPr>
          <w:rFonts w:ascii="Times New Roman" w:hAnsi="Times New Roman"/>
          <w:sz w:val="24"/>
        </w:rPr>
      </w:pPr>
      <w:r>
        <w:rPr>
          <w:rFonts w:ascii="Times New Roman" w:hAnsi="Times New Roman"/>
          <w:sz w:val="24"/>
        </w:rPr>
        <w:t xml:space="preserve">неприятие любых форм экстремизма, дискриминации; понимание роли различных социальных институтов в жизни человека, представление </w:t>
      </w:r>
      <w:r>
        <w:rPr>
          <w:rFonts w:ascii="Times New Roman" w:hAnsi="Times New Roman"/>
          <w:sz w:val="24"/>
        </w:rPr>
        <w:br/>
        <w:t xml:space="preserve">об основных правах, свободах и обязанностях гражданина, социальных нормах </w:t>
      </w:r>
      <w:r>
        <w:rPr>
          <w:rFonts w:ascii="Times New Roman" w:hAnsi="Times New Roman"/>
          <w:sz w:val="24"/>
        </w:rPr>
        <w:br/>
        <w:t xml:space="preserve">и правилах межличностных отношений в поликультурном </w:t>
      </w:r>
      <w:r>
        <w:rPr>
          <w:rFonts w:ascii="Times New Roman" w:hAnsi="Times New Roman"/>
          <w:sz w:val="24"/>
        </w:rPr>
        <w:br/>
        <w:t xml:space="preserve">и многоконфессиональном обществе, в том числе с опорой на примеры </w:t>
      </w:r>
      <w:r>
        <w:rPr>
          <w:rFonts w:ascii="Times New Roman" w:hAnsi="Times New Roman"/>
          <w:sz w:val="24"/>
        </w:rPr>
        <w:br/>
        <w:t xml:space="preserve">из литературы; </w:t>
      </w:r>
    </w:p>
    <w:p w:rsidR="005A3A26" w:rsidRDefault="00D07349">
      <w:pPr>
        <w:numPr>
          <w:ilvl w:val="0"/>
          <w:numId w:val="39"/>
        </w:numPr>
        <w:spacing w:after="0" w:line="240" w:lineRule="auto"/>
        <w:ind w:left="284" w:hanging="284"/>
        <w:jc w:val="both"/>
        <w:rPr>
          <w:rFonts w:ascii="Times New Roman" w:hAnsi="Times New Roman"/>
          <w:sz w:val="24"/>
        </w:rPr>
      </w:pPr>
      <w:r>
        <w:rPr>
          <w:rFonts w:ascii="Times New Roman" w:hAnsi="Times New Roman"/>
          <w:sz w:val="24"/>
        </w:rPr>
        <w:t xml:space="preserve">представление о способах противодействия коррупции,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2) патриотического воспитания:</w:t>
      </w:r>
    </w:p>
    <w:p w:rsidR="005A3A26" w:rsidRDefault="00D07349">
      <w:pPr>
        <w:numPr>
          <w:ilvl w:val="0"/>
          <w:numId w:val="40"/>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hAnsi="Times New Roman"/>
          <w:sz w:val="24"/>
        </w:rPr>
        <w:br/>
        <w:t xml:space="preserve">в контексте изучения произведений русской и зарубежной литературы, а также литератур народов России; </w:t>
      </w:r>
    </w:p>
    <w:p w:rsidR="005A3A26" w:rsidRDefault="00D07349">
      <w:pPr>
        <w:numPr>
          <w:ilvl w:val="0"/>
          <w:numId w:val="40"/>
        </w:numPr>
        <w:spacing w:after="0" w:line="240" w:lineRule="auto"/>
        <w:ind w:left="284" w:hanging="284"/>
        <w:jc w:val="both"/>
        <w:rPr>
          <w:rFonts w:ascii="Times New Roman" w:hAnsi="Times New Roman"/>
          <w:sz w:val="24"/>
        </w:rPr>
      </w:pPr>
      <w:r>
        <w:rPr>
          <w:rFonts w:ascii="Times New Roman" w:hAnsi="Times New Roman"/>
          <w:sz w:val="24"/>
        </w:rPr>
        <w:t xml:space="preserve">ценностное отношение к достижениям своей Родины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hAnsi="Times New Roman"/>
          <w:sz w:val="24"/>
        </w:rPr>
        <w:br/>
        <w:t>и памятникам, традициям разных народов, проживающих в родной стране, обращая внимание на их воплощение в литературе;</w:t>
      </w:r>
    </w:p>
    <w:p w:rsidR="005A3A26" w:rsidRDefault="00D07349">
      <w:pPr>
        <w:spacing w:after="0" w:line="240" w:lineRule="auto"/>
        <w:jc w:val="both"/>
        <w:rPr>
          <w:rFonts w:ascii="Times New Roman" w:hAnsi="Times New Roman"/>
          <w:sz w:val="24"/>
        </w:rPr>
      </w:pPr>
      <w:r>
        <w:rPr>
          <w:rFonts w:ascii="Times New Roman" w:hAnsi="Times New Roman"/>
          <w:sz w:val="24"/>
        </w:rPr>
        <w:t>3) духовно-нравственного воспитания:</w:t>
      </w:r>
    </w:p>
    <w:p w:rsidR="005A3A26" w:rsidRDefault="00D07349">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5A3A26" w:rsidRDefault="00D07349">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4) эстетического воспитания:</w:t>
      </w:r>
    </w:p>
    <w:p w:rsidR="005A3A26" w:rsidRDefault="00D07349">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 xml:space="preserve">и других народов, понимание эмоционального воздействия искусства, в том числе изучаемых литературных произведений; </w:t>
      </w:r>
    </w:p>
    <w:p w:rsidR="005A3A26" w:rsidRDefault="00D07349">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 xml:space="preserve">осознание важности художественной литературы и культуры как средства коммуникации и самовыражения; </w:t>
      </w:r>
    </w:p>
    <w:p w:rsidR="005A3A26" w:rsidRDefault="00D07349">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rPr>
        <w:br/>
        <w:t>в разных видах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5A3A26" w:rsidRDefault="00D07349">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A3A26" w:rsidRDefault="00D07349">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A3A26" w:rsidRDefault="00D07349">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Pr>
          <w:rFonts w:ascii="Times New Roman" w:hAnsi="Times New Roman"/>
          <w:sz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A3A26" w:rsidRDefault="00D07349">
      <w:pPr>
        <w:spacing w:after="0" w:line="240" w:lineRule="auto"/>
        <w:jc w:val="both"/>
        <w:rPr>
          <w:rFonts w:ascii="Times New Roman" w:hAnsi="Times New Roman"/>
          <w:sz w:val="24"/>
        </w:rPr>
      </w:pPr>
      <w:r>
        <w:rPr>
          <w:rFonts w:ascii="Times New Roman" w:hAnsi="Times New Roman"/>
          <w:sz w:val="24"/>
        </w:rPr>
        <w:t>6) трудового воспитания:</w:t>
      </w:r>
    </w:p>
    <w:p w:rsidR="005A3A26" w:rsidRDefault="00D07349">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3A26" w:rsidRDefault="00D07349">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 xml:space="preserve">в том числе на основе применения изучаемого предметного знания и знакомства </w:t>
      </w:r>
      <w:r>
        <w:rPr>
          <w:rFonts w:ascii="Times New Roman" w:hAnsi="Times New Roman"/>
          <w:sz w:val="24"/>
        </w:rPr>
        <w:br/>
        <w:t xml:space="preserve">с деятельностью героев на страницах литературных произведений; </w:t>
      </w:r>
    </w:p>
    <w:p w:rsidR="005A3A26" w:rsidRDefault="00D07349">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hAnsi="Times New Roman"/>
          <w:sz w:val="24"/>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A3A26" w:rsidRDefault="00D07349">
      <w:pPr>
        <w:spacing w:after="0" w:line="240" w:lineRule="auto"/>
        <w:jc w:val="both"/>
        <w:rPr>
          <w:rFonts w:ascii="Times New Roman" w:hAnsi="Times New Roman"/>
          <w:sz w:val="24"/>
        </w:rPr>
      </w:pPr>
      <w:r>
        <w:rPr>
          <w:rFonts w:ascii="Times New Roman" w:hAnsi="Times New Roman"/>
          <w:sz w:val="24"/>
        </w:rPr>
        <w:t>7) экологического воспитания:</w:t>
      </w:r>
    </w:p>
    <w:p w:rsidR="005A3A26" w:rsidRDefault="00D07349">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 xml:space="preserve">для решения задач в области окружающей среды, планирования поступков и оценки их возможных последствий для окружающей среды; </w:t>
      </w:r>
    </w:p>
    <w:p w:rsidR="005A3A26" w:rsidRDefault="00D07349">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hAnsi="Times New Roman"/>
          <w:sz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Pr>
          <w:rFonts w:ascii="Times New Roman" w:hAnsi="Times New Roman"/>
          <w:sz w:val="24"/>
        </w:rPr>
        <w:br/>
        <w:t>в практической деятельности экологической направленности;</w:t>
      </w:r>
    </w:p>
    <w:p w:rsidR="005A3A26" w:rsidRDefault="00D07349">
      <w:pPr>
        <w:spacing w:after="0" w:line="240" w:lineRule="auto"/>
        <w:jc w:val="both"/>
        <w:rPr>
          <w:rFonts w:ascii="Times New Roman" w:hAnsi="Times New Roman"/>
          <w:sz w:val="24"/>
        </w:rPr>
      </w:pPr>
      <w:r>
        <w:rPr>
          <w:rFonts w:ascii="Times New Roman" w:hAnsi="Times New Roman"/>
          <w:sz w:val="24"/>
        </w:rPr>
        <w:t>8) ценности научного познания:</w:t>
      </w:r>
    </w:p>
    <w:p w:rsidR="005A3A26" w:rsidRDefault="00D07349">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основных </w:t>
      </w:r>
      <w:r>
        <w:rPr>
          <w:rFonts w:ascii="Times New Roman" w:hAnsi="Times New Roman"/>
          <w:sz w:val="24"/>
        </w:rPr>
        <w:lastRenderedPageBreak/>
        <w:t xml:space="preserve">закономерностях развития человека, природы и общества, взаимосвязях человека с природной и социальной средой с опорой на изученные </w:t>
      </w:r>
      <w:r>
        <w:rPr>
          <w:rFonts w:ascii="Times New Roman" w:hAnsi="Times New Roman"/>
          <w:sz w:val="24"/>
        </w:rPr>
        <w:br/>
        <w:t xml:space="preserve">и самостоятельно прочитанные литературные произведения; </w:t>
      </w:r>
    </w:p>
    <w:p w:rsidR="005A3A26" w:rsidRDefault="00D07349">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3A26" w:rsidRDefault="00D07349">
      <w:pPr>
        <w:spacing w:after="0" w:line="240" w:lineRule="auto"/>
        <w:jc w:val="both"/>
        <w:rPr>
          <w:rFonts w:ascii="Times New Roman" w:hAnsi="Times New Roman"/>
          <w:sz w:val="24"/>
        </w:rPr>
      </w:pPr>
      <w:r>
        <w:rPr>
          <w:rFonts w:ascii="Times New Roman" w:hAnsi="Times New Roman"/>
          <w:sz w:val="24"/>
        </w:rPr>
        <w:t>9) обеспечение адаптации обучающегося к изменяющимся условиям социальной и природной среды:</w:t>
      </w:r>
    </w:p>
    <w:p w:rsidR="005A3A26" w:rsidRDefault="00D07349">
      <w:pPr>
        <w:numPr>
          <w:ilvl w:val="0"/>
          <w:numId w:val="47"/>
        </w:numPr>
        <w:spacing w:after="0" w:line="240" w:lineRule="auto"/>
        <w:ind w:left="284" w:hanging="284"/>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Pr>
          <w:rFonts w:ascii="Times New Roman" w:hAnsi="Times New Roman"/>
          <w:sz w:val="24"/>
        </w:rPr>
        <w:br/>
        <w:t>и оценка социальных ролей персонажей литературных произведений;</w:t>
      </w:r>
    </w:p>
    <w:p w:rsidR="005A3A26" w:rsidRDefault="00D07349">
      <w:pPr>
        <w:numPr>
          <w:ilvl w:val="0"/>
          <w:numId w:val="47"/>
        </w:numPr>
        <w:spacing w:after="0" w:line="240" w:lineRule="auto"/>
        <w:ind w:left="284" w:hanging="284"/>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rFonts w:ascii="Times New Roman" w:hAnsi="Times New Roman"/>
          <w:sz w:val="24"/>
        </w:rPr>
        <w:br/>
        <w:t xml:space="preserve">и представлениями в области концепции устойчивого развития; анализировать </w:t>
      </w:r>
      <w:r>
        <w:rPr>
          <w:rFonts w:ascii="Times New Roman" w:hAnsi="Times New Roman"/>
          <w:sz w:val="24"/>
        </w:rPr>
        <w:br/>
        <w:t xml:space="preserve">и выявлять взаимосвязи природы, общества и экономики; оценивать свои действия </w:t>
      </w:r>
      <w:r>
        <w:rPr>
          <w:rFonts w:ascii="Times New Roman" w:hAnsi="Times New Roman"/>
          <w:sz w:val="24"/>
        </w:rPr>
        <w:br/>
        <w:t>с учётом влияния на окружающую среду, достижений целей и преодоления вызовов, возможных глобальных последствий;</w:t>
      </w:r>
    </w:p>
    <w:p w:rsidR="005A3A26" w:rsidRDefault="00D07349">
      <w:pPr>
        <w:numPr>
          <w:ilvl w:val="0"/>
          <w:numId w:val="47"/>
        </w:numPr>
        <w:spacing w:after="0" w:line="240" w:lineRule="auto"/>
        <w:ind w:left="284" w:hanging="284"/>
        <w:jc w:val="both"/>
        <w:rPr>
          <w:rFonts w:ascii="Times New Roman" w:hAnsi="Times New Roman"/>
          <w:sz w:val="24"/>
        </w:rPr>
      </w:pPr>
      <w:r>
        <w:rPr>
          <w:rFonts w:ascii="Times New Roman" w:hAnsi="Times New Roman"/>
          <w:sz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отсутствии гарантий успеха.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3A26" w:rsidRDefault="00D07349">
      <w:pPr>
        <w:spacing w:after="0" w:line="240" w:lineRule="auto"/>
        <w:jc w:val="both"/>
        <w:rPr>
          <w:rFonts w:ascii="Times New Roman" w:hAnsi="Times New Roman"/>
          <w:sz w:val="24"/>
        </w:rPr>
      </w:pPr>
      <w:r>
        <w:rPr>
          <w:rFonts w:ascii="Times New Roman" w:hAnsi="Times New Roman"/>
          <w:sz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pStyle w:val="affffff6"/>
        <w:numPr>
          <w:ilvl w:val="0"/>
          <w:numId w:val="48"/>
        </w:numPr>
        <w:ind w:left="284" w:hanging="284"/>
        <w:rPr>
          <w:sz w:val="24"/>
        </w:rPr>
      </w:pPr>
      <w:r>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A3A26" w:rsidRDefault="00D07349">
      <w:pPr>
        <w:pStyle w:val="affffff6"/>
        <w:numPr>
          <w:ilvl w:val="0"/>
          <w:numId w:val="48"/>
        </w:numPr>
        <w:ind w:left="284" w:hanging="284"/>
        <w:rPr>
          <w:sz w:val="24"/>
        </w:rPr>
      </w:pPr>
      <w:r>
        <w:rPr>
          <w:sz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Pr>
          <w:sz w:val="24"/>
        </w:rPr>
        <w:br/>
        <w:t>для их обобщения и сравнения, определять критерии проводимого анализа;</w:t>
      </w:r>
    </w:p>
    <w:p w:rsidR="005A3A26" w:rsidRDefault="00D07349">
      <w:pPr>
        <w:pStyle w:val="affffff6"/>
        <w:numPr>
          <w:ilvl w:val="0"/>
          <w:numId w:val="48"/>
        </w:numPr>
        <w:ind w:left="284" w:hanging="284"/>
        <w:rPr>
          <w:sz w:val="24"/>
        </w:rPr>
      </w:pPr>
      <w:r>
        <w:rPr>
          <w:sz w:val="24"/>
        </w:rPr>
        <w:t xml:space="preserve">с учётом предложенной задачи выявлять закономерности и противоречия </w:t>
      </w:r>
      <w:r>
        <w:rPr>
          <w:sz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A3A26" w:rsidRDefault="00D07349">
      <w:pPr>
        <w:pStyle w:val="affffff6"/>
        <w:numPr>
          <w:ilvl w:val="0"/>
          <w:numId w:val="48"/>
        </w:numPr>
        <w:ind w:left="284" w:hanging="284"/>
        <w:rPr>
          <w:sz w:val="24"/>
        </w:rPr>
      </w:pPr>
      <w:r>
        <w:rPr>
          <w:sz w:val="24"/>
        </w:rPr>
        <w:t>выявлять дефициты информации, данных, необходимых для решения поставленной учебной задачи;</w:t>
      </w:r>
    </w:p>
    <w:p w:rsidR="005A3A26" w:rsidRDefault="00D07349">
      <w:pPr>
        <w:pStyle w:val="affffff6"/>
        <w:numPr>
          <w:ilvl w:val="0"/>
          <w:numId w:val="48"/>
        </w:numPr>
        <w:ind w:left="284" w:hanging="284"/>
        <w:rPr>
          <w:sz w:val="24"/>
        </w:rPr>
      </w:pPr>
      <w:r>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A3A26" w:rsidRDefault="00D07349">
      <w:pPr>
        <w:pStyle w:val="affffff6"/>
        <w:numPr>
          <w:ilvl w:val="0"/>
          <w:numId w:val="48"/>
        </w:numPr>
        <w:ind w:left="284" w:hanging="284"/>
        <w:rPr>
          <w:sz w:val="24"/>
        </w:rPr>
      </w:pPr>
      <w:r>
        <w:rPr>
          <w:sz w:val="24"/>
        </w:rPr>
        <w:lastRenderedPageBreak/>
        <w:t xml:space="preserve">самостоятельно выбирать способ решения учебной задачи при работе </w:t>
      </w:r>
      <w:r>
        <w:rPr>
          <w:sz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pStyle w:val="affffff6"/>
        <w:numPr>
          <w:ilvl w:val="0"/>
          <w:numId w:val="49"/>
        </w:numPr>
        <w:ind w:left="284" w:hanging="284"/>
        <w:rPr>
          <w:sz w:val="24"/>
        </w:rPr>
      </w:pPr>
      <w:r>
        <w:rPr>
          <w:sz w:val="24"/>
        </w:rPr>
        <w:t xml:space="preserve">использовать вопросы как исследовательский инструмент познания </w:t>
      </w:r>
      <w:r>
        <w:rPr>
          <w:sz w:val="24"/>
        </w:rPr>
        <w:br/>
        <w:t>в литературном образовании;</w:t>
      </w:r>
    </w:p>
    <w:p w:rsidR="005A3A26" w:rsidRDefault="00D07349">
      <w:pPr>
        <w:pStyle w:val="affffff6"/>
        <w:numPr>
          <w:ilvl w:val="0"/>
          <w:numId w:val="49"/>
        </w:numPr>
        <w:ind w:left="284" w:hanging="284"/>
        <w:rPr>
          <w:sz w:val="24"/>
        </w:rPr>
      </w:pPr>
      <w:r>
        <w:rPr>
          <w:sz w:val="24"/>
        </w:rPr>
        <w:t xml:space="preserve">формулировать вопросы, фиксирующие разрыв между реальным </w:t>
      </w:r>
      <w:r>
        <w:rPr>
          <w:sz w:val="24"/>
        </w:rPr>
        <w:br/>
        <w:t>и желательным состоянием ситуации, объекта, и самостоятельно устанавливать искомое и данное;</w:t>
      </w:r>
    </w:p>
    <w:p w:rsidR="005A3A26" w:rsidRDefault="00D07349">
      <w:pPr>
        <w:pStyle w:val="affffff6"/>
        <w:numPr>
          <w:ilvl w:val="0"/>
          <w:numId w:val="49"/>
        </w:numPr>
        <w:ind w:left="284" w:hanging="284"/>
        <w:rPr>
          <w:sz w:val="24"/>
        </w:rPr>
      </w:pPr>
      <w:r>
        <w:rPr>
          <w:sz w:val="24"/>
        </w:rPr>
        <w:t>формировать гипотезу об истинности собственных суждений и суждений других, аргументировать свою позицию, мнение;</w:t>
      </w:r>
    </w:p>
    <w:p w:rsidR="005A3A26" w:rsidRDefault="00D07349">
      <w:pPr>
        <w:pStyle w:val="affffff6"/>
        <w:numPr>
          <w:ilvl w:val="0"/>
          <w:numId w:val="49"/>
        </w:numPr>
        <w:ind w:left="284" w:hanging="284"/>
        <w:rPr>
          <w:sz w:val="24"/>
        </w:rPr>
      </w:pPr>
      <w:r>
        <w:rPr>
          <w:sz w:val="24"/>
        </w:rPr>
        <w:t xml:space="preserve">проводить по самостоятельно составленному плану небольшое исследование </w:t>
      </w:r>
      <w:r>
        <w:rPr>
          <w:sz w:val="24"/>
        </w:rPr>
        <w:br/>
        <w:t>по установлению особенностей литературного объекта изучения, причинно-следственных связей и зависимостей объектов между собой;</w:t>
      </w:r>
    </w:p>
    <w:p w:rsidR="005A3A26" w:rsidRDefault="00D07349">
      <w:pPr>
        <w:pStyle w:val="affffff6"/>
        <w:numPr>
          <w:ilvl w:val="0"/>
          <w:numId w:val="49"/>
        </w:numPr>
        <w:ind w:left="284" w:hanging="284"/>
        <w:rPr>
          <w:sz w:val="24"/>
        </w:rPr>
      </w:pPr>
      <w:r>
        <w:rPr>
          <w:sz w:val="24"/>
        </w:rPr>
        <w:t>оценивать на применимость и достоверность информацию, полученную в ходе исследования (эксперимента);</w:t>
      </w:r>
    </w:p>
    <w:p w:rsidR="005A3A26" w:rsidRDefault="00D07349">
      <w:pPr>
        <w:pStyle w:val="affffff6"/>
        <w:numPr>
          <w:ilvl w:val="0"/>
          <w:numId w:val="49"/>
        </w:numPr>
        <w:ind w:left="284" w:hanging="284"/>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A3A26" w:rsidRDefault="00D07349">
      <w:pPr>
        <w:pStyle w:val="affffff6"/>
        <w:numPr>
          <w:ilvl w:val="0"/>
          <w:numId w:val="49"/>
        </w:numPr>
        <w:ind w:left="284" w:hanging="284"/>
        <w:rPr>
          <w:sz w:val="24"/>
        </w:rPr>
      </w:pPr>
      <w:r>
        <w:rPr>
          <w:sz w:val="24"/>
        </w:rPr>
        <w:t xml:space="preserve">прогнозировать возможное дальнейшее развитие событий и их последствия </w:t>
      </w:r>
      <w:r>
        <w:rPr>
          <w:sz w:val="24"/>
        </w:rPr>
        <w:br/>
        <w:t xml:space="preserve">в аналогичных или сходных ситуациях, а также выдвигать предположения </w:t>
      </w:r>
      <w:r>
        <w:rPr>
          <w:sz w:val="24"/>
        </w:rPr>
        <w:br/>
        <w:t>об их развитии в новых условиях и контекстах, в том числе в литературных произведениях.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pStyle w:val="affffff6"/>
        <w:numPr>
          <w:ilvl w:val="0"/>
          <w:numId w:val="50"/>
        </w:numPr>
        <w:ind w:left="284" w:hanging="284"/>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A3A26" w:rsidRDefault="00D07349">
      <w:pPr>
        <w:pStyle w:val="affffff6"/>
        <w:numPr>
          <w:ilvl w:val="0"/>
          <w:numId w:val="50"/>
        </w:numPr>
        <w:ind w:left="284" w:hanging="284"/>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5A3A26" w:rsidRDefault="00D07349">
      <w:pPr>
        <w:pStyle w:val="affffff6"/>
        <w:numPr>
          <w:ilvl w:val="0"/>
          <w:numId w:val="50"/>
        </w:numPr>
        <w:ind w:left="284" w:hanging="284"/>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5A3A26" w:rsidRDefault="00D07349">
      <w:pPr>
        <w:pStyle w:val="affffff6"/>
        <w:numPr>
          <w:ilvl w:val="0"/>
          <w:numId w:val="50"/>
        </w:numPr>
        <w:ind w:left="284" w:hanging="284"/>
        <w:rPr>
          <w:sz w:val="24"/>
        </w:rPr>
      </w:pPr>
      <w:r>
        <w:rPr>
          <w:sz w:val="24"/>
        </w:rPr>
        <w:t xml:space="preserve">самостоятельно выбирать оптимальную форму представления литературной </w:t>
      </w:r>
      <w:r>
        <w:rPr>
          <w:sz w:val="24"/>
        </w:rPr>
        <w:br/>
        <w:t>и другой информации и иллюстрировать решаемые учебные задачи несложными схемами, диаграммами, иной графикой и их комбинациями;</w:t>
      </w:r>
    </w:p>
    <w:p w:rsidR="005A3A26" w:rsidRDefault="00D07349">
      <w:pPr>
        <w:pStyle w:val="affffff6"/>
        <w:numPr>
          <w:ilvl w:val="0"/>
          <w:numId w:val="50"/>
        </w:numPr>
        <w:ind w:left="284" w:hanging="284"/>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5A3A26" w:rsidRDefault="00D07349">
      <w:pPr>
        <w:pStyle w:val="affffff6"/>
        <w:numPr>
          <w:ilvl w:val="0"/>
          <w:numId w:val="50"/>
        </w:numPr>
        <w:ind w:left="284" w:hanging="284"/>
        <w:rPr>
          <w:sz w:val="24"/>
        </w:rPr>
      </w:pPr>
      <w:r>
        <w:rPr>
          <w:sz w:val="24"/>
        </w:rPr>
        <w:t>эффективно запоминать и систематизировать эту информацию.</w:t>
      </w:r>
    </w:p>
    <w:p w:rsidR="005A3A26" w:rsidRDefault="00D07349">
      <w:pPr>
        <w:spacing w:after="0" w:line="240" w:lineRule="auto"/>
        <w:jc w:val="both"/>
        <w:rPr>
          <w:rFonts w:ascii="Times New Roman" w:hAnsi="Times New Roman"/>
          <w:sz w:val="24"/>
        </w:rPr>
      </w:pPr>
      <w:r>
        <w:rPr>
          <w:rFonts w:ascii="Times New Roman" w:hAnsi="Times New Roman"/>
          <w:sz w:val="24"/>
        </w:rPr>
        <w:t>20.8.3.4. У обучающегося будут сформированы следующие умения общения как часть коммуникативных универсальных учебных действий:</w:t>
      </w:r>
    </w:p>
    <w:p w:rsidR="005A3A26" w:rsidRDefault="00D07349">
      <w:pPr>
        <w:pStyle w:val="affffff6"/>
        <w:numPr>
          <w:ilvl w:val="0"/>
          <w:numId w:val="51"/>
        </w:numPr>
        <w:ind w:left="284" w:hanging="284"/>
        <w:rPr>
          <w:sz w:val="24"/>
        </w:rPr>
      </w:pPr>
      <w:r>
        <w:rPr>
          <w:sz w:val="24"/>
        </w:rPr>
        <w:t xml:space="preserve">воспринимать и формулировать суждения, выражать эмоции </w:t>
      </w:r>
      <w:r>
        <w:rPr>
          <w:sz w:val="24"/>
        </w:rPr>
        <w:br/>
        <w:t xml:space="preserve">в соответствии с условиями и целями общения; выражать себя (свою точку зрения) </w:t>
      </w:r>
      <w:r>
        <w:rPr>
          <w:sz w:val="24"/>
        </w:rPr>
        <w:br/>
        <w:t xml:space="preserve">в устных и письменных текстах; </w:t>
      </w:r>
    </w:p>
    <w:p w:rsidR="005A3A26" w:rsidRDefault="00D07349">
      <w:pPr>
        <w:pStyle w:val="affffff6"/>
        <w:numPr>
          <w:ilvl w:val="0"/>
          <w:numId w:val="51"/>
        </w:numPr>
        <w:ind w:left="284" w:hanging="284"/>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5A3A26" w:rsidRDefault="00D07349">
      <w:pPr>
        <w:pStyle w:val="affffff6"/>
        <w:numPr>
          <w:ilvl w:val="0"/>
          <w:numId w:val="51"/>
        </w:numPr>
        <w:ind w:left="284" w:hanging="284"/>
        <w:rPr>
          <w:sz w:val="24"/>
        </w:rPr>
      </w:pPr>
      <w:r>
        <w:rPr>
          <w:sz w:val="24"/>
        </w:rPr>
        <w:t xml:space="preserve">понимать намерения других, проявлять уважительное отношение </w:t>
      </w:r>
      <w:r>
        <w:rPr>
          <w:sz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Pr>
          <w:sz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A3A26" w:rsidRDefault="00D07349">
      <w:pPr>
        <w:pStyle w:val="affffff6"/>
        <w:numPr>
          <w:ilvl w:val="0"/>
          <w:numId w:val="51"/>
        </w:numPr>
        <w:ind w:left="284" w:hanging="284"/>
        <w:rPr>
          <w:sz w:val="24"/>
        </w:rPr>
      </w:pPr>
      <w:r>
        <w:rPr>
          <w:sz w:val="24"/>
        </w:rPr>
        <w:lastRenderedPageBreak/>
        <w:t xml:space="preserve">публично представлять результаты выполненного опыта (литературоведческого эксперимента, исследования, проекта); </w:t>
      </w:r>
    </w:p>
    <w:p w:rsidR="005A3A26" w:rsidRDefault="00D07349">
      <w:pPr>
        <w:pStyle w:val="affffff6"/>
        <w:numPr>
          <w:ilvl w:val="0"/>
          <w:numId w:val="51"/>
        </w:numPr>
        <w:ind w:left="284" w:hanging="284"/>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A3A26" w:rsidRDefault="00D07349">
      <w:pPr>
        <w:spacing w:after="0" w:line="240" w:lineRule="auto"/>
        <w:jc w:val="both"/>
        <w:rPr>
          <w:rFonts w:ascii="Times New Roman" w:hAnsi="Times New Roman"/>
          <w:sz w:val="24"/>
        </w:rPr>
      </w:pPr>
      <w:r>
        <w:rPr>
          <w:rFonts w:ascii="Times New Roman" w:hAnsi="Times New Roman"/>
          <w:sz w:val="24"/>
        </w:rPr>
        <w:t>20.8.3.5. У обучающегося будут сформированы следующие умения самоорганизации как части регулятивных универсальных учебных действий:</w:t>
      </w:r>
    </w:p>
    <w:p w:rsidR="005A3A26" w:rsidRDefault="00D07349">
      <w:pPr>
        <w:pStyle w:val="affffff6"/>
        <w:numPr>
          <w:ilvl w:val="0"/>
          <w:numId w:val="52"/>
        </w:numPr>
        <w:ind w:left="284" w:hanging="284"/>
        <w:rPr>
          <w:sz w:val="24"/>
        </w:rPr>
      </w:pPr>
      <w:r>
        <w:rPr>
          <w:sz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5A3A26" w:rsidRDefault="00D07349">
      <w:pPr>
        <w:pStyle w:val="affffff6"/>
        <w:numPr>
          <w:ilvl w:val="0"/>
          <w:numId w:val="52"/>
        </w:numPr>
        <w:ind w:left="284" w:hanging="284"/>
        <w:rPr>
          <w:sz w:val="24"/>
        </w:rPr>
      </w:pPr>
      <w:r>
        <w:rPr>
          <w:sz w:val="24"/>
        </w:rPr>
        <w:t xml:space="preserve">ориентироваться в различных подходах принятия решений (индивидуальное, принятие решения в группе, принятие решений группой); </w:t>
      </w:r>
    </w:p>
    <w:p w:rsidR="005A3A26" w:rsidRDefault="00D07349">
      <w:pPr>
        <w:pStyle w:val="affffff6"/>
        <w:numPr>
          <w:ilvl w:val="0"/>
          <w:numId w:val="52"/>
        </w:numPr>
        <w:ind w:left="284" w:hanging="284"/>
        <w:rPr>
          <w:sz w:val="24"/>
        </w:rPr>
      </w:pPr>
      <w:r>
        <w:rPr>
          <w:sz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Pr>
          <w:sz w:val="24"/>
        </w:rPr>
        <w:br/>
        <w:t>и собственных возможностей, аргументировать предлагаемые варианты решений;</w:t>
      </w:r>
    </w:p>
    <w:p w:rsidR="005A3A26" w:rsidRDefault="00D07349">
      <w:pPr>
        <w:pStyle w:val="affffff6"/>
        <w:numPr>
          <w:ilvl w:val="0"/>
          <w:numId w:val="52"/>
        </w:numPr>
        <w:ind w:left="284" w:hanging="284"/>
        <w:rPr>
          <w:sz w:val="24"/>
        </w:rPr>
      </w:pPr>
      <w:r>
        <w:rPr>
          <w:sz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Pr>
          <w:sz w:val="24"/>
        </w:rPr>
        <w:br/>
        <w:t xml:space="preserve">об изучаемом литературном объекте; делать выбор и брать ответственность </w:t>
      </w:r>
      <w:r>
        <w:rPr>
          <w:sz w:val="24"/>
        </w:rPr>
        <w:br/>
        <w:t>за решение.</w:t>
      </w:r>
    </w:p>
    <w:p w:rsidR="005A3A26" w:rsidRDefault="00D07349">
      <w:pPr>
        <w:spacing w:after="0" w:line="240" w:lineRule="auto"/>
        <w:jc w:val="both"/>
        <w:rPr>
          <w:rFonts w:ascii="Times New Roman" w:hAnsi="Times New Roman"/>
          <w:sz w:val="24"/>
        </w:rPr>
      </w:pPr>
      <w:r>
        <w:rPr>
          <w:rFonts w:ascii="Times New Roman" w:hAnsi="Times New Roman"/>
          <w:sz w:val="24"/>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3A26" w:rsidRDefault="00D07349">
      <w:pPr>
        <w:pStyle w:val="affffff6"/>
        <w:numPr>
          <w:ilvl w:val="0"/>
          <w:numId w:val="53"/>
        </w:numPr>
        <w:ind w:left="284" w:hanging="284"/>
        <w:rPr>
          <w:sz w:val="24"/>
        </w:rPr>
      </w:pPr>
      <w:r>
        <w:rPr>
          <w:sz w:val="24"/>
        </w:rPr>
        <w:t xml:space="preserve">владеть способами самоконтроля, самомотивации и рефлексии в литературном образовании; </w:t>
      </w:r>
    </w:p>
    <w:p w:rsidR="005A3A26" w:rsidRDefault="00D07349">
      <w:pPr>
        <w:pStyle w:val="affffff6"/>
        <w:numPr>
          <w:ilvl w:val="0"/>
          <w:numId w:val="53"/>
        </w:numPr>
        <w:ind w:left="284" w:hanging="284"/>
        <w:rPr>
          <w:sz w:val="24"/>
        </w:rPr>
      </w:pPr>
      <w:r>
        <w:rPr>
          <w:sz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Pr>
          <w:sz w:val="24"/>
        </w:rPr>
        <w:br/>
        <w:t xml:space="preserve">при решении учебной задачи, адаптировать решение к меняющимся обстоятельствам; </w:t>
      </w:r>
    </w:p>
    <w:p w:rsidR="005A3A26" w:rsidRDefault="00D07349">
      <w:pPr>
        <w:pStyle w:val="affffff6"/>
        <w:numPr>
          <w:ilvl w:val="0"/>
          <w:numId w:val="53"/>
        </w:numPr>
        <w:ind w:left="284" w:hanging="284"/>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Pr>
          <w:sz w:val="24"/>
        </w:rPr>
        <w:br/>
        <w:t>и изменившихся ситуаций, установленных ошибок, возникших трудностей, оценивать соответствие результата цели и условиям;</w:t>
      </w:r>
    </w:p>
    <w:p w:rsidR="005A3A26" w:rsidRDefault="00D07349">
      <w:pPr>
        <w:pStyle w:val="affffff6"/>
        <w:numPr>
          <w:ilvl w:val="0"/>
          <w:numId w:val="53"/>
        </w:numPr>
        <w:ind w:left="284" w:hanging="284"/>
        <w:rPr>
          <w:sz w:val="24"/>
        </w:rPr>
      </w:pPr>
      <w:r>
        <w:rPr>
          <w:sz w:val="24"/>
        </w:rPr>
        <w:t xml:space="preserve">развивать способность различать и называть собственные эмоции, управлять ими и эмоциями других; </w:t>
      </w:r>
    </w:p>
    <w:p w:rsidR="005A3A26" w:rsidRDefault="00D07349">
      <w:pPr>
        <w:pStyle w:val="affffff6"/>
        <w:numPr>
          <w:ilvl w:val="0"/>
          <w:numId w:val="53"/>
        </w:numPr>
        <w:ind w:left="284" w:hanging="284"/>
        <w:rPr>
          <w:sz w:val="24"/>
        </w:rPr>
      </w:pPr>
      <w:r>
        <w:rPr>
          <w:sz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Pr>
          <w:sz w:val="24"/>
        </w:rPr>
        <w:br/>
        <w:t>из художественной литературы; регулировать способ выражения своих эмоций;</w:t>
      </w:r>
    </w:p>
    <w:p w:rsidR="005A3A26" w:rsidRDefault="00D07349">
      <w:pPr>
        <w:pStyle w:val="affffff6"/>
        <w:numPr>
          <w:ilvl w:val="0"/>
          <w:numId w:val="53"/>
        </w:numPr>
        <w:ind w:left="284" w:hanging="284"/>
        <w:rPr>
          <w:sz w:val="24"/>
        </w:rPr>
      </w:pPr>
      <w:r>
        <w:rPr>
          <w:sz w:val="24"/>
        </w:rPr>
        <w:t xml:space="preserve">осознанно относиться к другому человеку, его мнению, размышляя </w:t>
      </w:r>
      <w:r>
        <w:rPr>
          <w:sz w:val="24"/>
        </w:rPr>
        <w:br/>
        <w:t xml:space="preserve">над взаимоотношениями литературных героев; признавать своё право на ошибку </w:t>
      </w:r>
      <w:r>
        <w:rPr>
          <w:sz w:val="24"/>
        </w:rPr>
        <w:br/>
        <w:t xml:space="preserve">и такое же право другого; </w:t>
      </w:r>
    </w:p>
    <w:p w:rsidR="005A3A26" w:rsidRDefault="00D07349">
      <w:pPr>
        <w:pStyle w:val="affffff6"/>
        <w:numPr>
          <w:ilvl w:val="0"/>
          <w:numId w:val="53"/>
        </w:numPr>
        <w:ind w:left="284" w:hanging="284"/>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rsidR="005A3A26" w:rsidRDefault="00D07349">
      <w:pPr>
        <w:spacing w:after="0" w:line="240" w:lineRule="auto"/>
        <w:jc w:val="both"/>
        <w:rPr>
          <w:rFonts w:ascii="Times New Roman" w:hAnsi="Times New Roman"/>
          <w:sz w:val="24"/>
        </w:rPr>
      </w:pPr>
      <w:r>
        <w:rPr>
          <w:rFonts w:ascii="Times New Roman" w:hAnsi="Times New Roman"/>
          <w:sz w:val="24"/>
        </w:rPr>
        <w:t>20.8.3.7. У обучающегося будут сформированы следующие умения совместной деятельности:</w:t>
      </w:r>
    </w:p>
    <w:p w:rsidR="005A3A26" w:rsidRDefault="00D07349">
      <w:pPr>
        <w:pStyle w:val="affffff6"/>
        <w:numPr>
          <w:ilvl w:val="0"/>
          <w:numId w:val="54"/>
        </w:numPr>
        <w:ind w:left="284" w:hanging="284"/>
        <w:rPr>
          <w:sz w:val="24"/>
        </w:rPr>
      </w:pPr>
      <w:r>
        <w:rPr>
          <w:sz w:val="24"/>
        </w:rPr>
        <w:t xml:space="preserve">использовать преимущества командной (парной, групповой, коллективной) </w:t>
      </w:r>
      <w:r>
        <w:rPr>
          <w:sz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5A3A26" w:rsidRDefault="00D07349">
      <w:pPr>
        <w:pStyle w:val="affffff6"/>
        <w:numPr>
          <w:ilvl w:val="0"/>
          <w:numId w:val="54"/>
        </w:numPr>
        <w:ind w:left="284" w:hanging="284"/>
        <w:rPr>
          <w:sz w:val="24"/>
        </w:rPr>
      </w:pPr>
      <w:r>
        <w:rPr>
          <w:sz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Pr>
          <w:sz w:val="24"/>
        </w:rPr>
        <w:br/>
        <w:t xml:space="preserve">и результат совместной работы; </w:t>
      </w:r>
    </w:p>
    <w:p w:rsidR="005A3A26" w:rsidRDefault="00D07349">
      <w:pPr>
        <w:pStyle w:val="affffff6"/>
        <w:numPr>
          <w:ilvl w:val="0"/>
          <w:numId w:val="54"/>
        </w:numPr>
        <w:ind w:left="284" w:hanging="284"/>
        <w:rPr>
          <w:sz w:val="24"/>
        </w:rPr>
      </w:pPr>
      <w:r>
        <w:rPr>
          <w:sz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A3A26" w:rsidRDefault="00D07349">
      <w:pPr>
        <w:pStyle w:val="affffff6"/>
        <w:numPr>
          <w:ilvl w:val="0"/>
          <w:numId w:val="54"/>
        </w:numPr>
        <w:ind w:left="284" w:hanging="284"/>
        <w:rPr>
          <w:sz w:val="24"/>
        </w:rPr>
      </w:pPr>
      <w:r>
        <w:rPr>
          <w:sz w:val="24"/>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Pr>
          <w:sz w:val="24"/>
        </w:rPr>
        <w:br/>
        <w:t>в достижение результатов, разделять сферу ответственности и проявлять готовность к предоставлению отчёта перед группой.</w:t>
      </w:r>
    </w:p>
    <w:p w:rsidR="005A3A26" w:rsidRDefault="00D07349">
      <w:pPr>
        <w:spacing w:after="0" w:line="240" w:lineRule="auto"/>
        <w:jc w:val="both"/>
        <w:rPr>
          <w:rFonts w:ascii="Times New Roman" w:hAnsi="Times New Roman"/>
          <w:sz w:val="24"/>
        </w:rPr>
      </w:pPr>
      <w:r>
        <w:rPr>
          <w:rFonts w:ascii="Times New Roman" w:hAnsi="Times New Roman"/>
          <w:sz w:val="24"/>
        </w:rPr>
        <w:t>20.8.4. </w:t>
      </w:r>
      <w:r>
        <w:rPr>
          <w:rFonts w:ascii="Times New Roman" w:hAnsi="Times New Roman"/>
          <w:b/>
          <w:sz w:val="24"/>
        </w:rPr>
        <w:t>Предметные результаты освоения программы по литературе</w:t>
      </w:r>
      <w:r>
        <w:rPr>
          <w:rFonts w:ascii="Times New Roman" w:hAnsi="Times New Roman"/>
          <w:sz w:val="24"/>
        </w:rPr>
        <w:t xml:space="preserve"> на уровне основного общего образования должны обеспечивать: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понимание духовно-нравственной и культурной ценности литературы </w:t>
      </w:r>
      <w:r>
        <w:rPr>
          <w:rFonts w:ascii="Times New Roman" w:hAnsi="Times New Roman"/>
          <w:sz w:val="24"/>
        </w:rPr>
        <w:br/>
        <w:t>и её роли в формировании гражданственности и патриотизма, укреплении единства многонационального народа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A3A26" w:rsidRDefault="00D07349">
      <w:pPr>
        <w:spacing w:after="0" w:line="240" w:lineRule="auto"/>
        <w:jc w:val="both"/>
        <w:rPr>
          <w:rFonts w:ascii="Times New Roman" w:hAnsi="Times New Roman"/>
          <w:sz w:val="24"/>
        </w:rPr>
      </w:pPr>
      <w:r>
        <w:rPr>
          <w:rFonts w:ascii="Times New Roman" w:hAnsi="Times New Roman"/>
          <w:sz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A3A26" w:rsidRDefault="00D07349">
      <w:pPr>
        <w:pStyle w:val="affffff6"/>
        <w:ind w:left="0" w:firstLine="0"/>
        <w:rPr>
          <w:sz w:val="24"/>
        </w:rPr>
      </w:pPr>
      <w:r>
        <w:rPr>
          <w:sz w:val="24"/>
        </w:rPr>
        <w:t xml:space="preserve">3) овладение умением анализировать произведение в единстве формы </w:t>
      </w:r>
      <w:r>
        <w:rPr>
          <w:sz w:val="24"/>
        </w:rPr>
        <w:br/>
        <w:t xml:space="preserve">и содержания, определять тематику и проблематику произведения, родовую </w:t>
      </w:r>
      <w:r>
        <w:rPr>
          <w:sz w:val="24"/>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Pr>
          <w:sz w:val="24"/>
        </w:rPr>
        <w:br/>
        <w:t>и прозаической речи;</w:t>
      </w:r>
    </w:p>
    <w:p w:rsidR="005A3A26" w:rsidRDefault="00D07349">
      <w:pPr>
        <w:pStyle w:val="affffff6"/>
        <w:ind w:left="0" w:firstLine="0"/>
        <w:rPr>
          <w:sz w:val="24"/>
        </w:rPr>
      </w:pPr>
      <w:r>
        <w:rPr>
          <w:sz w:val="24"/>
        </w:rPr>
        <w:t xml:space="preserve">4) овладение теоретико-литературными понятиями и использование их </w:t>
      </w:r>
      <w:r>
        <w:rPr>
          <w:sz w:val="24"/>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A3A26" w:rsidRDefault="00D07349">
      <w:pPr>
        <w:pStyle w:val="affffff6"/>
        <w:ind w:left="0" w:firstLine="0"/>
        <w:rPr>
          <w:sz w:val="24"/>
        </w:rPr>
      </w:pPr>
      <w:r>
        <w:rPr>
          <w:sz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A3A26" w:rsidRDefault="00D07349">
      <w:pPr>
        <w:pStyle w:val="affffff6"/>
        <w:ind w:left="0" w:firstLine="0"/>
        <w:rPr>
          <w:sz w:val="24"/>
        </w:rPr>
      </w:pPr>
      <w:r>
        <w:rPr>
          <w:sz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Pr>
          <w:sz w:val="24"/>
        </w:rPr>
        <w:br/>
        <w:t>Н.В. Гоголя) и особенностями исторической эпохи, авторского мировоззрения, проблематики произведений;</w:t>
      </w:r>
    </w:p>
    <w:p w:rsidR="005A3A26" w:rsidRDefault="00D07349">
      <w:pPr>
        <w:pStyle w:val="affffff6"/>
        <w:ind w:left="0" w:firstLine="0"/>
        <w:rPr>
          <w:sz w:val="24"/>
        </w:rPr>
      </w:pPr>
      <w:r>
        <w:rPr>
          <w:sz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A3A26" w:rsidRDefault="00D07349">
      <w:pPr>
        <w:pStyle w:val="affffff6"/>
        <w:ind w:left="0" w:firstLine="0"/>
        <w:rPr>
          <w:sz w:val="24"/>
        </w:rPr>
      </w:pPr>
      <w:r>
        <w:rPr>
          <w:sz w:val="24"/>
        </w:rPr>
        <w:lastRenderedPageBreak/>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9) совершенствование умения выразительно (с учётом индивидуальных особенностей обучающихся) читать, в том числе наизусть, не менее </w:t>
      </w:r>
      <w:r>
        <w:rPr>
          <w:rFonts w:ascii="Times New Roman" w:hAnsi="Times New Roman"/>
          <w:sz w:val="24"/>
        </w:rPr>
        <w:br/>
        <w:t>12 произведений и (или) фрагментов;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hAnsi="Times New Roman"/>
          <w:sz w:val="24"/>
        </w:rPr>
        <w:br/>
        <w:t>по прочитанному произведению и формулировать вопросы к тексту;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11) развитие умения участвовать в диалоге о прочитанном произведении, </w:t>
      </w:r>
      <w:r>
        <w:rPr>
          <w:rFonts w:ascii="Times New Roman" w:hAnsi="Times New Roman"/>
          <w:sz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Pr>
          <w:rFonts w:ascii="Times New Roman" w:hAnsi="Times New Roman"/>
          <w:sz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Pr>
          <w:rFonts w:ascii="Times New Roman" w:hAnsi="Times New Roman"/>
          <w:sz w:val="24"/>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Pr>
          <w:rFonts w:ascii="Times New Roman" w:hAnsi="Times New Roman"/>
          <w:sz w:val="24"/>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Pr>
          <w:rFonts w:ascii="Times New Roman" w:hAnsi="Times New Roman"/>
          <w:sz w:val="24"/>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Pr>
          <w:rFonts w:ascii="Times New Roman" w:hAnsi="Times New Roman"/>
          <w:sz w:val="24"/>
        </w:rPr>
        <w:br/>
        <w:t xml:space="preserve">Ф.М. Достоевский, И.С. Тургенев, Л.Н. Толстой, Н.С. Лесков, рассказы А.П. Чехова, стихотворения И.А. Бунина, А.А. Блока, В.В. Маяковского, С.А. Есенина, </w:t>
      </w:r>
      <w:r>
        <w:rPr>
          <w:rFonts w:ascii="Times New Roman" w:hAnsi="Times New Roman"/>
          <w:sz w:val="24"/>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Pr>
          <w:rFonts w:ascii="Times New Roman" w:hAnsi="Times New Roman"/>
          <w:sz w:val="24"/>
        </w:rPr>
        <w:br/>
        <w:t xml:space="preserve">М.А. Булгакова, произведения литературы второй половины XX-XXI в.: не менее трёх прозаиков по выбору (в том числе Ф.А. Абрамов, Ч.Т. Айтматов, </w:t>
      </w:r>
      <w:r>
        <w:rPr>
          <w:rFonts w:ascii="Times New Roman" w:hAnsi="Times New Roman"/>
          <w:sz w:val="24"/>
        </w:rPr>
        <w:br/>
        <w:t xml:space="preserve">В.П. Астафьев, В.И. Белов, В.В. Быков, Ф.А. Искандер, Ю.П. Казаков, </w:t>
      </w:r>
      <w:r>
        <w:rPr>
          <w:rFonts w:ascii="Times New Roman" w:hAnsi="Times New Roman"/>
          <w:sz w:val="24"/>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Pr>
          <w:rFonts w:ascii="Times New Roman" w:hAnsi="Times New Roman"/>
          <w:sz w:val="24"/>
        </w:rPr>
        <w:br/>
        <w:t>Ю.П. Кузнецов, А.С. Кушнер, Б.Ш. Окуджава, Р.И. Рождественский, Н.М. Рубцов), Гомера, М. Сервантеса, У. Шекспира;</w:t>
      </w:r>
    </w:p>
    <w:p w:rsidR="005A3A26" w:rsidRDefault="00D07349">
      <w:pPr>
        <w:spacing w:after="0" w:line="240" w:lineRule="auto"/>
        <w:jc w:val="both"/>
        <w:rPr>
          <w:rFonts w:ascii="Times New Roman" w:hAnsi="Times New Roman"/>
          <w:sz w:val="24"/>
        </w:rPr>
      </w:pPr>
      <w:r>
        <w:rPr>
          <w:rFonts w:ascii="Times New Roman" w:hAnsi="Times New Roman"/>
          <w:sz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A3A26" w:rsidRDefault="00D07349">
      <w:pPr>
        <w:spacing w:after="0" w:line="240" w:lineRule="auto"/>
        <w:jc w:val="both"/>
        <w:rPr>
          <w:rFonts w:ascii="Times New Roman" w:hAnsi="Times New Roman"/>
          <w:sz w:val="24"/>
        </w:rPr>
      </w:pPr>
      <w:r>
        <w:rPr>
          <w:rFonts w:ascii="Times New Roman" w:hAnsi="Times New Roman"/>
          <w:sz w:val="24"/>
        </w:rPr>
        <w:t>17) овладение умением использовать словари и справочники, в том числе информационно-</w:t>
      </w:r>
      <w:r>
        <w:rPr>
          <w:rFonts w:ascii="Times New Roman" w:hAnsi="Times New Roman"/>
          <w:sz w:val="24"/>
        </w:rPr>
        <w:lastRenderedPageBreak/>
        <w:t xml:space="preserve">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Pr>
          <w:rFonts w:ascii="Times New Roman" w:hAnsi="Times New Roman"/>
          <w:sz w:val="24"/>
        </w:rPr>
        <w:br/>
        <w:t>(далее – ИКТ), соблюдать правила информационной безопасности.</w:t>
      </w:r>
    </w:p>
    <w:p w:rsidR="005A3A26" w:rsidRDefault="00D07349">
      <w:pPr>
        <w:spacing w:after="0" w:line="240" w:lineRule="auto"/>
        <w:jc w:val="both"/>
        <w:rPr>
          <w:rFonts w:ascii="Times New Roman" w:hAnsi="Times New Roman"/>
          <w:b/>
          <w:sz w:val="24"/>
        </w:rPr>
      </w:pPr>
      <w:r>
        <w:rPr>
          <w:rFonts w:ascii="Times New Roman" w:hAnsi="Times New Roman"/>
          <w:sz w:val="24"/>
        </w:rPr>
        <w:t xml:space="preserve">20.8.5. Предметные результаты изучения литературы. </w:t>
      </w:r>
      <w:r>
        <w:rPr>
          <w:rFonts w:ascii="Times New Roman" w:hAnsi="Times New Roman"/>
          <w:b/>
          <w:sz w:val="24"/>
        </w:rPr>
        <w:t xml:space="preserve">К концу обучения </w:t>
      </w:r>
      <w:r>
        <w:rPr>
          <w:rFonts w:ascii="Times New Roman" w:hAnsi="Times New Roman"/>
          <w:b/>
          <w:sz w:val="24"/>
        </w:rPr>
        <w:br/>
        <w:t>в 5 классе обучающийся научится: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начальным представлениям об общечеловеческой ценности литературы </w:t>
      </w:r>
      <w:r>
        <w:rPr>
          <w:rFonts w:ascii="Times New Roman" w:hAnsi="Times New Roman"/>
          <w:sz w:val="24"/>
        </w:rPr>
        <w:br/>
        <w:t>и её роли в воспитании любви к Родине и дружбы между народами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2) понимать, что литература — это вид искусства и что художественный текст отличается от текста научного, делового, публицистического;</w:t>
      </w:r>
    </w:p>
    <w:p w:rsidR="005A3A26" w:rsidRDefault="00D07349">
      <w:pPr>
        <w:spacing w:after="0" w:line="240" w:lineRule="auto"/>
        <w:jc w:val="both"/>
        <w:rPr>
          <w:rFonts w:ascii="Times New Roman" w:hAnsi="Times New Roman"/>
          <w:sz w:val="24"/>
        </w:rPr>
      </w:pPr>
      <w:r>
        <w:rPr>
          <w:rFonts w:ascii="Times New Roman" w:hAnsi="Times New Roman"/>
          <w:sz w:val="24"/>
        </w:rPr>
        <w:t>3) владеть элементарными умениями воспринимать, анализировать, интерпретировать и оценивать прочитанные произведения:</w:t>
      </w:r>
    </w:p>
    <w:p w:rsidR="005A3A26" w:rsidRDefault="00D07349">
      <w:pPr>
        <w:pStyle w:val="affffff6"/>
        <w:ind w:left="0" w:firstLine="0"/>
        <w:rPr>
          <w:sz w:val="24"/>
        </w:rPr>
      </w:pPr>
      <w:r>
        <w:rPr>
          <w:sz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A3A26" w:rsidRDefault="00D07349">
      <w:pPr>
        <w:pStyle w:val="affffff6"/>
        <w:ind w:left="0" w:firstLine="0"/>
        <w:rPr>
          <w:sz w:val="24"/>
        </w:rPr>
      </w:pPr>
      <w:r>
        <w:rPr>
          <w:sz w:val="24"/>
        </w:rPr>
        <w:t xml:space="preserve">5) понимать смысловое наполнение теоретико-литературных понятий </w:t>
      </w:r>
      <w:r>
        <w:rPr>
          <w:sz w:val="24"/>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A3A26" w:rsidRDefault="00D07349">
      <w:pPr>
        <w:pStyle w:val="affffff6"/>
        <w:ind w:left="0" w:firstLine="0"/>
        <w:rPr>
          <w:sz w:val="24"/>
        </w:rPr>
      </w:pPr>
      <w:r>
        <w:rPr>
          <w:sz w:val="24"/>
        </w:rPr>
        <w:t>6) сопоставлять темы и сюжеты произведений, образы персонажей;</w:t>
      </w:r>
    </w:p>
    <w:p w:rsidR="005A3A26" w:rsidRDefault="00D07349">
      <w:pPr>
        <w:pStyle w:val="affffff6"/>
        <w:ind w:left="0" w:firstLine="0"/>
        <w:rPr>
          <w:sz w:val="24"/>
        </w:rPr>
      </w:pPr>
      <w:r>
        <w:rPr>
          <w:sz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hAnsi="Times New Roman"/>
          <w:sz w:val="24"/>
        </w:rPr>
        <w:br/>
        <w:t>и с помощью учителя формулировать вопросы к тексту;</w:t>
      </w:r>
    </w:p>
    <w:p w:rsidR="005A3A26" w:rsidRDefault="00D07349">
      <w:pPr>
        <w:spacing w:after="0" w:line="240" w:lineRule="auto"/>
        <w:jc w:val="both"/>
        <w:rPr>
          <w:rFonts w:ascii="Times New Roman" w:hAnsi="Times New Roman"/>
          <w:sz w:val="24"/>
        </w:rPr>
      </w:pPr>
      <w:r>
        <w:rPr>
          <w:rFonts w:ascii="Times New Roman" w:hAnsi="Times New Roman"/>
          <w:sz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11) создавать устные и письменные высказывания разных жанров объемом </w:t>
      </w:r>
      <w:r>
        <w:rPr>
          <w:rFonts w:ascii="Times New Roman" w:hAnsi="Times New Roman"/>
          <w:sz w:val="24"/>
        </w:rPr>
        <w:br/>
        <w:t>не менее 70 слов (с учётом литературного развития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12) владеть начальными умениями интерпретации и оценки текстуально изученных произведений фольклора и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Pr>
          <w:rFonts w:ascii="Times New Roman" w:hAnsi="Times New Roman"/>
          <w:sz w:val="24"/>
        </w:rPr>
        <w:br/>
        <w:t>для детей и подростков;</w:t>
      </w:r>
    </w:p>
    <w:p w:rsidR="005A3A26" w:rsidRDefault="00D07349">
      <w:pPr>
        <w:spacing w:after="0" w:line="240" w:lineRule="auto"/>
        <w:jc w:val="both"/>
        <w:rPr>
          <w:rFonts w:ascii="Times New Roman" w:hAnsi="Times New Roman"/>
          <w:sz w:val="24"/>
        </w:rPr>
      </w:pPr>
      <w:r>
        <w:rPr>
          <w:rFonts w:ascii="Times New Roman" w:hAnsi="Times New Roman"/>
          <w:sz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20.8.6. Предметные результаты изучения литературы. </w:t>
      </w:r>
      <w:r>
        <w:rPr>
          <w:rFonts w:ascii="Times New Roman" w:hAnsi="Times New Roman"/>
          <w:b/>
          <w:sz w:val="24"/>
        </w:rPr>
        <w:t xml:space="preserve">К концу обучения </w:t>
      </w:r>
      <w:r>
        <w:rPr>
          <w:rFonts w:ascii="Times New Roman" w:hAnsi="Times New Roman"/>
          <w:b/>
          <w:sz w:val="24"/>
        </w:rPr>
        <w:br/>
        <w:t xml:space="preserve">в 6 классе </w:t>
      </w:r>
      <w:r>
        <w:rPr>
          <w:rFonts w:ascii="Times New Roman" w:hAnsi="Times New Roman"/>
          <w:sz w:val="24"/>
        </w:rPr>
        <w:t>обучающийся научится:</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A3A26" w:rsidRDefault="00D07349">
      <w:pPr>
        <w:spacing w:after="0" w:line="240" w:lineRule="auto"/>
        <w:jc w:val="both"/>
        <w:rPr>
          <w:rFonts w:ascii="Times New Roman" w:hAnsi="Times New Roman"/>
          <w:sz w:val="24"/>
        </w:rPr>
      </w:pPr>
      <w:r>
        <w:rPr>
          <w:rFonts w:ascii="Times New Roman" w:hAnsi="Times New Roman"/>
          <w:sz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A3A26" w:rsidRDefault="00D07349">
      <w:pPr>
        <w:pStyle w:val="affffff6"/>
        <w:ind w:left="0" w:firstLine="0"/>
        <w:rPr>
          <w:sz w:val="24"/>
        </w:rPr>
      </w:pPr>
      <w:r>
        <w:rPr>
          <w:sz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Pr>
          <w:sz w:val="24"/>
        </w:rPr>
        <w:br/>
        <w:t>их сравнительные характеристики, выявлять основные особенности языка художественного произведения, поэтической и прозаической речи;</w:t>
      </w:r>
    </w:p>
    <w:p w:rsidR="005A3A26" w:rsidRDefault="00D07349">
      <w:pPr>
        <w:pStyle w:val="affffff6"/>
        <w:ind w:left="0" w:firstLine="0"/>
        <w:rPr>
          <w:sz w:val="24"/>
        </w:rPr>
      </w:pPr>
      <w:r>
        <w:rPr>
          <w:sz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A3A26" w:rsidRDefault="00D07349">
      <w:pPr>
        <w:pStyle w:val="affffff6"/>
        <w:ind w:left="0" w:firstLine="0"/>
        <w:rPr>
          <w:sz w:val="24"/>
        </w:rPr>
      </w:pPr>
      <w:r>
        <w:rPr>
          <w:sz w:val="24"/>
        </w:rPr>
        <w:t xml:space="preserve">6) выделять в произведениях элементы художественной формы </w:t>
      </w:r>
      <w:r>
        <w:rPr>
          <w:sz w:val="24"/>
        </w:rPr>
        <w:br/>
        <w:t>и обнаруживать связи между ними;</w:t>
      </w:r>
    </w:p>
    <w:p w:rsidR="005A3A26" w:rsidRDefault="00D07349">
      <w:pPr>
        <w:pStyle w:val="affffff6"/>
        <w:ind w:left="0" w:firstLine="0"/>
        <w:rPr>
          <w:sz w:val="24"/>
        </w:rPr>
      </w:pPr>
      <w:r>
        <w:rPr>
          <w:sz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Pr>
          <w:sz w:val="24"/>
        </w:rPr>
        <w:br/>
        <w:t>и литературного развития обучающихся);</w:t>
      </w:r>
    </w:p>
    <w:p w:rsidR="005A3A26" w:rsidRDefault="00D07349">
      <w:pPr>
        <w:pStyle w:val="affffff6"/>
        <w:ind w:left="0" w:firstLine="0"/>
        <w:rPr>
          <w:sz w:val="24"/>
        </w:rPr>
      </w:pPr>
      <w:r>
        <w:rPr>
          <w:sz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9) выразительно читать стихи и прозу, в том числе наизусть (не менее </w:t>
      </w:r>
      <w:r>
        <w:rPr>
          <w:rFonts w:ascii="Times New Roman" w:hAnsi="Times New Roman"/>
          <w:sz w:val="24"/>
        </w:rPr>
        <w:br/>
        <w:t xml:space="preserve">7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A3A26" w:rsidRDefault="00D07349">
      <w:pPr>
        <w:spacing w:after="0" w:line="240" w:lineRule="auto"/>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давать аргументированную оценку прочитанному;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100 слов), писать сочинение-рассуждение по заданной теме с опорой </w:t>
      </w:r>
      <w:r>
        <w:rPr>
          <w:rFonts w:ascii="Times New Roman" w:hAnsi="Times New Roman"/>
          <w:sz w:val="24"/>
        </w:rPr>
        <w:br/>
        <w:t>на прочитанные произведения, аннотацию, отзыв;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rsidR="005A3A26" w:rsidRDefault="00D07349">
      <w:pPr>
        <w:spacing w:after="0" w:line="240" w:lineRule="auto"/>
        <w:jc w:val="both"/>
        <w:rPr>
          <w:rFonts w:ascii="Times New Roman" w:hAnsi="Times New Roman"/>
          <w:sz w:val="24"/>
        </w:rPr>
      </w:pPr>
      <w:r>
        <w:rPr>
          <w:rFonts w:ascii="Times New Roman" w:hAnsi="Times New Roman"/>
          <w:sz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15) планировать собственное досуговое чтение, обогащать свой круг чтения </w:t>
      </w:r>
      <w:r>
        <w:rPr>
          <w:rFonts w:ascii="Times New Roman" w:hAnsi="Times New Roman"/>
          <w:sz w:val="24"/>
        </w:rPr>
        <w:br/>
        <w:t>по рекомендациям учителя, в том числе за счёт произведений современной литературы для детей и подростков;</w:t>
      </w:r>
    </w:p>
    <w:p w:rsidR="005A3A26" w:rsidRDefault="00D07349">
      <w:pPr>
        <w:spacing w:after="0" w:line="240" w:lineRule="auto"/>
        <w:jc w:val="both"/>
        <w:rPr>
          <w:rFonts w:ascii="Times New Roman" w:hAnsi="Times New Roman"/>
          <w:sz w:val="24"/>
        </w:rPr>
      </w:pPr>
      <w:r>
        <w:rPr>
          <w:rFonts w:ascii="Times New Roman" w:hAnsi="Times New Roman"/>
          <w:sz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17) развивать умение использовать словари и справочники, в том числе </w:t>
      </w:r>
      <w:r>
        <w:rPr>
          <w:rFonts w:ascii="Times New Roman" w:hAnsi="Times New Roman"/>
          <w:sz w:val="24"/>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A3A26" w:rsidRDefault="00D07349">
      <w:pPr>
        <w:spacing w:after="0" w:line="240" w:lineRule="auto"/>
        <w:jc w:val="both"/>
        <w:rPr>
          <w:rFonts w:ascii="Times New Roman" w:hAnsi="Times New Roman"/>
          <w:b/>
          <w:sz w:val="24"/>
        </w:rPr>
      </w:pPr>
      <w:r>
        <w:rPr>
          <w:rFonts w:ascii="Times New Roman" w:hAnsi="Times New Roman"/>
          <w:sz w:val="24"/>
        </w:rPr>
        <w:t xml:space="preserve">20.8.7. Предметные результаты изучения литературы. </w:t>
      </w:r>
      <w:r>
        <w:rPr>
          <w:rFonts w:ascii="Times New Roman" w:hAnsi="Times New Roman"/>
          <w:b/>
          <w:sz w:val="24"/>
        </w:rPr>
        <w:t xml:space="preserve">К концу обучения </w:t>
      </w:r>
      <w:r>
        <w:rPr>
          <w:rFonts w:ascii="Times New Roman" w:hAnsi="Times New Roman"/>
          <w:b/>
          <w:sz w:val="24"/>
        </w:rPr>
        <w:br/>
        <w:t>в 7 классе обучающийся научится:</w:t>
      </w:r>
    </w:p>
    <w:p w:rsidR="005A3A26" w:rsidRDefault="00D07349">
      <w:pPr>
        <w:spacing w:after="0" w:line="240" w:lineRule="auto"/>
        <w:jc w:val="both"/>
        <w:rPr>
          <w:rFonts w:ascii="Times New Roman" w:hAnsi="Times New Roman"/>
          <w:sz w:val="24"/>
        </w:rPr>
      </w:pPr>
      <w:r>
        <w:rPr>
          <w:rFonts w:ascii="Times New Roman" w:hAnsi="Times New Roman"/>
          <w:sz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проводить смысловой и эстетический анализ произведений фольклора </w:t>
      </w:r>
      <w:r>
        <w:rPr>
          <w:rFonts w:ascii="Times New Roman" w:hAnsi="Times New Roman"/>
          <w:sz w:val="24"/>
        </w:rPr>
        <w:br/>
        <w:t xml:space="preserve">и художественной литературы, воспринимать, анализировать, интерпретировать </w:t>
      </w:r>
      <w:r>
        <w:rPr>
          <w:rFonts w:ascii="Times New Roman" w:hAnsi="Times New Roman"/>
          <w:sz w:val="24"/>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A3A26" w:rsidRDefault="00D07349">
      <w:pPr>
        <w:pStyle w:val="affffff6"/>
        <w:ind w:left="0" w:firstLine="0"/>
        <w:rPr>
          <w:sz w:val="24"/>
        </w:rPr>
      </w:pPr>
      <w:r>
        <w:rPr>
          <w:sz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A3A26" w:rsidRDefault="00D07349">
      <w:pPr>
        <w:pStyle w:val="affffff6"/>
        <w:ind w:left="0" w:firstLine="0"/>
        <w:rPr>
          <w:sz w:val="24"/>
        </w:rPr>
      </w:pPr>
      <w:r>
        <w:rPr>
          <w:sz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Pr>
          <w:sz w:val="24"/>
        </w:rPr>
        <w:br/>
        <w:t xml:space="preserve">и наблюдений (художественная литература и устное народное творчество, проза </w:t>
      </w:r>
      <w:r>
        <w:rPr>
          <w:sz w:val="24"/>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Pr>
          <w:sz w:val="24"/>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A3A26" w:rsidRDefault="00D07349">
      <w:pPr>
        <w:pStyle w:val="affffff6"/>
        <w:ind w:left="0" w:firstLine="0"/>
        <w:rPr>
          <w:sz w:val="24"/>
        </w:rPr>
      </w:pPr>
      <w:r>
        <w:rPr>
          <w:sz w:val="24"/>
        </w:rPr>
        <w:t>6) выделять в произведениях элементы художественной формы и обнаруживать связи между ними;</w:t>
      </w:r>
    </w:p>
    <w:p w:rsidR="005A3A26" w:rsidRDefault="00D07349">
      <w:pPr>
        <w:pStyle w:val="affffff6"/>
        <w:ind w:left="0" w:firstLine="0"/>
        <w:rPr>
          <w:sz w:val="24"/>
        </w:rPr>
      </w:pPr>
      <w:r>
        <w:rPr>
          <w:sz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A3A26" w:rsidRDefault="00D07349">
      <w:pPr>
        <w:pStyle w:val="affffff6"/>
        <w:ind w:left="0" w:firstLine="0"/>
        <w:rPr>
          <w:sz w:val="24"/>
        </w:rPr>
      </w:pPr>
      <w:r>
        <w:rPr>
          <w:sz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9) выразительно читать стихи и прозу, в том числе наизусть (не менее </w:t>
      </w:r>
      <w:r>
        <w:rPr>
          <w:rFonts w:ascii="Times New Roman" w:hAnsi="Times New Roman"/>
          <w:sz w:val="24"/>
        </w:rPr>
        <w:br/>
        <w:t xml:space="preserve">9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A3A26" w:rsidRDefault="00D07349">
      <w:pPr>
        <w:spacing w:after="0" w:line="240" w:lineRule="auto"/>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150 слов), писать сочинение-рассуждение по заданной теме с опорой </w:t>
      </w:r>
      <w:r>
        <w:rPr>
          <w:rFonts w:ascii="Times New Roman" w:hAnsi="Times New Roman"/>
          <w:sz w:val="24"/>
        </w:rPr>
        <w:br/>
      </w:r>
      <w:r>
        <w:rPr>
          <w:rFonts w:ascii="Times New Roman" w:hAnsi="Times New Roman"/>
          <w:sz w:val="24"/>
        </w:rPr>
        <w:lastRenderedPageBreak/>
        <w:t xml:space="preserve">на прочитанные произведения, под руководством учителя учиться исправлять </w:t>
      </w:r>
      <w:r>
        <w:rPr>
          <w:rFonts w:ascii="Times New Roman" w:hAnsi="Times New Roman"/>
          <w:sz w:val="24"/>
        </w:rPr>
        <w:br/>
        <w:t xml:space="preserve">и редактировать собственные письменные тексты; собирать материал </w:t>
      </w:r>
      <w:r>
        <w:rPr>
          <w:rFonts w:ascii="Times New Roman" w:hAnsi="Times New Roman"/>
          <w:sz w:val="24"/>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Pr>
          <w:rFonts w:ascii="Times New Roman" w:hAnsi="Times New Roman"/>
          <w:sz w:val="24"/>
        </w:rPr>
        <w:br/>
        <w:t xml:space="preserve">на самостоятельно или под руководством учителя выбранную литературную </w:t>
      </w:r>
      <w:r>
        <w:rPr>
          <w:rFonts w:ascii="Times New Roman" w:hAnsi="Times New Roman"/>
          <w:sz w:val="24"/>
        </w:rPr>
        <w:br/>
        <w:t>или публицистическую тему;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14) понимать важность чтения и изучения произведений фольклора </w:t>
      </w:r>
      <w:r>
        <w:rPr>
          <w:rFonts w:ascii="Times New Roman" w:hAnsi="Times New Roman"/>
          <w:sz w:val="24"/>
        </w:rPr>
        <w:br/>
        <w:t>и художественной литературы для самостоятельного познания мира, развития собственных эмоциональных и эстетических впечатлений;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15) планировать своё досуговое чтение, обогащать свой круг чтения </w:t>
      </w:r>
      <w:r>
        <w:rPr>
          <w:rFonts w:ascii="Times New Roman" w:hAnsi="Times New Roman"/>
          <w:sz w:val="24"/>
        </w:rPr>
        <w:br/>
        <w:t>по рекомендациям учителя и сверстников, в том числе за счёт произведений современной литературы для детей и подростков;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16) участвовать в коллективной и индивидуальной проектной </w:t>
      </w:r>
      <w:r>
        <w:rPr>
          <w:rFonts w:ascii="Times New Roman" w:hAnsi="Times New Roman"/>
          <w:sz w:val="24"/>
        </w:rPr>
        <w:br/>
        <w:t>или исследовательской деятельности и публично представлять полученные результаты;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17) развивать умение использовать энциклопедии, словари и справочники, </w:t>
      </w:r>
      <w:r>
        <w:rPr>
          <w:rFonts w:ascii="Times New Roman" w:hAnsi="Times New Roman"/>
          <w:sz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A3A26" w:rsidRDefault="00D07349">
      <w:pPr>
        <w:spacing w:after="0" w:line="240" w:lineRule="auto"/>
        <w:jc w:val="both"/>
        <w:rPr>
          <w:rFonts w:ascii="Times New Roman" w:hAnsi="Times New Roman"/>
          <w:sz w:val="24"/>
        </w:rPr>
      </w:pPr>
      <w:r>
        <w:rPr>
          <w:rFonts w:ascii="Times New Roman" w:hAnsi="Times New Roman"/>
          <w:sz w:val="24"/>
        </w:rPr>
        <w:t>20.8.8. </w:t>
      </w:r>
      <w:r>
        <w:rPr>
          <w:rFonts w:ascii="Times New Roman" w:hAnsi="Times New Roman"/>
          <w:b/>
          <w:sz w:val="24"/>
        </w:rPr>
        <w:t xml:space="preserve">Предметные результаты изучения литературы. К концу обучения </w:t>
      </w:r>
      <w:r>
        <w:rPr>
          <w:rFonts w:ascii="Times New Roman" w:hAnsi="Times New Roman"/>
          <w:b/>
          <w:sz w:val="24"/>
        </w:rPr>
        <w:br/>
        <w:t>в 8 классе</w:t>
      </w:r>
      <w:r>
        <w:rPr>
          <w:rFonts w:ascii="Times New Roman" w:hAnsi="Times New Roman"/>
          <w:sz w:val="24"/>
        </w:rPr>
        <w:t xml:space="preserve"> обучающийся научится: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понимать духовно-нравственную ценность литературы, осознавать её роль </w:t>
      </w:r>
      <w:r>
        <w:rPr>
          <w:rFonts w:ascii="Times New Roman" w:hAnsi="Times New Roman"/>
          <w:sz w:val="24"/>
        </w:rPr>
        <w:br/>
        <w:t>в воспитании патриотизма и укреплении единства многонационального народа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Pr>
          <w:rFonts w:ascii="Times New Roman" w:hAnsi="Times New Roman"/>
          <w:sz w:val="24"/>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Pr>
          <w:rFonts w:ascii="Times New Roman" w:hAnsi="Times New Roman"/>
          <w:sz w:val="24"/>
        </w:rPr>
        <w:br/>
        <w:t>в литературных произведениях:</w:t>
      </w:r>
    </w:p>
    <w:p w:rsidR="005A3A26" w:rsidRDefault="00D07349">
      <w:pPr>
        <w:pStyle w:val="affffff6"/>
        <w:ind w:left="0" w:firstLine="0"/>
        <w:rPr>
          <w:sz w:val="24"/>
        </w:rPr>
      </w:pPr>
      <w:r>
        <w:rPr>
          <w:sz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Pr>
          <w:sz w:val="24"/>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sz w:val="24"/>
        </w:rPr>
        <w:br/>
        <w:t>для творческой манеры и стиля писателя, определять их художественные функции;</w:t>
      </w:r>
    </w:p>
    <w:p w:rsidR="005A3A26" w:rsidRDefault="00D07349">
      <w:pPr>
        <w:pStyle w:val="affffff6"/>
        <w:ind w:left="0" w:firstLine="0"/>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Pr>
          <w:sz w:val="24"/>
        </w:rPr>
        <w:lastRenderedPageBreak/>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A3A26" w:rsidRDefault="00D07349">
      <w:pPr>
        <w:pStyle w:val="affffff6"/>
        <w:ind w:left="0" w:firstLine="0"/>
        <w:rPr>
          <w:sz w:val="24"/>
        </w:rPr>
      </w:pPr>
      <w:r>
        <w:rPr>
          <w:sz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A3A26" w:rsidRDefault="00D07349">
      <w:pPr>
        <w:pStyle w:val="affffff6"/>
        <w:ind w:left="0" w:firstLine="0"/>
        <w:rPr>
          <w:sz w:val="24"/>
        </w:rPr>
      </w:pPr>
      <w:r>
        <w:rPr>
          <w:sz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A3A26" w:rsidRDefault="00D07349">
      <w:pPr>
        <w:pStyle w:val="affffff6"/>
        <w:ind w:left="0" w:firstLine="0"/>
        <w:rPr>
          <w:sz w:val="24"/>
        </w:rPr>
      </w:pPr>
      <w:r>
        <w:rPr>
          <w:sz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A3A26" w:rsidRDefault="00D07349">
      <w:pPr>
        <w:pStyle w:val="affffff6"/>
        <w:ind w:left="0" w:firstLine="0"/>
        <w:rPr>
          <w:sz w:val="24"/>
        </w:rPr>
      </w:pPr>
      <w:r>
        <w:rPr>
          <w:sz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10) выразительно читать стихи и прозу, в том числе наизусть (не менее </w:t>
      </w:r>
      <w:r>
        <w:rPr>
          <w:rFonts w:ascii="Times New Roman" w:hAnsi="Times New Roman"/>
          <w:sz w:val="24"/>
        </w:rPr>
        <w:br/>
        <w:t xml:space="preserve">11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Pr>
          <w:rFonts w:ascii="Times New Roman" w:hAnsi="Times New Roman"/>
          <w:sz w:val="24"/>
        </w:rPr>
        <w:br/>
        <w:t xml:space="preserve">и самостоятельно формулировать вопросы к тексту; пересказывать сюжет </w:t>
      </w:r>
      <w:r>
        <w:rPr>
          <w:rFonts w:ascii="Times New Roman" w:hAnsi="Times New Roman"/>
          <w:sz w:val="24"/>
        </w:rPr>
        <w:br/>
        <w:t>и вычленять фабулу;</w:t>
      </w:r>
    </w:p>
    <w:p w:rsidR="005A3A26" w:rsidRDefault="00D07349">
      <w:pPr>
        <w:spacing w:after="0" w:line="240" w:lineRule="auto"/>
        <w:jc w:val="both"/>
        <w:rPr>
          <w:rFonts w:ascii="Times New Roman" w:hAnsi="Times New Roman"/>
          <w:sz w:val="24"/>
        </w:rPr>
      </w:pPr>
      <w:r>
        <w:rPr>
          <w:rFonts w:ascii="Times New Roman" w:hAnsi="Times New Roman"/>
          <w:sz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13) создавать устные и письменные высказывания разных жанров (объёмом </w:t>
      </w:r>
      <w:r>
        <w:rPr>
          <w:rFonts w:ascii="Times New Roman" w:hAnsi="Times New Roman"/>
          <w:sz w:val="24"/>
        </w:rPr>
        <w:br/>
        <w:t xml:space="preserve">не менее 200 слов), писать сочинение-рассуждение по заданной теме с опорой </w:t>
      </w:r>
      <w:r>
        <w:rPr>
          <w:rFonts w:ascii="Times New Roman" w:hAnsi="Times New Roman"/>
          <w:sz w:val="24"/>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Pr>
          <w:rFonts w:ascii="Times New Roman" w:hAnsi="Times New Roman"/>
          <w:sz w:val="24"/>
        </w:rPr>
        <w:br/>
        <w:t>и зарубежной литературы и современных авторов с использованием методов смыслового чтения и эстетического анализа;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15) понимать важность чтения и изучения произведений фольклора </w:t>
      </w:r>
      <w:r>
        <w:rPr>
          <w:rFonts w:ascii="Times New Roman" w:hAnsi="Times New Roman"/>
          <w:sz w:val="24"/>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Pr>
          <w:rFonts w:ascii="Times New Roman" w:hAnsi="Times New Roman"/>
          <w:sz w:val="24"/>
        </w:rPr>
        <w:br/>
        <w:t>в том числе за счёт произведений современной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17) участвовать в коллективной и индивидуальной проектной </w:t>
      </w:r>
      <w:r>
        <w:rPr>
          <w:rFonts w:ascii="Times New Roman" w:hAnsi="Times New Roman"/>
          <w:sz w:val="24"/>
        </w:rPr>
        <w:br/>
        <w:t>и исследовательской деятельности и публично представлять полученные результаты;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 самостоятельно использовать энциклопедии, словари и справочники, </w:t>
      </w:r>
      <w:r>
        <w:rPr>
          <w:rFonts w:ascii="Times New Roman" w:hAnsi="Times New Roman"/>
          <w:sz w:val="24"/>
        </w:rPr>
        <w:br/>
        <w:t xml:space="preserve">в том числе в электронной форме, пользоваться электронными библиотеками </w:t>
      </w:r>
      <w:r>
        <w:rPr>
          <w:rFonts w:ascii="Times New Roman" w:hAnsi="Times New Roman"/>
          <w:sz w:val="24"/>
        </w:rPr>
        <w:br/>
        <w:t>и другими справочными материалами, в том числе из числа верифицированных электронных ресурсов, включённых в федеральный перечень.</w:t>
      </w:r>
    </w:p>
    <w:p w:rsidR="005A3A26" w:rsidRDefault="00D07349">
      <w:pPr>
        <w:spacing w:after="0" w:line="240" w:lineRule="auto"/>
        <w:jc w:val="both"/>
        <w:rPr>
          <w:rFonts w:ascii="Times New Roman" w:hAnsi="Times New Roman"/>
          <w:sz w:val="24"/>
        </w:rPr>
      </w:pPr>
      <w:r>
        <w:rPr>
          <w:rFonts w:ascii="Times New Roman" w:hAnsi="Times New Roman"/>
          <w:sz w:val="24"/>
        </w:rPr>
        <w:t>20.8.9. </w:t>
      </w:r>
      <w:r>
        <w:rPr>
          <w:rFonts w:ascii="Times New Roman" w:hAnsi="Times New Roman"/>
          <w:b/>
          <w:sz w:val="24"/>
        </w:rPr>
        <w:t xml:space="preserve">Предметные результаты изучения литературы. К концу обучения </w:t>
      </w:r>
      <w:r>
        <w:rPr>
          <w:rFonts w:ascii="Times New Roman" w:hAnsi="Times New Roman"/>
          <w:b/>
          <w:sz w:val="24"/>
        </w:rPr>
        <w:br/>
      </w:r>
      <w:r>
        <w:rPr>
          <w:rFonts w:ascii="Times New Roman" w:hAnsi="Times New Roman"/>
          <w:b/>
          <w:sz w:val="24"/>
        </w:rPr>
        <w:lastRenderedPageBreak/>
        <w:t>в 9 классе</w:t>
      </w:r>
      <w:r>
        <w:rPr>
          <w:rFonts w:ascii="Times New Roman" w:hAnsi="Times New Roman"/>
          <w:sz w:val="24"/>
        </w:rPr>
        <w:t xml:space="preserve"> обучающийся научится:</w:t>
      </w:r>
    </w:p>
    <w:p w:rsidR="005A3A26" w:rsidRDefault="00D07349">
      <w:pPr>
        <w:spacing w:after="0" w:line="240" w:lineRule="auto"/>
        <w:jc w:val="both"/>
        <w:rPr>
          <w:rFonts w:ascii="Times New Roman" w:hAnsi="Times New Roman"/>
          <w:sz w:val="24"/>
        </w:rPr>
      </w:pPr>
      <w:r>
        <w:rPr>
          <w:rFonts w:ascii="Times New Roman" w:hAnsi="Times New Roman"/>
          <w:sz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A3A26" w:rsidRDefault="00D07349">
      <w:pPr>
        <w:spacing w:after="0" w:line="240" w:lineRule="auto"/>
        <w:jc w:val="both"/>
        <w:rPr>
          <w:rFonts w:ascii="Times New Roman" w:hAnsi="Times New Roman"/>
          <w:sz w:val="24"/>
        </w:rPr>
      </w:pPr>
      <w:r>
        <w:rPr>
          <w:rFonts w:ascii="Times New Roman" w:hAnsi="Times New Roman"/>
          <w:sz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A3A26" w:rsidRDefault="00D07349">
      <w:pPr>
        <w:pStyle w:val="affffff6"/>
        <w:ind w:left="0" w:firstLine="0"/>
        <w:rPr>
          <w:sz w:val="24"/>
        </w:rPr>
      </w:pPr>
      <w:r>
        <w:rPr>
          <w:sz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Pr>
          <w:sz w:val="24"/>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A3A26" w:rsidRDefault="00D07349">
      <w:pPr>
        <w:pStyle w:val="affffff6"/>
        <w:ind w:left="0" w:firstLine="0"/>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Pr>
          <w:sz w:val="24"/>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A3A26" w:rsidRDefault="00D07349">
      <w:pPr>
        <w:pStyle w:val="affffff6"/>
        <w:ind w:left="0" w:firstLine="0"/>
        <w:rPr>
          <w:sz w:val="24"/>
        </w:rPr>
      </w:pPr>
      <w:r>
        <w:rPr>
          <w:sz w:val="24"/>
        </w:rPr>
        <w:t xml:space="preserve">6) рассматривать изученные и самостоятельно прочитанные произведения </w:t>
      </w:r>
      <w:r>
        <w:rPr>
          <w:sz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A3A26" w:rsidRDefault="00D07349">
      <w:pPr>
        <w:pStyle w:val="affffff6"/>
        <w:ind w:left="0" w:firstLine="0"/>
        <w:rPr>
          <w:sz w:val="24"/>
        </w:rPr>
      </w:pPr>
      <w:r>
        <w:rPr>
          <w:sz w:val="24"/>
        </w:rPr>
        <w:t xml:space="preserve">7) выявлять связь между важнейшими фактами биографии писателей </w:t>
      </w:r>
      <w:r>
        <w:rPr>
          <w:sz w:val="24"/>
        </w:rPr>
        <w:br/>
        <w:t xml:space="preserve">(в том числе А.С. Грибоедова, А.С. Пушкина, М.Ю. Лермонтова, Н.В. Гоголя) </w:t>
      </w:r>
      <w:r>
        <w:rPr>
          <w:sz w:val="24"/>
        </w:rPr>
        <w:br/>
        <w:t>и особенностями исторической эпохи, авторского мировоззрения, проблематики произведений;</w:t>
      </w:r>
    </w:p>
    <w:p w:rsidR="005A3A26" w:rsidRDefault="00D07349">
      <w:pPr>
        <w:pStyle w:val="affffff6"/>
        <w:ind w:left="0" w:firstLine="0"/>
        <w:rPr>
          <w:sz w:val="24"/>
        </w:rPr>
      </w:pPr>
      <w:r>
        <w:rPr>
          <w:sz w:val="24"/>
        </w:rPr>
        <w:t xml:space="preserve">8) выделять в произведениях элементы художественной формы </w:t>
      </w:r>
      <w:r>
        <w:rPr>
          <w:sz w:val="24"/>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5A3A26" w:rsidRDefault="00D07349">
      <w:pPr>
        <w:pStyle w:val="affffff6"/>
        <w:ind w:left="0" w:firstLine="0"/>
        <w:rPr>
          <w:sz w:val="24"/>
        </w:rPr>
      </w:pPr>
      <w:r>
        <w:rPr>
          <w:sz w:val="24"/>
        </w:rPr>
        <w:lastRenderedPageBreak/>
        <w:t xml:space="preserve">9) сопоставлять произведения, их фрагменты (с учётом внутритекстовых </w:t>
      </w:r>
      <w:r>
        <w:rPr>
          <w:sz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A3A26" w:rsidRDefault="00D07349">
      <w:pPr>
        <w:pStyle w:val="affffff6"/>
        <w:ind w:left="0" w:firstLine="0"/>
        <w:rPr>
          <w:sz w:val="24"/>
        </w:rPr>
      </w:pPr>
      <w:r>
        <w:rPr>
          <w:sz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11) выразительно читать стихи и прозу, в том числе наизусть (не менее </w:t>
      </w:r>
      <w:r>
        <w:rPr>
          <w:rFonts w:ascii="Times New Roman" w:hAnsi="Times New Roman"/>
          <w:sz w:val="24"/>
        </w:rPr>
        <w:br/>
        <w:t xml:space="preserve">12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A3A26" w:rsidRDefault="00D07349">
      <w:pPr>
        <w:spacing w:after="0" w:line="240" w:lineRule="auto"/>
        <w:jc w:val="both"/>
        <w:rPr>
          <w:rFonts w:ascii="Times New Roman" w:hAnsi="Times New Roman"/>
          <w:sz w:val="24"/>
        </w:rPr>
      </w:pPr>
      <w:r>
        <w:rPr>
          <w:rFonts w:ascii="Times New Roman" w:hAnsi="Times New Roman"/>
          <w:sz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14) создавать устные и письменные высказывания разных жанров (объёмом </w:t>
      </w:r>
      <w:r>
        <w:rPr>
          <w:rFonts w:ascii="Times New Roman" w:hAnsi="Times New Roman"/>
          <w:sz w:val="24"/>
        </w:rPr>
        <w:br/>
        <w:t xml:space="preserve">не менее 250 слов), писать сочинение-рассуждение по заданной теме с опорой </w:t>
      </w:r>
      <w:r>
        <w:rPr>
          <w:rFonts w:ascii="Times New Roman" w:hAnsi="Times New Roman"/>
          <w:sz w:val="24"/>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15) самостоятельно интерпретировать и оценивать текстуально изученные </w:t>
      </w:r>
      <w:r>
        <w:rPr>
          <w:rFonts w:ascii="Times New Roman" w:hAnsi="Times New Roman"/>
          <w:sz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Pr>
          <w:rFonts w:ascii="Times New Roman" w:hAnsi="Times New Roman"/>
          <w:sz w:val="24"/>
        </w:rPr>
        <w:br/>
        <w:t>с использованием методов смыслового чтения и эстетического анализа;</w:t>
      </w:r>
    </w:p>
    <w:p w:rsidR="005A3A26" w:rsidRDefault="00D07349">
      <w:pPr>
        <w:spacing w:after="0" w:line="240" w:lineRule="auto"/>
        <w:jc w:val="both"/>
        <w:rPr>
          <w:rFonts w:ascii="Times New Roman" w:hAnsi="Times New Roman"/>
          <w:sz w:val="24"/>
        </w:rPr>
      </w:pPr>
      <w:r>
        <w:rPr>
          <w:rFonts w:ascii="Times New Roman" w:hAnsi="Times New Roman"/>
          <w:sz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hAnsi="Times New Roman"/>
          <w:sz w:val="24"/>
        </w:rPr>
        <w:br/>
        <w:t>в том числе за счёт произведений современной литературы;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 участвовать в коллективной и индивидуальной проектной </w:t>
      </w:r>
      <w:r>
        <w:rPr>
          <w:rFonts w:ascii="Times New Roman" w:hAnsi="Times New Roman"/>
          <w:sz w:val="24"/>
        </w:rPr>
        <w:br/>
        <w:t>и исследовательской деятельности и уметь публично презентовать полученные результаты;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19) уметь самостоятельно пользоваться энциклопедиями, словарями </w:t>
      </w:r>
      <w:r>
        <w:rPr>
          <w:rFonts w:ascii="Times New Roman" w:hAnsi="Times New Roman"/>
          <w:sz w:val="24"/>
        </w:rPr>
        <w:br/>
        <w:t xml:space="preserve">и справочной литературой, информационно-справочными системами, в том числе </w:t>
      </w:r>
      <w:r>
        <w:rPr>
          <w:rFonts w:ascii="Times New Roman" w:hAnsi="Times New Roman"/>
          <w:sz w:val="24"/>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sz w:val="24"/>
        </w:rPr>
        <w:br/>
      </w:r>
      <w:r>
        <w:rPr>
          <w:rFonts w:ascii="Times New Roman" w:hAnsi="Times New Roman"/>
          <w:sz w:val="24"/>
        </w:rPr>
        <w:br/>
      </w:r>
    </w:p>
    <w:p w:rsidR="005A3A26" w:rsidRDefault="00D07349">
      <w:pPr>
        <w:pStyle w:val="10"/>
        <w:spacing w:before="0" w:line="240" w:lineRule="auto"/>
        <w:jc w:val="both"/>
        <w:rPr>
          <w:sz w:val="24"/>
        </w:rPr>
      </w:pPr>
      <w:r>
        <w:rPr>
          <w:sz w:val="24"/>
        </w:rPr>
        <w:t>30. Федеральная рабочая программа по учебному предмету «Иностранный (английский) язык».</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30.1. Федеральная рабочая программа по учебному предмету «Иностранный (английский) язык» (предметная область «Иностранные языки») </w:t>
      </w:r>
      <w:r>
        <w:rPr>
          <w:rFonts w:ascii="Times New Roman" w:hAnsi="Times New Roman"/>
          <w:sz w:val="24"/>
        </w:rPr>
        <w:br/>
        <w:t xml:space="preserve">(далее соответственно – программа по иностранному (английскому) языку, иностранный </w:t>
      </w:r>
      <w:r>
        <w:rPr>
          <w:rFonts w:ascii="Times New Roman" w:hAnsi="Times New Roman"/>
          <w:sz w:val="24"/>
        </w:rPr>
        <w:lastRenderedPageBreak/>
        <w:t>(английский)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30.2. Пояснительная записка.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30.2.2. Программа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5A3A26" w:rsidRDefault="00D07349">
      <w:pPr>
        <w:widowControl/>
        <w:spacing w:after="0" w:line="240" w:lineRule="auto"/>
        <w:jc w:val="both"/>
        <w:rPr>
          <w:rFonts w:ascii="Times New Roman" w:hAnsi="Times New Roman"/>
          <w:sz w:val="24"/>
        </w:rPr>
      </w:pPr>
      <w:r>
        <w:rPr>
          <w:rFonts w:ascii="Times New Roman" w:hAnsi="Times New Roman"/>
          <w:sz w:val="24"/>
        </w:rPr>
        <w:t>30.2.3. Предмету «Иностранный (английский) язык» принадлежит важное место в системе общего образования и воспитания современного обучающегося</w:t>
      </w:r>
      <w:r>
        <w:rPr>
          <w:rFonts w:ascii="Times New Roman" w:hAnsi="Times New Roman"/>
          <w:sz w:val="24"/>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30.2.4. Построение программы имеет нелинейный характер и основано </w:t>
      </w:r>
      <w:r>
        <w:rPr>
          <w:rFonts w:ascii="Times New Roman" w:hAnsi="Times New Roman"/>
          <w:sz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30.2.5. В последние десятилетия наблюдается трансформация взглядов </w:t>
      </w:r>
      <w:r>
        <w:rPr>
          <w:rFonts w:ascii="Times New Roman" w:hAnsi="Times New Roman"/>
          <w:sz w:val="24"/>
        </w:rPr>
        <w:br/>
        <w:t xml:space="preserve">на владение иностранным языком, усиление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w:t>
      </w:r>
      <w:r>
        <w:rPr>
          <w:rFonts w:ascii="Times New Roman" w:hAnsi="Times New Roman"/>
          <w:sz w:val="24"/>
        </w:rPr>
        <w:br/>
        <w:t xml:space="preserve">от выбранных ими профильных предметов (математики, истории, химии, физики </w:t>
      </w:r>
      <w:r>
        <w:rPr>
          <w:rFonts w:ascii="Times New Roman" w:hAnsi="Times New Roman"/>
          <w:sz w:val="24"/>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30.2.6. Возрастает значимость владения разными иностранными языками </w:t>
      </w:r>
      <w:r>
        <w:rPr>
          <w:rFonts w:ascii="Times New Roman" w:hAnsi="Times New Roman"/>
          <w:sz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30.2.7. Естественно, возрастание значимости владения иностранными языками приводит к переосмыслению целей и содержания обучения предмету.</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Pr>
          <w:rFonts w:ascii="Times New Roman" w:hAnsi="Times New Roman"/>
          <w:sz w:val="24"/>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30.2.8.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rPr>
        <w:br/>
        <w:t>в единстве таких её составляющих, как речевая, языковая, социокультурная, компенсаторная компетенции:</w:t>
      </w:r>
    </w:p>
    <w:p w:rsidR="005A3A26" w:rsidRDefault="00D07349">
      <w:pPr>
        <w:widowControl/>
        <w:numPr>
          <w:ilvl w:val="0"/>
          <w:numId w:val="55"/>
        </w:numPr>
        <w:spacing w:after="0" w:line="240" w:lineRule="auto"/>
        <w:ind w:left="284" w:hanging="284"/>
        <w:jc w:val="both"/>
        <w:rPr>
          <w:rFonts w:ascii="Times New Roman" w:hAnsi="Times New Roman"/>
          <w:sz w:val="24"/>
        </w:rPr>
      </w:pPr>
      <w:r>
        <w:rPr>
          <w:rFonts w:ascii="Times New Roman" w:hAnsi="Times New Roman"/>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A3A26" w:rsidRDefault="00D07349">
      <w:pPr>
        <w:widowControl/>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rPr>
        <w:br/>
        <w:t>и иностранном языках;</w:t>
      </w:r>
    </w:p>
    <w:p w:rsidR="005A3A26" w:rsidRDefault="00D07349">
      <w:pPr>
        <w:widowControl/>
        <w:numPr>
          <w:ilvl w:val="0"/>
          <w:numId w:val="55"/>
        </w:numPr>
        <w:spacing w:after="0" w:line="240" w:lineRule="auto"/>
        <w:ind w:left="284" w:hanging="284"/>
        <w:jc w:val="both"/>
        <w:rPr>
          <w:rFonts w:ascii="Times New Roman" w:hAnsi="Times New Roman"/>
          <w:sz w:val="24"/>
        </w:rPr>
      </w:pPr>
      <w:r>
        <w:rPr>
          <w:rFonts w:ascii="Times New Roman" w:hAnsi="Times New Roman"/>
          <w:sz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A3A26" w:rsidRDefault="00D07349">
      <w:pPr>
        <w:widowControl/>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t>в условиях дефицита языковых средств при получении и передаче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30.2.9.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30.2.10.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rPr>
        <w:br/>
        <w:t xml:space="preserve">признаются компетентностный, системно-деятельностный, межкультурный </w:t>
      </w:r>
      <w:r>
        <w:rPr>
          <w:rFonts w:ascii="Times New Roman" w:hAnsi="Times New Roman"/>
          <w:sz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30.2.11.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30.2.12.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Pr>
          <w:rFonts w:ascii="Times New Roman" w:hAnsi="Times New Roman"/>
          <w:sz w:val="24"/>
        </w:rPr>
        <w:br/>
        <w:t>102 часа (3 часа в неделю), в 9 классе – 102 часа (3 часа в неделю).</w:t>
      </w:r>
    </w:p>
    <w:p w:rsidR="005A3A26" w:rsidRDefault="00D07349">
      <w:pPr>
        <w:widowControl/>
        <w:spacing w:after="0" w:line="240" w:lineRule="auto"/>
        <w:jc w:val="both"/>
        <w:rPr>
          <w:rFonts w:ascii="Times New Roman" w:hAnsi="Times New Roman"/>
          <w:sz w:val="24"/>
        </w:rPr>
      </w:pPr>
      <w:r>
        <w:rPr>
          <w:rFonts w:ascii="Times New Roman" w:hAnsi="Times New Roman"/>
          <w:sz w:val="24"/>
        </w:rPr>
        <w:t>30.2.13.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vertAlign w:val="superscript"/>
        </w:rPr>
        <w:footnoteReference w:id="12"/>
      </w:r>
      <w:r>
        <w:rPr>
          <w:rFonts w:ascii="Times New Roman" w:hAnsi="Times New Roman"/>
          <w:sz w:val="24"/>
        </w:rPr>
        <w:t>.</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30.2.14.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результатыпо иностранному (английскому) языку по годам обучения (5–9 классы).</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30.3. Содержание обучения в 5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Моя семья. Мои друзья. Семейные праздники: день рождения, Новый год.</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здоровое питание.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одежда, обувь и продукты 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Переписка </w:t>
      </w:r>
      <w:r>
        <w:rPr>
          <w:rFonts w:ascii="Times New Roman" w:hAnsi="Times New Roman"/>
          <w:sz w:val="24"/>
        </w:rPr>
        <w:br/>
        <w:t>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Каникулы в различное время года. Виды отдыха.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дикие и домашние животные. Погода.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Родной город (село).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30.3.1.1.1. Развитие коммуникативных умений диалогической речи на базе умений, сформированных на уровне начального общего образования:</w:t>
      </w:r>
    </w:p>
    <w:p w:rsidR="005A3A26" w:rsidRDefault="00D07349">
      <w:pPr>
        <w:widowControl/>
        <w:numPr>
          <w:ilvl w:val="0"/>
          <w:numId w:val="56"/>
        </w:numPr>
        <w:spacing w:after="0" w:line="240" w:lineRule="auto"/>
        <w:ind w:left="284" w:hanging="284"/>
        <w:jc w:val="both"/>
        <w:rPr>
          <w:rFonts w:ascii="Times New Roman" w:hAnsi="Times New Roman"/>
          <w:sz w:val="24"/>
        </w:rPr>
      </w:pPr>
      <w:r>
        <w:rPr>
          <w:rFonts w:ascii="Times New Roman" w:hAnsi="Times New Roman"/>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Pr>
          <w:rFonts w:ascii="Times New Roman" w:hAnsi="Times New Roman"/>
          <w:sz w:val="24"/>
        </w:rPr>
        <w:br/>
        <w:t>на предложение и отказываться от предложения собеседника;</w:t>
      </w:r>
    </w:p>
    <w:p w:rsidR="005A3A26" w:rsidRDefault="00D07349">
      <w:pPr>
        <w:widowControl/>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w:t>
      </w:r>
    </w:p>
    <w:p w:rsidR="005A3A26" w:rsidRDefault="00D07349">
      <w:pPr>
        <w:widowControl/>
        <w:numPr>
          <w:ilvl w:val="0"/>
          <w:numId w:val="56"/>
        </w:numPr>
        <w:spacing w:after="0" w:line="240" w:lineRule="auto"/>
        <w:ind w:left="284" w:hanging="284"/>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запрашивать интересующую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Объём диалога – до 5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30.3.1.1.2. Развитие коммуникативных умений монологической речи на базе умений, сформированных на уровне начального общего образования:</w:t>
      </w:r>
    </w:p>
    <w:p w:rsidR="005A3A26" w:rsidRDefault="00D07349">
      <w:pPr>
        <w:widowControl/>
        <w:numPr>
          <w:ilvl w:val="0"/>
          <w:numId w:val="57"/>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57"/>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57"/>
        </w:numPr>
        <w:spacing w:after="0" w:line="240" w:lineRule="auto"/>
        <w:ind w:left="284" w:hanging="284"/>
        <w:jc w:val="both"/>
        <w:rPr>
          <w:rFonts w:ascii="Times New Roman" w:hAnsi="Times New Roman"/>
          <w:sz w:val="24"/>
        </w:rPr>
      </w:pPr>
      <w:r>
        <w:rPr>
          <w:rFonts w:ascii="Times New Roman" w:hAnsi="Times New Roman"/>
          <w:sz w:val="24"/>
        </w:rPr>
        <w:t>повествование (сообщение);</w:t>
      </w:r>
    </w:p>
    <w:p w:rsidR="005A3A26" w:rsidRDefault="00D07349">
      <w:pPr>
        <w:widowControl/>
        <w:numPr>
          <w:ilvl w:val="0"/>
          <w:numId w:val="57"/>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текста;</w:t>
      </w:r>
    </w:p>
    <w:p w:rsidR="005A3A26" w:rsidRDefault="00D07349">
      <w:pPr>
        <w:widowControl/>
        <w:numPr>
          <w:ilvl w:val="0"/>
          <w:numId w:val="57"/>
        </w:numPr>
        <w:spacing w:after="0" w:line="240" w:lineRule="auto"/>
        <w:ind w:left="284" w:hanging="284"/>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вопросы, план и (или) иллюстрации, фотографии.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5–6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коммуникативных умений аудирования на базе умений, сформированных на уровне начального общего образования:</w:t>
      </w:r>
    </w:p>
    <w:p w:rsidR="005A3A26" w:rsidRDefault="00D07349">
      <w:pPr>
        <w:widowControl/>
        <w:numPr>
          <w:ilvl w:val="0"/>
          <w:numId w:val="58"/>
        </w:numPr>
        <w:spacing w:after="0" w:line="240" w:lineRule="auto"/>
        <w:ind w:left="284" w:hanging="284"/>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A3A26" w:rsidRDefault="00D07349">
      <w:pPr>
        <w:widowControl/>
        <w:numPr>
          <w:ilvl w:val="0"/>
          <w:numId w:val="58"/>
        </w:numPr>
        <w:spacing w:after="0" w:line="240" w:lineRule="auto"/>
        <w:ind w:left="284" w:hanging="284"/>
        <w:jc w:val="both"/>
        <w:rPr>
          <w:rFonts w:ascii="Times New Roman" w:hAnsi="Times New Roman"/>
          <w:sz w:val="24"/>
        </w:rPr>
      </w:pPr>
      <w:r>
        <w:rPr>
          <w:rFonts w:ascii="Times New Roman" w:hAnsi="Times New Roman"/>
          <w:sz w:val="24"/>
        </w:rPr>
        <w:t xml:space="preserve">при опосредованном общении: дальнейшее развитие умений восприятия </w:t>
      </w:r>
      <w:r>
        <w:rPr>
          <w:rFonts w:ascii="Times New Roman" w:hAnsi="Times New Roman"/>
          <w:sz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Pr>
          <w:rFonts w:ascii="Times New Roman" w:hAnsi="Times New Roman"/>
          <w:sz w:val="24"/>
        </w:rPr>
        <w:br/>
        <w:t>на иллюстрации.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на слух тексте, игнорировать незнакомые слова, несущественные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1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сформированных в начальной школе умений читать про себя </w:t>
      </w:r>
      <w:r>
        <w:rPr>
          <w:rFonts w:ascii="Times New Roman" w:hAnsi="Times New Roman"/>
          <w:sz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180–200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Развитие умений письменной речи на базе умений, сформированных </w:t>
      </w:r>
      <w:r>
        <w:rPr>
          <w:rFonts w:ascii="Times New Roman" w:hAnsi="Times New Roman"/>
          <w:sz w:val="24"/>
        </w:rPr>
        <w:br/>
        <w:t>на уровне начального общего образования:</w:t>
      </w:r>
    </w:p>
    <w:p w:rsidR="005A3A26" w:rsidRDefault="00D07349">
      <w:pPr>
        <w:widowControl/>
        <w:numPr>
          <w:ilvl w:val="0"/>
          <w:numId w:val="59"/>
        </w:numPr>
        <w:spacing w:after="0" w:line="240" w:lineRule="auto"/>
        <w:ind w:left="284" w:hanging="284"/>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5A3A26" w:rsidRDefault="00D07349">
      <w:pPr>
        <w:widowControl/>
        <w:numPr>
          <w:ilvl w:val="0"/>
          <w:numId w:val="59"/>
        </w:numPr>
        <w:spacing w:after="0" w:line="240" w:lineRule="auto"/>
        <w:ind w:left="284" w:hanging="284"/>
        <w:jc w:val="both"/>
        <w:rPr>
          <w:rFonts w:ascii="Times New Roman" w:hAnsi="Times New Roman"/>
          <w:sz w:val="24"/>
        </w:rPr>
      </w:pPr>
      <w:r>
        <w:rPr>
          <w:rFonts w:ascii="Times New Roman" w:hAnsi="Times New Roman"/>
          <w:sz w:val="24"/>
        </w:rPr>
        <w:t>написание коротких поздравлений с праздниками (с Новым годом, Рождеством, днём рождения);</w:t>
      </w:r>
    </w:p>
    <w:p w:rsidR="005A3A26" w:rsidRDefault="00D07349">
      <w:pPr>
        <w:widowControl/>
        <w:numPr>
          <w:ilvl w:val="0"/>
          <w:numId w:val="59"/>
        </w:numPr>
        <w:spacing w:after="0" w:line="240" w:lineRule="auto"/>
        <w:ind w:left="284" w:hanging="284"/>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rsidR="005A3A26" w:rsidRDefault="00D07349">
      <w:pPr>
        <w:widowControl/>
        <w:numPr>
          <w:ilvl w:val="0"/>
          <w:numId w:val="59"/>
        </w:numPr>
        <w:spacing w:after="0" w:line="240" w:lineRule="auto"/>
        <w:ind w:left="284" w:hanging="284"/>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Pr>
          <w:rFonts w:ascii="Times New Roman" w:hAnsi="Times New Roman"/>
          <w:sz w:val="24"/>
        </w:rPr>
        <w:br/>
        <w:t>в соответствии с нормами неофициального общения, принятыми в стране (странах) изучаемого языка. Объём сообщения – до 60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и фраз </w:t>
      </w:r>
      <w:r>
        <w:rPr>
          <w:rFonts w:ascii="Times New Roman" w:hAnsi="Times New Roman"/>
          <w:sz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чтения вслух: беседа (диалог), рассказ, отрывок из статьи</w:t>
      </w:r>
      <w:r>
        <w:rPr>
          <w:rFonts w:ascii="Times New Roman" w:hAnsi="Times New Roman"/>
          <w:sz w:val="24"/>
        </w:rPr>
        <w:br/>
        <w:t>научно-популярного характера,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90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30.3.2.2. Графика,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изучаемой лексики: 625 лексических единиц для продуктивного использования (включая 500 лексических единиц, изученных в 2–4 классах) </w:t>
      </w:r>
      <w:r>
        <w:rPr>
          <w:rFonts w:ascii="Times New Roman" w:hAnsi="Times New Roman"/>
          <w:sz w:val="24"/>
        </w:rPr>
        <w:br/>
        <w:t>и 675 лексических единиц для рецептивного усвоения (включая 625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numPr>
          <w:ilvl w:val="0"/>
          <w:numId w:val="60"/>
        </w:numPr>
        <w:spacing w:after="0" w:line="240" w:lineRule="auto"/>
        <w:ind w:left="284" w:hanging="284"/>
        <w:jc w:val="both"/>
        <w:rPr>
          <w:rFonts w:ascii="Times New Roman" w:hAnsi="Times New Roman"/>
          <w:sz w:val="24"/>
        </w:rPr>
      </w:pPr>
      <w:r>
        <w:rPr>
          <w:rFonts w:ascii="Times New Roman" w:hAnsi="Times New Roman"/>
          <w:sz w:val="24"/>
        </w:rPr>
        <w:t>аффиксация:</w:t>
      </w:r>
    </w:p>
    <w:p w:rsidR="005A3A26" w:rsidRDefault="00D07349">
      <w:pPr>
        <w:widowControl/>
        <w:numPr>
          <w:ilvl w:val="0"/>
          <w:numId w:val="60"/>
        </w:numPr>
        <w:spacing w:after="0" w:line="240" w:lineRule="auto"/>
        <w:ind w:left="284" w:hanging="284"/>
        <w:jc w:val="both"/>
        <w:rPr>
          <w:rFonts w:ascii="Times New Roman" w:hAnsi="Times New Roman"/>
          <w:sz w:val="24"/>
        </w:rPr>
      </w:pPr>
      <w:r>
        <w:rPr>
          <w:rFonts w:ascii="Times New Roman" w:hAnsi="Times New Roman"/>
          <w:sz w:val="24"/>
        </w:rPr>
        <w:t>образование имён существительных при помощи суффиксов -er/-or (teacher/visitor), -ist (scientist, tourist), -sion/-tion (discussion/invitation);</w:t>
      </w:r>
    </w:p>
    <w:p w:rsidR="005A3A26" w:rsidRDefault="00D07349">
      <w:pPr>
        <w:widowControl/>
        <w:numPr>
          <w:ilvl w:val="0"/>
          <w:numId w:val="60"/>
        </w:numPr>
        <w:spacing w:after="0" w:line="240" w:lineRule="auto"/>
        <w:ind w:left="284" w:hanging="284"/>
        <w:jc w:val="both"/>
        <w:rPr>
          <w:rFonts w:ascii="Times New Roman" w:hAnsi="Times New Roman"/>
          <w:sz w:val="24"/>
        </w:rPr>
      </w:pPr>
      <w:r>
        <w:rPr>
          <w:rFonts w:ascii="Times New Roman" w:hAnsi="Times New Roman"/>
          <w:sz w:val="24"/>
        </w:rPr>
        <w:t xml:space="preserve">образование имён прилагательных при помощи суффиксов -ful (wonderful), </w:t>
      </w:r>
      <w:r>
        <w:rPr>
          <w:rFonts w:ascii="Times New Roman" w:hAnsi="Times New Roman"/>
          <w:sz w:val="24"/>
        </w:rPr>
        <w:br/>
        <w:t>-ian/-an (Russian/American);</w:t>
      </w:r>
    </w:p>
    <w:p w:rsidR="005A3A26" w:rsidRDefault="00D07349">
      <w:pPr>
        <w:widowControl/>
        <w:numPr>
          <w:ilvl w:val="0"/>
          <w:numId w:val="60"/>
        </w:numPr>
        <w:spacing w:after="0" w:line="240" w:lineRule="auto"/>
        <w:ind w:left="284" w:hanging="284"/>
        <w:jc w:val="both"/>
        <w:rPr>
          <w:rFonts w:ascii="Times New Roman" w:hAnsi="Times New Roman"/>
          <w:sz w:val="24"/>
        </w:rPr>
      </w:pPr>
      <w:r>
        <w:rPr>
          <w:rFonts w:ascii="Times New Roman" w:hAnsi="Times New Roman"/>
          <w:sz w:val="24"/>
        </w:rPr>
        <w:t>образование наречий при помощи суффикса -ly (recently);</w:t>
      </w:r>
    </w:p>
    <w:p w:rsidR="005A3A26" w:rsidRDefault="00D07349">
      <w:pPr>
        <w:widowControl/>
        <w:numPr>
          <w:ilvl w:val="0"/>
          <w:numId w:val="60"/>
        </w:numPr>
        <w:spacing w:after="0" w:line="240" w:lineRule="auto"/>
        <w:ind w:left="284" w:hanging="284"/>
        <w:jc w:val="both"/>
        <w:rPr>
          <w:rFonts w:ascii="Times New Roman" w:hAnsi="Times New Roman"/>
          <w:sz w:val="24"/>
        </w:rPr>
      </w:pPr>
      <w:r>
        <w:rPr>
          <w:rFonts w:ascii="Times New Roman" w:hAnsi="Times New Roman"/>
          <w:sz w:val="24"/>
        </w:rPr>
        <w:t>образование имён прилагательных, имён существительных и наречий</w:t>
      </w:r>
      <w:r>
        <w:rPr>
          <w:rFonts w:ascii="Times New Roman" w:hAnsi="Times New Roman"/>
          <w:sz w:val="24"/>
        </w:rPr>
        <w:br/>
        <w:t>при помощи отрицательного префикса un (unhappy, unreality, unusually).</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несколькими обстоятельствами, следующими в определённом порядке.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Вопросительные предложения (альтернативный и разделительный вопросы </w:t>
      </w:r>
      <w:r>
        <w:rPr>
          <w:rFonts w:ascii="Times New Roman" w:hAnsi="Times New Roman"/>
          <w:sz w:val="24"/>
        </w:rPr>
        <w:br/>
        <w:t>в Present/Past/Future Simple Tense).</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Pr>
          <w:rFonts w:ascii="Times New Roman" w:hAnsi="Times New Roman"/>
          <w:sz w:val="24"/>
        </w:rPr>
        <w:br/>
        <w:t>и отрицательных) и вопросительных предложениях.</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Имена существительные во множественном числе, в том числе имена существительные, имеющие форму только множественного числа.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Имена существительные с причастиями настоящего и прошедшего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Наречия в положительной, сравнительной и превосходной степенях, образованные по правилу, и исключения.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rPr>
        <w:br/>
        <w:t>(в ситуациях общения, в том числе «В семье», «В школе», «На улице»).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rPr>
        <w:br/>
        <w:t>в проведении досуга и питании).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умений:</w:t>
      </w:r>
    </w:p>
    <w:p w:rsidR="005A3A26" w:rsidRDefault="00D07349">
      <w:pPr>
        <w:widowControl/>
        <w:numPr>
          <w:ilvl w:val="0"/>
          <w:numId w:val="61"/>
        </w:numPr>
        <w:spacing w:after="0" w:line="240" w:lineRule="auto"/>
        <w:ind w:left="284" w:hanging="284"/>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5A3A26" w:rsidRDefault="00D07349">
      <w:pPr>
        <w:widowControl/>
        <w:numPr>
          <w:ilvl w:val="0"/>
          <w:numId w:val="61"/>
        </w:numPr>
        <w:spacing w:after="0" w:line="240" w:lineRule="auto"/>
        <w:ind w:left="284" w:hanging="284"/>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 формуляре);</w:t>
      </w:r>
    </w:p>
    <w:p w:rsidR="005A3A26" w:rsidRDefault="00D07349">
      <w:pPr>
        <w:widowControl/>
        <w:numPr>
          <w:ilvl w:val="0"/>
          <w:numId w:val="61"/>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61"/>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30.3.4.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30.4. Содержание обучения в 6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Взаимоотношения в семье и с друзьями. Семейные праздники.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одежда, обувь и продукты 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Переписка 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Каникулы в различное время года. Виды отдыха.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Путешествия по России и зарубежным странам.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дикие и домашние животные. Климат, погода.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Жизнь в городе и сельской местности. Описание родного города (села).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 учёные.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30.4.1.1.1. Развитие коммуникативных умений диалогической речи, </w:t>
      </w:r>
      <w:r>
        <w:rPr>
          <w:rFonts w:ascii="Times New Roman" w:hAnsi="Times New Roman"/>
          <w:sz w:val="24"/>
        </w:rPr>
        <w:br/>
        <w:t>а именно умений вести:</w:t>
      </w:r>
    </w:p>
    <w:p w:rsidR="005A3A26" w:rsidRDefault="00D07349">
      <w:pPr>
        <w:widowControl/>
        <w:numPr>
          <w:ilvl w:val="0"/>
          <w:numId w:val="62"/>
        </w:numPr>
        <w:spacing w:after="0" w:line="240" w:lineRule="auto"/>
        <w:ind w:left="284" w:hanging="284"/>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A3A26" w:rsidRDefault="00D07349">
      <w:pPr>
        <w:widowControl/>
        <w:numPr>
          <w:ilvl w:val="0"/>
          <w:numId w:val="62"/>
        </w:numPr>
        <w:spacing w:after="0" w:line="240" w:lineRule="auto"/>
        <w:ind w:left="284" w:hanging="284"/>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numPr>
          <w:ilvl w:val="0"/>
          <w:numId w:val="62"/>
        </w:numPr>
        <w:spacing w:after="0" w:line="240" w:lineRule="auto"/>
        <w:ind w:left="284" w:hanging="284"/>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опорой на речевые ситуации, ключевые слова и (или) иллюстрации, фотографии </w:t>
      </w:r>
      <w:r>
        <w:rPr>
          <w:rFonts w:ascii="Times New Roman" w:hAnsi="Times New Roman"/>
          <w:sz w:val="24"/>
        </w:rPr>
        <w:br/>
        <w:t>с соблюдением норм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диалога – до 5 реплик со стороны каждого собеседника. </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30.4.1.1.2. Развитие коммуникативных умений монологической речи:</w:t>
      </w:r>
    </w:p>
    <w:p w:rsidR="005A3A26" w:rsidRDefault="00D07349">
      <w:pPr>
        <w:widowControl/>
        <w:numPr>
          <w:ilvl w:val="0"/>
          <w:numId w:val="63"/>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63"/>
        </w:numPr>
        <w:spacing w:after="0" w:line="240" w:lineRule="auto"/>
        <w:ind w:left="284" w:hanging="284"/>
        <w:jc w:val="both"/>
        <w:rPr>
          <w:rFonts w:ascii="Times New Roman" w:hAnsi="Times New Roman"/>
          <w:sz w:val="24"/>
        </w:rPr>
      </w:pPr>
      <w:r>
        <w:rPr>
          <w:rFonts w:ascii="Times New Roman" w:hAnsi="Times New Roman"/>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A3A26" w:rsidRDefault="00D07349">
      <w:pPr>
        <w:widowControl/>
        <w:numPr>
          <w:ilvl w:val="0"/>
          <w:numId w:val="63"/>
        </w:numPr>
        <w:spacing w:after="0" w:line="240" w:lineRule="auto"/>
        <w:ind w:left="284" w:hanging="284"/>
        <w:jc w:val="both"/>
        <w:rPr>
          <w:rFonts w:ascii="Times New Roman" w:hAnsi="Times New Roman"/>
          <w:sz w:val="24"/>
        </w:rPr>
      </w:pPr>
      <w:r>
        <w:rPr>
          <w:rFonts w:ascii="Times New Roman" w:hAnsi="Times New Roman"/>
          <w:sz w:val="24"/>
        </w:rPr>
        <w:t>повествование (сообщение);</w:t>
      </w:r>
    </w:p>
    <w:p w:rsidR="005A3A26" w:rsidRDefault="00D07349">
      <w:pPr>
        <w:widowControl/>
        <w:numPr>
          <w:ilvl w:val="0"/>
          <w:numId w:val="63"/>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текста;</w:t>
      </w:r>
    </w:p>
    <w:p w:rsidR="005A3A26" w:rsidRDefault="00D07349">
      <w:pPr>
        <w:widowControl/>
        <w:numPr>
          <w:ilvl w:val="0"/>
          <w:numId w:val="63"/>
        </w:numPr>
        <w:spacing w:after="0" w:line="240" w:lineRule="auto"/>
        <w:ind w:left="284" w:hanging="284"/>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таблицы и (или) иллюстрации, фотографии.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7–8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на слух тексте; игнорировать незнакомые слова, несущественные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30.4.1.3.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беседа; отрывок из художественного произведения, </w:t>
      </w:r>
      <w:r>
        <w:rPr>
          <w:rFonts w:ascii="Times New Roman" w:hAnsi="Times New Roman"/>
          <w:sz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250–300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64"/>
        </w:numPr>
        <w:spacing w:after="0" w:line="240" w:lineRule="auto"/>
        <w:ind w:left="284" w:hanging="284"/>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5A3A26" w:rsidRDefault="00D07349">
      <w:pPr>
        <w:widowControl/>
        <w:numPr>
          <w:ilvl w:val="0"/>
          <w:numId w:val="64"/>
        </w:numPr>
        <w:spacing w:after="0" w:line="240" w:lineRule="auto"/>
        <w:ind w:left="284" w:hanging="284"/>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англоговорящих странах;</w:t>
      </w:r>
    </w:p>
    <w:p w:rsidR="005A3A26" w:rsidRDefault="00D07349">
      <w:pPr>
        <w:widowControl/>
        <w:numPr>
          <w:ilvl w:val="0"/>
          <w:numId w:val="64"/>
        </w:numPr>
        <w:spacing w:after="0" w:line="240" w:lineRule="auto"/>
        <w:ind w:left="284" w:hanging="284"/>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rPr>
        <w:br/>
        <w:t xml:space="preserve">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70 слов;</w:t>
      </w:r>
    </w:p>
    <w:p w:rsidR="005A3A26" w:rsidRDefault="00D07349">
      <w:pPr>
        <w:widowControl/>
        <w:numPr>
          <w:ilvl w:val="0"/>
          <w:numId w:val="64"/>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иллюстрацию. Объём письменного высказывания – до 70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95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30.4.2.2. Графика,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numPr>
          <w:ilvl w:val="0"/>
          <w:numId w:val="65"/>
        </w:numPr>
        <w:spacing w:after="0" w:line="240" w:lineRule="auto"/>
        <w:ind w:left="284" w:hanging="284"/>
        <w:jc w:val="both"/>
        <w:rPr>
          <w:rFonts w:ascii="Times New Roman" w:hAnsi="Times New Roman"/>
          <w:sz w:val="24"/>
        </w:rPr>
      </w:pPr>
      <w:r>
        <w:rPr>
          <w:rFonts w:ascii="Times New Roman" w:hAnsi="Times New Roman"/>
          <w:sz w:val="24"/>
        </w:rPr>
        <w:t>аффиксация:</w:t>
      </w:r>
    </w:p>
    <w:p w:rsidR="005A3A26" w:rsidRDefault="00D07349">
      <w:pPr>
        <w:widowControl/>
        <w:numPr>
          <w:ilvl w:val="0"/>
          <w:numId w:val="65"/>
        </w:numPr>
        <w:spacing w:after="0" w:line="240" w:lineRule="auto"/>
        <w:ind w:left="284" w:hanging="284"/>
        <w:jc w:val="both"/>
        <w:rPr>
          <w:rFonts w:ascii="Times New Roman" w:hAnsi="Times New Roman"/>
          <w:sz w:val="24"/>
        </w:rPr>
      </w:pPr>
      <w:r>
        <w:rPr>
          <w:rFonts w:ascii="Times New Roman" w:hAnsi="Times New Roman"/>
          <w:sz w:val="24"/>
        </w:rPr>
        <w:t>образование имён существительных при помощи суффикса -ing (reading);</w:t>
      </w:r>
    </w:p>
    <w:p w:rsidR="005A3A26" w:rsidRDefault="00D07349">
      <w:pPr>
        <w:widowControl/>
        <w:numPr>
          <w:ilvl w:val="0"/>
          <w:numId w:val="65"/>
        </w:numPr>
        <w:spacing w:after="0" w:line="240" w:lineRule="auto"/>
        <w:ind w:left="284" w:hanging="284"/>
        <w:jc w:val="both"/>
        <w:rPr>
          <w:rFonts w:ascii="Times New Roman" w:hAnsi="Times New Roman"/>
          <w:sz w:val="24"/>
        </w:rPr>
      </w:pPr>
      <w:r>
        <w:rPr>
          <w:rFonts w:ascii="Times New Roman" w:hAnsi="Times New Roman"/>
          <w:sz w:val="24"/>
        </w:rPr>
        <w:t xml:space="preserve">образование имён прилагательных при помощи суффиксов -al (typical), </w:t>
      </w:r>
      <w:r>
        <w:rPr>
          <w:rFonts w:ascii="Times New Roman" w:hAnsi="Times New Roman"/>
          <w:sz w:val="24"/>
        </w:rPr>
        <w:br/>
        <w:t>-ing (amazing), -less (useless), -ive (impressive).</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Синонимы. Антонимы.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w:t>
      </w:r>
      <w:r>
        <w:rPr>
          <w:rFonts w:ascii="Times New Roman" w:hAnsi="Times New Roman"/>
          <w:sz w:val="24"/>
        </w:rPr>
        <w:br/>
        <w:t>с союзными словами who, which, that.</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Сложноподчинённые предложения с придаточными времени с союзами </w:t>
      </w:r>
      <w:r>
        <w:rPr>
          <w:rFonts w:ascii="Times New Roman" w:hAnsi="Times New Roman"/>
          <w:sz w:val="24"/>
        </w:rPr>
        <w:br/>
        <w:t>for, since.</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конструкциями as … as, not so … as.</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разделительный вопросы) в Present/Past Continuous Tense.</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Present/Past Continuous Tense.</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Модальные глаголы и их эквиваленты (can/be able to, must/have to, may, should, need).</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Слова, выражающие количество (little/a little, few/a few).</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Pr>
          <w:rFonts w:ascii="Times New Roman" w:hAnsi="Times New Roman"/>
          <w:sz w:val="24"/>
        </w:rPr>
        <w:br/>
        <w:t>и вопросительных предложениях.</w:t>
      </w:r>
    </w:p>
    <w:p w:rsidR="005A3A26" w:rsidRDefault="00D07349">
      <w:pPr>
        <w:widowControl/>
        <w:spacing w:after="0" w:line="240" w:lineRule="auto"/>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rPr>
        <w:br/>
        <w:t>с доступными в языковом отношении образцами детской поэзии и прозы</w:t>
      </w:r>
      <w:r>
        <w:rPr>
          <w:rFonts w:ascii="Times New Roman" w:hAnsi="Times New Roman"/>
          <w:sz w:val="24"/>
        </w:rPr>
        <w:br/>
        <w:t>на английском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w:t>
      </w:r>
    </w:p>
    <w:p w:rsidR="005A3A26" w:rsidRDefault="00D07349">
      <w:pPr>
        <w:widowControl/>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5A3A26" w:rsidRDefault="00D07349">
      <w:pPr>
        <w:widowControl/>
        <w:numPr>
          <w:ilvl w:val="0"/>
          <w:numId w:val="66"/>
        </w:numPr>
        <w:spacing w:after="0" w:line="240" w:lineRule="auto"/>
        <w:ind w:left="284" w:hanging="284"/>
        <w:jc w:val="both"/>
        <w:rPr>
          <w:rFonts w:ascii="Times New Roman" w:hAnsi="Times New Roman"/>
          <w:sz w:val="24"/>
        </w:rPr>
      </w:pPr>
      <w:r>
        <w:rPr>
          <w:rFonts w:ascii="Times New Roman" w:hAnsi="Times New Roman"/>
          <w:sz w:val="24"/>
        </w:rPr>
        <w:lastRenderedPageBreak/>
        <w:t>правильно оформлять свой адрес на английском языке (в анкете, формуляре);</w:t>
      </w:r>
    </w:p>
    <w:p w:rsidR="005A3A26" w:rsidRDefault="00D07349">
      <w:pPr>
        <w:widowControl/>
        <w:numPr>
          <w:ilvl w:val="0"/>
          <w:numId w:val="66"/>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A3A26" w:rsidRDefault="00D07349">
      <w:pPr>
        <w:widowControl/>
        <w:numPr>
          <w:ilvl w:val="0"/>
          <w:numId w:val="66"/>
        </w:numPr>
        <w:spacing w:after="0" w:line="240" w:lineRule="auto"/>
        <w:ind w:left="284" w:hanging="284"/>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w:t>
      </w:r>
    </w:p>
    <w:p w:rsidR="005A3A26" w:rsidRDefault="00D07349">
      <w:pPr>
        <w:widowControl/>
        <w:spacing w:after="0" w:line="240" w:lineRule="auto"/>
        <w:jc w:val="both"/>
        <w:rPr>
          <w:rFonts w:ascii="Times New Roman" w:hAnsi="Times New Roman"/>
          <w:sz w:val="24"/>
        </w:rPr>
      </w:pPr>
      <w:r>
        <w:rPr>
          <w:rFonts w:ascii="Times New Roman" w:hAnsi="Times New Roman"/>
          <w:sz w:val="24"/>
        </w:rPr>
        <w:t>30.4.4.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догадки, </w:t>
      </w:r>
      <w:r>
        <w:rPr>
          <w:rFonts w:ascii="Times New Roman" w:hAnsi="Times New Roman"/>
          <w:sz w:val="24"/>
        </w:rPr>
        <w:br/>
        <w:t>в том числе контекстуальной.</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30.5. Содержание обучения в 7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Взаимоотношения в семье и с друзьями. Семейные праздники. Обязанности </w:t>
      </w:r>
      <w:r>
        <w:rPr>
          <w:rFonts w:ascii="Times New Roman" w:hAnsi="Times New Roman"/>
          <w:sz w:val="24"/>
        </w:rPr>
        <w:br/>
        <w:t>по дому.</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одежда, обувь и продукты 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Каникулы в различное время года. Виды отдыха. Путешествия по России </w:t>
      </w:r>
      <w:r>
        <w:rPr>
          <w:rFonts w:ascii="Times New Roman" w:hAnsi="Times New Roman"/>
          <w:sz w:val="24"/>
        </w:rPr>
        <w:br/>
        <w:t>и зарубежным странам.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дикие и домашние животные. Климат, погода.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Средства массовой информации (телевидение, журналы,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спортсмены.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30.5.1.1.1. Развитие коммуникативных умений диалогической речи, </w:t>
      </w:r>
      <w:r>
        <w:rPr>
          <w:rFonts w:ascii="Times New Roman" w:hAnsi="Times New Roman"/>
          <w:sz w:val="24"/>
        </w:rPr>
        <w:br/>
        <w:t xml:space="preserve">а именно умений вести: диалог этикетного характера, диалог-побуждение </w:t>
      </w:r>
      <w:r>
        <w:rPr>
          <w:rFonts w:ascii="Times New Roman" w:hAnsi="Times New Roman"/>
          <w:sz w:val="24"/>
        </w:rPr>
        <w:br/>
        <w:t>к действию, диалог-расспрос, комбинированный диалог, включающий различные виды диалогов:</w:t>
      </w:r>
    </w:p>
    <w:p w:rsidR="005A3A26" w:rsidRDefault="00D07349">
      <w:pPr>
        <w:widowControl/>
        <w:numPr>
          <w:ilvl w:val="0"/>
          <w:numId w:val="67"/>
        </w:numPr>
        <w:spacing w:after="0" w:line="240" w:lineRule="auto"/>
        <w:ind w:left="284" w:hanging="284"/>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A3A26" w:rsidRDefault="00D07349">
      <w:pPr>
        <w:widowControl/>
        <w:numPr>
          <w:ilvl w:val="0"/>
          <w:numId w:val="67"/>
        </w:numPr>
        <w:spacing w:after="0" w:line="240" w:lineRule="auto"/>
        <w:ind w:left="284" w:hanging="284"/>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numPr>
          <w:ilvl w:val="0"/>
          <w:numId w:val="67"/>
        </w:numPr>
        <w:spacing w:after="0" w:line="240" w:lineRule="auto"/>
        <w:ind w:left="284" w:hanging="284"/>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6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30.5.1.1.2. Развитие коммуникативных умений монологической речи:</w:t>
      </w:r>
    </w:p>
    <w:p w:rsidR="005A3A26" w:rsidRDefault="00D07349">
      <w:pPr>
        <w:widowControl/>
        <w:numPr>
          <w:ilvl w:val="0"/>
          <w:numId w:val="68"/>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68"/>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68"/>
        </w:numPr>
        <w:spacing w:after="0" w:line="240" w:lineRule="auto"/>
        <w:ind w:left="284" w:hanging="284"/>
        <w:jc w:val="both"/>
        <w:rPr>
          <w:rFonts w:ascii="Times New Roman" w:hAnsi="Times New Roman"/>
          <w:sz w:val="24"/>
        </w:rPr>
      </w:pPr>
      <w:r>
        <w:rPr>
          <w:rFonts w:ascii="Times New Roman" w:hAnsi="Times New Roman"/>
          <w:sz w:val="24"/>
        </w:rPr>
        <w:t>повествование (сообщение);</w:t>
      </w:r>
    </w:p>
    <w:p w:rsidR="005A3A26" w:rsidRDefault="00D07349">
      <w:pPr>
        <w:widowControl/>
        <w:numPr>
          <w:ilvl w:val="0"/>
          <w:numId w:val="68"/>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A3A26" w:rsidRDefault="00D07349">
      <w:pPr>
        <w:widowControl/>
        <w:numPr>
          <w:ilvl w:val="0"/>
          <w:numId w:val="68"/>
        </w:numPr>
        <w:spacing w:after="0" w:line="240" w:lineRule="auto"/>
        <w:ind w:left="284" w:hanging="284"/>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и (или) иллюстрации, фотографии, таблицы.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8–9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игнорировать незнакомые слова, </w:t>
      </w:r>
      <w:r>
        <w:rPr>
          <w:rFonts w:ascii="Times New Roman" w:hAnsi="Times New Roman"/>
          <w:sz w:val="24"/>
        </w:rPr>
        <w:br/>
        <w:t>не 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Pr>
          <w:rFonts w:ascii="Times New Roman" w:hAnsi="Times New Roman"/>
          <w:sz w:val="24"/>
        </w:rPr>
        <w:br/>
        <w:t>для понимания основного содержания, понимать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полным пониманием предполагает полное и точное понимание информации, представленной в тексте, в эксплицитной (явной)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w:t>
      </w:r>
      <w:r>
        <w:rPr>
          <w:rFonts w:ascii="Times New Roman" w:hAnsi="Times New Roman"/>
          <w:sz w:val="24"/>
        </w:rPr>
        <w:lastRenderedPageBreak/>
        <w:t>характера, объявление, кулинарный рецепт, сообщение личного характера, стихотворение, несплошной текст (таблица, диаграмма).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до 350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69"/>
        </w:numPr>
        <w:spacing w:after="0" w:line="240" w:lineRule="auto"/>
        <w:ind w:left="284" w:hanging="284"/>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A3A26" w:rsidRDefault="00D07349">
      <w:pPr>
        <w:widowControl/>
        <w:numPr>
          <w:ilvl w:val="0"/>
          <w:numId w:val="69"/>
        </w:numPr>
        <w:spacing w:after="0" w:line="240" w:lineRule="auto"/>
        <w:ind w:left="284" w:hanging="284"/>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rsidR="005A3A26" w:rsidRDefault="00D07349">
      <w:pPr>
        <w:widowControl/>
        <w:numPr>
          <w:ilvl w:val="0"/>
          <w:numId w:val="69"/>
        </w:numPr>
        <w:spacing w:after="0" w:line="240" w:lineRule="auto"/>
        <w:ind w:left="284" w:hanging="284"/>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90 слов;</w:t>
      </w:r>
    </w:p>
    <w:p w:rsidR="005A3A26" w:rsidRDefault="00D07349">
      <w:pPr>
        <w:widowControl/>
        <w:numPr>
          <w:ilvl w:val="0"/>
          <w:numId w:val="69"/>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Объём письменного высказывания – до 90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чтения вслух: диалог (беседа), рассказ, сообщение информационного характера, отрывок из статьи научно-популярного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100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30.5.2.2. Графика,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rPr>
        <w:br/>
        <w:t>для рецептивного усвоения (включая 900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 аффиксация: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префикса un (unreality) </w:t>
      </w:r>
      <w:r>
        <w:rPr>
          <w:rFonts w:ascii="Times New Roman" w:hAnsi="Times New Roman"/>
          <w:sz w:val="24"/>
        </w:rPr>
        <w:br/>
        <w:t>и при помощи суффиксов: -ment (development), -ness (darkness);</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образование имён прилагательных при помощи суффиксов -ly (friendly), </w:t>
      </w:r>
      <w:r>
        <w:rPr>
          <w:rFonts w:ascii="Times New Roman" w:hAnsi="Times New Roman"/>
          <w:sz w:val="24"/>
        </w:rPr>
        <w:br/>
        <w:t>-ous (famous), -y (busy);</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образование имён прилагательных и наречий при помощи префиксов </w:t>
      </w:r>
      <w:r>
        <w:rPr>
          <w:rFonts w:ascii="Times New Roman" w:hAnsi="Times New Roman"/>
          <w:sz w:val="24"/>
        </w:rPr>
        <w:br/>
        <w:t>in-/im- (informal, independently, impossible);</w:t>
      </w:r>
    </w:p>
    <w:p w:rsidR="005A3A26" w:rsidRDefault="00D07349">
      <w:pPr>
        <w:widowControl/>
        <w:spacing w:after="0" w:line="240" w:lineRule="auto"/>
        <w:jc w:val="both"/>
        <w:rPr>
          <w:rFonts w:ascii="Times New Roman" w:hAnsi="Times New Roman"/>
          <w:sz w:val="24"/>
        </w:rPr>
      </w:pPr>
      <w:r>
        <w:rPr>
          <w:rFonts w:ascii="Times New Roman" w:hAnsi="Times New Roman"/>
          <w:sz w:val="24"/>
        </w:rPr>
        <w:t>б) словосложение: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4"/>
        </w:rPr>
        <w:br/>
        <w:t>-ed (blue-eyed).</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Многозначные лексические единицы. Синонимы. Антонимы. Интернациональные слова. Наиболее частотные фразовые глаголы.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со сложным дополнением (Complex Object). Условные предложения реального (Conditional 0, Conditional I)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конструкцией to be going to + инфинитив и формы Future Simple Tense и Present Continuous Tense для выражения будущего действия.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Конструкция used to + инфинитив глагола.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(Present/Past Simple Passive).</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Модальный глагол might.</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Наречия, совпадающие по форме с прилагательными (fast, high; early).</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Местоимения other/another, both, all, one.</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rPr>
        <w:br/>
        <w:t>в языковом отношении образцами поэзии и прозы для подростков на английском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w:t>
      </w:r>
    </w:p>
    <w:p w:rsidR="005A3A26" w:rsidRDefault="00D07349">
      <w:pPr>
        <w:widowControl/>
        <w:numPr>
          <w:ilvl w:val="0"/>
          <w:numId w:val="70"/>
        </w:numPr>
        <w:spacing w:after="0" w:line="240" w:lineRule="auto"/>
        <w:ind w:left="284" w:hanging="284"/>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5A3A26" w:rsidRDefault="00D07349">
      <w:pPr>
        <w:widowControl/>
        <w:numPr>
          <w:ilvl w:val="0"/>
          <w:numId w:val="70"/>
        </w:numPr>
        <w:spacing w:after="0" w:line="240" w:lineRule="auto"/>
        <w:ind w:left="284" w:hanging="284"/>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w:t>
      </w:r>
    </w:p>
    <w:p w:rsidR="005A3A26" w:rsidRDefault="00D07349">
      <w:pPr>
        <w:widowControl/>
        <w:numPr>
          <w:ilvl w:val="0"/>
          <w:numId w:val="70"/>
        </w:numPr>
        <w:spacing w:after="0" w:line="240" w:lineRule="auto"/>
        <w:ind w:left="284" w:hanging="284"/>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A3A26" w:rsidRDefault="00D07349">
      <w:pPr>
        <w:widowControl/>
        <w:numPr>
          <w:ilvl w:val="0"/>
          <w:numId w:val="70"/>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70"/>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A3A26" w:rsidRDefault="00D07349">
      <w:pPr>
        <w:widowControl/>
        <w:numPr>
          <w:ilvl w:val="0"/>
          <w:numId w:val="70"/>
        </w:numPr>
        <w:spacing w:after="0" w:line="240" w:lineRule="auto"/>
        <w:ind w:left="284" w:hanging="284"/>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 спортсменах).</w:t>
      </w:r>
    </w:p>
    <w:p w:rsidR="005A3A26" w:rsidRDefault="00D07349">
      <w:pPr>
        <w:widowControl/>
        <w:spacing w:after="0" w:line="240" w:lineRule="auto"/>
        <w:jc w:val="both"/>
        <w:rPr>
          <w:rFonts w:ascii="Times New Roman" w:hAnsi="Times New Roman"/>
          <w:sz w:val="24"/>
        </w:rPr>
      </w:pPr>
      <w:r>
        <w:rPr>
          <w:rFonts w:ascii="Times New Roman" w:hAnsi="Times New Roman"/>
          <w:sz w:val="24"/>
        </w:rPr>
        <w:t>30.5.4.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Использование в качестве опоры при порождении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30.6. Содержание обучения в 8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Взаимоотношения в семье и с друзьями.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одежда, обувь и продукты питания. Карманные деньги.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rPr>
        <w:br/>
        <w:t>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флора и фауна. Проблемы экологии. Климат, погода. Стихийные бедствия.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Условия проживания в городской (сельской) местности.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художники, музыканты, спортсмены.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30.6.1.1.1. Развитие коммуникативных умений диалогической речи, а именно умений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w:t>
      </w:r>
    </w:p>
    <w:p w:rsidR="005A3A26" w:rsidRDefault="00D07349">
      <w:pPr>
        <w:widowControl/>
        <w:numPr>
          <w:ilvl w:val="0"/>
          <w:numId w:val="71"/>
        </w:numPr>
        <w:spacing w:after="0" w:line="240" w:lineRule="auto"/>
        <w:ind w:left="284" w:hanging="284"/>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A3A26" w:rsidRDefault="00D07349">
      <w:pPr>
        <w:widowControl/>
        <w:numPr>
          <w:ilvl w:val="0"/>
          <w:numId w:val="71"/>
        </w:numPr>
        <w:spacing w:after="0" w:line="240" w:lineRule="auto"/>
        <w:ind w:left="284" w:hanging="284"/>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numPr>
          <w:ilvl w:val="0"/>
          <w:numId w:val="71"/>
        </w:numPr>
        <w:spacing w:after="0" w:line="240" w:lineRule="auto"/>
        <w:ind w:left="284" w:hanging="284"/>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7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30.6.1.1.2. Развитие коммуникативных умений монологической речи:</w:t>
      </w:r>
    </w:p>
    <w:p w:rsidR="005A3A26" w:rsidRDefault="00D07349">
      <w:pPr>
        <w:widowControl/>
        <w:numPr>
          <w:ilvl w:val="0"/>
          <w:numId w:val="72"/>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72"/>
        </w:numPr>
        <w:spacing w:after="0" w:line="240" w:lineRule="auto"/>
        <w:ind w:left="284" w:hanging="284"/>
        <w:jc w:val="both"/>
        <w:rPr>
          <w:rFonts w:ascii="Times New Roman" w:hAnsi="Times New Roman"/>
          <w:sz w:val="24"/>
        </w:rPr>
      </w:pPr>
      <w:r>
        <w:rPr>
          <w:rFonts w:ascii="Times New Roman" w:hAnsi="Times New Roman"/>
          <w:sz w:val="24"/>
        </w:rPr>
        <w:t>повествование (сообщение);</w:t>
      </w:r>
    </w:p>
    <w:p w:rsidR="005A3A26" w:rsidRDefault="00D07349">
      <w:pPr>
        <w:widowControl/>
        <w:numPr>
          <w:ilvl w:val="0"/>
          <w:numId w:val="72"/>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выражение и аргументирование своего мнения по отношению </w:t>
      </w:r>
      <w:r>
        <w:rPr>
          <w:rFonts w:ascii="Times New Roman" w:hAnsi="Times New Roman"/>
          <w:sz w:val="24"/>
        </w:rPr>
        <w:br/>
        <w:t>к услышанному (прочитанному);</w:t>
      </w:r>
    </w:p>
    <w:p w:rsidR="005A3A26" w:rsidRDefault="00D07349">
      <w:pPr>
        <w:widowControl/>
        <w:numPr>
          <w:ilvl w:val="0"/>
          <w:numId w:val="72"/>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A3A26" w:rsidRDefault="00D07349">
      <w:pPr>
        <w:widowControl/>
        <w:numPr>
          <w:ilvl w:val="0"/>
          <w:numId w:val="72"/>
        </w:numPr>
        <w:spacing w:after="0" w:line="240" w:lineRule="auto"/>
        <w:ind w:left="284" w:hanging="284"/>
        <w:jc w:val="both"/>
        <w:rPr>
          <w:rFonts w:ascii="Times New Roman" w:hAnsi="Times New Roman"/>
          <w:sz w:val="24"/>
        </w:rPr>
      </w:pPr>
      <w:r>
        <w:rPr>
          <w:rFonts w:ascii="Times New Roman" w:hAnsi="Times New Roman"/>
          <w:sz w:val="24"/>
        </w:rPr>
        <w:t>составление рассказа по картинкам;</w:t>
      </w:r>
    </w:p>
    <w:p w:rsidR="005A3A26" w:rsidRDefault="00D07349">
      <w:pPr>
        <w:widowControl/>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изложение результатов выполненной проектной работы. </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вопросы, ключевые слова, план и (или) иллюстрации, фотографии, таблицы.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9–10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r>
      <w:r>
        <w:rPr>
          <w:rFonts w:ascii="Times New Roman" w:hAnsi="Times New Roman"/>
          <w:sz w:val="24"/>
        </w:rPr>
        <w:lastRenderedPageBreak/>
        <w:t>причинно-следственную взаимосвязь изложенных в тексте фактов и событий, восстанавливать текст из разрозненных абзацев.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интервью, диалог (беседа), рассказ, отрывок </w:t>
      </w:r>
      <w:r>
        <w:rPr>
          <w:rFonts w:ascii="Times New Roman" w:hAnsi="Times New Roman"/>
          <w:sz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350–500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73"/>
        </w:numPr>
        <w:spacing w:after="0" w:line="240" w:lineRule="auto"/>
        <w:ind w:left="284" w:hanging="284"/>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rsidR="005A3A26" w:rsidRDefault="00D07349">
      <w:pPr>
        <w:widowControl/>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rsidR="005A3A26" w:rsidRDefault="00D07349">
      <w:pPr>
        <w:widowControl/>
        <w:numPr>
          <w:ilvl w:val="0"/>
          <w:numId w:val="73"/>
        </w:numPr>
        <w:spacing w:after="0" w:line="240" w:lineRule="auto"/>
        <w:ind w:left="284" w:hanging="284"/>
        <w:jc w:val="both"/>
        <w:rPr>
          <w:rFonts w:ascii="Times New Roman" w:hAnsi="Times New Roman"/>
          <w:sz w:val="24"/>
        </w:rPr>
      </w:pPr>
      <w:r>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A3A26" w:rsidRDefault="00D07349">
      <w:pPr>
        <w:widowControl/>
        <w:numPr>
          <w:ilvl w:val="0"/>
          <w:numId w:val="73"/>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30.6.2.2. Графика,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при вводных словах, обозначающих порядок мыслей и их связь (например, в английском языке: firstly/first of all, secondly, finally; on the one hand,</w:t>
      </w:r>
      <w:r>
        <w:rPr>
          <w:rFonts w:ascii="Times New Roman" w:hAnsi="Times New Roman"/>
          <w:sz w:val="24"/>
        </w:rPr>
        <w:br/>
        <w:t>on the other hand), апострофа.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 1050 лексических единиц для продуктивного использования (включая лексические единицы, изученные ранее) и 1250 лексических единиц </w:t>
      </w:r>
      <w:r>
        <w:rPr>
          <w:rFonts w:ascii="Times New Roman" w:hAnsi="Times New Roman"/>
          <w:sz w:val="24"/>
        </w:rPr>
        <w:br/>
        <w:t>для рецептивного усвоения (включая 1050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 аффиксация: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имен существительных при помощи суффиксов: -ance/-ence (performance/residence), -ity (activity); -ship (friendship);</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имен прилагательных при помощи префикса inter- (international);</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образование имен прилагательных при помощи -ed и -ing </w:t>
      </w:r>
      <w:r>
        <w:rPr>
          <w:rFonts w:ascii="Times New Roman" w:hAnsi="Times New Roman"/>
          <w:sz w:val="24"/>
        </w:rPr>
        <w:br/>
        <w:t>(interested/interesting);</w:t>
      </w:r>
    </w:p>
    <w:p w:rsidR="005A3A26" w:rsidRDefault="00D07349">
      <w:pPr>
        <w:widowControl/>
        <w:spacing w:after="0" w:line="240" w:lineRule="auto"/>
        <w:jc w:val="both"/>
        <w:rPr>
          <w:rFonts w:ascii="Times New Roman" w:hAnsi="Times New Roman"/>
          <w:sz w:val="24"/>
        </w:rPr>
      </w:pPr>
      <w:r>
        <w:rPr>
          <w:rFonts w:ascii="Times New Roman" w:hAnsi="Times New Roman"/>
          <w:sz w:val="24"/>
        </w:rPr>
        <w:t>б) конверсия: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образование имени существительного от неопределённой формы глагола </w:t>
      </w:r>
      <w:r>
        <w:rPr>
          <w:rFonts w:ascii="Times New Roman" w:hAnsi="Times New Roman"/>
          <w:sz w:val="24"/>
        </w:rPr>
        <w:br/>
        <w:t>(to walk – a walk);</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глагола от имени существительного (a present – to present);</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имени существительного от прилагательного (rich – the rich);</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t>и аббревиатуры.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Различные средства связи в тексте для обеспечения его целостности </w:t>
      </w:r>
      <w:r>
        <w:rPr>
          <w:rFonts w:ascii="Times New Roman" w:hAnsi="Times New Roman"/>
          <w:sz w:val="24"/>
        </w:rPr>
        <w:br/>
        <w:t>(firstly, however, finally, at last, etc.).</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Предложения со сложным дополнением (Complex Object) </w:t>
      </w:r>
      <w:r>
        <w:rPr>
          <w:rFonts w:ascii="Times New Roman" w:hAnsi="Times New Roman"/>
          <w:sz w:val="24"/>
        </w:rPr>
        <w:br/>
        <w:t>(I saw her cross/crossing the road.).</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Все типы вопросительных предложений в Past Perfect Tense. Согласование времен в рамках сложного предложения.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Согласование подлежащего, выраженного собирательным существительным (family, police) со сказуемым.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Конструкции с глаголами на -ing: to love/hate doing something.</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Конструкции, содержащие глаголы-связки to be/to look/to feel/to seem.</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Конструкции be/get used to + инфинитив глагола, be/get used to + инфинитив глагол, be/get used to doing something, be/get used to something.</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Конструкция both … and ….</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Конструкции c глаголами to stop, to remember, to forget (разница в значении </w:t>
      </w:r>
      <w:r>
        <w:rPr>
          <w:rFonts w:ascii="Times New Roman" w:hAnsi="Times New Roman"/>
          <w:sz w:val="24"/>
        </w:rPr>
        <w:br/>
        <w:t>to stop doing smth и to stop to do smth).</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(Past Perfect Tense, Present Perfect Continuous Tense, Future-in-the-Past).</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Неличные формы глагола (инфинитив, герундий, причастия настоящего </w:t>
      </w:r>
      <w:r>
        <w:rPr>
          <w:rFonts w:ascii="Times New Roman" w:hAnsi="Times New Roman"/>
          <w:sz w:val="24"/>
        </w:rPr>
        <w:br/>
        <w:t>и прошедшего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Наречия too – enough.</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Отрицательные местоимения no (и его производные nobody, nothing и другие), none.</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тематического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Pr>
          <w:rFonts w:ascii="Times New Roman" w:hAnsi="Times New Roman"/>
          <w:sz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rPr>
        <w:br/>
      </w:r>
      <w:r>
        <w:rPr>
          <w:rFonts w:ascii="Times New Roman" w:hAnsi="Times New Roman"/>
          <w:sz w:val="24"/>
        </w:rPr>
        <w:lastRenderedPageBreak/>
        <w:t>с доступными в языковом отношении образцами поэзии и прозы для подростков</w:t>
      </w:r>
      <w:r>
        <w:rPr>
          <w:rFonts w:ascii="Times New Roman" w:hAnsi="Times New Roman"/>
          <w:sz w:val="24"/>
        </w:rPr>
        <w:br/>
        <w:t>на английском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 (стран)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Соблюдение нормы вежливости в межкультурном общении.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Pr>
          <w:rFonts w:ascii="Times New Roman" w:hAnsi="Times New Roman"/>
          <w:sz w:val="24"/>
        </w:rPr>
        <w:br/>
        <w:t>в языковом отношении.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w:t>
      </w:r>
    </w:p>
    <w:p w:rsidR="005A3A26" w:rsidRDefault="00D07349">
      <w:pPr>
        <w:widowControl/>
        <w:numPr>
          <w:ilvl w:val="0"/>
          <w:numId w:val="74"/>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 (культурные явления, события, достопримечательности);</w:t>
      </w:r>
    </w:p>
    <w:p w:rsidR="005A3A26" w:rsidRDefault="00D07349">
      <w:pPr>
        <w:widowControl/>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кратко рассказывать о некоторых выдающихся людях родной страны </w:t>
      </w:r>
      <w:r>
        <w:rPr>
          <w:rFonts w:ascii="Times New Roman" w:hAnsi="Times New Roman"/>
          <w:sz w:val="24"/>
        </w:rPr>
        <w:br/>
        <w:t>и страны (стран) изучаемого языка (учёных, писателях, поэтах, художниках, музыкантах, спортсменах и других людях);</w:t>
      </w:r>
    </w:p>
    <w:p w:rsidR="005A3A26" w:rsidRDefault="00D07349">
      <w:pPr>
        <w:widowControl/>
        <w:numPr>
          <w:ilvl w:val="0"/>
          <w:numId w:val="74"/>
        </w:numPr>
        <w:spacing w:after="0" w:line="240" w:lineRule="auto"/>
        <w:ind w:left="284" w:hanging="284"/>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30.6.4.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Pr>
          <w:rFonts w:ascii="Times New Roman" w:hAnsi="Times New Roman"/>
          <w:sz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30.7. Содержание обучения в 9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Взаимоотношения в семье и с друзьями. Конфликты и их разрешение.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одежда, обувь и продукты питания. Карманные деньги. Молодёжная мода.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флора и фауна. Проблемы экологии. Защита окружающей среды. Климат, погода.Стихийные бедствия.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30.7.1.2.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30.7.1.2.1. Развитие коммуникативных умений диалогической речи, </w:t>
      </w:r>
      <w:r>
        <w:rPr>
          <w:rFonts w:ascii="Times New Roman" w:hAnsi="Times New Roman"/>
          <w:sz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A3A26" w:rsidRDefault="00D07349">
      <w:pPr>
        <w:widowControl/>
        <w:numPr>
          <w:ilvl w:val="0"/>
          <w:numId w:val="75"/>
        </w:numPr>
        <w:spacing w:after="0" w:line="240" w:lineRule="auto"/>
        <w:ind w:left="284" w:hanging="284"/>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A3A26" w:rsidRDefault="00D07349">
      <w:pPr>
        <w:widowControl/>
        <w:numPr>
          <w:ilvl w:val="0"/>
          <w:numId w:val="75"/>
        </w:numPr>
        <w:spacing w:after="0" w:line="240" w:lineRule="auto"/>
        <w:ind w:left="284" w:hanging="284"/>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numPr>
          <w:ilvl w:val="0"/>
          <w:numId w:val="75"/>
        </w:numPr>
        <w:spacing w:after="0" w:line="240" w:lineRule="auto"/>
        <w:ind w:left="284" w:hanging="284"/>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numPr>
          <w:ilvl w:val="0"/>
          <w:numId w:val="75"/>
        </w:numPr>
        <w:spacing w:after="0" w:line="240" w:lineRule="auto"/>
        <w:ind w:left="284" w:hanging="284"/>
        <w:jc w:val="both"/>
        <w:rPr>
          <w:rFonts w:ascii="Times New Roman" w:hAnsi="Times New Roman"/>
          <w:sz w:val="24"/>
        </w:rPr>
      </w:pPr>
      <w:r>
        <w:rPr>
          <w:rFonts w:ascii="Times New Roman" w:hAnsi="Times New Roman"/>
          <w:sz w:val="24"/>
        </w:rPr>
        <w:t>диалог-обмен мнениями: выражать свою точку мнения и обосновывать</w:t>
      </w:r>
      <w:r>
        <w:rPr>
          <w:rFonts w:ascii="Times New Roman" w:hAnsi="Times New Roman"/>
          <w:sz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Pr>
          <w:rFonts w:ascii="Times New Roman" w:hAnsi="Times New Roman"/>
          <w:sz w:val="24"/>
        </w:rPr>
        <w:br/>
        <w:t>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76"/>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76"/>
        </w:numPr>
        <w:spacing w:after="0" w:line="240" w:lineRule="auto"/>
        <w:ind w:left="284" w:hanging="284"/>
        <w:jc w:val="both"/>
        <w:rPr>
          <w:rFonts w:ascii="Times New Roman" w:hAnsi="Times New Roman"/>
          <w:sz w:val="24"/>
        </w:rPr>
      </w:pPr>
      <w:r>
        <w:rPr>
          <w:rFonts w:ascii="Times New Roman" w:hAnsi="Times New Roman"/>
          <w:sz w:val="24"/>
        </w:rPr>
        <w:t>повествование (сообщение);</w:t>
      </w:r>
    </w:p>
    <w:p w:rsidR="005A3A26" w:rsidRDefault="00D07349">
      <w:pPr>
        <w:widowControl/>
        <w:numPr>
          <w:ilvl w:val="0"/>
          <w:numId w:val="76"/>
        </w:numPr>
        <w:spacing w:after="0" w:line="240" w:lineRule="auto"/>
        <w:ind w:left="284" w:hanging="284"/>
        <w:jc w:val="both"/>
        <w:rPr>
          <w:rFonts w:ascii="Times New Roman" w:hAnsi="Times New Roman"/>
          <w:sz w:val="24"/>
        </w:rPr>
      </w:pPr>
      <w:r>
        <w:rPr>
          <w:rFonts w:ascii="Times New Roman" w:hAnsi="Times New Roman"/>
          <w:sz w:val="24"/>
        </w:rPr>
        <w:t>рассуждение;</w:t>
      </w:r>
    </w:p>
    <w:p w:rsidR="005A3A26" w:rsidRDefault="00D07349">
      <w:pPr>
        <w:widowControl/>
        <w:numPr>
          <w:ilvl w:val="0"/>
          <w:numId w:val="76"/>
        </w:numPr>
        <w:spacing w:after="0" w:line="240" w:lineRule="auto"/>
        <w:ind w:left="284" w:hanging="284"/>
        <w:jc w:val="both"/>
        <w:rPr>
          <w:rFonts w:ascii="Times New Roman" w:hAnsi="Times New Roman"/>
          <w:sz w:val="24"/>
        </w:rPr>
      </w:pPr>
      <w:r>
        <w:rPr>
          <w:rFonts w:ascii="Times New Roman" w:hAnsi="Times New Roman"/>
          <w:sz w:val="24"/>
        </w:rPr>
        <w:t xml:space="preserve">выражение и краткое аргументирование своего мнения по отношению </w:t>
      </w:r>
      <w:r>
        <w:rPr>
          <w:rFonts w:ascii="Times New Roman" w:hAnsi="Times New Roman"/>
          <w:sz w:val="24"/>
        </w:rPr>
        <w:br/>
        <w:t>к услышанному (прочитанному);</w:t>
      </w:r>
    </w:p>
    <w:p w:rsidR="005A3A26" w:rsidRDefault="00D07349">
      <w:pPr>
        <w:widowControl/>
        <w:numPr>
          <w:ilvl w:val="0"/>
          <w:numId w:val="76"/>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A3A26" w:rsidRDefault="00D07349">
      <w:pPr>
        <w:widowControl/>
        <w:numPr>
          <w:ilvl w:val="0"/>
          <w:numId w:val="76"/>
        </w:numPr>
        <w:spacing w:after="0" w:line="240" w:lineRule="auto"/>
        <w:ind w:left="284" w:hanging="284"/>
        <w:jc w:val="both"/>
        <w:rPr>
          <w:rFonts w:ascii="Times New Roman" w:hAnsi="Times New Roman"/>
          <w:sz w:val="24"/>
        </w:rPr>
      </w:pPr>
      <w:r>
        <w:rPr>
          <w:rFonts w:ascii="Times New Roman" w:hAnsi="Times New Roman"/>
          <w:sz w:val="24"/>
        </w:rPr>
        <w:t>составление рассказа по картинкам;</w:t>
      </w:r>
    </w:p>
    <w:p w:rsidR="005A3A26" w:rsidRDefault="00D07349">
      <w:pPr>
        <w:widowControl/>
        <w:numPr>
          <w:ilvl w:val="0"/>
          <w:numId w:val="76"/>
        </w:numPr>
        <w:spacing w:after="0" w:line="240" w:lineRule="auto"/>
        <w:ind w:left="284" w:hanging="284"/>
        <w:jc w:val="both"/>
        <w:rPr>
          <w:rFonts w:ascii="Times New Roman" w:hAnsi="Times New Roman"/>
          <w:sz w:val="24"/>
        </w:rPr>
      </w:pPr>
      <w:r>
        <w:rPr>
          <w:rFonts w:ascii="Times New Roman" w:hAnsi="Times New Roman"/>
          <w:sz w:val="24"/>
        </w:rPr>
        <w:t>изложение результатов выполненной проектной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t>на вопросы, ключевые слова, план и (или) иллюстрации, фотографии, таблицы</w:t>
      </w:r>
      <w:r>
        <w:rPr>
          <w:rFonts w:ascii="Times New Roman" w:hAnsi="Times New Roman"/>
          <w:sz w:val="24"/>
        </w:rPr>
        <w:br/>
        <w:t>или без опоры.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10–12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30.7.1.3.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rPr>
        <w:br/>
        <w:t xml:space="preserve">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30.7.1.4.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4"/>
        </w:rPr>
        <w:br/>
        <w:t>(его отдельные части), игнорировать незнакомые слова, несущественные</w:t>
      </w:r>
      <w:r>
        <w:rPr>
          <w:rFonts w:ascii="Times New Roman" w:hAnsi="Times New Roman"/>
          <w:sz w:val="24"/>
        </w:rPr>
        <w:br/>
        <w:t>для понимания основного содержания, понимать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несплошных текстов (таблиц, диаграмм, схем) и понимание представленной в них информации.Чтение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Языковая сложность текстов для чтения должна соответствовать базовому уровню (А2 – допороговому уровню по общеевропейской шкале).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500–600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30.7.1.5.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77"/>
        </w:numPr>
        <w:spacing w:after="0" w:line="240" w:lineRule="auto"/>
        <w:ind w:left="284" w:hanging="284"/>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rsidR="005A3A26" w:rsidRDefault="00D07349">
      <w:pPr>
        <w:widowControl/>
        <w:numPr>
          <w:ilvl w:val="0"/>
          <w:numId w:val="77"/>
        </w:numPr>
        <w:spacing w:after="0" w:line="240" w:lineRule="auto"/>
        <w:ind w:left="284" w:hanging="284"/>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w:t>
      </w:r>
      <w:r>
        <w:rPr>
          <w:rFonts w:ascii="Times New Roman" w:hAnsi="Times New Roman"/>
          <w:sz w:val="24"/>
        </w:rPr>
        <w:br/>
        <w:t>в соответствии с нормами, принятыми в стране (странах) изучаемого языка;</w:t>
      </w:r>
    </w:p>
    <w:p w:rsidR="005A3A26" w:rsidRDefault="00D07349">
      <w:pPr>
        <w:widowControl/>
        <w:numPr>
          <w:ilvl w:val="0"/>
          <w:numId w:val="77"/>
        </w:numPr>
        <w:spacing w:after="0" w:line="240" w:lineRule="auto"/>
        <w:ind w:left="284" w:hanging="284"/>
        <w:jc w:val="both"/>
        <w:rPr>
          <w:rFonts w:ascii="Times New Roman" w:hAnsi="Times New Roman"/>
          <w:sz w:val="24"/>
        </w:rPr>
      </w:pPr>
      <w:r>
        <w:rPr>
          <w:rFonts w:ascii="Times New Roman" w:hAnsi="Times New Roman"/>
          <w:sz w:val="24"/>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A3A26" w:rsidRDefault="00D07349">
      <w:pPr>
        <w:widowControl/>
        <w:numPr>
          <w:ilvl w:val="0"/>
          <w:numId w:val="77"/>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5A3A26" w:rsidRDefault="00D07349">
      <w:pPr>
        <w:widowControl/>
        <w:numPr>
          <w:ilvl w:val="0"/>
          <w:numId w:val="77"/>
        </w:numPr>
        <w:spacing w:after="0" w:line="240" w:lineRule="auto"/>
        <w:ind w:left="284" w:hanging="284"/>
        <w:jc w:val="both"/>
        <w:rPr>
          <w:rFonts w:ascii="Times New Roman" w:hAnsi="Times New Roman"/>
          <w:sz w:val="24"/>
        </w:rPr>
      </w:pPr>
      <w:r>
        <w:rPr>
          <w:rFonts w:ascii="Times New Roman" w:hAnsi="Times New Roman"/>
          <w:sz w:val="24"/>
        </w:rPr>
        <w:t>заполнение таблицы с краткой фиксацией содержания прочитанного (прослушанного) текста;</w:t>
      </w:r>
    </w:p>
    <w:p w:rsidR="005A3A26" w:rsidRDefault="00D07349">
      <w:pPr>
        <w:widowControl/>
        <w:numPr>
          <w:ilvl w:val="0"/>
          <w:numId w:val="77"/>
        </w:numPr>
        <w:spacing w:after="0" w:line="240" w:lineRule="auto"/>
        <w:ind w:left="284" w:hanging="284"/>
        <w:jc w:val="both"/>
        <w:rPr>
          <w:rFonts w:ascii="Times New Roman" w:hAnsi="Times New Roman"/>
          <w:sz w:val="24"/>
        </w:rPr>
      </w:pPr>
      <w:r>
        <w:rPr>
          <w:rFonts w:ascii="Times New Roman" w:hAnsi="Times New Roman"/>
          <w:sz w:val="24"/>
        </w:rPr>
        <w:t>преобразование таблицы, схемы в текстовый вариант представления информации;</w:t>
      </w:r>
    </w:p>
    <w:p w:rsidR="005A3A26" w:rsidRDefault="00D07349">
      <w:pPr>
        <w:widowControl/>
        <w:numPr>
          <w:ilvl w:val="0"/>
          <w:numId w:val="77"/>
        </w:numPr>
        <w:spacing w:after="0" w:line="240" w:lineRule="auto"/>
        <w:ind w:left="284" w:hanging="284"/>
        <w:jc w:val="both"/>
        <w:rPr>
          <w:rFonts w:ascii="Times New Roman" w:hAnsi="Times New Roman"/>
          <w:sz w:val="24"/>
        </w:rPr>
      </w:pPr>
      <w:r>
        <w:rPr>
          <w:rFonts w:ascii="Times New Roman" w:hAnsi="Times New Roman"/>
          <w:sz w:val="24"/>
        </w:rPr>
        <w:t>письменное представление результатов выполненной проектной работы (объём – 100–120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Выражение модального значения, чувства и эмоции.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британского и американского вариантов произношения </w:t>
      </w:r>
      <w:r>
        <w:rPr>
          <w:rFonts w:ascii="Times New Roman" w:hAnsi="Times New Roman"/>
          <w:sz w:val="24"/>
        </w:rPr>
        <w:br/>
        <w:t>в прослушанных текстах или услышанных высказываниях.</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30.7.2.2. Графика,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 xml:space="preserve">и обращении, при вводных словах, обозначающих порядок мыслей и их связь (например, в английском языке: firstly/first of all, secondly, finally; on the one hand, </w:t>
      </w:r>
      <w:r>
        <w:rPr>
          <w:rFonts w:ascii="Times New Roman" w:hAnsi="Times New Roman"/>
          <w:sz w:val="24"/>
        </w:rPr>
        <w:br/>
        <w:t>on the other hand), апострофа.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rPr>
        <w:br/>
        <w:t>для рецептивного усвоения (включая 1200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 аффиксация: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глаголов с помощью префиксов under-, over-, dis-, mis-;</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имён прилагательных с помощью суффиксов -able/-ible;</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имён существительных с помощью отрицательных префиксов in-/im-;</w:t>
      </w:r>
    </w:p>
    <w:p w:rsidR="005A3A26" w:rsidRDefault="00D07349">
      <w:pPr>
        <w:widowControl/>
        <w:spacing w:after="0" w:line="240" w:lineRule="auto"/>
        <w:jc w:val="both"/>
        <w:rPr>
          <w:rFonts w:ascii="Times New Roman" w:hAnsi="Times New Roman"/>
          <w:sz w:val="24"/>
        </w:rPr>
      </w:pPr>
      <w:r>
        <w:rPr>
          <w:rFonts w:ascii="Times New Roman" w:hAnsi="Times New Roman"/>
          <w:sz w:val="24"/>
        </w:rPr>
        <w:t>б) словосложение: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образование сложных существительных путём соединения основы числительного с основой существительного с добавлением суффикса -ed</w:t>
      </w:r>
      <w:r>
        <w:rPr>
          <w:rFonts w:ascii="Times New Roman" w:hAnsi="Times New Roman"/>
          <w:sz w:val="24"/>
        </w:rPr>
        <w:br/>
        <w:t>(eight-legged);</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с предлогом (father-in-law);</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настоящего времени (nice-looking);</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прошедшего времени (well-behaved);</w:t>
      </w:r>
    </w:p>
    <w:p w:rsidR="005A3A26" w:rsidRDefault="00D07349">
      <w:pPr>
        <w:widowControl/>
        <w:spacing w:after="0" w:line="240" w:lineRule="auto"/>
        <w:jc w:val="both"/>
        <w:rPr>
          <w:rFonts w:ascii="Times New Roman" w:hAnsi="Times New Roman"/>
          <w:sz w:val="24"/>
        </w:rPr>
      </w:pPr>
      <w:r>
        <w:rPr>
          <w:rFonts w:ascii="Times New Roman" w:hAnsi="Times New Roman"/>
          <w:sz w:val="24"/>
        </w:rPr>
        <w:t>в) конверсия: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(firstly, however, finally, at last, etc.).</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Предложения со сложным дополнением (Complex Object) (I want to have </w:t>
      </w:r>
      <w:r>
        <w:rPr>
          <w:rFonts w:ascii="Times New Roman" w:hAnsi="Times New Roman"/>
          <w:sz w:val="24"/>
        </w:rPr>
        <w:br/>
        <w:t>my hair cut.).</w:t>
      </w:r>
    </w:p>
    <w:p w:rsidR="005A3A26" w:rsidRDefault="00D07349">
      <w:pPr>
        <w:widowControl/>
        <w:spacing w:after="0" w:line="240" w:lineRule="auto"/>
        <w:jc w:val="both"/>
        <w:rPr>
          <w:rFonts w:ascii="Times New Roman" w:hAnsi="Times New Roman"/>
          <w:sz w:val="24"/>
        </w:rPr>
      </w:pPr>
      <w:r>
        <w:rPr>
          <w:rFonts w:ascii="Times New Roman" w:hAnsi="Times New Roman"/>
          <w:sz w:val="24"/>
        </w:rPr>
        <w:t>Условные предложения нереального характера (Conditional II).</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Конструкции для выражения предпочтения I prefer …/I’d prefer …/I’d rather ….</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Конструкция I wish ….</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конструкцией either … or, neither … nor.</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Порядок следования имён прилагательных (nice long blond hair).</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Pr>
          <w:rFonts w:ascii="Times New Roman" w:hAnsi="Times New Roman"/>
          <w:sz w:val="24"/>
        </w:rPr>
        <w:br/>
        <w:t>на английском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элементарного представление о различных вариантах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 (стран)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Соблюдение нормы вежливости в межкультурном общении. Развитие умений:</w:t>
      </w:r>
    </w:p>
    <w:p w:rsidR="005A3A26" w:rsidRDefault="00D07349">
      <w:pPr>
        <w:widowControl/>
        <w:numPr>
          <w:ilvl w:val="0"/>
          <w:numId w:val="78"/>
        </w:numPr>
        <w:spacing w:after="0" w:line="240" w:lineRule="auto"/>
        <w:ind w:left="284" w:hanging="284"/>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5A3A26" w:rsidRDefault="00D07349">
      <w:pPr>
        <w:widowControl/>
        <w:numPr>
          <w:ilvl w:val="0"/>
          <w:numId w:val="78"/>
        </w:numPr>
        <w:spacing w:after="0" w:line="240" w:lineRule="auto"/>
        <w:ind w:left="284" w:hanging="284"/>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w:t>
      </w:r>
    </w:p>
    <w:p w:rsidR="005A3A26" w:rsidRDefault="00D07349">
      <w:pPr>
        <w:widowControl/>
        <w:numPr>
          <w:ilvl w:val="0"/>
          <w:numId w:val="78"/>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A3A26" w:rsidRDefault="00D07349">
      <w:pPr>
        <w:widowControl/>
        <w:numPr>
          <w:ilvl w:val="0"/>
          <w:numId w:val="78"/>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78"/>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достопримечательности);</w:t>
      </w:r>
    </w:p>
    <w:p w:rsidR="005A3A26" w:rsidRDefault="00D07349">
      <w:pPr>
        <w:widowControl/>
        <w:numPr>
          <w:ilvl w:val="0"/>
          <w:numId w:val="78"/>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некоторых выдающихся людей родной страны </w:t>
      </w:r>
      <w:r>
        <w:rPr>
          <w:rFonts w:ascii="Times New Roman" w:hAnsi="Times New Roman"/>
          <w:sz w:val="24"/>
        </w:rPr>
        <w:br/>
        <w:t>и страны (стран) изучаемого языка (учёных, писателей, поэтов, художников, композиторов, музыкантов, спортсменов и других людей);</w:t>
      </w:r>
    </w:p>
    <w:p w:rsidR="005A3A26" w:rsidRDefault="00D07349">
      <w:pPr>
        <w:widowControl/>
        <w:numPr>
          <w:ilvl w:val="0"/>
          <w:numId w:val="78"/>
        </w:numPr>
        <w:spacing w:after="0" w:line="240" w:lineRule="auto"/>
        <w:ind w:left="284" w:hanging="284"/>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30.7.4.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Pr>
          <w:rFonts w:ascii="Times New Roman" w:hAnsi="Times New Roman"/>
          <w:sz w:val="24"/>
        </w:rPr>
        <w:br/>
        <w:t>при непосредственном общении догадываться о значении незнакомых слов</w:t>
      </w:r>
      <w:r>
        <w:rPr>
          <w:rFonts w:ascii="Times New Roman" w:hAnsi="Times New Roman"/>
          <w:sz w:val="24"/>
        </w:rPr>
        <w:br/>
        <w:t>с помощью используемых собеседником жестов и мимики.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 Планируемые результаты освоения программы по иностранному (английскому) языку на уровне основного общего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5A3A26" w:rsidRDefault="00D07349">
      <w:pPr>
        <w:widowControl/>
        <w:spacing w:after="0" w:line="240" w:lineRule="auto"/>
        <w:jc w:val="both"/>
        <w:rPr>
          <w:rFonts w:ascii="Times New Roman" w:hAnsi="Times New Roman"/>
          <w:sz w:val="24"/>
        </w:rPr>
      </w:pPr>
      <w:r>
        <w:rPr>
          <w:rFonts w:ascii="Times New Roman" w:hAnsi="Times New Roman"/>
          <w:b/>
          <w:sz w:val="24"/>
        </w:rPr>
        <w:t>Личностные результаты освоения программы основного общего образования</w:t>
      </w:r>
      <w:r>
        <w:rPr>
          <w:rFonts w:ascii="Times New Roman" w:hAnsi="Times New Roman"/>
          <w:sz w:val="24"/>
        </w:rPr>
        <w:t xml:space="preserve"> отражают готовность обучающихся руководствоваться системой позитивных ценностных ориентаций и расширение опыта деятельности на её основе </w:t>
      </w:r>
      <w:r>
        <w:rPr>
          <w:rFonts w:ascii="Times New Roman" w:hAnsi="Times New Roman"/>
          <w:sz w:val="24"/>
        </w:rPr>
        <w:br/>
        <w:t>и в процессе реализации основных направлений воспитательной деятельности,</w:t>
      </w:r>
      <w:r>
        <w:rPr>
          <w:rFonts w:ascii="Times New Roman" w:hAnsi="Times New Roman"/>
          <w:sz w:val="24"/>
        </w:rPr>
        <w:br/>
        <w:t>в том числе в части:</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гражданского воспитания:</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активное участие в жизни семьи, организации, местного сообщества, родного края, страны;</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неприятие любых форм экстремизма, дискриминации;</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представление о способах противодействия коррупции;</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готовность к разнообразной совместной деятельности, стремление</w:t>
      </w:r>
      <w:r>
        <w:rPr>
          <w:rFonts w:ascii="Times New Roman" w:hAnsi="Times New Roman"/>
          <w:sz w:val="24"/>
        </w:rPr>
        <w:br/>
        <w:t>к взаимопониманию и взаимопомощи, активное участие в школьном самоуправлении;</w:t>
      </w:r>
    </w:p>
    <w:p w:rsidR="005A3A26" w:rsidRDefault="00D07349">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lastRenderedPageBreak/>
        <w:t>готовность к участию в гуманитарной деятельности (волонтёрство, помощь людям, нуждающимся в ней);</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патриотического воспитания:</w:t>
      </w:r>
    </w:p>
    <w:p w:rsidR="005A3A26" w:rsidRDefault="00D07349">
      <w:pPr>
        <w:widowControl/>
        <w:numPr>
          <w:ilvl w:val="0"/>
          <w:numId w:val="81"/>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A3A26" w:rsidRDefault="00D07349">
      <w:pPr>
        <w:widowControl/>
        <w:numPr>
          <w:ilvl w:val="0"/>
          <w:numId w:val="81"/>
        </w:numPr>
        <w:spacing w:after="0" w:line="240" w:lineRule="auto"/>
        <w:ind w:left="284" w:hanging="284"/>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A3A26" w:rsidRDefault="00D07349">
      <w:pPr>
        <w:widowControl/>
        <w:numPr>
          <w:ilvl w:val="0"/>
          <w:numId w:val="81"/>
        </w:numPr>
        <w:spacing w:after="0" w:line="240" w:lineRule="auto"/>
        <w:ind w:left="284" w:hanging="284"/>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духовно-нравственного воспитания:</w:t>
      </w:r>
    </w:p>
    <w:p w:rsidR="005A3A26" w:rsidRDefault="00D07349">
      <w:pPr>
        <w:widowControl/>
        <w:numPr>
          <w:ilvl w:val="0"/>
          <w:numId w:val="82"/>
        </w:numPr>
        <w:spacing w:after="0" w:line="240" w:lineRule="auto"/>
        <w:ind w:left="284" w:hanging="284"/>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5A3A26" w:rsidRDefault="00D07349">
      <w:pPr>
        <w:widowControl/>
        <w:numPr>
          <w:ilvl w:val="0"/>
          <w:numId w:val="82"/>
        </w:numPr>
        <w:spacing w:after="0" w:line="240" w:lineRule="auto"/>
        <w:ind w:left="284" w:hanging="284"/>
        <w:jc w:val="both"/>
        <w:rPr>
          <w:rFonts w:ascii="Times New Roman" w:hAnsi="Times New Roman"/>
          <w:sz w:val="24"/>
        </w:rPr>
      </w:pPr>
      <w:r>
        <w:rPr>
          <w:rFonts w:ascii="Times New Roman" w:hAnsi="Times New Roman"/>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A3A26" w:rsidRDefault="00D07349">
      <w:pPr>
        <w:widowControl/>
        <w:numPr>
          <w:ilvl w:val="0"/>
          <w:numId w:val="82"/>
        </w:numPr>
        <w:spacing w:after="0" w:line="240" w:lineRule="auto"/>
        <w:ind w:left="284" w:hanging="284"/>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эстетического воспитания:</w:t>
      </w:r>
    </w:p>
    <w:p w:rsidR="005A3A26" w:rsidRDefault="00D07349">
      <w:pPr>
        <w:widowControl/>
        <w:numPr>
          <w:ilvl w:val="0"/>
          <w:numId w:val="83"/>
        </w:numPr>
        <w:spacing w:after="0" w:line="240" w:lineRule="auto"/>
        <w:ind w:left="284" w:hanging="284"/>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w:t>
      </w:r>
    </w:p>
    <w:p w:rsidR="005A3A26" w:rsidRDefault="00D07349">
      <w:pPr>
        <w:widowControl/>
        <w:numPr>
          <w:ilvl w:val="0"/>
          <w:numId w:val="83"/>
        </w:numPr>
        <w:spacing w:after="0" w:line="240" w:lineRule="auto"/>
        <w:ind w:left="284" w:hanging="284"/>
        <w:jc w:val="both"/>
        <w:rPr>
          <w:rFonts w:ascii="Times New Roman" w:hAnsi="Times New Roman"/>
          <w:sz w:val="24"/>
        </w:rPr>
      </w:pPr>
      <w:r>
        <w:rPr>
          <w:rFonts w:ascii="Times New Roman" w:hAnsi="Times New Roman"/>
          <w:sz w:val="24"/>
        </w:rPr>
        <w:t>осознание важности художественной культуры как средства коммуникации</w:t>
      </w:r>
      <w:r>
        <w:rPr>
          <w:rFonts w:ascii="Times New Roman" w:hAnsi="Times New Roman"/>
          <w:sz w:val="24"/>
        </w:rPr>
        <w:br/>
        <w:t>и самовыражения;</w:t>
      </w:r>
    </w:p>
    <w:p w:rsidR="005A3A26" w:rsidRDefault="00D07349">
      <w:pPr>
        <w:widowControl/>
        <w:numPr>
          <w:ilvl w:val="0"/>
          <w:numId w:val="83"/>
        </w:numPr>
        <w:spacing w:after="0" w:line="240" w:lineRule="auto"/>
        <w:ind w:left="284" w:hanging="284"/>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5A3A26" w:rsidRDefault="00D07349">
      <w:pPr>
        <w:widowControl/>
        <w:numPr>
          <w:ilvl w:val="0"/>
          <w:numId w:val="83"/>
        </w:numPr>
        <w:spacing w:after="0" w:line="240" w:lineRule="auto"/>
        <w:ind w:left="284" w:hanging="284"/>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физического воспитания, формирования культуры здоровья</w:t>
      </w:r>
      <w:r>
        <w:rPr>
          <w:rFonts w:ascii="Times New Roman" w:hAnsi="Times New Roman"/>
          <w:sz w:val="24"/>
        </w:rPr>
        <w:br/>
        <w:t>и эмоционального благополучия:</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осознание ценности жизни;</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умение принимать себя и других, не осуждая;</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rsidR="005A3A26" w:rsidRDefault="00D07349">
      <w:pPr>
        <w:widowControl/>
        <w:numPr>
          <w:ilvl w:val="0"/>
          <w:numId w:val="84"/>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трудового воспитания:</w:t>
      </w:r>
    </w:p>
    <w:p w:rsidR="005A3A26" w:rsidRDefault="00D07349">
      <w:pPr>
        <w:widowControl/>
        <w:numPr>
          <w:ilvl w:val="0"/>
          <w:numId w:val="85"/>
        </w:numPr>
        <w:spacing w:after="0" w:line="240" w:lineRule="auto"/>
        <w:ind w:left="284" w:hanging="284"/>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3A26" w:rsidRDefault="00D07349">
      <w:pPr>
        <w:widowControl/>
        <w:numPr>
          <w:ilvl w:val="0"/>
          <w:numId w:val="85"/>
        </w:numPr>
        <w:spacing w:after="0" w:line="240" w:lineRule="auto"/>
        <w:ind w:left="284" w:hanging="284"/>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rsidR="005A3A26" w:rsidRDefault="00D07349">
      <w:pPr>
        <w:widowControl/>
        <w:numPr>
          <w:ilvl w:val="0"/>
          <w:numId w:val="85"/>
        </w:numPr>
        <w:spacing w:after="0" w:line="240" w:lineRule="auto"/>
        <w:ind w:left="284" w:hanging="284"/>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A3A26" w:rsidRDefault="00D07349">
      <w:pPr>
        <w:widowControl/>
        <w:numPr>
          <w:ilvl w:val="0"/>
          <w:numId w:val="85"/>
        </w:numPr>
        <w:spacing w:after="0" w:line="240" w:lineRule="auto"/>
        <w:ind w:left="284" w:hanging="284"/>
        <w:jc w:val="both"/>
        <w:rPr>
          <w:rFonts w:ascii="Times New Roman" w:hAnsi="Times New Roman"/>
          <w:sz w:val="24"/>
        </w:rPr>
      </w:pPr>
      <w:r>
        <w:rPr>
          <w:rFonts w:ascii="Times New Roman" w:hAnsi="Times New Roman"/>
          <w:sz w:val="24"/>
        </w:rPr>
        <w:t>готовность адаптироваться в профессиональной среде;</w:t>
      </w:r>
    </w:p>
    <w:p w:rsidR="005A3A26" w:rsidRDefault="00D07349">
      <w:pPr>
        <w:widowControl/>
        <w:numPr>
          <w:ilvl w:val="0"/>
          <w:numId w:val="85"/>
        </w:numPr>
        <w:spacing w:after="0" w:line="240" w:lineRule="auto"/>
        <w:ind w:left="284" w:hanging="284"/>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5A3A26" w:rsidRDefault="00D07349">
      <w:pPr>
        <w:widowControl/>
        <w:numPr>
          <w:ilvl w:val="0"/>
          <w:numId w:val="85"/>
        </w:numPr>
        <w:spacing w:after="0" w:line="240" w:lineRule="auto"/>
        <w:ind w:left="284" w:hanging="284"/>
        <w:jc w:val="both"/>
        <w:rPr>
          <w:rFonts w:ascii="Times New Roman" w:hAnsi="Times New Roman"/>
          <w:sz w:val="24"/>
        </w:rPr>
      </w:pPr>
      <w:r>
        <w:rPr>
          <w:rFonts w:ascii="Times New Roman" w:hAnsi="Times New Roman"/>
          <w:sz w:val="24"/>
        </w:rPr>
        <w:lastRenderedPageBreak/>
        <w:t>осознанный выбор и построение индивидуальной траектории образования</w:t>
      </w:r>
      <w:r>
        <w:rPr>
          <w:rFonts w:ascii="Times New Roman" w:hAnsi="Times New Roman"/>
          <w:sz w:val="24"/>
        </w:rPr>
        <w:br/>
        <w:t>и жизненных планов с учётом личных и общественных интересов, и потребностей;</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экологического воспитания:</w:t>
      </w:r>
    </w:p>
    <w:p w:rsidR="005A3A26" w:rsidRDefault="00D07349">
      <w:pPr>
        <w:widowControl/>
        <w:numPr>
          <w:ilvl w:val="0"/>
          <w:numId w:val="86"/>
        </w:numPr>
        <w:spacing w:after="0" w:line="240" w:lineRule="auto"/>
        <w:ind w:left="284" w:hanging="284"/>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rsidR="005A3A26" w:rsidRDefault="00D07349">
      <w:pPr>
        <w:widowControl/>
        <w:numPr>
          <w:ilvl w:val="0"/>
          <w:numId w:val="86"/>
        </w:numPr>
        <w:spacing w:after="0" w:line="240" w:lineRule="auto"/>
        <w:ind w:left="284" w:hanging="284"/>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A3A26" w:rsidRDefault="00D07349">
      <w:pPr>
        <w:widowControl/>
        <w:numPr>
          <w:ilvl w:val="0"/>
          <w:numId w:val="86"/>
        </w:numPr>
        <w:spacing w:after="0" w:line="240" w:lineRule="auto"/>
        <w:ind w:left="284" w:hanging="284"/>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w:t>
      </w:r>
    </w:p>
    <w:p w:rsidR="005A3A26" w:rsidRDefault="00D07349">
      <w:pPr>
        <w:widowControl/>
        <w:numPr>
          <w:ilvl w:val="0"/>
          <w:numId w:val="86"/>
        </w:numPr>
        <w:spacing w:after="0" w:line="240" w:lineRule="auto"/>
        <w:ind w:left="284" w:hanging="284"/>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5A3A26" w:rsidRDefault="00D07349">
      <w:pPr>
        <w:widowControl/>
        <w:numPr>
          <w:ilvl w:val="0"/>
          <w:numId w:val="79"/>
        </w:numPr>
        <w:spacing w:after="0" w:line="240" w:lineRule="auto"/>
        <w:ind w:left="284" w:hanging="426"/>
        <w:jc w:val="both"/>
        <w:rPr>
          <w:rFonts w:ascii="Times New Roman" w:hAnsi="Times New Roman"/>
          <w:sz w:val="24"/>
        </w:rPr>
      </w:pPr>
      <w:r>
        <w:rPr>
          <w:rFonts w:ascii="Times New Roman" w:hAnsi="Times New Roman"/>
          <w:sz w:val="24"/>
        </w:rPr>
        <w:t>ценности научного познания:</w:t>
      </w:r>
    </w:p>
    <w:p w:rsidR="005A3A26" w:rsidRDefault="00D07349">
      <w:pPr>
        <w:widowControl/>
        <w:numPr>
          <w:ilvl w:val="0"/>
          <w:numId w:val="87"/>
        </w:numPr>
        <w:spacing w:after="0" w:line="240" w:lineRule="auto"/>
        <w:ind w:left="284" w:hanging="284"/>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A3A26" w:rsidRDefault="00D07349">
      <w:pPr>
        <w:widowControl/>
        <w:numPr>
          <w:ilvl w:val="0"/>
          <w:numId w:val="87"/>
        </w:numPr>
        <w:spacing w:after="0" w:line="240" w:lineRule="auto"/>
        <w:ind w:left="284" w:hanging="284"/>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w:t>
      </w:r>
    </w:p>
    <w:p w:rsidR="005A3A26" w:rsidRDefault="00D07349">
      <w:pPr>
        <w:widowControl/>
        <w:numPr>
          <w:ilvl w:val="0"/>
          <w:numId w:val="87"/>
        </w:numPr>
        <w:spacing w:after="0" w:line="240" w:lineRule="auto"/>
        <w:ind w:left="284" w:hanging="284"/>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3A26" w:rsidRDefault="00D07349">
      <w:pPr>
        <w:widowControl/>
        <w:numPr>
          <w:ilvl w:val="0"/>
          <w:numId w:val="79"/>
        </w:numPr>
        <w:spacing w:after="0" w:line="240" w:lineRule="auto"/>
        <w:ind w:left="284" w:hanging="284"/>
        <w:jc w:val="both"/>
        <w:rPr>
          <w:rFonts w:ascii="Times New Roman" w:hAnsi="Times New Roman"/>
          <w:sz w:val="24"/>
        </w:rPr>
      </w:pPr>
      <w:r>
        <w:rPr>
          <w:rFonts w:ascii="Times New Roman" w:hAnsi="Times New Roman"/>
          <w:sz w:val="24"/>
        </w:rPr>
        <w:t>адаптации обучающегося к изменяющимся условиям социальной</w:t>
      </w:r>
      <w:r>
        <w:rPr>
          <w:rFonts w:ascii="Times New Roman" w:hAnsi="Times New Roman"/>
          <w:sz w:val="24"/>
        </w:rPr>
        <w:br/>
        <w:t>и природной среды:</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способность обучающихся взаимодействовать в условиях неопределённости, открытость опыту и знаниям других;</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 xml:space="preserve">и его свойства при решении задач (далее – оперировать понятиями), </w:t>
      </w:r>
      <w:r>
        <w:rPr>
          <w:rFonts w:ascii="Times New Roman" w:hAnsi="Times New Roman"/>
          <w:sz w:val="24"/>
        </w:rPr>
        <w:br/>
        <w:t>а также оперировать терминами и представлениями в области концепции устойчивого развития;</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формулировать и оценивать риски и последствия, формировать опыт, уметь находить позитивное в произошедшей ситуации;</w:t>
      </w:r>
    </w:p>
    <w:p w:rsidR="005A3A26" w:rsidRDefault="00D07349">
      <w:pPr>
        <w:widowControl/>
        <w:numPr>
          <w:ilvl w:val="0"/>
          <w:numId w:val="88"/>
        </w:numPr>
        <w:spacing w:after="0" w:line="240" w:lineRule="auto"/>
        <w:ind w:left="284" w:hanging="284"/>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rsidR="005A3A26" w:rsidRDefault="00D07349">
      <w:pPr>
        <w:widowControl/>
        <w:spacing w:after="0" w:line="240" w:lineRule="auto"/>
        <w:jc w:val="both"/>
        <w:rPr>
          <w:rFonts w:ascii="Times New Roman" w:hAnsi="Times New Roman"/>
          <w:b/>
          <w:sz w:val="24"/>
        </w:rPr>
      </w:pPr>
      <w:r>
        <w:rPr>
          <w:rFonts w:ascii="Times New Roman" w:hAnsi="Times New Roman"/>
          <w:sz w:val="24"/>
        </w:rPr>
        <w:lastRenderedPageBreak/>
        <w:t xml:space="preserve">30.8.3. В результате изучения иностранного (английского) языка на уровне основного общего образования у обучающегося будут </w:t>
      </w:r>
      <w:r>
        <w:rPr>
          <w:rFonts w:ascii="Times New Roman" w:hAnsi="Times New Roman"/>
          <w:b/>
          <w:sz w:val="24"/>
        </w:rP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30.8.3.1.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5A3A26" w:rsidRDefault="00D07349">
      <w:pPr>
        <w:widowControl/>
        <w:numPr>
          <w:ilvl w:val="0"/>
          <w:numId w:val="89"/>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widowControl/>
        <w:numPr>
          <w:ilvl w:val="0"/>
          <w:numId w:val="90"/>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widowControl/>
        <w:numPr>
          <w:ilvl w:val="0"/>
          <w:numId w:val="90"/>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5A3A26" w:rsidRDefault="00D07349">
      <w:pPr>
        <w:widowControl/>
        <w:numPr>
          <w:ilvl w:val="0"/>
          <w:numId w:val="90"/>
        </w:numPr>
        <w:spacing w:after="0" w:line="240" w:lineRule="auto"/>
        <w:ind w:left="284" w:hanging="284"/>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5A3A26" w:rsidRDefault="00D07349">
      <w:pPr>
        <w:widowControl/>
        <w:numPr>
          <w:ilvl w:val="0"/>
          <w:numId w:val="90"/>
        </w:numPr>
        <w:spacing w:after="0" w:line="240" w:lineRule="auto"/>
        <w:ind w:left="284" w:hanging="284"/>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A3A26" w:rsidRDefault="00D07349">
      <w:pPr>
        <w:widowControl/>
        <w:numPr>
          <w:ilvl w:val="0"/>
          <w:numId w:val="90"/>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rsidR="005A3A26" w:rsidRDefault="00D07349">
      <w:pPr>
        <w:widowControl/>
        <w:numPr>
          <w:ilvl w:val="0"/>
          <w:numId w:val="90"/>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A3A26" w:rsidRDefault="00D07349">
      <w:pPr>
        <w:widowControl/>
        <w:numPr>
          <w:ilvl w:val="0"/>
          <w:numId w:val="90"/>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widowControl/>
        <w:numPr>
          <w:ilvl w:val="0"/>
          <w:numId w:val="91"/>
        </w:numPr>
        <w:spacing w:after="0" w:line="240" w:lineRule="auto"/>
        <w:ind w:left="284" w:hanging="284"/>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A3A26" w:rsidRDefault="00D07349">
      <w:pPr>
        <w:widowControl/>
        <w:numPr>
          <w:ilvl w:val="0"/>
          <w:numId w:val="91"/>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A3A26" w:rsidRDefault="00D07349">
      <w:pPr>
        <w:widowControl/>
        <w:numPr>
          <w:ilvl w:val="0"/>
          <w:numId w:val="91"/>
        </w:numPr>
        <w:spacing w:after="0" w:line="240" w:lineRule="auto"/>
        <w:ind w:left="284" w:hanging="284"/>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5A3A26" w:rsidRDefault="00D07349">
      <w:pPr>
        <w:widowControl/>
        <w:numPr>
          <w:ilvl w:val="0"/>
          <w:numId w:val="91"/>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A3A26" w:rsidRDefault="00D07349">
      <w:pPr>
        <w:widowControl/>
        <w:numPr>
          <w:ilvl w:val="0"/>
          <w:numId w:val="91"/>
        </w:numPr>
        <w:spacing w:after="0" w:line="240" w:lineRule="auto"/>
        <w:ind w:left="284" w:hanging="284"/>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5A3A26" w:rsidRDefault="00D07349">
      <w:pPr>
        <w:widowControl/>
        <w:numPr>
          <w:ilvl w:val="0"/>
          <w:numId w:val="91"/>
        </w:numPr>
        <w:spacing w:after="0" w:line="240" w:lineRule="auto"/>
        <w:ind w:left="284" w:hanging="284"/>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30.8.3.4. У обучающегося будут сформированы следующие умения общения как часть коммуникативных универсальных учебных действий:</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rsidR="005A3A26" w:rsidRDefault="00D07349">
      <w:pPr>
        <w:widowControl/>
        <w:numPr>
          <w:ilvl w:val="0"/>
          <w:numId w:val="92"/>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30.8.3.5. У обучающегося будут сформированы следующие умения совместной деятельности как часть коммуникативных универсальных учебных действий:</w:t>
      </w:r>
    </w:p>
    <w:p w:rsidR="005A3A26" w:rsidRDefault="00D07349">
      <w:pPr>
        <w:widowControl/>
        <w:numPr>
          <w:ilvl w:val="0"/>
          <w:numId w:val="93"/>
        </w:numPr>
        <w:spacing w:after="0" w:line="240" w:lineRule="auto"/>
        <w:ind w:left="284" w:hanging="284"/>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3A26" w:rsidRDefault="00D07349">
      <w:pPr>
        <w:widowControl/>
        <w:numPr>
          <w:ilvl w:val="0"/>
          <w:numId w:val="93"/>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A3A26" w:rsidRDefault="00D07349">
      <w:pPr>
        <w:widowControl/>
        <w:numPr>
          <w:ilvl w:val="0"/>
          <w:numId w:val="93"/>
        </w:numPr>
        <w:spacing w:after="0" w:line="240" w:lineRule="auto"/>
        <w:ind w:left="284" w:hanging="284"/>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A3A26" w:rsidRDefault="00D07349">
      <w:pPr>
        <w:widowControl/>
        <w:numPr>
          <w:ilvl w:val="0"/>
          <w:numId w:val="93"/>
        </w:numPr>
        <w:spacing w:after="0" w:line="240" w:lineRule="auto"/>
        <w:ind w:left="284" w:hanging="284"/>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A3A26" w:rsidRDefault="00D07349">
      <w:pPr>
        <w:widowControl/>
        <w:numPr>
          <w:ilvl w:val="0"/>
          <w:numId w:val="93"/>
        </w:numPr>
        <w:spacing w:after="0" w:line="240" w:lineRule="auto"/>
        <w:ind w:left="284" w:hanging="284"/>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A3A26" w:rsidRDefault="00D07349">
      <w:pPr>
        <w:widowControl/>
        <w:numPr>
          <w:ilvl w:val="0"/>
          <w:numId w:val="93"/>
        </w:numPr>
        <w:spacing w:after="0" w:line="240" w:lineRule="auto"/>
        <w:ind w:left="284" w:hanging="284"/>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A3A26" w:rsidRDefault="00D07349">
      <w:pPr>
        <w:widowControl/>
        <w:numPr>
          <w:ilvl w:val="0"/>
          <w:numId w:val="93"/>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30.8.3.6. У обучающегося будут сформированы следующие умения самоорганизации как часть регулятивных универсальных учебных действий:</w:t>
      </w:r>
    </w:p>
    <w:p w:rsidR="005A3A26" w:rsidRDefault="00D07349">
      <w:pPr>
        <w:widowControl/>
        <w:numPr>
          <w:ilvl w:val="0"/>
          <w:numId w:val="94"/>
        </w:numPr>
        <w:spacing w:after="0" w:line="240" w:lineRule="auto"/>
        <w:ind w:left="284" w:hanging="284"/>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5A3A26" w:rsidRDefault="00D07349">
      <w:pPr>
        <w:widowControl/>
        <w:numPr>
          <w:ilvl w:val="0"/>
          <w:numId w:val="94"/>
        </w:numPr>
        <w:spacing w:after="0" w:line="240" w:lineRule="auto"/>
        <w:ind w:left="284" w:hanging="284"/>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A3A26" w:rsidRDefault="00D07349">
      <w:pPr>
        <w:widowControl/>
        <w:numPr>
          <w:ilvl w:val="0"/>
          <w:numId w:val="94"/>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A3A26" w:rsidRDefault="00D07349">
      <w:pPr>
        <w:widowControl/>
        <w:numPr>
          <w:ilvl w:val="0"/>
          <w:numId w:val="94"/>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A3A26" w:rsidRDefault="00D07349">
      <w:pPr>
        <w:widowControl/>
        <w:numPr>
          <w:ilvl w:val="0"/>
          <w:numId w:val="94"/>
        </w:numPr>
        <w:spacing w:after="0" w:line="240" w:lineRule="auto"/>
        <w:ind w:left="284" w:hanging="284"/>
        <w:jc w:val="both"/>
        <w:rPr>
          <w:rFonts w:ascii="Times New Roman" w:hAnsi="Times New Roman"/>
          <w:sz w:val="24"/>
        </w:rPr>
      </w:pPr>
      <w:r>
        <w:rPr>
          <w:rFonts w:ascii="Times New Roman" w:hAnsi="Times New Roman"/>
          <w:sz w:val="24"/>
        </w:rPr>
        <w:t>делать выбор и брать ответственность за решение.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30.8.3.7. У обучающегося будут сформированы следующие умения самоконтроля как часть регулятивных универсальных учебных действий:</w:t>
      </w:r>
    </w:p>
    <w:p w:rsidR="005A3A26" w:rsidRDefault="00D07349">
      <w:pPr>
        <w:widowControl/>
        <w:numPr>
          <w:ilvl w:val="0"/>
          <w:numId w:val="95"/>
        </w:numPr>
        <w:spacing w:after="0" w:line="240" w:lineRule="auto"/>
        <w:ind w:left="284" w:hanging="284"/>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A3A26" w:rsidRDefault="00D07349">
      <w:pPr>
        <w:widowControl/>
        <w:numPr>
          <w:ilvl w:val="0"/>
          <w:numId w:val="95"/>
        </w:numPr>
        <w:spacing w:after="0" w:line="240" w:lineRule="auto"/>
        <w:ind w:left="284" w:hanging="284"/>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A3A26" w:rsidRDefault="00D07349">
      <w:pPr>
        <w:widowControl/>
        <w:numPr>
          <w:ilvl w:val="0"/>
          <w:numId w:val="95"/>
        </w:numPr>
        <w:spacing w:after="0" w:line="240" w:lineRule="auto"/>
        <w:ind w:left="284" w:hanging="284"/>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A3A26" w:rsidRDefault="00D07349">
      <w:pPr>
        <w:widowControl/>
        <w:numPr>
          <w:ilvl w:val="0"/>
          <w:numId w:val="95"/>
        </w:numPr>
        <w:spacing w:after="0" w:line="240" w:lineRule="auto"/>
        <w:ind w:left="284" w:hanging="284"/>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A3A26" w:rsidRDefault="00D07349">
      <w:pPr>
        <w:widowControl/>
        <w:numPr>
          <w:ilvl w:val="0"/>
          <w:numId w:val="95"/>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A3A26" w:rsidRDefault="00D07349">
      <w:pPr>
        <w:widowControl/>
        <w:numPr>
          <w:ilvl w:val="0"/>
          <w:numId w:val="95"/>
        </w:numPr>
        <w:spacing w:after="0" w:line="240" w:lineRule="auto"/>
        <w:ind w:left="284" w:hanging="284"/>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30.8.3.8. У обучающегося будут сформированы следующие умения эмоционального интеллекта как </w:t>
      </w:r>
      <w:r>
        <w:rPr>
          <w:rFonts w:ascii="Times New Roman" w:hAnsi="Times New Roman"/>
          <w:b/>
          <w:sz w:val="24"/>
        </w:rPr>
        <w:t>часть регулятивных универсальных учебных действий:</w:t>
      </w:r>
    </w:p>
    <w:p w:rsidR="005A3A26" w:rsidRDefault="00D07349">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A3A26" w:rsidRDefault="00D07349">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выявлять и анализировать причины эмоций;</w:t>
      </w:r>
    </w:p>
    <w:p w:rsidR="005A3A26" w:rsidRDefault="00D07349">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5A3A26" w:rsidRDefault="00D07349">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регулировать способ выражения эмоций.</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30.8.3.9. У обучающегося будут сформированы следующие умения принимать себя и других как часть регулятивных универсальных учебных действий:</w:t>
      </w:r>
    </w:p>
    <w:p w:rsidR="005A3A26" w:rsidRDefault="00D07349">
      <w:pPr>
        <w:widowControl/>
        <w:numPr>
          <w:ilvl w:val="0"/>
          <w:numId w:val="97"/>
        </w:numPr>
        <w:spacing w:after="0" w:line="240" w:lineRule="auto"/>
        <w:ind w:left="284" w:hanging="284"/>
        <w:jc w:val="both"/>
        <w:rPr>
          <w:rFonts w:ascii="Times New Roman" w:hAnsi="Times New Roman"/>
          <w:sz w:val="24"/>
        </w:rPr>
      </w:pPr>
      <w:r>
        <w:rPr>
          <w:rFonts w:ascii="Times New Roman" w:hAnsi="Times New Roman"/>
          <w:sz w:val="24"/>
        </w:rPr>
        <w:t>осознанно относиться к другому человеку, его мнению; признавать своё право на ошибку и такое же право другого;</w:t>
      </w:r>
    </w:p>
    <w:p w:rsidR="005A3A26" w:rsidRDefault="00D07349">
      <w:pPr>
        <w:widowControl/>
        <w:numPr>
          <w:ilvl w:val="0"/>
          <w:numId w:val="97"/>
        </w:numPr>
        <w:spacing w:after="0" w:line="240" w:lineRule="auto"/>
        <w:ind w:left="284" w:hanging="284"/>
        <w:jc w:val="both"/>
        <w:rPr>
          <w:rFonts w:ascii="Times New Roman" w:hAnsi="Times New Roman"/>
          <w:sz w:val="24"/>
        </w:rPr>
      </w:pPr>
      <w:r>
        <w:rPr>
          <w:rFonts w:ascii="Times New Roman" w:hAnsi="Times New Roman"/>
          <w:sz w:val="24"/>
        </w:rPr>
        <w:t>принимать себя и других, не осуждая;</w:t>
      </w:r>
    </w:p>
    <w:p w:rsidR="005A3A26" w:rsidRDefault="00D07349">
      <w:pPr>
        <w:widowControl/>
        <w:numPr>
          <w:ilvl w:val="0"/>
          <w:numId w:val="97"/>
        </w:numPr>
        <w:spacing w:after="0" w:line="240" w:lineRule="auto"/>
        <w:ind w:left="284" w:hanging="284"/>
        <w:jc w:val="both"/>
        <w:rPr>
          <w:rFonts w:ascii="Times New Roman" w:hAnsi="Times New Roman"/>
          <w:sz w:val="24"/>
        </w:rPr>
      </w:pPr>
      <w:r>
        <w:rPr>
          <w:rFonts w:ascii="Times New Roman" w:hAnsi="Times New Roman"/>
          <w:sz w:val="24"/>
        </w:rPr>
        <w:t>открытость себе и другим;</w:t>
      </w:r>
    </w:p>
    <w:p w:rsidR="005A3A26" w:rsidRDefault="00D07349">
      <w:pPr>
        <w:widowControl/>
        <w:numPr>
          <w:ilvl w:val="0"/>
          <w:numId w:val="97"/>
        </w:numPr>
        <w:spacing w:after="0" w:line="240" w:lineRule="auto"/>
        <w:ind w:left="284" w:hanging="284"/>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30.8.4. Предметные результаты освоения программы по иностранному (английскому) языку ориентированы на применение знаний, умений и навыков</w:t>
      </w:r>
      <w:r>
        <w:rPr>
          <w:rFonts w:ascii="Times New Roman" w:hAnsi="Times New Roman"/>
          <w:sz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30.8.4.1. </w:t>
      </w:r>
      <w:r>
        <w:rPr>
          <w:rFonts w:ascii="Times New Roman" w:hAnsi="Times New Roman"/>
          <w:b/>
          <w:sz w:val="24"/>
        </w:rPr>
        <w:t>Предметные результаты освоения программы по иностранному (английскому) языку к концу обучения в 5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владеть основными видами речевой деятельности: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говорение: вести разные виды диалогов (диалог этикетного характера, </w:t>
      </w:r>
      <w:r>
        <w:rPr>
          <w:rFonts w:ascii="Times New Roman" w:hAnsi="Times New Roman"/>
          <w:sz w:val="24"/>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Pr>
          <w:rFonts w:ascii="Times New Roman" w:hAnsi="Times New Roman"/>
          <w:sz w:val="24"/>
        </w:rPr>
        <w:br/>
        <w:t>в стране (странах) изучаемого языка (до 5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Pr>
          <w:rFonts w:ascii="Times New Roman" w:hAnsi="Times New Roman"/>
          <w:sz w:val="24"/>
        </w:rPr>
        <w:br/>
        <w:t>(объём – 5–6 фраз), кратко излагать результаты выполненной проектной работы (объём – до 6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Pr>
          <w:rFonts w:ascii="Times New Roman" w:hAnsi="Times New Roman"/>
          <w:sz w:val="24"/>
        </w:rPr>
        <w:br/>
        <w:t>в них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sz w:val="24"/>
        </w:rPr>
        <w:br/>
        <w:t xml:space="preserve">с суффиксами -er/-or, -ist, -sion/-tion, имена прилагательные с суффиксами </w:t>
      </w:r>
      <w:r>
        <w:rPr>
          <w:rFonts w:ascii="Times New Roman" w:hAnsi="Times New Roman"/>
          <w:sz w:val="24"/>
        </w:rPr>
        <w:br/>
        <w:t>-ful, -ian/-an, наречия с суффиксом -ly, имена прилагательные, имена существительные и наречия с отрицательным префиксом un-;</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и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несколькими обстоятельствами, следующими в определённом порядке;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вопросительные предложения (альтернативный и разделительный вопросы </w:t>
      </w:r>
      <w:r>
        <w:rPr>
          <w:rFonts w:ascii="Times New Roman" w:hAnsi="Times New Roman"/>
          <w:sz w:val="24"/>
        </w:rPr>
        <w:br/>
        <w:t>в Present/Past/Future Simple Tense);</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Pr>
          <w:rFonts w:ascii="Times New Roman" w:hAnsi="Times New Roman"/>
          <w:sz w:val="24"/>
        </w:rPr>
        <w:br/>
        <w:t>и отрицательных) и вопросительных предложениях;</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имена существительные во множественном числе, в том числе имена существительные, имеющие форму только множественного числа;</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имена существительные с причастиями настоящего и прошедшего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наречия в положительной, сравнительной и превосходной степенях, образованные по правилу, и исключения;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5) владеть социокультурными знаниями и умениями: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 оформлять адрес, писать фамилии и имена (свои, родственников </w:t>
      </w:r>
      <w:r>
        <w:rPr>
          <w:rFonts w:ascii="Times New Roman" w:hAnsi="Times New Roman"/>
          <w:sz w:val="24"/>
        </w:rPr>
        <w:br/>
        <w:t>и друзей) на английском языке (в анкете, формуляре);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кратко представлять Россию и страны (стран)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8)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30.8.4.2. </w:t>
      </w:r>
      <w:r>
        <w:rPr>
          <w:rFonts w:ascii="Times New Roman" w:hAnsi="Times New Roman"/>
          <w:b/>
          <w:sz w:val="24"/>
        </w:rPr>
        <w:t>Предметные результаты освоения программы по иностранному (английскому) языку к концу обучения в 6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владеть основными видами речевой деятельности: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говорение: вести разные виды диалогов (диалог этикетного характера, </w:t>
      </w:r>
      <w:r>
        <w:rPr>
          <w:rFonts w:ascii="Times New Roman" w:hAnsi="Times New Roman"/>
          <w:sz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Pr>
          <w:rFonts w:ascii="Times New Roman" w:hAnsi="Times New Roman"/>
          <w:sz w:val="24"/>
        </w:rPr>
        <w:br/>
        <w:t xml:space="preserve">7–8 фраз); кратко излагать результаты выполненной проектной работы (объём – </w:t>
      </w:r>
      <w:r>
        <w:rPr>
          <w:rFonts w:ascii="Times New Roman" w:hAnsi="Times New Roman"/>
          <w:sz w:val="24"/>
        </w:rPr>
        <w:br/>
        <w:t>7–8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Pr>
          <w:rFonts w:ascii="Times New Roman" w:hAnsi="Times New Roman"/>
          <w:sz w:val="24"/>
        </w:rPr>
        <w:br/>
        <w:t>в них информацию, определять тему текста по заголовку;</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rPr>
        <w:br/>
      </w:r>
      <w:r>
        <w:rPr>
          <w:rFonts w:ascii="Times New Roman" w:hAnsi="Times New Roman"/>
          <w:sz w:val="24"/>
        </w:rPr>
        <w:lastRenderedPageBreak/>
        <w:t>до 70 слов), создавать небольшое письменное высказывание с опорой на образец, план, ключевые слова, картинку (объём высказывания – до 70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w:t>
      </w:r>
      <w:r>
        <w:rPr>
          <w:rFonts w:ascii="Times New Roman" w:hAnsi="Times New Roman"/>
          <w:sz w:val="24"/>
        </w:rPr>
        <w:br/>
        <w:t>с союзными словами who, which, that;</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сложноподчинённые предложения с придаточными времени с союзами </w:t>
      </w:r>
      <w:r>
        <w:rPr>
          <w:rFonts w:ascii="Times New Roman" w:hAnsi="Times New Roman"/>
          <w:sz w:val="24"/>
        </w:rPr>
        <w:br/>
        <w:t>for, since;</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конструкциями as … as, not so … as;</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Present/Past Continuous Tense;</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разделительный вопросы) в Present/ Past Continuous Tense;</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модальные глаголы и их эквиваленты (can/be able to, must/ have to, may, should, need);</w:t>
      </w:r>
    </w:p>
    <w:p w:rsidR="005A3A26" w:rsidRDefault="00D07349">
      <w:pPr>
        <w:widowControl/>
        <w:spacing w:after="0" w:line="240" w:lineRule="auto"/>
        <w:jc w:val="both"/>
        <w:rPr>
          <w:rFonts w:ascii="Times New Roman" w:hAnsi="Times New Roman"/>
          <w:sz w:val="24"/>
        </w:rPr>
      </w:pPr>
      <w:r>
        <w:rPr>
          <w:rFonts w:ascii="Times New Roman" w:hAnsi="Times New Roman"/>
          <w:sz w:val="24"/>
        </w:rPr>
        <w:t>cлова, выражающие количество (little/a little, few/a few);</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Pr>
          <w:rFonts w:ascii="Times New Roman" w:hAnsi="Times New Roman"/>
          <w:sz w:val="24"/>
        </w:rPr>
        <w:br/>
        <w:t>и вопросительных предложениях;</w:t>
      </w:r>
    </w:p>
    <w:p w:rsidR="005A3A26" w:rsidRDefault="00D07349">
      <w:pPr>
        <w:widowControl/>
        <w:spacing w:after="0" w:line="240" w:lineRule="auto"/>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A3A26" w:rsidRDefault="00D07349">
      <w:pPr>
        <w:widowControl/>
        <w:spacing w:after="0" w:line="240" w:lineRule="auto"/>
        <w:jc w:val="both"/>
        <w:rPr>
          <w:rFonts w:ascii="Times New Roman" w:hAnsi="Times New Roman"/>
          <w:sz w:val="24"/>
        </w:rPr>
      </w:pPr>
      <w:r>
        <w:rPr>
          <w:rFonts w:ascii="Times New Roman" w:hAnsi="Times New Roman"/>
          <w:sz w:val="24"/>
        </w:rPr>
        <w:t>5) владеть социокультурными знаниями и умениями: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rPr>
        <w:br/>
        <w:t>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8)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30.8.4.3. </w:t>
      </w:r>
      <w:r>
        <w:rPr>
          <w:rFonts w:ascii="Times New Roman" w:hAnsi="Times New Roman"/>
          <w:b/>
          <w:sz w:val="24"/>
        </w:rPr>
        <w:t>Предметные результаты освоения программы по иностранному (английскому) языку к концу обучения в 7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владеть основными видами речевой деятельности: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t>и (или) зрительными опорами, с соблюдением норм речевого этикета, принятого</w:t>
      </w:r>
      <w:r>
        <w:rPr>
          <w:rFonts w:ascii="Times New Roman" w:hAnsi="Times New Roman"/>
          <w:sz w:val="24"/>
        </w:rPr>
        <w:br/>
        <w:t>в стране (странах) изучаемого языка (до 6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rPr>
        <w:br/>
        <w:t>до 1,5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Pr>
          <w:rFonts w:ascii="Times New Roman" w:hAnsi="Times New Roman"/>
          <w:sz w:val="24"/>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rPr>
        <w:br/>
        <w:t>до 90 слов), создавать небольшое письменное высказывание с опорой на образец, план, ключевые слова, таблицу (объём высказывания – до 90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Pr>
          <w:rFonts w:ascii="Times New Roman" w:hAnsi="Times New Roman"/>
          <w:sz w:val="24"/>
        </w:rPr>
        <w:br/>
      </w:r>
      <w:r>
        <w:rPr>
          <w:rFonts w:ascii="Times New Roman" w:hAnsi="Times New Roman"/>
          <w:sz w:val="24"/>
        </w:rPr>
        <w:lastRenderedPageBreak/>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900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w:t>
      </w:r>
      <w:r>
        <w:rPr>
          <w:rFonts w:ascii="Times New Roman" w:hAnsi="Times New Roman"/>
          <w:sz w:val="24"/>
        </w:rPr>
        <w:br/>
        <w:t>с основой существительного с добавлением суффикса -ed (blue-eyed);</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со сложным дополнением (Complex Object);</w:t>
      </w:r>
    </w:p>
    <w:p w:rsidR="005A3A26" w:rsidRDefault="00D07349">
      <w:pPr>
        <w:widowControl/>
        <w:spacing w:after="0" w:line="240" w:lineRule="auto"/>
        <w:jc w:val="both"/>
        <w:rPr>
          <w:rFonts w:ascii="Times New Roman" w:hAnsi="Times New Roman"/>
          <w:sz w:val="24"/>
        </w:rPr>
      </w:pPr>
      <w:r>
        <w:rPr>
          <w:rFonts w:ascii="Times New Roman" w:hAnsi="Times New Roman"/>
          <w:sz w:val="24"/>
        </w:rPr>
        <w:t>условные предложения реального (Conditional 0, Conditional I)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конструкцией to be going to + инфинитив и формы Future Simple Tense и Present Continuous Tense для выражения будущего действия;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конструкцию used to + инфинитив глагола;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(Present/Past Simple Passive);</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модальный глагол might;</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наречия, совпадающие по форме с прилагательными (fast, high; early);</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местоимения other/another, both, all, one;</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rsidR="005A3A26" w:rsidRDefault="00D07349">
      <w:pPr>
        <w:widowControl/>
        <w:spacing w:after="0" w:line="240" w:lineRule="auto"/>
        <w:jc w:val="both"/>
        <w:rPr>
          <w:rFonts w:ascii="Times New Roman" w:hAnsi="Times New Roman"/>
          <w:sz w:val="24"/>
        </w:rPr>
      </w:pPr>
      <w:r>
        <w:rPr>
          <w:rFonts w:ascii="Times New Roman" w:hAnsi="Times New Roman"/>
          <w:sz w:val="24"/>
        </w:rPr>
        <w:t>5) владеть социокультурными знаниями и умениями: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 xml:space="preserve">и аудировании языковую догадку, в том числе контекстуальную,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8) использовать иноязычные словари и справочники,</w:t>
      </w:r>
      <w:r>
        <w:rPr>
          <w:rFonts w:ascii="Times New Roman" w:hAnsi="Times New Roman"/>
          <w:sz w:val="24"/>
        </w:rPr>
        <w:br/>
        <w:t>в том числе информационно-справочные системы в электронной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135.8.4.4. Предметные результаты освоения программы по иностранному (английскому) языку к концу обучения в 8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владеть основными видами речевой деятельности: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t>и (или) зрительными опорами, с соблюдением норм речевого этикета, принятого</w:t>
      </w:r>
      <w:r>
        <w:rPr>
          <w:rFonts w:ascii="Times New Roman" w:hAnsi="Times New Roman"/>
          <w:sz w:val="24"/>
        </w:rPr>
        <w:br/>
        <w:t>в стране (странах) изучаемого языка (до 7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rPr>
        <w:br/>
        <w:t>9–10 фраз), излагать результаты выполненной проектной работы (объём –</w:t>
      </w:r>
      <w:r>
        <w:rPr>
          <w:rFonts w:ascii="Times New Roman" w:hAnsi="Times New Roman"/>
          <w:sz w:val="24"/>
        </w:rPr>
        <w:br/>
        <w:t>9–10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1050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существующих норм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Pr>
          <w:rFonts w:ascii="Times New Roman" w:hAnsi="Times New Roman"/>
          <w:sz w:val="24"/>
        </w:rPr>
        <w:br/>
        <w:t>(a present – to present), имя существительное от прилагательного (rich – the rich);</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со сложным дополнением (Complex Object);</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все типы вопросительных предложений в Past Perfect Tense;</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согласование времён в рамках сложного предложения;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согласование подлежащего, выраженного собирательным существительным (family, police), со сказуемым;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конструкции с глаголами на -ing: to love/hate doing something;</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конструкции, содержащие глаголы-связки to be/to look/to feel/to seem;</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конструкции be/get used to do something; be/get used doing something;</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конструкцию both … and …;</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конструкции c глаголами to stop, to remember, to forget (разница в значении </w:t>
      </w:r>
      <w:r>
        <w:rPr>
          <w:rFonts w:ascii="Times New Roman" w:hAnsi="Times New Roman"/>
          <w:sz w:val="24"/>
        </w:rPr>
        <w:br/>
        <w:t>to stop doing smth и to stop to do smth);</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(Past Perfect Tense, Present Perfect Continuous Tense, Future-in-the-Past);</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неличные формы глагола (инфинитив, герундий, причастия настоящего </w:t>
      </w:r>
      <w:r>
        <w:rPr>
          <w:rFonts w:ascii="Times New Roman" w:hAnsi="Times New Roman"/>
          <w:sz w:val="24"/>
        </w:rPr>
        <w:br/>
        <w:t>и прошедшего времени);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наречия too – enough;</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отрицательные местоимения no (и его производные nobody, nothing, etc.), none;</w:t>
      </w:r>
    </w:p>
    <w:p w:rsidR="005A3A26" w:rsidRDefault="00D07349">
      <w:pPr>
        <w:widowControl/>
        <w:spacing w:after="0" w:line="240" w:lineRule="auto"/>
        <w:jc w:val="both"/>
        <w:rPr>
          <w:rFonts w:ascii="Times New Roman" w:hAnsi="Times New Roman"/>
          <w:sz w:val="24"/>
        </w:rPr>
      </w:pPr>
      <w:r>
        <w:rPr>
          <w:rFonts w:ascii="Times New Roman" w:hAnsi="Times New Roman"/>
          <w:sz w:val="24"/>
        </w:rPr>
        <w:t>5) владеть социокультурными знаниями и умениями: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осуществлять межличностное и межкультурное общение, используя знания </w:t>
      </w:r>
      <w:r>
        <w:rPr>
          <w:rFonts w:ascii="Times New Roman" w:hAnsi="Times New Roman"/>
          <w:sz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6) владеть компенсаторными умениями: использовать при чтении </w:t>
      </w:r>
      <w:r>
        <w:rPr>
          <w:rFonts w:ascii="Times New Roman" w:hAnsi="Times New Roman"/>
          <w:sz w:val="24"/>
        </w:rPr>
        <w:br/>
        <w:t xml:space="preserve">и аудировании языковую, в том числе контекстуальную, догадку,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rPr>
        <w:br/>
        <w:t>лексико-грамматические средства с их учётом;</w:t>
      </w:r>
    </w:p>
    <w:p w:rsidR="005A3A26" w:rsidRDefault="00D07349">
      <w:pPr>
        <w:widowControl/>
        <w:spacing w:after="0" w:line="240" w:lineRule="auto"/>
        <w:jc w:val="both"/>
        <w:rPr>
          <w:rFonts w:ascii="Times New Roman" w:hAnsi="Times New Roman"/>
          <w:sz w:val="24"/>
        </w:rPr>
      </w:pPr>
      <w:r>
        <w:rPr>
          <w:rFonts w:ascii="Times New Roman" w:hAnsi="Times New Roman"/>
          <w:sz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10)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11)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30.8.4.5. </w:t>
      </w:r>
      <w:r>
        <w:rPr>
          <w:rFonts w:ascii="Times New Roman" w:hAnsi="Times New Roman"/>
          <w:b/>
          <w:sz w:val="24"/>
        </w:rPr>
        <w:t>Предметные результаты освоения программы по иностранному (английскому) языку к концу обучения в 9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владеть основными видами речевой деятельности: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Pr>
          <w:rFonts w:ascii="Times New Roman" w:hAnsi="Times New Roman"/>
          <w:sz w:val="24"/>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Pr>
          <w:rFonts w:ascii="Times New Roman" w:hAnsi="Times New Roman"/>
          <w:sz w:val="24"/>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(сообщение), рассуждение) </w:t>
      </w:r>
      <w:r>
        <w:rPr>
          <w:rFonts w:ascii="Times New Roman" w:hAnsi="Times New Roman"/>
          <w:sz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rPr>
        <w:br/>
        <w:t>и (или) вербальными опорами (объём – 10–12 фраз), излагать результаты выполненной проектной работы (объём – 10–12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Pr>
          <w:rFonts w:ascii="Times New Roman" w:hAnsi="Times New Roman"/>
          <w:sz w:val="24"/>
        </w:rPr>
        <w:br/>
        <w:t>в них информацию, обобщать и оценивать полученную при чтении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w:t>
      </w:r>
      <w:r>
        <w:rPr>
          <w:rFonts w:ascii="Times New Roman" w:hAnsi="Times New Roman"/>
          <w:sz w:val="24"/>
        </w:rPr>
        <w:lastRenderedPageBreak/>
        <w:t xml:space="preserve">таблицу, кратко фиксируя содержание прочитанного (прослушанного) текста, письменно представлять результаты выполненной проектной работы (объём – </w:t>
      </w:r>
      <w:r>
        <w:rPr>
          <w:rFonts w:ascii="Times New Roman" w:hAnsi="Times New Roman"/>
          <w:sz w:val="24"/>
        </w:rPr>
        <w:br/>
        <w:t>100–120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1200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Pr>
          <w:rFonts w:ascii="Times New Roman" w:hAnsi="Times New Roman"/>
          <w:sz w:val="24"/>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Pr>
          <w:rFonts w:ascii="Times New Roman" w:hAnsi="Times New Roman"/>
          <w:sz w:val="24"/>
        </w:rPr>
        <w:br/>
        <w:t>(cool – to cool);</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со сложным дополнением (Complex Object) (I want to have my hair cut.);</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I wish;</w:t>
      </w:r>
    </w:p>
    <w:p w:rsidR="005A3A26" w:rsidRDefault="00D07349">
      <w:pPr>
        <w:widowControl/>
        <w:spacing w:after="0" w:line="240" w:lineRule="auto"/>
        <w:jc w:val="both"/>
        <w:rPr>
          <w:rFonts w:ascii="Times New Roman" w:hAnsi="Times New Roman"/>
          <w:sz w:val="24"/>
        </w:rPr>
      </w:pPr>
      <w:r>
        <w:rPr>
          <w:rFonts w:ascii="Times New Roman" w:hAnsi="Times New Roman"/>
          <w:sz w:val="24"/>
        </w:rPr>
        <w:t>условные предложения нереального характера (Conditional II);</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конструкцию для выражения предпочтения I prefer …/I’d prefer …/I’d rather…;</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конструкцией either … or, neither … nor;</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формы страдательного залога Present Perfect Passive;</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порядок следования имён прилагательных (nice long blond hair);</w:t>
      </w:r>
    </w:p>
    <w:p w:rsidR="005A3A26" w:rsidRDefault="00D07349">
      <w:pPr>
        <w:widowControl/>
        <w:spacing w:after="0" w:line="240" w:lineRule="auto"/>
        <w:jc w:val="both"/>
        <w:rPr>
          <w:rFonts w:ascii="Times New Roman" w:hAnsi="Times New Roman"/>
          <w:sz w:val="24"/>
        </w:rPr>
      </w:pPr>
      <w:r>
        <w:rPr>
          <w:rFonts w:ascii="Times New Roman" w:hAnsi="Times New Roman"/>
          <w:sz w:val="24"/>
        </w:rPr>
        <w:t>5) владеть социокультурными знаниями и умениями: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выражать модальные значения, чувства и эмоции;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иметь элементарные представления о различных вариантах английского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Pr>
          <w:rFonts w:ascii="Times New Roman" w:hAnsi="Times New Roman"/>
          <w:sz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9)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10)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5A3A26">
      <w:pPr>
        <w:widowControl/>
        <w:spacing w:after="0" w:line="240" w:lineRule="auto"/>
        <w:jc w:val="both"/>
        <w:rPr>
          <w:rFonts w:ascii="Times New Roman" w:hAnsi="Times New Roman"/>
          <w:sz w:val="24"/>
        </w:rPr>
      </w:pPr>
    </w:p>
    <w:p w:rsidR="005A3A26" w:rsidRDefault="005A3A26">
      <w:pPr>
        <w:widowControl/>
        <w:spacing w:after="0" w:line="240" w:lineRule="auto"/>
        <w:jc w:val="both"/>
        <w:rPr>
          <w:rFonts w:ascii="Times New Roman" w:hAnsi="Times New Roman"/>
          <w:sz w:val="24"/>
        </w:rPr>
      </w:pPr>
    </w:p>
    <w:p w:rsidR="005A3A26" w:rsidRDefault="00D07349">
      <w:pPr>
        <w:pStyle w:val="10"/>
        <w:spacing w:before="0" w:line="240" w:lineRule="auto"/>
        <w:jc w:val="both"/>
        <w:rPr>
          <w:sz w:val="24"/>
        </w:rPr>
      </w:pPr>
      <w:r>
        <w:rPr>
          <w:sz w:val="24"/>
        </w:rPr>
        <w:t>Федеральная рабочая программа по учебному предмету «Иностранный (немецкий) язык».</w:t>
      </w:r>
    </w:p>
    <w:p w:rsidR="005A3A26" w:rsidRDefault="00D07349">
      <w:pPr>
        <w:widowControl/>
        <w:spacing w:after="0" w:line="240" w:lineRule="auto"/>
        <w:jc w:val="both"/>
        <w:rPr>
          <w:rFonts w:ascii="Times New Roman" w:hAnsi="Times New Roman"/>
          <w:sz w:val="24"/>
        </w:rPr>
      </w:pPr>
      <w:r>
        <w:rPr>
          <w:rFonts w:ascii="Times New Roman" w:hAnsi="Times New Roman"/>
          <w:sz w:val="24"/>
        </w:rPr>
        <w:t>31.1.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31.2. Пояснительная записка.</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31</w:t>
      </w:r>
      <w:r>
        <w:rPr>
          <w:rFonts w:ascii="Times New Roman" w:hAnsi="Times New Roman"/>
          <w:sz w:val="24"/>
        </w:rPr>
        <w:t>.2.1.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31.2.2. Программа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Pr>
          <w:rFonts w:ascii="Times New Roman" w:hAnsi="Times New Roman"/>
          <w:sz w:val="24"/>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31.2.3. 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w:t>
      </w:r>
      <w:r>
        <w:rPr>
          <w:rFonts w:ascii="Times New Roman" w:hAnsi="Times New Roman"/>
          <w:sz w:val="24"/>
        </w:rPr>
        <w:lastRenderedPageBreak/>
        <w:t>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31.2.4. Построение программы имеет нелинейный характер и основано </w:t>
      </w:r>
      <w:r>
        <w:rPr>
          <w:rFonts w:ascii="Times New Roman" w:hAnsi="Times New Roman"/>
          <w:sz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31.2.5. В последние десятилетия наблюдается трансформация взглядов </w:t>
      </w:r>
      <w:r>
        <w:rPr>
          <w:rFonts w:ascii="Times New Roman" w:hAnsi="Times New Roman"/>
          <w:sz w:val="24"/>
        </w:rPr>
        <w:br/>
        <w:t xml:space="preserve">на владение иностранным языком, усиление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Pr>
          <w:rFonts w:ascii="Times New Roman" w:hAnsi="Times New Roman"/>
          <w:sz w:val="24"/>
        </w:rPr>
        <w:br/>
        <w:t>и успешной профессиональной деятельности выпускника общеобразовательной организации.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31.2.6. Возрастает значимость владения разными иностранными языками, </w:t>
      </w:r>
      <w:r>
        <w:rPr>
          <w:rFonts w:ascii="Times New Roman" w:hAnsi="Times New Roman"/>
          <w:sz w:val="24"/>
        </w:rPr>
        <w:br/>
        <w:t>как в качестве первого, так и в качество второго.</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Pr>
          <w:rFonts w:ascii="Times New Roman" w:hAnsi="Times New Roman"/>
          <w:sz w:val="24"/>
        </w:rPr>
        <w:br/>
        <w:t>что позволяет успешнее решать возникающие проблемы и избегать конфликтов.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31.2.7. 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31.2.8.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rPr>
        <w:br/>
        <w:t>в единстве таких её составляющих, как речевая, языковая, социокультурная, компенсаторная компетенции:</w:t>
      </w:r>
    </w:p>
    <w:p w:rsidR="005A3A26" w:rsidRDefault="00D07349">
      <w:pPr>
        <w:widowControl/>
        <w:numPr>
          <w:ilvl w:val="0"/>
          <w:numId w:val="98"/>
        </w:numPr>
        <w:spacing w:after="0" w:line="240" w:lineRule="auto"/>
        <w:ind w:left="284" w:hanging="284"/>
        <w:jc w:val="both"/>
        <w:rPr>
          <w:rFonts w:ascii="Times New Roman" w:hAnsi="Times New Roman"/>
          <w:sz w:val="24"/>
        </w:rPr>
      </w:pPr>
      <w:r>
        <w:rPr>
          <w:rFonts w:ascii="Times New Roman" w:hAnsi="Times New Roman"/>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A3A26" w:rsidRDefault="00D07349">
      <w:pPr>
        <w:widowControl/>
        <w:numPr>
          <w:ilvl w:val="0"/>
          <w:numId w:val="98"/>
        </w:numPr>
        <w:spacing w:after="0" w:line="240" w:lineRule="auto"/>
        <w:ind w:left="284" w:hanging="284"/>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rPr>
        <w:br/>
        <w:t>и иностранном языках;</w:t>
      </w:r>
    </w:p>
    <w:p w:rsidR="005A3A26" w:rsidRDefault="00D07349">
      <w:pPr>
        <w:widowControl/>
        <w:numPr>
          <w:ilvl w:val="0"/>
          <w:numId w:val="98"/>
        </w:numPr>
        <w:spacing w:after="0" w:line="240" w:lineRule="auto"/>
        <w:ind w:left="284" w:hanging="284"/>
        <w:jc w:val="both"/>
        <w:rPr>
          <w:rFonts w:ascii="Times New Roman" w:hAnsi="Times New Roman"/>
          <w:sz w:val="24"/>
        </w:rPr>
      </w:pPr>
      <w:r>
        <w:rPr>
          <w:rFonts w:ascii="Times New Roman" w:hAnsi="Times New Roman"/>
          <w:sz w:val="24"/>
        </w:rPr>
        <w:lastRenderedPageBreak/>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A3A26" w:rsidRDefault="00D07349">
      <w:pPr>
        <w:widowControl/>
        <w:numPr>
          <w:ilvl w:val="0"/>
          <w:numId w:val="98"/>
        </w:numPr>
        <w:spacing w:after="0" w:line="240" w:lineRule="auto"/>
        <w:ind w:left="284" w:hanging="284"/>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t>в условиях дефицита языковых средств при получении и передаче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31.2.9.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31.2.10.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rPr>
        <w:br/>
        <w:t xml:space="preserve">признаются компетентностный, системно-деятельностный, межкультурный </w:t>
      </w:r>
      <w:r>
        <w:rPr>
          <w:rFonts w:ascii="Times New Roman" w:hAnsi="Times New Roman"/>
          <w:sz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31.2.11. Обязательный учебный предмет «Иностранный язык» входит </w:t>
      </w:r>
      <w:r>
        <w:rPr>
          <w:rFonts w:ascii="Times New Roman" w:hAnsi="Times New Roman"/>
          <w:sz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Pr>
          <w:rFonts w:ascii="Times New Roman" w:hAnsi="Times New Roman"/>
          <w:sz w:val="24"/>
        </w:rPr>
        <w:br/>
        <w:t>102 часа (3 часа в неделю), в 9 классе – 102 часа (3 часа в неделю).</w:t>
      </w:r>
    </w:p>
    <w:p w:rsidR="005A3A26" w:rsidRDefault="00D07349">
      <w:pPr>
        <w:widowControl/>
        <w:spacing w:after="0" w:line="240" w:lineRule="auto"/>
        <w:jc w:val="both"/>
        <w:rPr>
          <w:rFonts w:ascii="Times New Roman" w:hAnsi="Times New Roman"/>
          <w:sz w:val="24"/>
        </w:rPr>
      </w:pPr>
      <w:r>
        <w:rPr>
          <w:rFonts w:ascii="Times New Roman" w:hAnsi="Times New Roman"/>
          <w:sz w:val="24"/>
        </w:rPr>
        <w:t>31.2.13.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vertAlign w:val="superscript"/>
        </w:rPr>
        <w:footnoteReference w:id="13"/>
      </w:r>
      <w:r>
        <w:rPr>
          <w:rFonts w:ascii="Times New Roman" w:hAnsi="Times New Roman"/>
          <w:sz w:val="24"/>
        </w:rPr>
        <w:t>.</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31.3. Содержание обучения в 5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Моя семья. Мои друзья. Семейные праздники: день рождения, Новый год.</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Внешность и характер человека (литературного персонажа). </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здоровое питание.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продукты 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Школа, школьная жизнь, школьная форма, изучаемые предметы. Переписка </w:t>
      </w:r>
      <w:r>
        <w:rPr>
          <w:rFonts w:ascii="Times New Roman" w:hAnsi="Times New Roman"/>
          <w:sz w:val="24"/>
        </w:rPr>
        <w:br/>
        <w:t>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Каникулы в различное время года. Виды отдыха.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дикие и домашние животные. Погода.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Родной город (село).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31.3.1.1.1. Развитие коммуникативных умений диалогической речи на базе умений, сформированных на уровне начального общего образования:</w:t>
      </w:r>
    </w:p>
    <w:p w:rsidR="005A3A26" w:rsidRDefault="00D07349">
      <w:pPr>
        <w:widowControl/>
        <w:numPr>
          <w:ilvl w:val="0"/>
          <w:numId w:val="99"/>
        </w:numPr>
        <w:spacing w:after="0" w:line="240" w:lineRule="auto"/>
        <w:ind w:left="284" w:hanging="284"/>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Pr>
          <w:rFonts w:ascii="Times New Roman" w:hAnsi="Times New Roman"/>
          <w:sz w:val="24"/>
        </w:rPr>
        <w:br/>
        <w:t>на предложение и отказываться от предложения собеседника;</w:t>
      </w:r>
    </w:p>
    <w:p w:rsidR="005A3A26" w:rsidRDefault="00D07349">
      <w:pPr>
        <w:widowControl/>
        <w:numPr>
          <w:ilvl w:val="0"/>
          <w:numId w:val="99"/>
        </w:numPr>
        <w:spacing w:after="0" w:line="240" w:lineRule="auto"/>
        <w:ind w:left="284" w:hanging="284"/>
        <w:jc w:val="both"/>
        <w:rPr>
          <w:rFonts w:ascii="Times New Roman" w:hAnsi="Times New Roman"/>
          <w:sz w:val="24"/>
        </w:rPr>
      </w:pPr>
      <w:r>
        <w:rPr>
          <w:rFonts w:ascii="Times New Roman" w:hAnsi="Times New Roman"/>
          <w:sz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w:t>
      </w:r>
    </w:p>
    <w:p w:rsidR="005A3A26" w:rsidRDefault="00D07349">
      <w:pPr>
        <w:widowControl/>
        <w:numPr>
          <w:ilvl w:val="0"/>
          <w:numId w:val="99"/>
        </w:numPr>
        <w:spacing w:after="0" w:line="240" w:lineRule="auto"/>
        <w:ind w:left="284" w:hanging="284"/>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запрашивать интересующую информацию.</w:t>
      </w:r>
    </w:p>
    <w:p w:rsidR="005A3A26" w:rsidRDefault="00D07349">
      <w:pPr>
        <w:widowControl/>
        <w:spacing w:after="0" w:line="240" w:lineRule="auto"/>
        <w:ind w:firstLine="709"/>
        <w:jc w:val="both"/>
        <w:rPr>
          <w:rFonts w:ascii="Times New Roman" w:hAnsi="Times New Roman"/>
          <w:sz w:val="24"/>
        </w:rPr>
      </w:pPr>
      <w:r>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опорой на речевые ситуации, ключевые слова и (или) иллюстрации, фотографии </w:t>
      </w:r>
      <w:r>
        <w:rPr>
          <w:rFonts w:ascii="Times New Roman" w:hAnsi="Times New Roman"/>
          <w:sz w:val="24"/>
        </w:rPr>
        <w:br/>
        <w:t>с соблюдением норм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5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31.3.1.1.2. Развитие коммуникативных умений монологической речи, на базе умений, сформированных на уровне начального общего образования:</w:t>
      </w:r>
    </w:p>
    <w:p w:rsidR="005A3A26" w:rsidRDefault="00D07349">
      <w:pPr>
        <w:widowControl/>
        <w:numPr>
          <w:ilvl w:val="0"/>
          <w:numId w:val="100"/>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100"/>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100"/>
        </w:numPr>
        <w:spacing w:after="0" w:line="240" w:lineRule="auto"/>
        <w:ind w:left="284" w:hanging="284"/>
        <w:jc w:val="both"/>
        <w:rPr>
          <w:rFonts w:ascii="Times New Roman" w:hAnsi="Times New Roman"/>
          <w:sz w:val="24"/>
        </w:rPr>
      </w:pPr>
      <w:r>
        <w:rPr>
          <w:rFonts w:ascii="Times New Roman" w:hAnsi="Times New Roman"/>
          <w:sz w:val="24"/>
        </w:rPr>
        <w:t>повествование или сообщение;</w:t>
      </w:r>
    </w:p>
    <w:p w:rsidR="005A3A26" w:rsidRDefault="00D07349">
      <w:pPr>
        <w:widowControl/>
        <w:numPr>
          <w:ilvl w:val="0"/>
          <w:numId w:val="100"/>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текста;</w:t>
      </w:r>
    </w:p>
    <w:p w:rsidR="005A3A26" w:rsidRDefault="00D07349">
      <w:pPr>
        <w:widowControl/>
        <w:numPr>
          <w:ilvl w:val="0"/>
          <w:numId w:val="100"/>
        </w:numPr>
        <w:spacing w:after="0" w:line="240" w:lineRule="auto"/>
        <w:ind w:left="284" w:hanging="284"/>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вопросы, план и (или) иллюстрации, фотографии.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5–6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коммуникативных умений аудирования на базе умений, сформированных в начальной школе:</w:t>
      </w:r>
    </w:p>
    <w:p w:rsidR="005A3A26" w:rsidRDefault="00D07349">
      <w:pPr>
        <w:widowControl/>
        <w:numPr>
          <w:ilvl w:val="0"/>
          <w:numId w:val="101"/>
        </w:numPr>
        <w:spacing w:after="0" w:line="240" w:lineRule="auto"/>
        <w:ind w:left="284" w:hanging="284"/>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A3A26" w:rsidRDefault="00D07349">
      <w:pPr>
        <w:widowControl/>
        <w:numPr>
          <w:ilvl w:val="0"/>
          <w:numId w:val="101"/>
        </w:numPr>
        <w:spacing w:after="0" w:line="240" w:lineRule="auto"/>
        <w:ind w:left="284" w:hanging="284"/>
        <w:jc w:val="both"/>
        <w:rPr>
          <w:rFonts w:ascii="Times New Roman" w:hAnsi="Times New Roman"/>
          <w:sz w:val="24"/>
        </w:rPr>
      </w:pPr>
      <w:r>
        <w:rPr>
          <w:rFonts w:ascii="Times New Roman" w:hAnsi="Times New Roman"/>
          <w:sz w:val="24"/>
        </w:rPr>
        <w:t xml:space="preserve">при опосредованном общении: дальнейшее развитие умений восприятия </w:t>
      </w:r>
      <w:r>
        <w:rPr>
          <w:rFonts w:ascii="Times New Roman" w:hAnsi="Times New Roman"/>
          <w:sz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Pr>
          <w:rFonts w:ascii="Times New Roman" w:hAnsi="Times New Roman"/>
          <w:sz w:val="24"/>
        </w:rPr>
        <w:br/>
        <w:t>на иллюстрации.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r>
      <w:r>
        <w:rPr>
          <w:rFonts w:ascii="Times New Roman" w:hAnsi="Times New Roman"/>
          <w:sz w:val="24"/>
        </w:rPr>
        <w:lastRenderedPageBreak/>
        <w:t>на слух тексте, игнорировать незнакомые слова, несущественные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аудирования: диалог (беседа), высказывания собеседников</w:t>
      </w:r>
      <w:r>
        <w:rPr>
          <w:rFonts w:ascii="Times New Roman" w:hAnsi="Times New Roman"/>
          <w:sz w:val="24"/>
        </w:rPr>
        <w:br/>
        <w:t xml:space="preserve"> 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1 минуты.</w:t>
      </w:r>
    </w:p>
    <w:p w:rsidR="005A3A26" w:rsidRDefault="005A3A26">
      <w:pPr>
        <w:widowControl/>
        <w:spacing w:after="0" w:line="240" w:lineRule="auto"/>
        <w:jc w:val="both"/>
        <w:rPr>
          <w:rFonts w:ascii="Times New Roman" w:hAnsi="Times New Roman"/>
          <w:sz w:val="24"/>
        </w:rPr>
      </w:pPr>
    </w:p>
    <w:p w:rsidR="005A3A26" w:rsidRDefault="005A3A26">
      <w:pPr>
        <w:widowControl/>
        <w:spacing w:after="0" w:line="240" w:lineRule="auto"/>
        <w:jc w:val="both"/>
        <w:rPr>
          <w:rFonts w:ascii="Times New Roman" w:hAnsi="Times New Roman"/>
          <w:sz w:val="24"/>
        </w:rPr>
      </w:pPr>
    </w:p>
    <w:p w:rsidR="005A3A26" w:rsidRDefault="00D07349">
      <w:pPr>
        <w:widowControl/>
        <w:spacing w:after="0" w:line="240" w:lineRule="auto"/>
        <w:jc w:val="both"/>
        <w:rPr>
          <w:rFonts w:ascii="Times New Roman" w:hAnsi="Times New Roman"/>
          <w:sz w:val="24"/>
        </w:rPr>
      </w:pPr>
      <w:r>
        <w:rPr>
          <w:rFonts w:ascii="Times New Roman" w:hAnsi="Times New Roman"/>
          <w:sz w:val="24"/>
        </w:rPr>
        <w:t>31.3.1.3.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сформированного в начальной школе умения читать про себя </w:t>
      </w:r>
      <w:r>
        <w:rPr>
          <w:rFonts w:ascii="Times New Roman" w:hAnsi="Times New Roman"/>
          <w:sz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180–200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умений письменной речи на базе умений, сформированных </w:t>
      </w:r>
      <w:r>
        <w:rPr>
          <w:rFonts w:ascii="Times New Roman" w:hAnsi="Times New Roman"/>
          <w:sz w:val="24"/>
        </w:rPr>
        <w:br/>
        <w:t>в начальной школе:</w:t>
      </w:r>
    </w:p>
    <w:p w:rsidR="005A3A26" w:rsidRDefault="00D07349">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5A3A26" w:rsidRDefault="00D07349">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написание коротких поздравлений с праздниками (с Новым годом, Рождеством, днём рождения);</w:t>
      </w:r>
    </w:p>
    <w:p w:rsidR="005A3A26" w:rsidRDefault="00D07349">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 xml:space="preserve">заполнение анкет и формуляров, сообщение о себе основных сведений (имя, фамилия, пол, возраст, адрес) в соответствии с нормами, принятыми </w:t>
      </w:r>
      <w:r>
        <w:rPr>
          <w:rFonts w:ascii="Times New Roman" w:hAnsi="Times New Roman"/>
          <w:sz w:val="24"/>
        </w:rPr>
        <w:br/>
        <w:t>в стране (странах) изучаемого языка;</w:t>
      </w:r>
    </w:p>
    <w:p w:rsidR="005A3A26" w:rsidRDefault="00D07349">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Pr>
          <w:rFonts w:ascii="Times New Roman" w:hAnsi="Times New Roman"/>
          <w:sz w:val="24"/>
        </w:rPr>
        <w:br/>
        <w:t>в соответствии с нормами неофициального общения, принятыми в стране (странах) изучаемого языка. Объём сообщения – до 60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и фраз </w:t>
      </w:r>
      <w:r>
        <w:rPr>
          <w:rFonts w:ascii="Times New Roman" w:hAnsi="Times New Roman"/>
          <w:sz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вслух: беседа (диалог), рассказ, отрывок из статьи </w:t>
      </w:r>
      <w:r>
        <w:rPr>
          <w:rFonts w:ascii="Times New Roman" w:hAnsi="Times New Roman"/>
          <w:sz w:val="24"/>
        </w:rPr>
        <w:br/>
        <w:t>научно-популярного характера,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90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31.3.2.2.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numPr>
          <w:ilvl w:val="0"/>
          <w:numId w:val="103"/>
        </w:numPr>
        <w:spacing w:after="0" w:line="240" w:lineRule="auto"/>
        <w:ind w:left="284" w:hanging="284"/>
        <w:jc w:val="both"/>
        <w:rPr>
          <w:rFonts w:ascii="Times New Roman" w:hAnsi="Times New Roman"/>
          <w:sz w:val="24"/>
        </w:rPr>
      </w:pPr>
      <w:r>
        <w:rPr>
          <w:rFonts w:ascii="Times New Roman" w:hAnsi="Times New Roman"/>
          <w:sz w:val="24"/>
        </w:rPr>
        <w:t>аффиксация:</w:t>
      </w:r>
    </w:p>
    <w:p w:rsidR="005A3A26" w:rsidRDefault="00D07349">
      <w:pPr>
        <w:widowControl/>
        <w:numPr>
          <w:ilvl w:val="0"/>
          <w:numId w:val="103"/>
        </w:numPr>
        <w:spacing w:after="0" w:line="240" w:lineRule="auto"/>
        <w:ind w:left="284" w:hanging="284"/>
        <w:jc w:val="both"/>
        <w:rPr>
          <w:rFonts w:ascii="Times New Roman" w:hAnsi="Times New Roman"/>
          <w:sz w:val="24"/>
        </w:rPr>
      </w:pPr>
      <w:r>
        <w:rPr>
          <w:rFonts w:ascii="Times New Roman" w:hAnsi="Times New Roman"/>
          <w:sz w:val="24"/>
        </w:rPr>
        <w:t xml:space="preserve">образование имён существительных при помощи суффиксов -er (der Lehrer), </w:t>
      </w:r>
      <w:r>
        <w:rPr>
          <w:rFonts w:ascii="Times New Roman" w:hAnsi="Times New Roman"/>
          <w:sz w:val="24"/>
        </w:rPr>
        <w:br/>
        <w:t>-ler (der Sportler), -in (die Lehrerin), -chen (das Tischchen);</w:t>
      </w:r>
    </w:p>
    <w:p w:rsidR="005A3A26" w:rsidRDefault="00D07349">
      <w:pPr>
        <w:widowControl/>
        <w:numPr>
          <w:ilvl w:val="0"/>
          <w:numId w:val="103"/>
        </w:numPr>
        <w:spacing w:after="0" w:line="240" w:lineRule="auto"/>
        <w:ind w:left="284" w:hanging="284"/>
        <w:jc w:val="both"/>
        <w:rPr>
          <w:rFonts w:ascii="Times New Roman" w:hAnsi="Times New Roman"/>
          <w:sz w:val="24"/>
        </w:rPr>
      </w:pPr>
      <w:r>
        <w:rPr>
          <w:rFonts w:ascii="Times New Roman" w:hAnsi="Times New Roman"/>
          <w:sz w:val="24"/>
        </w:rPr>
        <w:t xml:space="preserve">образование имен прилагательных при помощи суффиксов -ig (sonnig), </w:t>
      </w:r>
      <w:r>
        <w:rPr>
          <w:rFonts w:ascii="Times New Roman" w:hAnsi="Times New Roman"/>
          <w:sz w:val="24"/>
        </w:rPr>
        <w:br/>
        <w:t>-lich (freundlich);</w:t>
      </w:r>
    </w:p>
    <w:p w:rsidR="005A3A26" w:rsidRDefault="00D07349">
      <w:pPr>
        <w:widowControl/>
        <w:numPr>
          <w:ilvl w:val="0"/>
          <w:numId w:val="103"/>
        </w:numPr>
        <w:spacing w:after="0" w:line="240" w:lineRule="auto"/>
        <w:ind w:left="284" w:hanging="284"/>
        <w:jc w:val="both"/>
        <w:rPr>
          <w:rFonts w:ascii="Times New Roman" w:hAnsi="Times New Roman"/>
          <w:sz w:val="24"/>
        </w:rPr>
      </w:pPr>
      <w:r>
        <w:rPr>
          <w:rFonts w:ascii="Times New Roman" w:hAnsi="Times New Roman"/>
          <w:sz w:val="24"/>
        </w:rPr>
        <w:t>образование числительных при помощи суффиксов -zehn, -zig, -te, -ste (fünfzehn, fünfzig, fünfte, fünfzigste);</w:t>
      </w:r>
    </w:p>
    <w:p w:rsidR="005A3A26" w:rsidRDefault="00D07349">
      <w:pPr>
        <w:widowControl/>
        <w:numPr>
          <w:ilvl w:val="0"/>
          <w:numId w:val="103"/>
        </w:numPr>
        <w:spacing w:after="0" w:line="240" w:lineRule="auto"/>
        <w:ind w:left="284" w:hanging="284"/>
        <w:jc w:val="both"/>
        <w:rPr>
          <w:rFonts w:ascii="Times New Roman" w:hAnsi="Times New Roman"/>
          <w:sz w:val="24"/>
        </w:rPr>
      </w:pPr>
      <w:r>
        <w:rPr>
          <w:rFonts w:ascii="Times New Roman" w:hAnsi="Times New Roman"/>
          <w:sz w:val="24"/>
        </w:rPr>
        <w:t>словосложение: образование сложных существительных путём соединения основ существительных (das Klassenzimmer).</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Синонимы.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Pr>
          <w:rFonts w:ascii="Times New Roman" w:hAnsi="Times New Roman"/>
          <w:sz w:val="24"/>
        </w:rPr>
        <w:br/>
        <w:t>и винительном падежах (Er liest ein Buch. Sie hilft der Mutter.).</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Побудительные предложения, в том числе в отрицательной форме </w:t>
      </w:r>
      <w:r>
        <w:rPr>
          <w:rFonts w:ascii="Times New Roman" w:hAnsi="Times New Roman"/>
          <w:sz w:val="24"/>
        </w:rPr>
        <w:br/>
        <w:t>(Schreib den Satz! Öffne die Tür nicht!).</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Futur I.</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Модальный глагол dürfen (в Präsens).</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Наречия в положительной, сравнительной и превосходной степенях сравнения, образованные по правилу и исключения (schön – schöner – </w:t>
      </w:r>
      <w:r>
        <w:rPr>
          <w:rFonts w:ascii="Times New Roman" w:hAnsi="Times New Roman"/>
          <w:sz w:val="24"/>
        </w:rPr>
        <w:br/>
        <w:t>am schönsten/der, die, das schönste, gut – besser – am besten/der, die, das beste).</w:t>
      </w:r>
    </w:p>
    <w:p w:rsidR="005A3A26" w:rsidRDefault="00D07349">
      <w:pPr>
        <w:widowControl/>
        <w:spacing w:after="0" w:line="240" w:lineRule="auto"/>
        <w:jc w:val="both"/>
        <w:rPr>
          <w:rFonts w:ascii="Times New Roman" w:hAnsi="Times New Roman"/>
          <w:sz w:val="24"/>
        </w:rPr>
      </w:pPr>
      <w:r>
        <w:rPr>
          <w:rFonts w:ascii="Times New Roman" w:hAnsi="Times New Roman"/>
          <w:sz w:val="24"/>
        </w:rPr>
        <w:t>Указательные местоимения (jener).</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Вопросительные местоимения (wer, was, wohin, wo, warum).</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Количественные и порядковые числительные (до 100).</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rPr>
        <w:br/>
        <w:t>(в ситуациях общения, в том числе «В семье», «В школе», «На улице»).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rPr>
        <w:br/>
        <w:t>в проведении досуга и питании).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умений:</w:t>
      </w:r>
    </w:p>
    <w:p w:rsidR="005A3A26" w:rsidRDefault="00D07349">
      <w:pPr>
        <w:widowControl/>
        <w:numPr>
          <w:ilvl w:val="0"/>
          <w:numId w:val="104"/>
        </w:numPr>
        <w:spacing w:after="0" w:line="240" w:lineRule="auto"/>
        <w:ind w:left="284" w:hanging="284"/>
        <w:jc w:val="both"/>
        <w:rPr>
          <w:rFonts w:ascii="Times New Roman" w:hAnsi="Times New Roman"/>
          <w:sz w:val="24"/>
        </w:rPr>
      </w:pPr>
      <w:r>
        <w:rPr>
          <w:rFonts w:ascii="Times New Roman" w:hAnsi="Times New Roman"/>
          <w:sz w:val="24"/>
        </w:rPr>
        <w:t xml:space="preserve">писать своё имя и фамилию, а также имена и фамилии своих родственников </w:t>
      </w:r>
      <w:r>
        <w:rPr>
          <w:rFonts w:ascii="Times New Roman" w:hAnsi="Times New Roman"/>
          <w:sz w:val="24"/>
        </w:rPr>
        <w:br/>
        <w:t>и друзей на немецком языке;</w:t>
      </w:r>
    </w:p>
    <w:p w:rsidR="005A3A26" w:rsidRDefault="00D07349">
      <w:pPr>
        <w:widowControl/>
        <w:numPr>
          <w:ilvl w:val="0"/>
          <w:numId w:val="104"/>
        </w:numPr>
        <w:spacing w:after="0" w:line="240" w:lineRule="auto"/>
        <w:ind w:left="284" w:hanging="284"/>
        <w:jc w:val="both"/>
        <w:rPr>
          <w:rFonts w:ascii="Times New Roman" w:hAnsi="Times New Roman"/>
          <w:sz w:val="24"/>
        </w:rPr>
      </w:pPr>
      <w:r>
        <w:rPr>
          <w:rFonts w:ascii="Times New Roman" w:hAnsi="Times New Roman"/>
          <w:sz w:val="24"/>
        </w:rPr>
        <w:t>правильно оформлять свой адрес на немецком языке (в анкете, формуляре);</w:t>
      </w:r>
    </w:p>
    <w:p w:rsidR="005A3A26" w:rsidRDefault="00D07349">
      <w:pPr>
        <w:widowControl/>
        <w:numPr>
          <w:ilvl w:val="0"/>
          <w:numId w:val="104"/>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104"/>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31.3.4.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составлении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31.4. Содержание обучения в 6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Взаимоотношения в семье и с друзьями. Семейные праздники.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Внешность и характер человека (литературного персонажа). </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продукты 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Школа, школьная жизнь, изучаемые предметы, любимый предмет, правила поведения в школе.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Переписка 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Каникулы в различное время года. Виды отдыха. </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Путешествия по России и зарубежным странам.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дикие и домашние животные. Климат, погода.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31.4.1.1.1. Развитие коммуникативных умений диалогической речи, а именно умений вести:</w:t>
      </w:r>
    </w:p>
    <w:p w:rsidR="005A3A26" w:rsidRDefault="00D07349">
      <w:pPr>
        <w:widowControl/>
        <w:numPr>
          <w:ilvl w:val="0"/>
          <w:numId w:val="105"/>
        </w:numPr>
        <w:spacing w:after="0" w:line="240" w:lineRule="auto"/>
        <w:ind w:left="284" w:hanging="284"/>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A3A26" w:rsidRDefault="00D07349">
      <w:pPr>
        <w:widowControl/>
        <w:numPr>
          <w:ilvl w:val="0"/>
          <w:numId w:val="105"/>
        </w:numPr>
        <w:spacing w:after="0" w:line="240" w:lineRule="auto"/>
        <w:ind w:left="284" w:hanging="284"/>
        <w:jc w:val="both"/>
        <w:rPr>
          <w:rFonts w:ascii="Times New Roman" w:hAnsi="Times New Roman"/>
          <w:sz w:val="24"/>
        </w:rPr>
      </w:pPr>
      <w:r>
        <w:rPr>
          <w:rFonts w:ascii="Times New Roman" w:hAnsi="Times New Roman"/>
          <w:sz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numPr>
          <w:ilvl w:val="0"/>
          <w:numId w:val="105"/>
        </w:numPr>
        <w:spacing w:after="0" w:line="240" w:lineRule="auto"/>
        <w:ind w:left="284" w:hanging="284"/>
        <w:jc w:val="both"/>
        <w:rPr>
          <w:rFonts w:ascii="Times New Roman" w:hAnsi="Times New Roman"/>
          <w:sz w:val="24"/>
        </w:rPr>
      </w:pPr>
      <w:r>
        <w:rPr>
          <w:rFonts w:ascii="Times New Roman" w:hAnsi="Times New Roman"/>
          <w:sz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опорой на речевые ситуации, ключевые слова, и (или) иллюстрации, фотографии </w:t>
      </w:r>
      <w:r>
        <w:rPr>
          <w:rFonts w:ascii="Times New Roman" w:hAnsi="Times New Roman"/>
          <w:sz w:val="24"/>
        </w:rPr>
        <w:br/>
        <w:t>с соблюдением норм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5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31.4.1.1.2. Развитие коммуникативных умений монологической речи:</w:t>
      </w:r>
    </w:p>
    <w:p w:rsidR="005A3A26" w:rsidRDefault="00D07349">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повествование или сообщение;</w:t>
      </w:r>
    </w:p>
    <w:p w:rsidR="005A3A26" w:rsidRDefault="00D07349">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текста;</w:t>
      </w:r>
    </w:p>
    <w:p w:rsidR="005A3A26" w:rsidRDefault="00D07349">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таблицы и (или) с иллюстрации, фотографии.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7–8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 xml:space="preserve">на слух тексте, игнорировать незнакомые слова, несущественные для понимания основного содержания. </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1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Тексты для чтения: беседа, отрывок из художественного произведения, </w:t>
      </w:r>
      <w:r>
        <w:rPr>
          <w:rFonts w:ascii="Times New Roman" w:hAnsi="Times New Roman"/>
          <w:sz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250–300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5A3A26" w:rsidRDefault="00D07349">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Pr>
          <w:rFonts w:ascii="Times New Roman" w:hAnsi="Times New Roman"/>
          <w:sz w:val="24"/>
        </w:rPr>
        <w:br/>
        <w:t>в немецкоговорящих странах;</w:t>
      </w:r>
    </w:p>
    <w:p w:rsidR="005A3A26" w:rsidRDefault="00D07349">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rPr>
        <w:br/>
        <w:t xml:space="preserve">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70 слов;</w:t>
      </w:r>
    </w:p>
    <w:p w:rsidR="005A3A26" w:rsidRDefault="00D07349">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иллюстрацию. Объём письменного высказывания – до 70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демонстрирующих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95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31.4.2.2.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аффиксация:</w:t>
      </w:r>
    </w:p>
    <w:p w:rsidR="005A3A26" w:rsidRDefault="00D07349">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 xml:space="preserve">образование имён существительных при помощи суффиксов -keit, </w:t>
      </w:r>
      <w:r>
        <w:rPr>
          <w:rFonts w:ascii="Times New Roman" w:hAnsi="Times New Roman"/>
          <w:sz w:val="24"/>
        </w:rPr>
        <w:br/>
        <w:t>(die Möglichkeit), -heit (die Schönheit), -ung (die Erzählung);</w:t>
      </w:r>
    </w:p>
    <w:p w:rsidR="005A3A26" w:rsidRDefault="00D07349">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образование имен прилагательных при помощи суффикса -isch (dramatisch);</w:t>
      </w:r>
    </w:p>
    <w:p w:rsidR="005A3A26" w:rsidRDefault="00D07349">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образование имён прилагательных и наречий при помощи отрицательного префикса un-;</w:t>
      </w:r>
    </w:p>
    <w:p w:rsidR="005A3A26" w:rsidRDefault="00D07349">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конверсия: образование имён существительных от глагола (das Lesen);</w:t>
      </w:r>
    </w:p>
    <w:p w:rsidR="005A3A26" w:rsidRDefault="00D07349">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lastRenderedPageBreak/>
        <w:t>словосложение: образование сложных существительных путём соединения глагола и существительного (der Schreibtisch).</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изученных морфологических форм и синтаксических конструкций немецкого языка. </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Сложносочинённые предложения с союзом denn.</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Präteritum.</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с отделяемыми и неотделяемыми приставками. Глаголы с возвратным местоимением sich.</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sitzen – setzen, liegen – legen, stehen – stellen, hängen.</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Модальный глагол sollen (в Präsens).</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Склонение имён существительных в единственном и множественном числе </w:t>
      </w:r>
      <w:r>
        <w:rPr>
          <w:rFonts w:ascii="Times New Roman" w:hAnsi="Times New Roman"/>
          <w:sz w:val="24"/>
        </w:rPr>
        <w:br/>
        <w:t>в родительном падеже.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Личные местоимения в винительном и дательном падежах (в некоторых речевых образцах).</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Вопросительное местоимение (welch-).</w:t>
      </w:r>
    </w:p>
    <w:p w:rsidR="005A3A26" w:rsidRDefault="00D07349">
      <w:pPr>
        <w:widowControl/>
        <w:spacing w:after="0" w:line="240" w:lineRule="auto"/>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Предлоги, требующие дательного падежа при ответе на вопрос Wo? </w:t>
      </w:r>
      <w:r>
        <w:rPr>
          <w:rFonts w:ascii="Times New Roman" w:hAnsi="Times New Roman"/>
          <w:sz w:val="24"/>
        </w:rPr>
        <w:br/>
        <w:t>и винительного при ответе на вопрос Wohin?</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rPr>
        <w:br/>
        <w:t>с доступными в языковом отношении образцами детской поэзии и прозы</w:t>
      </w:r>
      <w:r>
        <w:rPr>
          <w:rFonts w:ascii="Times New Roman" w:hAnsi="Times New Roman"/>
          <w:sz w:val="24"/>
        </w:rPr>
        <w:br/>
        <w:t>на немецком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w:t>
      </w:r>
    </w:p>
    <w:p w:rsidR="005A3A26" w:rsidRDefault="00D07349">
      <w:pPr>
        <w:widowControl/>
        <w:numPr>
          <w:ilvl w:val="0"/>
          <w:numId w:val="109"/>
        </w:numPr>
        <w:spacing w:after="0" w:line="240" w:lineRule="auto"/>
        <w:ind w:left="284" w:hanging="284"/>
        <w:jc w:val="both"/>
        <w:rPr>
          <w:rFonts w:ascii="Times New Roman" w:hAnsi="Times New Roman"/>
          <w:sz w:val="24"/>
        </w:rPr>
      </w:pPr>
      <w:r>
        <w:rPr>
          <w:rFonts w:ascii="Times New Roman" w:hAnsi="Times New Roman"/>
          <w:sz w:val="24"/>
        </w:rPr>
        <w:t xml:space="preserve">писать своё имя и фамилию, а также имена и фамилии своих родственников </w:t>
      </w:r>
      <w:r>
        <w:rPr>
          <w:rFonts w:ascii="Times New Roman" w:hAnsi="Times New Roman"/>
          <w:sz w:val="24"/>
        </w:rPr>
        <w:br/>
        <w:t>и друзей на немецком языке;</w:t>
      </w:r>
    </w:p>
    <w:p w:rsidR="005A3A26" w:rsidRDefault="00D07349">
      <w:pPr>
        <w:widowControl/>
        <w:numPr>
          <w:ilvl w:val="0"/>
          <w:numId w:val="109"/>
        </w:numPr>
        <w:spacing w:after="0" w:line="240" w:lineRule="auto"/>
        <w:ind w:left="284" w:hanging="284"/>
        <w:jc w:val="both"/>
        <w:rPr>
          <w:rFonts w:ascii="Times New Roman" w:hAnsi="Times New Roman"/>
          <w:sz w:val="24"/>
        </w:rPr>
      </w:pPr>
      <w:r>
        <w:rPr>
          <w:rFonts w:ascii="Times New Roman" w:hAnsi="Times New Roman"/>
          <w:sz w:val="24"/>
        </w:rPr>
        <w:t>правильно оформлять свой адрес на немецком языке (в анкете, формуляре);</w:t>
      </w:r>
    </w:p>
    <w:p w:rsidR="005A3A26" w:rsidRDefault="00D07349">
      <w:pPr>
        <w:widowControl/>
        <w:numPr>
          <w:ilvl w:val="0"/>
          <w:numId w:val="109"/>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109"/>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A3A26" w:rsidRDefault="00D07349">
      <w:pPr>
        <w:widowControl/>
        <w:numPr>
          <w:ilvl w:val="0"/>
          <w:numId w:val="109"/>
        </w:numPr>
        <w:spacing w:after="0" w:line="240" w:lineRule="auto"/>
        <w:ind w:left="284" w:hanging="284"/>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w:t>
      </w:r>
    </w:p>
    <w:p w:rsidR="005A3A26" w:rsidRDefault="00D07349">
      <w:pPr>
        <w:widowControl/>
        <w:spacing w:after="0" w:line="240" w:lineRule="auto"/>
        <w:jc w:val="both"/>
        <w:rPr>
          <w:rFonts w:ascii="Times New Roman" w:hAnsi="Times New Roman"/>
          <w:sz w:val="24"/>
        </w:rPr>
      </w:pPr>
      <w:r>
        <w:rPr>
          <w:rFonts w:ascii="Times New Roman" w:hAnsi="Times New Roman"/>
          <w:sz w:val="24"/>
        </w:rPr>
        <w:t>31.4.4.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догадки, </w:t>
      </w:r>
      <w:r>
        <w:rPr>
          <w:rFonts w:ascii="Times New Roman" w:hAnsi="Times New Roman"/>
          <w:sz w:val="24"/>
        </w:rPr>
        <w:br/>
        <w:t>в том числе контекстуальной.</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составлении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31.5. Содержание обучения в 7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Взаимоотношения в семье и с друзьями. Семейные праздники. Обязанности </w:t>
      </w:r>
      <w:r>
        <w:rPr>
          <w:rFonts w:ascii="Times New Roman" w:hAnsi="Times New Roman"/>
          <w:sz w:val="24"/>
        </w:rPr>
        <w:br/>
        <w:t>по дому.</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Внешность и характер человека (литературного персонажа). </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продукты питания.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Школа, школьная жизнь, изучаемые предметы, любимый предмет, правила поведения в школе. Переписка 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Каникулы в различное время года. Виды отдыха. Путешествия по России </w:t>
      </w:r>
      <w:r>
        <w:rPr>
          <w:rFonts w:ascii="Times New Roman" w:hAnsi="Times New Roman"/>
          <w:sz w:val="24"/>
        </w:rPr>
        <w:br/>
        <w:t>и зарубежным странам.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дикие и домашние животные. Проблемы экологии. Климат, погода.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Средства массовой информации (телевидение, журналы,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спортсмены.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31.5.1.1.1. Развитие коммуникативных умений диалогической речи, </w:t>
      </w:r>
      <w:r>
        <w:rPr>
          <w:rFonts w:ascii="Times New Roman" w:hAnsi="Times New Roman"/>
          <w:sz w:val="24"/>
        </w:rPr>
        <w:br/>
        <w:t xml:space="preserve">а именно умений вести диалог этикетного характера, диалог-побуждение </w:t>
      </w:r>
      <w:r>
        <w:rPr>
          <w:rFonts w:ascii="Times New Roman" w:hAnsi="Times New Roman"/>
          <w:sz w:val="24"/>
        </w:rPr>
        <w:br/>
        <w:t>к действию, диалог-расспрос, комбинированный диалог, включающий различные виды диалогов:</w:t>
      </w:r>
    </w:p>
    <w:p w:rsidR="005A3A26" w:rsidRDefault="00D07349">
      <w:pPr>
        <w:widowControl/>
        <w:numPr>
          <w:ilvl w:val="0"/>
          <w:numId w:val="110"/>
        </w:numPr>
        <w:spacing w:after="0" w:line="240" w:lineRule="auto"/>
        <w:ind w:left="284" w:hanging="284"/>
        <w:jc w:val="both"/>
        <w:rPr>
          <w:rFonts w:ascii="Times New Roman" w:hAnsi="Times New Roman"/>
          <w:sz w:val="24"/>
        </w:rPr>
      </w:pPr>
      <w:r>
        <w:rPr>
          <w:rFonts w:ascii="Times New Roman" w:hAnsi="Times New Roman"/>
          <w:sz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A3A26" w:rsidRDefault="00D07349">
      <w:pPr>
        <w:widowControl/>
        <w:numPr>
          <w:ilvl w:val="0"/>
          <w:numId w:val="110"/>
        </w:numPr>
        <w:spacing w:after="0" w:line="240" w:lineRule="auto"/>
        <w:ind w:left="284" w:hanging="284"/>
        <w:jc w:val="both"/>
        <w:rPr>
          <w:rFonts w:ascii="Times New Roman" w:hAnsi="Times New Roman"/>
          <w:sz w:val="24"/>
        </w:rPr>
      </w:pPr>
      <w:r>
        <w:rPr>
          <w:rFonts w:ascii="Times New Roman" w:hAnsi="Times New Roman"/>
          <w:sz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numPr>
          <w:ilvl w:val="0"/>
          <w:numId w:val="110"/>
        </w:numPr>
        <w:spacing w:after="0" w:line="240" w:lineRule="auto"/>
        <w:ind w:left="284" w:hanging="284"/>
        <w:jc w:val="both"/>
        <w:rPr>
          <w:rFonts w:ascii="Times New Roman" w:hAnsi="Times New Roman"/>
          <w:sz w:val="24"/>
        </w:rPr>
      </w:pPr>
      <w:r>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6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31.5.1.1.2. Развитие коммуникативных умений монологической речи:</w:t>
      </w:r>
    </w:p>
    <w:p w:rsidR="005A3A26" w:rsidRDefault="00D07349">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повествование или сообщение;</w:t>
      </w:r>
    </w:p>
    <w:p w:rsidR="005A3A26" w:rsidRDefault="00D07349">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A3A26" w:rsidRDefault="00D07349">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краткое изложение результатов выполненной проектной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и (или) иллюстрации, фотографии, таблицы.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8–9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игнорировать незнакомые слова, </w:t>
      </w:r>
      <w:r>
        <w:rPr>
          <w:rFonts w:ascii="Times New Roman" w:hAnsi="Times New Roman"/>
          <w:sz w:val="24"/>
        </w:rPr>
        <w:br/>
        <w:t>не 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Pr>
          <w:rFonts w:ascii="Times New Roman" w:hAnsi="Times New Roman"/>
          <w:sz w:val="24"/>
        </w:rPr>
        <w:br/>
        <w:t>для понимания основного содержания, понимать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полным пониманием предполагает полное и точное понимание информации, представленной в тексте в эксплицитной (явной)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до 350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112"/>
        </w:numPr>
        <w:spacing w:after="0" w:line="240" w:lineRule="auto"/>
        <w:ind w:left="284" w:hanging="284"/>
        <w:jc w:val="both"/>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A3A26" w:rsidRDefault="00D07349">
      <w:pPr>
        <w:widowControl/>
        <w:numPr>
          <w:ilvl w:val="0"/>
          <w:numId w:val="112"/>
        </w:numPr>
        <w:spacing w:after="0" w:line="240" w:lineRule="auto"/>
        <w:ind w:left="284" w:hanging="284"/>
        <w:jc w:val="both"/>
        <w:rPr>
          <w:rFonts w:ascii="Times New Roman" w:hAnsi="Times New Roman"/>
          <w:sz w:val="24"/>
        </w:rPr>
      </w:pPr>
      <w:r>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A3A26" w:rsidRDefault="00D07349">
      <w:pPr>
        <w:widowControl/>
        <w:numPr>
          <w:ilvl w:val="0"/>
          <w:numId w:val="112"/>
        </w:numPr>
        <w:spacing w:after="0" w:line="240" w:lineRule="auto"/>
        <w:ind w:left="284" w:hanging="284"/>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w:t>
      </w:r>
      <w:r>
        <w:rPr>
          <w:rFonts w:ascii="Times New Roman" w:hAnsi="Times New Roman"/>
          <w:sz w:val="24"/>
        </w:rPr>
        <w:lastRenderedPageBreak/>
        <w:t xml:space="preserve">нормами неофициального общения, принятыми </w:t>
      </w:r>
      <w:r>
        <w:rPr>
          <w:rFonts w:ascii="Times New Roman" w:hAnsi="Times New Roman"/>
          <w:sz w:val="24"/>
        </w:rPr>
        <w:br/>
        <w:t>в стране (странах) изучаемого языка. Объём письма – до 90 слов;</w:t>
      </w:r>
    </w:p>
    <w:p w:rsidR="005A3A26" w:rsidRDefault="00D07349">
      <w:pPr>
        <w:widowControl/>
        <w:numPr>
          <w:ilvl w:val="0"/>
          <w:numId w:val="112"/>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Объём письменного высказывания – до 90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Тексты для чтения вслух: диалог (беседа), рассказ, сообщение информационного характера, отрывок из статьи научно-популярного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100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31.5.2.2.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rPr>
        <w:br/>
        <w:t>для рецептивного усвоения (включая 900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numPr>
          <w:ilvl w:val="0"/>
          <w:numId w:val="113"/>
        </w:numPr>
        <w:spacing w:after="0" w:line="240" w:lineRule="auto"/>
        <w:ind w:left="284" w:hanging="284"/>
        <w:jc w:val="both"/>
        <w:rPr>
          <w:rFonts w:ascii="Times New Roman" w:hAnsi="Times New Roman"/>
          <w:sz w:val="24"/>
        </w:rPr>
      </w:pPr>
      <w:r>
        <w:rPr>
          <w:rFonts w:ascii="Times New Roman" w:hAnsi="Times New Roman"/>
          <w:sz w:val="24"/>
        </w:rPr>
        <w:t>аффиксация:</w:t>
      </w:r>
    </w:p>
    <w:p w:rsidR="005A3A26" w:rsidRDefault="00D07349">
      <w:pPr>
        <w:widowControl/>
        <w:numPr>
          <w:ilvl w:val="0"/>
          <w:numId w:val="113"/>
        </w:numPr>
        <w:spacing w:after="0" w:line="240" w:lineRule="auto"/>
        <w:ind w:left="284" w:hanging="284"/>
        <w:jc w:val="both"/>
        <w:rPr>
          <w:rFonts w:ascii="Times New Roman" w:hAnsi="Times New Roman"/>
          <w:sz w:val="24"/>
        </w:rPr>
      </w:pPr>
      <w:r>
        <w:rPr>
          <w:rFonts w:ascii="Times New Roman" w:hAnsi="Times New Roman"/>
          <w:sz w:val="24"/>
        </w:rPr>
        <w:t>образование глаголов при помощи суффикса -ieren (interessieren);</w:t>
      </w:r>
    </w:p>
    <w:p w:rsidR="005A3A26" w:rsidRDefault="00D07349">
      <w:pPr>
        <w:widowControl/>
        <w:numPr>
          <w:ilvl w:val="0"/>
          <w:numId w:val="113"/>
        </w:numPr>
        <w:spacing w:after="0" w:line="240" w:lineRule="auto"/>
        <w:ind w:left="284" w:hanging="284"/>
        <w:jc w:val="both"/>
        <w:rPr>
          <w:rFonts w:ascii="Times New Roman" w:hAnsi="Times New Roman"/>
          <w:sz w:val="24"/>
        </w:rPr>
      </w:pPr>
      <w:r>
        <w:rPr>
          <w:rFonts w:ascii="Times New Roman" w:hAnsi="Times New Roman"/>
          <w:sz w:val="24"/>
        </w:rPr>
        <w:t xml:space="preserve">образование имен существительных при помощи суффиксов -schaft </w:t>
      </w:r>
      <w:r>
        <w:rPr>
          <w:rFonts w:ascii="Times New Roman" w:hAnsi="Times New Roman"/>
          <w:sz w:val="24"/>
        </w:rPr>
        <w:br/>
        <w:t>(die Freundschaft), -tion (die Organisation), префикса un- (das Unglück);</w:t>
      </w:r>
    </w:p>
    <w:p w:rsidR="005A3A26" w:rsidRDefault="00D07349">
      <w:pPr>
        <w:widowControl/>
        <w:numPr>
          <w:ilvl w:val="0"/>
          <w:numId w:val="113"/>
        </w:numPr>
        <w:spacing w:after="0" w:line="240" w:lineRule="auto"/>
        <w:ind w:left="284" w:hanging="284"/>
        <w:jc w:val="both"/>
        <w:rPr>
          <w:rFonts w:ascii="Times New Roman" w:hAnsi="Times New Roman"/>
          <w:sz w:val="24"/>
        </w:rPr>
      </w:pPr>
      <w:r>
        <w:rPr>
          <w:rFonts w:ascii="Times New Roman" w:hAnsi="Times New Roman"/>
          <w:sz w:val="24"/>
        </w:rPr>
        <w:t>конверсия: имён существительных от прилагательных (das Grün);</w:t>
      </w:r>
    </w:p>
    <w:p w:rsidR="005A3A26" w:rsidRDefault="00D07349">
      <w:pPr>
        <w:widowControl/>
        <w:numPr>
          <w:ilvl w:val="0"/>
          <w:numId w:val="113"/>
        </w:numPr>
        <w:spacing w:after="0" w:line="240" w:lineRule="auto"/>
        <w:ind w:left="284" w:hanging="284"/>
        <w:jc w:val="both"/>
        <w:rPr>
          <w:rFonts w:ascii="Times New Roman" w:hAnsi="Times New Roman"/>
          <w:sz w:val="24"/>
        </w:rPr>
      </w:pPr>
      <w:r>
        <w:rPr>
          <w:rFonts w:ascii="Times New Roman" w:hAnsi="Times New Roman"/>
          <w:sz w:val="24"/>
        </w:rPr>
        <w:t>словосложение: образование сложных существительных путём соединения прилагательного и существительного (die Kleinstadt).</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Многозначные лексические единицы. Синонимы. Антонимы.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Различные средства связи в тексте для обеспечения его целостности </w:t>
      </w:r>
      <w:r>
        <w:rPr>
          <w:rFonts w:ascii="Times New Roman" w:hAnsi="Times New Roman"/>
          <w:sz w:val="24"/>
        </w:rPr>
        <w:br/>
        <w:t>(zuerst, denn, zum Schluss usw).</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Сложносочинённые предложения с наречием darum.</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Сложноподчинённые предложения: дополнительные (с союзом dass), причины (с союзом weil), условия (с союзом wenn).</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Предложения с глаголами, требующими употребления после них частицы</w:t>
      </w:r>
      <w:r>
        <w:rPr>
          <w:rFonts w:ascii="Times New Roman" w:hAnsi="Times New Roman"/>
          <w:sz w:val="24"/>
        </w:rPr>
        <w:br/>
        <w:t>zu и инфинитива.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Предложения с неопределённо-личным местоимением man, </w:t>
      </w:r>
      <w:r>
        <w:rPr>
          <w:rFonts w:ascii="Times New Roman" w:hAnsi="Times New Roman"/>
          <w:sz w:val="24"/>
        </w:rPr>
        <w:br/>
        <w:t>в том числе с модальными глаголами (Man spricht Deutsch. Man darf hier Ball spielen.).</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Модальные глаголы в Präteritum. </w:t>
      </w:r>
    </w:p>
    <w:p w:rsidR="005A3A26" w:rsidRDefault="00D07349">
      <w:pPr>
        <w:widowControl/>
        <w:spacing w:after="0" w:line="240" w:lineRule="auto"/>
        <w:jc w:val="both"/>
        <w:rPr>
          <w:rFonts w:ascii="Times New Roman" w:hAnsi="Times New Roman"/>
          <w:sz w:val="24"/>
        </w:rPr>
      </w:pPr>
      <w:r>
        <w:rPr>
          <w:rFonts w:ascii="Times New Roman" w:hAnsi="Times New Roman"/>
          <w:sz w:val="24"/>
        </w:rPr>
        <w:t>Oтрицания kein, nicht, doch.</w:t>
      </w:r>
    </w:p>
    <w:p w:rsidR="005A3A26" w:rsidRDefault="00D07349">
      <w:pPr>
        <w:widowControl/>
        <w:spacing w:after="0" w:line="240" w:lineRule="auto"/>
        <w:jc w:val="both"/>
        <w:rPr>
          <w:rFonts w:ascii="Times New Roman" w:hAnsi="Times New Roman"/>
          <w:sz w:val="24"/>
        </w:rPr>
      </w:pPr>
      <w:r>
        <w:rPr>
          <w:rFonts w:ascii="Times New Roman" w:hAnsi="Times New Roman"/>
          <w:sz w:val="24"/>
        </w:rPr>
        <w:t>Числительные для обозначения дат и больших чисел (до 1 000 000).</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rPr>
        <w:br/>
        <w:t>в языковом отношении образцами поэзии и прозы для подростков на немецком языке.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w:t>
      </w:r>
    </w:p>
    <w:p w:rsidR="005A3A26" w:rsidRDefault="00D07349">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 xml:space="preserve">писать своё имя и фамилию, а также имена и фамилии своих родственников </w:t>
      </w:r>
      <w:r>
        <w:rPr>
          <w:rFonts w:ascii="Times New Roman" w:hAnsi="Times New Roman"/>
          <w:sz w:val="24"/>
        </w:rPr>
        <w:br/>
        <w:t>и друзей на немецком языке;</w:t>
      </w:r>
    </w:p>
    <w:p w:rsidR="005A3A26" w:rsidRDefault="00D07349">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правильно оформлять свой адрес на немецком языке (в анкете);</w:t>
      </w:r>
    </w:p>
    <w:p w:rsidR="005A3A26" w:rsidRDefault="00D07349">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A3A26" w:rsidRDefault="00D07349">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наиболее известные достопримечательности;</w:t>
      </w:r>
    </w:p>
    <w:p w:rsidR="005A3A26" w:rsidRDefault="00D07349">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кратко рассказывать о выдающихся людях родной страны и страны (стран) изучаемого языка (учёных, писателях, поэтах, спортсменах).</w:t>
      </w:r>
    </w:p>
    <w:p w:rsidR="005A3A26" w:rsidRDefault="00D07349">
      <w:pPr>
        <w:widowControl/>
        <w:spacing w:after="0" w:line="240" w:lineRule="auto"/>
        <w:jc w:val="both"/>
        <w:rPr>
          <w:rFonts w:ascii="Times New Roman" w:hAnsi="Times New Roman"/>
          <w:sz w:val="24"/>
        </w:rPr>
      </w:pPr>
      <w:r>
        <w:rPr>
          <w:rFonts w:ascii="Times New Roman" w:hAnsi="Times New Roman"/>
          <w:sz w:val="24"/>
        </w:rPr>
        <w:t>31.5.4.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Переспрашивание, просьба повторить, уточняя значение незнакомых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составлении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31.6. Содержание обучения в 8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Взаимоотношения в семье и с друзьями.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одежда, обувь и продукты питания. Карманные деньги.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rPr>
        <w:br/>
        <w:t>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Виды отдыха в различное время года. Путешествия по России и зарубежным странам.</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флора и фауна. Климат, погода.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Условия проживания в городской (сельской) местности.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художники, музыканты.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31.6.1.1.1. Развитие коммуникативных умений диалогической речи, </w:t>
      </w:r>
      <w:r>
        <w:rPr>
          <w:rFonts w:ascii="Times New Roman" w:hAnsi="Times New Roman"/>
          <w:sz w:val="24"/>
        </w:rPr>
        <w:br/>
        <w:t xml:space="preserve">а именно умений вести разные виды диалогов (диалог этикетного характера, </w:t>
      </w:r>
      <w:r>
        <w:rPr>
          <w:rFonts w:ascii="Times New Roman" w:hAnsi="Times New Roman"/>
          <w:sz w:val="24"/>
        </w:rPr>
        <w:br/>
        <w:t>диалог-побуждение к действию, диалог-расспрос, комбинированный диалог, включающий различные виды диалогов).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Диалог – 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7 реплик со стороны каждого собеседника.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31.6.1.1.2. Развитие коммуникативных умений монологической речи:</w:t>
      </w:r>
    </w:p>
    <w:p w:rsidR="005A3A26" w:rsidRDefault="00D07349">
      <w:pPr>
        <w:widowControl/>
        <w:numPr>
          <w:ilvl w:val="0"/>
          <w:numId w:val="115"/>
        </w:numPr>
        <w:spacing w:after="0" w:line="240" w:lineRule="auto"/>
        <w:ind w:left="284" w:hanging="284"/>
        <w:jc w:val="both"/>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115"/>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115"/>
        </w:numPr>
        <w:spacing w:after="0" w:line="240" w:lineRule="auto"/>
        <w:ind w:left="284" w:hanging="284"/>
        <w:jc w:val="both"/>
        <w:rPr>
          <w:rFonts w:ascii="Times New Roman" w:hAnsi="Times New Roman"/>
          <w:sz w:val="24"/>
        </w:rPr>
      </w:pPr>
      <w:r>
        <w:rPr>
          <w:rFonts w:ascii="Times New Roman" w:hAnsi="Times New Roman"/>
          <w:sz w:val="24"/>
        </w:rPr>
        <w:t>повествование или сообщение;</w:t>
      </w:r>
    </w:p>
    <w:p w:rsidR="005A3A26" w:rsidRDefault="00D07349">
      <w:pPr>
        <w:widowControl/>
        <w:numPr>
          <w:ilvl w:val="0"/>
          <w:numId w:val="115"/>
        </w:numPr>
        <w:spacing w:after="0" w:line="240" w:lineRule="auto"/>
        <w:ind w:left="284" w:hanging="284"/>
        <w:jc w:val="both"/>
        <w:rPr>
          <w:rFonts w:ascii="Times New Roman" w:hAnsi="Times New Roman"/>
          <w:sz w:val="24"/>
        </w:rPr>
      </w:pPr>
      <w:r>
        <w:rPr>
          <w:rFonts w:ascii="Times New Roman" w:hAnsi="Times New Roman"/>
          <w:sz w:val="24"/>
        </w:rPr>
        <w:t xml:space="preserve">выражение и аргументирование своего мнения по отношению </w:t>
      </w:r>
      <w:r>
        <w:rPr>
          <w:rFonts w:ascii="Times New Roman" w:hAnsi="Times New Roman"/>
          <w:sz w:val="24"/>
        </w:rPr>
        <w:br/>
        <w:t>к услышанному (прочитанному);</w:t>
      </w:r>
    </w:p>
    <w:p w:rsidR="005A3A26" w:rsidRDefault="00D07349">
      <w:pPr>
        <w:widowControl/>
        <w:numPr>
          <w:ilvl w:val="0"/>
          <w:numId w:val="115"/>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w:t>
      </w:r>
    </w:p>
    <w:p w:rsidR="005A3A26" w:rsidRDefault="00D07349">
      <w:pPr>
        <w:widowControl/>
        <w:numPr>
          <w:ilvl w:val="0"/>
          <w:numId w:val="115"/>
        </w:numPr>
        <w:spacing w:after="0" w:line="240" w:lineRule="auto"/>
        <w:ind w:left="284" w:hanging="284"/>
        <w:jc w:val="both"/>
        <w:rPr>
          <w:rFonts w:ascii="Times New Roman" w:hAnsi="Times New Roman"/>
          <w:sz w:val="24"/>
        </w:rPr>
      </w:pPr>
      <w:r>
        <w:rPr>
          <w:rFonts w:ascii="Times New Roman" w:hAnsi="Times New Roman"/>
          <w:sz w:val="24"/>
        </w:rPr>
        <w:t>составление рассказа по картинкам;</w:t>
      </w:r>
    </w:p>
    <w:p w:rsidR="005A3A26" w:rsidRDefault="00D07349">
      <w:pPr>
        <w:widowControl/>
        <w:numPr>
          <w:ilvl w:val="0"/>
          <w:numId w:val="115"/>
        </w:numPr>
        <w:spacing w:after="0" w:line="240" w:lineRule="auto"/>
        <w:ind w:left="284" w:hanging="284"/>
        <w:jc w:val="both"/>
        <w:rPr>
          <w:rFonts w:ascii="Times New Roman" w:hAnsi="Times New Roman"/>
          <w:sz w:val="24"/>
        </w:rPr>
      </w:pPr>
      <w:r>
        <w:rPr>
          <w:rFonts w:ascii="Times New Roman" w:hAnsi="Times New Roman"/>
          <w:sz w:val="24"/>
        </w:rPr>
        <w:t xml:space="preserve">изложение результатов выполненной проектной работы. </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t>на вопросы, ключевые слова, план и (или) иллюстрации, фотографии, таблицы.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9–10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r>
      <w:r>
        <w:rPr>
          <w:rFonts w:ascii="Times New Roman" w:hAnsi="Times New Roman"/>
          <w:sz w:val="24"/>
        </w:rPr>
        <w:lastRenderedPageBreak/>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rPr>
        <w:br/>
        <w:t xml:space="preserve">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интервью, диалог (беседа), рассказ, отрывок </w:t>
      </w:r>
      <w:r>
        <w:rPr>
          <w:rFonts w:ascii="Times New Roman" w:hAnsi="Times New Roman"/>
          <w:sz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(текстов) для чтения – 350–500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116"/>
        </w:numPr>
        <w:spacing w:after="0" w:line="240" w:lineRule="auto"/>
        <w:ind w:left="284" w:hanging="284"/>
        <w:jc w:val="both"/>
        <w:rPr>
          <w:rFonts w:ascii="Times New Roman" w:hAnsi="Times New Roman"/>
          <w:sz w:val="24"/>
        </w:rPr>
      </w:pPr>
      <w:r>
        <w:rPr>
          <w:rFonts w:ascii="Times New Roman" w:hAnsi="Times New Roman"/>
          <w:sz w:val="24"/>
        </w:rPr>
        <w:t>составление плана (тезисов) устного или письменного сообщения;</w:t>
      </w:r>
    </w:p>
    <w:p w:rsidR="005A3A26" w:rsidRDefault="00D07349">
      <w:pPr>
        <w:widowControl/>
        <w:numPr>
          <w:ilvl w:val="0"/>
          <w:numId w:val="116"/>
        </w:numPr>
        <w:spacing w:after="0" w:line="240" w:lineRule="auto"/>
        <w:ind w:left="284" w:hanging="284"/>
        <w:jc w:val="both"/>
        <w:rPr>
          <w:rFonts w:ascii="Times New Roman" w:hAnsi="Times New Roman"/>
          <w:sz w:val="24"/>
        </w:rPr>
      </w:pPr>
      <w:r>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A3A26" w:rsidRDefault="00D07349">
      <w:pPr>
        <w:widowControl/>
        <w:numPr>
          <w:ilvl w:val="0"/>
          <w:numId w:val="116"/>
        </w:numPr>
        <w:spacing w:after="0" w:line="240" w:lineRule="auto"/>
        <w:ind w:left="284" w:hanging="284"/>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w:t>
      </w:r>
      <w:r>
        <w:rPr>
          <w:rFonts w:ascii="Times New Roman" w:hAnsi="Times New Roman"/>
          <w:sz w:val="24"/>
        </w:rPr>
        <w:lastRenderedPageBreak/>
        <w:t>и подпись в соответствии с нормами неофициального общения, принятыми в стране (странах) изучаемого языка. Объём письма – до 110 слов;</w:t>
      </w:r>
    </w:p>
    <w:p w:rsidR="005A3A26" w:rsidRDefault="00D07349">
      <w:pPr>
        <w:widowControl/>
        <w:numPr>
          <w:ilvl w:val="0"/>
          <w:numId w:val="116"/>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31.6.2.2.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 1050 лексических единиц для продуктивного использования (включая лексических единиц, изученных ранее) и 1250 лексических единиц </w:t>
      </w:r>
      <w:r>
        <w:rPr>
          <w:rFonts w:ascii="Times New Roman" w:hAnsi="Times New Roman"/>
          <w:sz w:val="24"/>
        </w:rPr>
        <w:br/>
        <w:t>для рецептивного усвоения (включая 1050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numPr>
          <w:ilvl w:val="0"/>
          <w:numId w:val="117"/>
        </w:numPr>
        <w:spacing w:after="0" w:line="240" w:lineRule="auto"/>
        <w:ind w:left="284" w:hanging="284"/>
        <w:jc w:val="both"/>
        <w:rPr>
          <w:rFonts w:ascii="Times New Roman" w:hAnsi="Times New Roman"/>
          <w:sz w:val="24"/>
        </w:rPr>
      </w:pPr>
      <w:r>
        <w:rPr>
          <w:rFonts w:ascii="Times New Roman" w:hAnsi="Times New Roman"/>
          <w:sz w:val="24"/>
        </w:rPr>
        <w:t>аффиксация:</w:t>
      </w:r>
    </w:p>
    <w:p w:rsidR="005A3A26" w:rsidRDefault="00D07349">
      <w:pPr>
        <w:widowControl/>
        <w:numPr>
          <w:ilvl w:val="0"/>
          <w:numId w:val="117"/>
        </w:numPr>
        <w:spacing w:after="0" w:line="240" w:lineRule="auto"/>
        <w:ind w:left="284" w:hanging="284"/>
        <w:jc w:val="both"/>
        <w:rPr>
          <w:rFonts w:ascii="Times New Roman" w:hAnsi="Times New Roman"/>
          <w:sz w:val="24"/>
        </w:rPr>
      </w:pPr>
      <w:r>
        <w:rPr>
          <w:rFonts w:ascii="Times New Roman" w:hAnsi="Times New Roman"/>
          <w:sz w:val="24"/>
        </w:rPr>
        <w:t>образование имён существительных при помощи суффикса -ik (Grammatik);</w:t>
      </w:r>
    </w:p>
    <w:p w:rsidR="005A3A26" w:rsidRDefault="00D07349">
      <w:pPr>
        <w:widowControl/>
        <w:numPr>
          <w:ilvl w:val="0"/>
          <w:numId w:val="117"/>
        </w:numPr>
        <w:spacing w:after="0" w:line="240" w:lineRule="auto"/>
        <w:ind w:left="284" w:hanging="284"/>
        <w:jc w:val="both"/>
        <w:rPr>
          <w:rFonts w:ascii="Times New Roman" w:hAnsi="Times New Roman"/>
          <w:sz w:val="24"/>
        </w:rPr>
      </w:pPr>
      <w:r>
        <w:rPr>
          <w:rFonts w:ascii="Times New Roman" w:hAnsi="Times New Roman"/>
          <w:sz w:val="24"/>
        </w:rPr>
        <w:t>образование имён прилагательных при помощи суффикса -los (geschmacklos);</w:t>
      </w:r>
    </w:p>
    <w:p w:rsidR="005A3A26" w:rsidRDefault="00D07349">
      <w:pPr>
        <w:widowControl/>
        <w:numPr>
          <w:ilvl w:val="0"/>
          <w:numId w:val="117"/>
        </w:numPr>
        <w:spacing w:after="0" w:line="240" w:lineRule="auto"/>
        <w:ind w:left="284" w:hanging="284"/>
        <w:jc w:val="both"/>
        <w:rPr>
          <w:rFonts w:ascii="Times New Roman" w:hAnsi="Times New Roman"/>
          <w:sz w:val="24"/>
        </w:rPr>
      </w:pPr>
      <w:r>
        <w:rPr>
          <w:rFonts w:ascii="Times New Roman" w:hAnsi="Times New Roman"/>
          <w:sz w:val="24"/>
        </w:rPr>
        <w:t>словосложение: образование сложных прилагательных путём соединения двух прилагательных (dunkelblau).</w:t>
      </w:r>
    </w:p>
    <w:p w:rsidR="005A3A26" w:rsidRDefault="00D07349">
      <w:pPr>
        <w:widowControl/>
        <w:spacing w:after="0" w:line="240" w:lineRule="auto"/>
        <w:jc w:val="both"/>
        <w:rPr>
          <w:rFonts w:ascii="Times New Roman" w:hAnsi="Times New Roman"/>
          <w:sz w:val="24"/>
        </w:rPr>
      </w:pPr>
      <w:r>
        <w:rPr>
          <w:rFonts w:ascii="Times New Roman" w:hAnsi="Times New Roman"/>
          <w:sz w:val="24"/>
        </w:rPr>
        <w:t>Многозначные лексические единицы. Синонимы. Антонимы.</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(zuerst, denn, zum Schluss usw.).</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Сложноподчинённые предложения времени с союзами wenn, als.</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Глаголы в видовременных формах страдательного наклонения (Präsens, Präteritum).</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Наиболее распространённые глаголы с управлением и местоимённые наречия.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Склонение прилагательных.</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Предлоги, используемые с дательным падежом. </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Предлоги, используемые с винительным падежом.</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тематического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Соблюдение нормы вежливости в межкультурном общении. </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Pr>
          <w:rFonts w:ascii="Times New Roman" w:hAnsi="Times New Roman"/>
          <w:sz w:val="24"/>
        </w:rPr>
        <w:br/>
        <w:t>в языковом отношении.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w:t>
      </w:r>
    </w:p>
    <w:p w:rsidR="005A3A26" w:rsidRDefault="00D07349">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и страны (стран) изучаемого языка;</w:t>
      </w:r>
    </w:p>
    <w:p w:rsidR="005A3A26" w:rsidRDefault="00D07349">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 xml:space="preserve">кратко рассказывать о некоторых выдающихся людях родной страны </w:t>
      </w:r>
      <w:r>
        <w:rPr>
          <w:rFonts w:ascii="Times New Roman" w:hAnsi="Times New Roman"/>
          <w:sz w:val="24"/>
        </w:rPr>
        <w:br/>
        <w:t>и страны (стран) изучаемого языка (ученых, писателях, поэтах, художниках, музыкантах, спортсменах).</w:t>
      </w:r>
    </w:p>
    <w:p w:rsidR="005A3A26" w:rsidRDefault="00D07349">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31.6.4.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использовать при говорении </w:t>
      </w:r>
      <w:r>
        <w:rPr>
          <w:rFonts w:ascii="Times New Roman" w:hAnsi="Times New Roman"/>
          <w:sz w:val="24"/>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Переспрашивать, просить повторить, уточняя значения незнакомых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составлении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b/>
          <w:sz w:val="24"/>
        </w:rPr>
        <w:t>31.7. Содержание обучения в 9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Взаимоотношения в семье и с друзьями. Конфликты и их решения.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Покупки: одежда, обувь и продукты питания. Карманные деньги. Молодёжная мода.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 Транспорт.</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Природа: флора и фауна. Проблемы экологии. Защита окружающей среды. Климат, погода. Стихийные бедствия.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w:t>
      </w:r>
      <w:r>
        <w:rPr>
          <w:rFonts w:ascii="Times New Roman" w:hAnsi="Times New Roman"/>
          <w:sz w:val="24"/>
        </w:rPr>
        <w:br/>
        <w:t>их вклад в науку и мировую культуру: государственные деятели, учёные, писатели, поэты, художники, музыканты, спортсмены.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31.7.1.1. Говорение.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31.7.1.1.1. Развитие коммуникативных умений диалогической речи, </w:t>
      </w:r>
      <w:r>
        <w:rPr>
          <w:rFonts w:ascii="Times New Roman" w:hAnsi="Times New Roman"/>
          <w:sz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A3A26" w:rsidRDefault="00D07349">
      <w:pPr>
        <w:widowControl/>
        <w:numPr>
          <w:ilvl w:val="0"/>
          <w:numId w:val="119"/>
        </w:numPr>
        <w:spacing w:after="0" w:line="240" w:lineRule="auto"/>
        <w:ind w:left="284" w:hanging="284"/>
        <w:jc w:val="both"/>
        <w:rPr>
          <w:rFonts w:ascii="Times New Roman" w:hAnsi="Times New Roman"/>
          <w:sz w:val="24"/>
        </w:rPr>
      </w:pPr>
      <w:r>
        <w:rPr>
          <w:rFonts w:ascii="Times New Roman" w:hAnsi="Times New Roman"/>
          <w:sz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A3A26" w:rsidRDefault="00D07349">
      <w:pPr>
        <w:widowControl/>
        <w:numPr>
          <w:ilvl w:val="0"/>
          <w:numId w:val="119"/>
        </w:numPr>
        <w:spacing w:after="0" w:line="240" w:lineRule="auto"/>
        <w:ind w:left="284" w:hanging="284"/>
        <w:jc w:val="both"/>
        <w:rPr>
          <w:rFonts w:ascii="Times New Roman" w:hAnsi="Times New Roman"/>
          <w:sz w:val="24"/>
        </w:rPr>
      </w:pPr>
      <w:r>
        <w:rPr>
          <w:rFonts w:ascii="Times New Roman" w:hAnsi="Times New Roman"/>
          <w:sz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5A3A26" w:rsidRDefault="00D07349">
      <w:pPr>
        <w:widowControl/>
        <w:numPr>
          <w:ilvl w:val="0"/>
          <w:numId w:val="119"/>
        </w:numPr>
        <w:spacing w:after="0" w:line="240" w:lineRule="auto"/>
        <w:ind w:left="284" w:hanging="284"/>
        <w:jc w:val="both"/>
        <w:rPr>
          <w:rFonts w:ascii="Times New Roman" w:hAnsi="Times New Roman"/>
          <w:sz w:val="24"/>
        </w:rPr>
      </w:pPr>
      <w:r>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A3A26" w:rsidRDefault="00D07349">
      <w:pPr>
        <w:widowControl/>
        <w:numPr>
          <w:ilvl w:val="0"/>
          <w:numId w:val="119"/>
        </w:numPr>
        <w:spacing w:after="0" w:line="240" w:lineRule="auto"/>
        <w:ind w:left="284" w:hanging="284"/>
        <w:jc w:val="both"/>
        <w:rPr>
          <w:rFonts w:ascii="Times New Roman" w:hAnsi="Times New Roman"/>
          <w:sz w:val="24"/>
        </w:rPr>
      </w:pPr>
      <w:r>
        <w:rPr>
          <w:rFonts w:ascii="Times New Roman" w:hAnsi="Times New Roman"/>
          <w:sz w:val="24"/>
        </w:rPr>
        <w:t>диалог обмен мнениями – выражать свою точку зрения и обосновывать</w:t>
      </w:r>
      <w:r>
        <w:rPr>
          <w:rFonts w:ascii="Times New Roman" w:hAnsi="Times New Roman"/>
          <w:sz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Pr>
          <w:rFonts w:ascii="Times New Roman" w:hAnsi="Times New Roman"/>
          <w:sz w:val="24"/>
        </w:rPr>
        <w:br/>
        <w:t>в стране (странах)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5A3A26" w:rsidRDefault="00D07349">
      <w:pPr>
        <w:widowControl/>
        <w:numPr>
          <w:ilvl w:val="0"/>
          <w:numId w:val="120"/>
        </w:numPr>
        <w:spacing w:after="0" w:line="240" w:lineRule="auto"/>
        <w:ind w:left="284" w:hanging="284"/>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5A3A26" w:rsidRDefault="00D07349">
      <w:pPr>
        <w:widowControl/>
        <w:numPr>
          <w:ilvl w:val="0"/>
          <w:numId w:val="120"/>
        </w:numPr>
        <w:spacing w:after="0" w:line="240" w:lineRule="auto"/>
        <w:ind w:left="284" w:hanging="284"/>
        <w:jc w:val="both"/>
        <w:rPr>
          <w:rFonts w:ascii="Times New Roman" w:hAnsi="Times New Roman"/>
          <w:sz w:val="24"/>
        </w:rPr>
      </w:pPr>
      <w:r>
        <w:rPr>
          <w:rFonts w:ascii="Times New Roman" w:hAnsi="Times New Roman"/>
          <w:sz w:val="24"/>
        </w:rPr>
        <w:t xml:space="preserve">повествование или сообщение; </w:t>
      </w:r>
    </w:p>
    <w:p w:rsidR="005A3A26" w:rsidRDefault="00D07349">
      <w:pPr>
        <w:widowControl/>
        <w:numPr>
          <w:ilvl w:val="0"/>
          <w:numId w:val="120"/>
        </w:numPr>
        <w:spacing w:after="0" w:line="240" w:lineRule="auto"/>
        <w:ind w:left="284" w:hanging="284"/>
        <w:jc w:val="both"/>
        <w:rPr>
          <w:rFonts w:ascii="Times New Roman" w:hAnsi="Times New Roman"/>
          <w:sz w:val="24"/>
        </w:rPr>
      </w:pPr>
      <w:r>
        <w:rPr>
          <w:rFonts w:ascii="Times New Roman" w:hAnsi="Times New Roman"/>
          <w:sz w:val="24"/>
        </w:rPr>
        <w:t>рассуждение;</w:t>
      </w:r>
    </w:p>
    <w:p w:rsidR="005A3A26" w:rsidRDefault="00D07349">
      <w:pPr>
        <w:widowControl/>
        <w:numPr>
          <w:ilvl w:val="0"/>
          <w:numId w:val="120"/>
        </w:numPr>
        <w:spacing w:after="0" w:line="240" w:lineRule="auto"/>
        <w:ind w:left="284" w:hanging="284"/>
        <w:jc w:val="both"/>
        <w:rPr>
          <w:rFonts w:ascii="Times New Roman" w:hAnsi="Times New Roman"/>
          <w:sz w:val="24"/>
        </w:rPr>
      </w:pPr>
      <w:r>
        <w:rPr>
          <w:rFonts w:ascii="Times New Roman" w:hAnsi="Times New Roman"/>
          <w:sz w:val="24"/>
        </w:rPr>
        <w:t xml:space="preserve">выражение и краткое аргументирование своего мнения по отношению </w:t>
      </w:r>
      <w:r>
        <w:rPr>
          <w:rFonts w:ascii="Times New Roman" w:hAnsi="Times New Roman"/>
          <w:sz w:val="24"/>
        </w:rPr>
        <w:br/>
        <w:t>к услышанному (прочитанному);</w:t>
      </w:r>
    </w:p>
    <w:p w:rsidR="005A3A26" w:rsidRDefault="00D07349">
      <w:pPr>
        <w:widowControl/>
        <w:numPr>
          <w:ilvl w:val="0"/>
          <w:numId w:val="120"/>
        </w:numPr>
        <w:spacing w:after="0" w:line="240" w:lineRule="auto"/>
        <w:ind w:left="284" w:hanging="284"/>
        <w:jc w:val="both"/>
        <w:rPr>
          <w:rFonts w:ascii="Times New Roman" w:hAnsi="Times New Roman"/>
          <w:sz w:val="24"/>
        </w:rPr>
      </w:pPr>
      <w:r>
        <w:rPr>
          <w:rFonts w:ascii="Times New Roman" w:hAnsi="Times New Roman"/>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A3A26" w:rsidRDefault="00D07349">
      <w:pPr>
        <w:widowControl/>
        <w:numPr>
          <w:ilvl w:val="0"/>
          <w:numId w:val="120"/>
        </w:numPr>
        <w:spacing w:after="0" w:line="240" w:lineRule="auto"/>
        <w:ind w:left="284" w:hanging="284"/>
        <w:jc w:val="both"/>
        <w:rPr>
          <w:rFonts w:ascii="Times New Roman" w:hAnsi="Times New Roman"/>
          <w:sz w:val="24"/>
        </w:rPr>
      </w:pPr>
      <w:r>
        <w:rPr>
          <w:rFonts w:ascii="Times New Roman" w:hAnsi="Times New Roman"/>
          <w:sz w:val="24"/>
        </w:rPr>
        <w:t>составление рассказа по картинкам;</w:t>
      </w:r>
    </w:p>
    <w:p w:rsidR="005A3A26" w:rsidRDefault="00D07349">
      <w:pPr>
        <w:widowControl/>
        <w:numPr>
          <w:ilvl w:val="0"/>
          <w:numId w:val="120"/>
        </w:numPr>
        <w:spacing w:after="0" w:line="240" w:lineRule="auto"/>
        <w:ind w:left="284" w:hanging="284"/>
        <w:jc w:val="both"/>
        <w:rPr>
          <w:rFonts w:ascii="Times New Roman" w:hAnsi="Times New Roman"/>
          <w:sz w:val="24"/>
        </w:rPr>
      </w:pPr>
      <w:r>
        <w:rPr>
          <w:rFonts w:ascii="Times New Roman" w:hAnsi="Times New Roman"/>
          <w:sz w:val="24"/>
        </w:rPr>
        <w:t xml:space="preserve">изложение результатов выполненной проектной работы. </w:t>
      </w:r>
    </w:p>
    <w:p w:rsidR="005A3A26" w:rsidRDefault="00D07349">
      <w:pPr>
        <w:widowControl/>
        <w:spacing w:after="0" w:line="240" w:lineRule="auto"/>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t>на вопросы, ключевые слова, план и (или) иллюстрации, фотографии, таблицы</w:t>
      </w:r>
      <w:r>
        <w:rPr>
          <w:rFonts w:ascii="Times New Roman" w:hAnsi="Times New Roman"/>
          <w:sz w:val="24"/>
        </w:rPr>
        <w:br/>
        <w:t>или без опоры.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монологического высказывания – 10–12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31.7.1.2. Аудирование.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При непосредственном общении: понимать на слух речь учителя </w:t>
      </w:r>
      <w:r>
        <w:rPr>
          <w:rFonts w:ascii="Times New Roman" w:hAnsi="Times New Roman"/>
          <w:sz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rFonts w:ascii="Times New Roman" w:hAnsi="Times New Roman"/>
          <w:sz w:val="24"/>
        </w:rPr>
        <w:br/>
        <w:t>в воспринимаемом на слух тексте.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31.7.1.3. Смысловое чтение.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w:t>
      </w:r>
      <w:r>
        <w:rPr>
          <w:rFonts w:ascii="Times New Roman" w:hAnsi="Times New Roman"/>
          <w:sz w:val="24"/>
        </w:rPr>
        <w:br/>
        <w:t>для понимания основного содержания, понимать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w:t>
      </w:r>
      <w:r>
        <w:rPr>
          <w:rFonts w:ascii="Times New Roman" w:hAnsi="Times New Roman"/>
          <w:sz w:val="24"/>
        </w:rPr>
        <w:br/>
        <w:t xml:space="preserve">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Языковая сложность текстов для чтения должна соответствовать базовому уровню (А2 – допороговому уровню по общеевропейской шкале).</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Объём текста (текстов) для чтения – 500–600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31.7.1.4. Письменная речь.</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 письменной речи:</w:t>
      </w:r>
    </w:p>
    <w:p w:rsidR="005A3A26" w:rsidRDefault="00D07349">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составление плана/тезисов устного или письменного сообщения;</w:t>
      </w:r>
    </w:p>
    <w:p w:rsidR="005A3A26" w:rsidRDefault="00D07349">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A3A26" w:rsidRDefault="00D07349">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A3A26" w:rsidRDefault="00D07349">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5A3A26" w:rsidRDefault="00D07349">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заполнение таблицы с краткой фиксацией содержания прочитанного (прослушанного) текста;</w:t>
      </w:r>
    </w:p>
    <w:p w:rsidR="005A3A26" w:rsidRDefault="00D07349">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преобразование таблицы, схемы в текстовый вариант представления информации;</w:t>
      </w:r>
    </w:p>
    <w:p w:rsidR="005A3A26" w:rsidRDefault="00D07349">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письменное представление результатов выполненной проектной работы (объём – 100–120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31.7.2.1. Фонетическая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Выражение модального значения, чувства и эмоции. </w:t>
      </w:r>
    </w:p>
    <w:p w:rsidR="005A3A26" w:rsidRDefault="00D07349">
      <w:pPr>
        <w:widowControl/>
        <w:spacing w:after="0" w:line="240" w:lineRule="auto"/>
        <w:jc w:val="both"/>
        <w:rPr>
          <w:rFonts w:ascii="Times New Roman" w:hAnsi="Times New Roman"/>
          <w:sz w:val="24"/>
        </w:rPr>
      </w:pPr>
      <w:r>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Объём текста для чтения вслух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31.7.2.2. Орфография и пунктуация.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31.7.2.3. Лексическая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немецком языке нормы лексической сочетаемости.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rPr>
        <w:br/>
        <w:t>для рецептивного усвоения (включая 1200 лексических единиц продуктивного минимума).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Основные способы словообразования:</w:t>
      </w:r>
    </w:p>
    <w:p w:rsidR="005A3A26" w:rsidRDefault="00D07349">
      <w:pPr>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аффиксация:</w:t>
      </w:r>
    </w:p>
    <w:p w:rsidR="005A3A26" w:rsidRDefault="00D07349">
      <w:pPr>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образование имён существительных при помощи суффиксов -ie (die Biologie), -um (das Museum);</w:t>
      </w:r>
    </w:p>
    <w:p w:rsidR="005A3A26" w:rsidRDefault="00D07349">
      <w:pPr>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образование имён прилагательных при помощи суффиксов -sam (erholsam), </w:t>
      </w:r>
      <w:r>
        <w:rPr>
          <w:rFonts w:ascii="Times New Roman" w:hAnsi="Times New Roman"/>
          <w:sz w:val="24"/>
        </w:rPr>
        <w:br/>
        <w:t>-bar (lesbar);</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Многозначность лексических единиц. Синонимы. Антонимы. Сокращения </w:t>
      </w:r>
      <w:r>
        <w:rPr>
          <w:rFonts w:ascii="Times New Roman" w:hAnsi="Times New Roman"/>
          <w:sz w:val="24"/>
        </w:rPr>
        <w:br/>
        <w:t>и аббревиатуры.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(zuerst, denn, zum Schluss usw).</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31.7.2.4. Грамматическая сторона речи.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Сложносочинённые предложения с наречием deshalb.</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Сложноподчинённые предложения: времени с союзом nachdem, цели с союзом damit.</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Формы сослагательного наклонения от глаголов haben, sein, werden, können, mögen, сочетание würde + Infinitiv.</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31.7.3. Социокультурные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отобранного тематического содержания.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Pr>
          <w:rFonts w:ascii="Times New Roman" w:hAnsi="Times New Roman"/>
          <w:sz w:val="24"/>
        </w:rPr>
        <w:br/>
        <w:t>в языковом отношении.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Формирование элементарного представления о различных вариантах немецкого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Соблюдение нормы вежливости в межкультурном общении. Соблюдение норм вежливости в межкультурном общении. </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Развитие умений:</w:t>
      </w:r>
    </w:p>
    <w:p w:rsidR="005A3A26" w:rsidRDefault="00D07349">
      <w:pPr>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 xml:space="preserve">писать своё имя и фамилию, а также имена и фамилии своих родственников </w:t>
      </w:r>
      <w:r>
        <w:rPr>
          <w:rFonts w:ascii="Times New Roman" w:hAnsi="Times New Roman"/>
          <w:sz w:val="24"/>
        </w:rPr>
        <w:br/>
        <w:t>и друзей на немецком языке;</w:t>
      </w:r>
    </w:p>
    <w:p w:rsidR="005A3A26" w:rsidRDefault="00D07349">
      <w:pPr>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правильно оформлять свой адрес на немецком языке (в анкете);</w:t>
      </w:r>
    </w:p>
    <w:p w:rsidR="005A3A26" w:rsidRDefault="00D07349">
      <w:pPr>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 xml:space="preserve">правильно оформлять электронное сообщение личного характера </w:t>
      </w:r>
      <w:r>
        <w:rPr>
          <w:rFonts w:ascii="Times New Roman" w:hAnsi="Times New Roman"/>
          <w:sz w:val="24"/>
        </w:rPr>
        <w:br/>
        <w:t>в соответствии с нормами неофициального общения, принятыми в стране (странах) изучаемого языка;</w:t>
      </w:r>
    </w:p>
    <w:p w:rsidR="005A3A26" w:rsidRDefault="00D07349">
      <w:pPr>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в питании, достопримечательности);</w:t>
      </w:r>
    </w:p>
    <w:p w:rsidR="005A3A26" w:rsidRDefault="00D07349">
      <w:pPr>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 xml:space="preserve">кратко рассказывать о некоторых выдающихся людях родной страны </w:t>
      </w:r>
      <w:r>
        <w:rPr>
          <w:rFonts w:ascii="Times New Roman" w:hAnsi="Times New Roman"/>
          <w:sz w:val="24"/>
        </w:rPr>
        <w:br/>
        <w:t>и страны (стран) изучаемого языка (учёных, писателях, поэтах, художниках, композиторах, музыкантах, спортсменах);</w:t>
      </w:r>
    </w:p>
    <w:p w:rsidR="005A3A26" w:rsidRDefault="00D07349">
      <w:pPr>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31.7.4. Компенсаторные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Pr>
          <w:rFonts w:ascii="Times New Roman" w:hAnsi="Times New Roman"/>
          <w:sz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31.8. </w:t>
      </w:r>
      <w:r>
        <w:rPr>
          <w:rFonts w:ascii="Times New Roman" w:hAnsi="Times New Roman"/>
          <w:b/>
          <w:sz w:val="24"/>
        </w:rPr>
        <w:t>Планируемые результаты освоения программы по иностранному (немецкому) языку на уровне основного общего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Pr>
          <w:rFonts w:ascii="Times New Roman" w:hAnsi="Times New Roman"/>
          <w:sz w:val="24"/>
        </w:rPr>
        <w:br/>
        <w:t>ФГОС ООО и его успешное дальнейшее образование.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A3A26" w:rsidRDefault="00D07349">
      <w:pPr>
        <w:widowControl/>
        <w:spacing w:after="0" w:line="240" w:lineRule="auto"/>
        <w:jc w:val="both"/>
        <w:rPr>
          <w:rFonts w:ascii="Times New Roman" w:hAnsi="Times New Roman"/>
          <w:sz w:val="24"/>
        </w:rPr>
      </w:pPr>
      <w:r>
        <w:rPr>
          <w:rFonts w:ascii="Times New Roman" w:hAnsi="Times New Roman"/>
          <w:b/>
          <w:sz w:val="24"/>
        </w:rPr>
        <w:t>Личностные результаты освоения программы основного общего</w:t>
      </w:r>
      <w:r>
        <w:rPr>
          <w:rFonts w:ascii="Times New Roman" w:hAnsi="Times New Roman"/>
          <w:sz w:val="24"/>
        </w:rPr>
        <w:t xml:space="preserve"> образования достигаются в единстве учебной и воспитательной деятельности организации </w:t>
      </w:r>
      <w:r>
        <w:rPr>
          <w:rFonts w:ascii="Times New Roman" w:hAnsi="Times New Roman"/>
          <w:sz w:val="24"/>
        </w:rPr>
        <w:br/>
        <w:t xml:space="preserve">в соответствии с традиционными российскими социокультурными </w:t>
      </w:r>
      <w:r>
        <w:rPr>
          <w:rFonts w:ascii="Times New Roman" w:hAnsi="Times New Roman"/>
          <w:sz w:val="24"/>
        </w:rPr>
        <w:br/>
        <w:t xml:space="preserve">и духовно-нравственными ценностями, принятыми в обществе правилами </w:t>
      </w:r>
      <w:r>
        <w:rPr>
          <w:rFonts w:ascii="Times New Roman" w:hAnsi="Times New Roman"/>
          <w:sz w:val="24"/>
        </w:rPr>
        <w:br/>
        <w:t xml:space="preserve">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Pr>
          <w:rFonts w:ascii="Times New Roman" w:hAnsi="Times New Roman"/>
          <w:sz w:val="24"/>
        </w:rPr>
        <w:br/>
        <w:t>в том числе в части:</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гражданского воспитания:</w:t>
      </w:r>
    </w:p>
    <w:p w:rsidR="005A3A26" w:rsidRDefault="00D07349">
      <w:pPr>
        <w:widowControl/>
        <w:numPr>
          <w:ilvl w:val="0"/>
          <w:numId w:val="124"/>
        </w:numPr>
        <w:spacing w:after="0" w:line="240" w:lineRule="auto"/>
        <w:ind w:left="284" w:hanging="284"/>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A3A26" w:rsidRDefault="00D07349">
      <w:pPr>
        <w:widowControl/>
        <w:numPr>
          <w:ilvl w:val="0"/>
          <w:numId w:val="124"/>
        </w:numPr>
        <w:spacing w:after="0" w:line="240" w:lineRule="auto"/>
        <w:ind w:left="284" w:hanging="284"/>
        <w:jc w:val="both"/>
        <w:rPr>
          <w:rFonts w:ascii="Times New Roman" w:hAnsi="Times New Roman"/>
          <w:sz w:val="24"/>
        </w:rPr>
      </w:pPr>
      <w:r>
        <w:rPr>
          <w:rFonts w:ascii="Times New Roman" w:hAnsi="Times New Roman"/>
          <w:sz w:val="24"/>
        </w:rPr>
        <w:t>активное участие в жизни семьи, организации, местного сообщества, родного края, страны;</w:t>
      </w:r>
    </w:p>
    <w:p w:rsidR="005A3A26" w:rsidRDefault="00D07349">
      <w:pPr>
        <w:widowControl/>
        <w:numPr>
          <w:ilvl w:val="0"/>
          <w:numId w:val="124"/>
        </w:numPr>
        <w:spacing w:after="0" w:line="240" w:lineRule="auto"/>
        <w:ind w:left="284" w:hanging="284"/>
        <w:jc w:val="both"/>
        <w:rPr>
          <w:rFonts w:ascii="Times New Roman" w:hAnsi="Times New Roman"/>
          <w:sz w:val="24"/>
        </w:rPr>
      </w:pPr>
      <w:r>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w:t>
      </w:r>
    </w:p>
    <w:p w:rsidR="005A3A26" w:rsidRDefault="00D07349">
      <w:pPr>
        <w:widowControl/>
        <w:numPr>
          <w:ilvl w:val="0"/>
          <w:numId w:val="124"/>
        </w:numPr>
        <w:spacing w:after="0" w:line="240" w:lineRule="auto"/>
        <w:ind w:left="284" w:hanging="284"/>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rsidR="005A3A26" w:rsidRDefault="00D07349">
      <w:pPr>
        <w:widowControl/>
        <w:numPr>
          <w:ilvl w:val="0"/>
          <w:numId w:val="124"/>
        </w:numPr>
        <w:spacing w:after="0" w:line="240" w:lineRule="auto"/>
        <w:ind w:left="284" w:hanging="284"/>
        <w:jc w:val="both"/>
        <w:rPr>
          <w:rFonts w:ascii="Times New Roman" w:hAnsi="Times New Roman"/>
          <w:sz w:val="24"/>
        </w:rPr>
      </w:pPr>
      <w:r>
        <w:rPr>
          <w:rFonts w:ascii="Times New Roman" w:hAnsi="Times New Roman"/>
          <w:sz w:val="24"/>
        </w:rPr>
        <w:t xml:space="preserve">представление о способах противодействия коррупции,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 xml:space="preserve">и взаимопомощи, активное участие в школьном самоуправлении, готовность </w:t>
      </w:r>
      <w:r>
        <w:rPr>
          <w:rFonts w:ascii="Times New Roman" w:hAnsi="Times New Roman"/>
          <w:sz w:val="24"/>
        </w:rPr>
        <w:br/>
        <w:t>к участию в гуманитарной деятельности (волонтёрство, помощь людям, нуждающимся в ней);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2) патриотического воспитания:</w:t>
      </w:r>
    </w:p>
    <w:p w:rsidR="005A3A26" w:rsidRDefault="00D07349">
      <w:pPr>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A3A26" w:rsidRDefault="00D07349">
      <w:pPr>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A3A26" w:rsidRDefault="00D07349">
      <w:pPr>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rsidR="005A3A26" w:rsidRDefault="00D07349">
      <w:pPr>
        <w:widowControl/>
        <w:spacing w:after="0" w:line="240" w:lineRule="auto"/>
        <w:jc w:val="both"/>
        <w:rPr>
          <w:rFonts w:ascii="Times New Roman" w:hAnsi="Times New Roman"/>
          <w:sz w:val="24"/>
        </w:rPr>
      </w:pPr>
      <w:r>
        <w:rPr>
          <w:rFonts w:ascii="Times New Roman" w:hAnsi="Times New Roman"/>
          <w:sz w:val="24"/>
        </w:rPr>
        <w:t>3) духовно-нравственного воспитания:</w:t>
      </w:r>
    </w:p>
    <w:p w:rsidR="005A3A26" w:rsidRDefault="00D07349">
      <w:pPr>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5A3A26" w:rsidRDefault="00D07349">
      <w:pPr>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A3A26" w:rsidRDefault="00D07349">
      <w:pPr>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4) эстетического воспитания:</w:t>
      </w:r>
    </w:p>
    <w:p w:rsidR="005A3A26" w:rsidRDefault="00D07349">
      <w:pPr>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A3A26" w:rsidRDefault="00D07349">
      <w:pPr>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rPr>
        <w:br/>
        <w:t>в разных видах искусства;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5) физического воспитания, формирования культуры здоровья</w:t>
      </w:r>
      <w:r>
        <w:rPr>
          <w:rFonts w:ascii="Times New Roman" w:hAnsi="Times New Roman"/>
          <w:sz w:val="24"/>
        </w:rPr>
        <w:br/>
        <w:t>и эмоционального благополучия:</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осознание ценности жизни;</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умение принимать себя и других, не осуждая;</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rsidR="005A3A26" w:rsidRDefault="00D07349">
      <w:pPr>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6) трудового воспитания:</w:t>
      </w:r>
    </w:p>
    <w:p w:rsidR="005A3A26" w:rsidRDefault="00D07349">
      <w:pPr>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3A26" w:rsidRDefault="00D07349">
      <w:pPr>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rsidR="005A3A26" w:rsidRDefault="00D07349">
      <w:pPr>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A3A26" w:rsidRDefault="00D07349">
      <w:pPr>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готовность адаптироваться в профессиональной среде, уважение к труду </w:t>
      </w:r>
      <w:r>
        <w:rPr>
          <w:rFonts w:ascii="Times New Roman" w:hAnsi="Times New Roman"/>
          <w:sz w:val="24"/>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Pr>
          <w:rFonts w:ascii="Times New Roman" w:hAnsi="Times New Roman"/>
          <w:sz w:val="24"/>
        </w:rPr>
        <w:br/>
        <w:t>и общественных интересов и потребностей.</w:t>
      </w:r>
    </w:p>
    <w:p w:rsidR="005A3A26" w:rsidRDefault="00D07349">
      <w:pPr>
        <w:widowControl/>
        <w:spacing w:after="0" w:line="240" w:lineRule="auto"/>
        <w:jc w:val="both"/>
        <w:rPr>
          <w:rFonts w:ascii="Times New Roman" w:hAnsi="Times New Roman"/>
          <w:sz w:val="24"/>
        </w:rPr>
      </w:pPr>
      <w:r>
        <w:rPr>
          <w:rFonts w:ascii="Times New Roman" w:hAnsi="Times New Roman"/>
          <w:sz w:val="24"/>
        </w:rPr>
        <w:t>7) экологического воспитания:</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rPr>
        <w:br/>
        <w:t>в практической деятельности экологической направленности.</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8) ценности научного познания:</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lastRenderedPageBreak/>
        <w:t>овладение языковой и читательской культурой как средством познания мира;</w:t>
      </w:r>
    </w:p>
    <w:p w:rsidR="005A3A26" w:rsidRDefault="00D07349">
      <w:pPr>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9) адаптации обучающегося к изменяющимся условиям социальной</w:t>
      </w:r>
      <w:r>
        <w:rPr>
          <w:rFonts w:ascii="Times New Roman" w:hAnsi="Times New Roman"/>
          <w:sz w:val="24"/>
        </w:rPr>
        <w:br/>
        <w:t>и природной среды:</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способность обучающихся во взаимодействии в условиях неопределенности, открытость опыту и знаниям других;</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 xml:space="preserve">и его свойства при решении задач (далее – оперировать понятиями), </w:t>
      </w:r>
      <w:r>
        <w:rPr>
          <w:rFonts w:ascii="Times New Roman" w:hAnsi="Times New Roman"/>
          <w:sz w:val="24"/>
        </w:rPr>
        <w:br/>
        <w:t>а также оперировать терминами и представлениями в области концепции устойчивого развития;</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rsidR="005A3A26" w:rsidRDefault="00D07349">
      <w:pPr>
        <w:widowControl/>
        <w:numPr>
          <w:ilvl w:val="0"/>
          <w:numId w:val="131"/>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отсутствие гарантий успеха.</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 xml:space="preserve">31.8.3. В результате изучения иностранного (немецкого) языка на уровне основного общего образования у обучающегося будут </w:t>
      </w:r>
      <w:r>
        <w:rPr>
          <w:rFonts w:ascii="Times New Roman" w:hAnsi="Times New Roman"/>
          <w:b/>
          <w:sz w:val="24"/>
        </w:rP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31.8.3.1.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5A3A26" w:rsidRDefault="00D07349">
      <w:pPr>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widowControl/>
        <w:numPr>
          <w:ilvl w:val="0"/>
          <w:numId w:val="133"/>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widowControl/>
        <w:numPr>
          <w:ilvl w:val="0"/>
          <w:numId w:val="133"/>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5A3A26" w:rsidRDefault="00D07349">
      <w:pPr>
        <w:widowControl/>
        <w:numPr>
          <w:ilvl w:val="0"/>
          <w:numId w:val="133"/>
        </w:numPr>
        <w:spacing w:after="0" w:line="240" w:lineRule="auto"/>
        <w:ind w:left="284" w:hanging="284"/>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5A3A26" w:rsidRDefault="00D07349">
      <w:pPr>
        <w:widowControl/>
        <w:numPr>
          <w:ilvl w:val="0"/>
          <w:numId w:val="133"/>
        </w:numPr>
        <w:spacing w:after="0" w:line="240" w:lineRule="auto"/>
        <w:ind w:left="284" w:hanging="284"/>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A3A26" w:rsidRDefault="00D07349">
      <w:pPr>
        <w:widowControl/>
        <w:numPr>
          <w:ilvl w:val="0"/>
          <w:numId w:val="133"/>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информации, полученной в ходе исследования (эксперимента);</w:t>
      </w:r>
    </w:p>
    <w:p w:rsidR="005A3A26" w:rsidRDefault="00D07349">
      <w:pPr>
        <w:widowControl/>
        <w:numPr>
          <w:ilvl w:val="0"/>
          <w:numId w:val="133"/>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A3A26" w:rsidRDefault="00D07349">
      <w:pPr>
        <w:widowControl/>
        <w:numPr>
          <w:ilvl w:val="0"/>
          <w:numId w:val="133"/>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31.8.3.3.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widowControl/>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rPr>
        <w:br/>
        <w:t>и заданных критериев;</w:t>
      </w:r>
    </w:p>
    <w:p w:rsidR="005A3A26" w:rsidRDefault="00D07349">
      <w:pPr>
        <w:widowControl/>
        <w:numPr>
          <w:ilvl w:val="0"/>
          <w:numId w:val="134"/>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A3A26" w:rsidRDefault="00D07349">
      <w:pPr>
        <w:widowControl/>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A3A26" w:rsidRDefault="00D07349">
      <w:pPr>
        <w:widowControl/>
        <w:numPr>
          <w:ilvl w:val="0"/>
          <w:numId w:val="134"/>
        </w:numPr>
        <w:spacing w:after="0" w:line="240" w:lineRule="auto"/>
        <w:ind w:left="284" w:hanging="284"/>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педагогическим работником или сформулированным самостоятельно;</w:t>
      </w:r>
    </w:p>
    <w:p w:rsidR="005A3A26" w:rsidRDefault="00D07349">
      <w:pPr>
        <w:widowControl/>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эффективно запоминать и систематизировать информацию. </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31.8.3.4. У обучающегося будут сформированы следующие умения общения как часть коммуникативных универсальных учебных действий:</w:t>
      </w:r>
    </w:p>
    <w:p w:rsidR="005A3A26" w:rsidRDefault="00D07349">
      <w:pPr>
        <w:widowControl/>
        <w:numPr>
          <w:ilvl w:val="0"/>
          <w:numId w:val="135"/>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5A3A26" w:rsidRDefault="00D07349">
      <w:pPr>
        <w:widowControl/>
        <w:numPr>
          <w:ilvl w:val="0"/>
          <w:numId w:val="135"/>
        </w:numPr>
        <w:spacing w:after="0" w:line="240" w:lineRule="auto"/>
        <w:ind w:left="284" w:hanging="284"/>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A3A26" w:rsidRDefault="00D07349">
      <w:pPr>
        <w:widowControl/>
        <w:numPr>
          <w:ilvl w:val="0"/>
          <w:numId w:val="135"/>
        </w:numPr>
        <w:spacing w:after="0" w:line="240" w:lineRule="auto"/>
        <w:ind w:left="284" w:hanging="284"/>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A3A26" w:rsidRDefault="00D07349">
      <w:pPr>
        <w:widowControl/>
        <w:numPr>
          <w:ilvl w:val="0"/>
          <w:numId w:val="135"/>
        </w:numPr>
        <w:spacing w:after="0" w:line="240" w:lineRule="auto"/>
        <w:ind w:left="284" w:hanging="284"/>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A3A26" w:rsidRDefault="00D07349">
      <w:pPr>
        <w:widowControl/>
        <w:numPr>
          <w:ilvl w:val="0"/>
          <w:numId w:val="135"/>
        </w:numPr>
        <w:spacing w:after="0" w:line="240" w:lineRule="auto"/>
        <w:ind w:left="284" w:hanging="284"/>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3A26" w:rsidRDefault="00D07349">
      <w:pPr>
        <w:widowControl/>
        <w:numPr>
          <w:ilvl w:val="0"/>
          <w:numId w:val="135"/>
        </w:numPr>
        <w:spacing w:after="0" w:line="240" w:lineRule="auto"/>
        <w:ind w:left="284" w:hanging="284"/>
        <w:jc w:val="both"/>
        <w:rPr>
          <w:rFonts w:ascii="Times New Roman" w:hAnsi="Times New Roman"/>
          <w:sz w:val="24"/>
        </w:rPr>
      </w:pPr>
      <w:r>
        <w:rPr>
          <w:rFonts w:ascii="Times New Roman" w:hAnsi="Times New Roman"/>
          <w:sz w:val="24"/>
        </w:rPr>
        <w:lastRenderedPageBreak/>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A3A26" w:rsidRDefault="00D07349">
      <w:pPr>
        <w:widowControl/>
        <w:numPr>
          <w:ilvl w:val="0"/>
          <w:numId w:val="135"/>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формат выступления с учетом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31.8.3.5. У обучающегося будут сформированы следующие умения совместной деятельности как часть коммуникативных универсальных учебных действий:</w:t>
      </w:r>
    </w:p>
    <w:p w:rsidR="005A3A26" w:rsidRDefault="00D07349">
      <w:pPr>
        <w:widowControl/>
        <w:numPr>
          <w:ilvl w:val="0"/>
          <w:numId w:val="136"/>
        </w:numPr>
        <w:spacing w:after="0" w:line="240" w:lineRule="auto"/>
        <w:ind w:left="284" w:hanging="284"/>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3A26" w:rsidRDefault="00D07349">
      <w:pPr>
        <w:widowControl/>
        <w:numPr>
          <w:ilvl w:val="0"/>
          <w:numId w:val="136"/>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ее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A3A26" w:rsidRDefault="00D07349">
      <w:pPr>
        <w:widowControl/>
        <w:numPr>
          <w:ilvl w:val="0"/>
          <w:numId w:val="136"/>
        </w:numPr>
        <w:spacing w:after="0" w:line="240" w:lineRule="auto"/>
        <w:ind w:left="284" w:hanging="284"/>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A3A26" w:rsidRDefault="00D07349">
      <w:pPr>
        <w:widowControl/>
        <w:numPr>
          <w:ilvl w:val="0"/>
          <w:numId w:val="136"/>
        </w:numPr>
        <w:spacing w:after="0" w:line="240" w:lineRule="auto"/>
        <w:ind w:left="284" w:hanging="284"/>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A3A26" w:rsidRDefault="00D07349">
      <w:pPr>
        <w:widowControl/>
        <w:numPr>
          <w:ilvl w:val="0"/>
          <w:numId w:val="136"/>
        </w:numPr>
        <w:spacing w:after="0" w:line="240" w:lineRule="auto"/>
        <w:ind w:left="284" w:hanging="284"/>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A3A26" w:rsidRDefault="00D07349">
      <w:pPr>
        <w:widowControl/>
        <w:numPr>
          <w:ilvl w:val="0"/>
          <w:numId w:val="136"/>
        </w:numPr>
        <w:spacing w:after="0" w:line="240" w:lineRule="auto"/>
        <w:ind w:left="284" w:hanging="284"/>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A3A26" w:rsidRDefault="00D07349">
      <w:pPr>
        <w:widowControl/>
        <w:numPr>
          <w:ilvl w:val="0"/>
          <w:numId w:val="136"/>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отчета перед группой.</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31.8.3.6. У обучающегося будут сформированы следующие умения самоорганизации как часть регулятивных универсальных учебных действий:</w:t>
      </w:r>
    </w:p>
    <w:p w:rsidR="005A3A26" w:rsidRDefault="00D07349">
      <w:pPr>
        <w:widowControl/>
        <w:numPr>
          <w:ilvl w:val="0"/>
          <w:numId w:val="137"/>
        </w:numPr>
        <w:spacing w:after="0" w:line="240" w:lineRule="auto"/>
        <w:ind w:left="284" w:hanging="284"/>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5A3A26" w:rsidRDefault="00D07349">
      <w:pPr>
        <w:widowControl/>
        <w:numPr>
          <w:ilvl w:val="0"/>
          <w:numId w:val="137"/>
        </w:numPr>
        <w:spacing w:after="0" w:line="240" w:lineRule="auto"/>
        <w:ind w:left="284" w:hanging="284"/>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A3A26" w:rsidRDefault="00D07349">
      <w:pPr>
        <w:widowControl/>
        <w:numPr>
          <w:ilvl w:val="0"/>
          <w:numId w:val="137"/>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A3A26" w:rsidRDefault="00D07349">
      <w:pPr>
        <w:widowControl/>
        <w:numPr>
          <w:ilvl w:val="0"/>
          <w:numId w:val="137"/>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Pr>
          <w:rFonts w:ascii="Times New Roman" w:hAnsi="Times New Roman"/>
          <w:sz w:val="24"/>
        </w:rPr>
        <w:br/>
        <w:t>об изучаемом объекте, делать выбор и брать ответственность за решение.</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 xml:space="preserve">31.8.3.7. У обучающегося будут сформированы следующие умения самоконтроля как часть </w:t>
      </w:r>
      <w:r>
        <w:rPr>
          <w:rFonts w:ascii="Times New Roman" w:hAnsi="Times New Roman"/>
          <w:b/>
          <w:sz w:val="24"/>
        </w:rPr>
        <w:t>регулятивных универсальных учебных действий:</w:t>
      </w:r>
    </w:p>
    <w:p w:rsidR="005A3A26" w:rsidRDefault="00D07349">
      <w:pPr>
        <w:widowControl/>
        <w:numPr>
          <w:ilvl w:val="0"/>
          <w:numId w:val="138"/>
        </w:numPr>
        <w:spacing w:after="0" w:line="240" w:lineRule="auto"/>
        <w:ind w:left="284" w:hanging="284"/>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A3A26" w:rsidRDefault="00D07349">
      <w:pPr>
        <w:widowControl/>
        <w:numPr>
          <w:ilvl w:val="0"/>
          <w:numId w:val="138"/>
        </w:numPr>
        <w:spacing w:after="0" w:line="240" w:lineRule="auto"/>
        <w:ind w:left="284" w:hanging="284"/>
        <w:jc w:val="both"/>
        <w:rPr>
          <w:rFonts w:ascii="Times New Roman" w:hAnsi="Times New Roman"/>
          <w:sz w:val="24"/>
        </w:rPr>
      </w:pPr>
      <w:r>
        <w:rPr>
          <w:rFonts w:ascii="Times New Roman" w:hAnsi="Times New Roman"/>
          <w:sz w:val="24"/>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A3A26" w:rsidRDefault="00D07349">
      <w:pPr>
        <w:widowControl/>
        <w:numPr>
          <w:ilvl w:val="0"/>
          <w:numId w:val="138"/>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5A3A26" w:rsidRDefault="00D07349">
      <w:pPr>
        <w:widowControl/>
        <w:numPr>
          <w:ilvl w:val="0"/>
          <w:numId w:val="138"/>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31.8.3.7. У обучающегося будут сформированы умения эмоционального интеллекта как часть регулятивных универсальных учебных действий:</w:t>
      </w:r>
    </w:p>
    <w:p w:rsidR="005A3A26" w:rsidRDefault="00D07349">
      <w:pPr>
        <w:widowControl/>
        <w:numPr>
          <w:ilvl w:val="0"/>
          <w:numId w:val="139"/>
        </w:numPr>
        <w:spacing w:after="0" w:line="240" w:lineRule="auto"/>
        <w:ind w:left="284" w:hanging="284"/>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A3A26" w:rsidRDefault="00D07349">
      <w:pPr>
        <w:widowControl/>
        <w:numPr>
          <w:ilvl w:val="0"/>
          <w:numId w:val="139"/>
        </w:numPr>
        <w:spacing w:after="0" w:line="240" w:lineRule="auto"/>
        <w:ind w:left="284" w:hanging="284"/>
        <w:jc w:val="both"/>
        <w:rPr>
          <w:rFonts w:ascii="Times New Roman" w:hAnsi="Times New Roman"/>
          <w:sz w:val="24"/>
        </w:rPr>
      </w:pPr>
      <w:r>
        <w:rPr>
          <w:rFonts w:ascii="Times New Roman" w:hAnsi="Times New Roman"/>
          <w:sz w:val="24"/>
        </w:rPr>
        <w:t>выявлять и анализировать причины эмоций;</w:t>
      </w:r>
    </w:p>
    <w:p w:rsidR="005A3A26" w:rsidRDefault="00D07349">
      <w:pPr>
        <w:widowControl/>
        <w:numPr>
          <w:ilvl w:val="0"/>
          <w:numId w:val="139"/>
        </w:numPr>
        <w:spacing w:after="0" w:line="240" w:lineRule="auto"/>
        <w:ind w:left="284" w:hanging="284"/>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 регулировать способ выражения эмоций.</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31.8.3.8. У обучающегося будут сформированы умения принимать себя</w:t>
      </w:r>
      <w:r>
        <w:rPr>
          <w:rFonts w:ascii="Times New Roman" w:hAnsi="Times New Roman"/>
          <w:sz w:val="24"/>
        </w:rPr>
        <w:br/>
        <w:t>и других как часть регулятивных универсальных учебных действий:</w:t>
      </w:r>
    </w:p>
    <w:p w:rsidR="005A3A26" w:rsidRDefault="00D07349">
      <w:pPr>
        <w:widowControl/>
        <w:numPr>
          <w:ilvl w:val="0"/>
          <w:numId w:val="140"/>
        </w:numPr>
        <w:spacing w:after="0" w:line="240" w:lineRule="auto"/>
        <w:ind w:left="284" w:hanging="284"/>
        <w:jc w:val="both"/>
        <w:rPr>
          <w:rFonts w:ascii="Times New Roman" w:hAnsi="Times New Roman"/>
          <w:sz w:val="24"/>
        </w:rPr>
      </w:pPr>
      <w:r>
        <w:rPr>
          <w:rFonts w:ascii="Times New Roman" w:hAnsi="Times New Roman"/>
          <w:sz w:val="24"/>
        </w:rPr>
        <w:t xml:space="preserve">осознанно относиться к другому человеку, его мнению; </w:t>
      </w:r>
    </w:p>
    <w:p w:rsidR="005A3A26" w:rsidRDefault="00D07349">
      <w:pPr>
        <w:widowControl/>
        <w:numPr>
          <w:ilvl w:val="0"/>
          <w:numId w:val="140"/>
        </w:numPr>
        <w:spacing w:after="0" w:line="240" w:lineRule="auto"/>
        <w:ind w:left="284" w:hanging="284"/>
        <w:jc w:val="both"/>
        <w:rPr>
          <w:rFonts w:ascii="Times New Roman" w:hAnsi="Times New Roman"/>
          <w:sz w:val="24"/>
        </w:rPr>
      </w:pPr>
      <w:r>
        <w:rPr>
          <w:rFonts w:ascii="Times New Roman" w:hAnsi="Times New Roman"/>
          <w:sz w:val="24"/>
        </w:rPr>
        <w:t xml:space="preserve">признавать свое право на ошибку и такое же право другого; </w:t>
      </w:r>
    </w:p>
    <w:p w:rsidR="005A3A26" w:rsidRDefault="00D07349">
      <w:pPr>
        <w:widowControl/>
        <w:numPr>
          <w:ilvl w:val="0"/>
          <w:numId w:val="140"/>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себя и других, не осуждая; </w:t>
      </w:r>
    </w:p>
    <w:p w:rsidR="005A3A26" w:rsidRDefault="00D07349">
      <w:pPr>
        <w:widowControl/>
        <w:numPr>
          <w:ilvl w:val="0"/>
          <w:numId w:val="140"/>
        </w:numPr>
        <w:spacing w:after="0" w:line="240" w:lineRule="auto"/>
        <w:ind w:left="284" w:hanging="284"/>
        <w:jc w:val="both"/>
        <w:rPr>
          <w:rFonts w:ascii="Times New Roman" w:hAnsi="Times New Roman"/>
          <w:sz w:val="24"/>
        </w:rPr>
      </w:pPr>
      <w:r>
        <w:rPr>
          <w:rFonts w:ascii="Times New Roman" w:hAnsi="Times New Roman"/>
          <w:sz w:val="24"/>
        </w:rPr>
        <w:t xml:space="preserve">открытость себе и другим; </w:t>
      </w:r>
    </w:p>
    <w:p w:rsidR="005A3A26" w:rsidRDefault="00D07349">
      <w:pPr>
        <w:widowControl/>
        <w:numPr>
          <w:ilvl w:val="0"/>
          <w:numId w:val="140"/>
        </w:numPr>
        <w:spacing w:after="0" w:line="240" w:lineRule="auto"/>
        <w:ind w:left="284" w:hanging="284"/>
        <w:jc w:val="both"/>
        <w:rPr>
          <w:rFonts w:ascii="Times New Roman" w:hAnsi="Times New Roman"/>
          <w:sz w:val="24"/>
        </w:rPr>
      </w:pPr>
      <w:r>
        <w:rPr>
          <w:rFonts w:ascii="Times New Roman" w:hAnsi="Times New Roman"/>
          <w:sz w:val="24"/>
        </w:rPr>
        <w:t>осознавать невозможность контролировать все вокруг.</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Pr>
          <w:rFonts w:ascii="Times New Roman" w:hAnsi="Times New Roman"/>
          <w:sz w:val="24"/>
        </w:rPr>
        <w:br/>
        <w:t>(2–4 классы).</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31.8.4.1. </w:t>
      </w:r>
      <w:r>
        <w:rPr>
          <w:rFonts w:ascii="Times New Roman" w:hAnsi="Times New Roman"/>
          <w:b/>
          <w:sz w:val="24"/>
        </w:rPr>
        <w:t>Предметные результаты освоения программы по иностранному (немецкому) языку к концу обучения в 5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Говорение:</w:t>
      </w:r>
    </w:p>
    <w:p w:rsidR="005A3A26" w:rsidRDefault="00D07349">
      <w:pPr>
        <w:widowControl/>
        <w:numPr>
          <w:ilvl w:val="0"/>
          <w:numId w:val="141"/>
        </w:numPr>
        <w:spacing w:after="0" w:line="240" w:lineRule="auto"/>
        <w:ind w:left="284" w:hanging="284"/>
        <w:jc w:val="both"/>
        <w:rPr>
          <w:rFonts w:ascii="Times New Roman" w:hAnsi="Times New Roman"/>
          <w:sz w:val="24"/>
        </w:rPr>
      </w:pPr>
      <w:r>
        <w:rPr>
          <w:rFonts w:ascii="Times New Roman" w:hAnsi="Times New Roman"/>
          <w:sz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Pr>
          <w:rFonts w:ascii="Times New Roman" w:hAnsi="Times New Roman"/>
          <w:sz w:val="24"/>
        </w:rPr>
        <w:br/>
        <w:t>и (или) зрительными опорами, с соблюдением норм речевого этикета, принятого</w:t>
      </w:r>
      <w:r>
        <w:rPr>
          <w:rFonts w:ascii="Times New Roman" w:hAnsi="Times New Roman"/>
          <w:sz w:val="24"/>
        </w:rPr>
        <w:br/>
        <w:t>в стране (странах) изучаемого языка (до пяти реплик со стороны каждого собеседника);</w:t>
      </w:r>
    </w:p>
    <w:p w:rsidR="005A3A26" w:rsidRDefault="00D07349">
      <w:pPr>
        <w:widowControl/>
        <w:numPr>
          <w:ilvl w:val="0"/>
          <w:numId w:val="141"/>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с вербальными </w:t>
      </w:r>
      <w:r>
        <w:rPr>
          <w:rFonts w:ascii="Times New Roman" w:hAnsi="Times New Roman"/>
          <w:sz w:val="24"/>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Pr>
          <w:rFonts w:ascii="Times New Roman" w:hAnsi="Times New Roman"/>
          <w:sz w:val="24"/>
        </w:rPr>
        <w:br/>
        <w:t>5–6 фраз), кратко излагать результаты выполненной проектной работы (объём –</w:t>
      </w:r>
      <w:r>
        <w:rPr>
          <w:rFonts w:ascii="Times New Roman" w:hAnsi="Times New Roman"/>
          <w:sz w:val="24"/>
        </w:rPr>
        <w:br/>
        <w:t>до 6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rPr>
        <w:br/>
        <w:t xml:space="preserve">или без опоры с разной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 xml:space="preserve">с пониманием запрашиваемой информации (время звучания текста (текстов) </w:t>
      </w:r>
      <w:r>
        <w:rPr>
          <w:rFonts w:ascii="Times New Roman" w:hAnsi="Times New Roman"/>
          <w:sz w:val="24"/>
        </w:rPr>
        <w:br/>
        <w:t>для аудирования – до 1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Письменная речь:</w:t>
      </w:r>
    </w:p>
    <w:p w:rsidR="005A3A26" w:rsidRDefault="00D07349">
      <w:pPr>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 xml:space="preserve">писать короткие поздравления с праздниками; </w:t>
      </w:r>
    </w:p>
    <w:p w:rsidR="005A3A26" w:rsidRDefault="00D07349">
      <w:pPr>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t xml:space="preserve">в соответствии с нормами, принятыми в стране (странах) изучаемого языка; </w:t>
      </w:r>
    </w:p>
    <w:p w:rsidR="005A3A26" w:rsidRDefault="00D07349">
      <w:pPr>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Фонетическая сторона речи:</w:t>
      </w:r>
    </w:p>
    <w:p w:rsidR="005A3A26" w:rsidRDefault="00D07349">
      <w:pPr>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 xml:space="preserve">их ритмико-интонационных особенностей, в том числе применять правила отсутствия фразового ударения на служебных словах; </w:t>
      </w:r>
    </w:p>
    <w:p w:rsidR="005A3A26" w:rsidRDefault="00D07349">
      <w:pPr>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Графика, орфография и пунктуация:</w:t>
      </w:r>
    </w:p>
    <w:p w:rsidR="005A3A26" w:rsidRDefault="00D07349">
      <w:pPr>
        <w:widowControl/>
        <w:numPr>
          <w:ilvl w:val="0"/>
          <w:numId w:val="144"/>
        </w:numPr>
        <w:spacing w:after="0" w:line="240" w:lineRule="auto"/>
        <w:ind w:left="284" w:hanging="284"/>
        <w:jc w:val="both"/>
        <w:rPr>
          <w:rFonts w:ascii="Times New Roman" w:hAnsi="Times New Roman"/>
          <w:sz w:val="24"/>
        </w:rPr>
      </w:pPr>
      <w:r>
        <w:rPr>
          <w:rFonts w:ascii="Times New Roman" w:hAnsi="Times New Roman"/>
          <w:sz w:val="24"/>
        </w:rPr>
        <w:t xml:space="preserve">правильно писать изученные слова; </w:t>
      </w:r>
    </w:p>
    <w:p w:rsidR="005A3A26" w:rsidRDefault="00D07349">
      <w:pPr>
        <w:widowControl/>
        <w:numPr>
          <w:ilvl w:val="0"/>
          <w:numId w:val="144"/>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точку, вопросительный и восклицательный знаки в конце предложения, запятую при перечислении; </w:t>
      </w:r>
    </w:p>
    <w:p w:rsidR="005A3A26" w:rsidRDefault="00D07349">
      <w:pPr>
        <w:widowControl/>
        <w:numPr>
          <w:ilvl w:val="0"/>
          <w:numId w:val="144"/>
        </w:numPr>
        <w:spacing w:after="0" w:line="240" w:lineRule="auto"/>
        <w:ind w:left="284" w:hanging="284"/>
        <w:jc w:val="both"/>
        <w:rPr>
          <w:rFonts w:ascii="Times New Roman" w:hAnsi="Times New Roman"/>
          <w:sz w:val="24"/>
        </w:rPr>
      </w:pPr>
      <w:r>
        <w:rPr>
          <w:rFonts w:ascii="Times New Roman" w:hAnsi="Times New Roman"/>
          <w:sz w:val="24"/>
        </w:rPr>
        <w:t>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Лексическая сторона речи:</w:t>
      </w:r>
    </w:p>
    <w:p w:rsidR="005A3A26" w:rsidRDefault="00D07349">
      <w:pPr>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Pr>
          <w:rFonts w:ascii="Times New Roman" w:hAnsi="Times New Roman"/>
          <w:sz w:val="24"/>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5A3A26" w:rsidRDefault="00D07349">
      <w:pPr>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sz w:val="24"/>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Pr>
          <w:rFonts w:ascii="Times New Roman" w:hAnsi="Times New Roman"/>
          <w:sz w:val="24"/>
        </w:rPr>
        <w:br/>
        <w:t>(das Klassenzimmer), распознавать и употреблять в устной и письменной речи изученные синонимы и интернациональные слова.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Грамматическая сторона речи:</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 xml:space="preserve">нераспространённые и распространённые простые предложения (с простым </w:t>
      </w:r>
      <w:r>
        <w:rPr>
          <w:rFonts w:ascii="Times New Roman" w:hAnsi="Times New Roman"/>
          <w:sz w:val="24"/>
        </w:rPr>
        <w:br/>
        <w:t xml:space="preserve">и составным глагольным сказуемым, с составным именным сказуемым), </w:t>
      </w:r>
      <w:r>
        <w:rPr>
          <w:rFonts w:ascii="Times New Roman" w:hAnsi="Times New Roman"/>
          <w:sz w:val="24"/>
        </w:rPr>
        <w:br/>
        <w:t>в том числе с дополнениями в дательном и винительном падежах;</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побудительные предложения (в том числе в отрицательной форме);</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Futur I;</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модальный глагол dürfen (в Präsens);</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наречия в положительной, сравнительной и превосходной степенях сравнения, образованные по правилу и исключения;</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указательное местоимение jener;</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вопросительные местоимения (wer, was, wohin, wo, warum);</w:t>
      </w:r>
    </w:p>
    <w:p w:rsidR="005A3A26" w:rsidRDefault="00D07349">
      <w:pPr>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количественные и порядковые числительные (до 100).</w:t>
      </w:r>
    </w:p>
    <w:p w:rsidR="005A3A26" w:rsidRDefault="00D07349">
      <w:pPr>
        <w:widowControl/>
        <w:spacing w:after="0" w:line="240" w:lineRule="auto"/>
        <w:jc w:val="both"/>
        <w:rPr>
          <w:rFonts w:ascii="Times New Roman" w:hAnsi="Times New Roman"/>
          <w:sz w:val="24"/>
        </w:rPr>
      </w:pPr>
      <w:r>
        <w:rPr>
          <w:rFonts w:ascii="Times New Roman" w:hAnsi="Times New Roman"/>
          <w:sz w:val="24"/>
        </w:rPr>
        <w:t>3) Социокультурные знания и умения:</w:t>
      </w:r>
    </w:p>
    <w:p w:rsidR="005A3A26" w:rsidRDefault="00D07349">
      <w:pPr>
        <w:widowControl/>
        <w:numPr>
          <w:ilvl w:val="0"/>
          <w:numId w:val="147"/>
        </w:numPr>
        <w:spacing w:after="0" w:line="240" w:lineRule="auto"/>
        <w:ind w:left="284" w:hanging="284"/>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A3A26" w:rsidRDefault="00D07349">
      <w:pPr>
        <w:widowControl/>
        <w:numPr>
          <w:ilvl w:val="0"/>
          <w:numId w:val="147"/>
        </w:numPr>
        <w:spacing w:after="0" w:line="240" w:lineRule="auto"/>
        <w:ind w:left="284" w:hanging="284"/>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A3A26" w:rsidRDefault="00D07349">
      <w:pPr>
        <w:widowControl/>
        <w:numPr>
          <w:ilvl w:val="0"/>
          <w:numId w:val="147"/>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правильно оформлять адрес, писать фамилии и имена (свои, родственников </w:t>
      </w:r>
      <w:r>
        <w:rPr>
          <w:rFonts w:ascii="Times New Roman" w:hAnsi="Times New Roman"/>
          <w:sz w:val="24"/>
        </w:rPr>
        <w:br/>
        <w:t>и друзей) на немецком языке (в анкете, формуляре);</w:t>
      </w:r>
    </w:p>
    <w:p w:rsidR="005A3A26" w:rsidRDefault="00D07349">
      <w:pPr>
        <w:widowControl/>
        <w:numPr>
          <w:ilvl w:val="0"/>
          <w:numId w:val="147"/>
        </w:numPr>
        <w:spacing w:after="0" w:line="240" w:lineRule="auto"/>
        <w:ind w:left="284" w:hanging="284"/>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5A3A26" w:rsidRDefault="00D07349">
      <w:pPr>
        <w:widowControl/>
        <w:numPr>
          <w:ilvl w:val="0"/>
          <w:numId w:val="147"/>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страны (стран)у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Компенсаторные умения:</w:t>
      </w:r>
    </w:p>
    <w:p w:rsidR="005A3A26" w:rsidRDefault="00D07349">
      <w:pPr>
        <w:widowControl/>
        <w:numPr>
          <w:ilvl w:val="0"/>
          <w:numId w:val="14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при чтении и аудировании языковую догадку, </w:t>
      </w:r>
      <w:r>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numPr>
          <w:ilvl w:val="0"/>
          <w:numId w:val="148"/>
        </w:numPr>
        <w:spacing w:after="0" w:line="240" w:lineRule="auto"/>
        <w:ind w:left="284" w:hanging="284"/>
        <w:jc w:val="both"/>
        <w:rPr>
          <w:rFonts w:ascii="Times New Roman" w:hAnsi="Times New Roman"/>
          <w:sz w:val="24"/>
        </w:rPr>
      </w:pPr>
      <w:r>
        <w:rPr>
          <w:rFonts w:ascii="Times New Roman" w:hAnsi="Times New Roman"/>
          <w:sz w:val="24"/>
        </w:rPr>
        <w:t xml:space="preserve">владеть начальными умениями классифицировать лексические единицы </w:t>
      </w:r>
      <w:r>
        <w:rPr>
          <w:rFonts w:ascii="Times New Roman" w:hAnsi="Times New Roman"/>
          <w:sz w:val="24"/>
        </w:rPr>
        <w:br/>
        <w:t>по темам в рамках тематического содержания речи;</w:t>
      </w:r>
    </w:p>
    <w:p w:rsidR="005A3A26" w:rsidRDefault="00D07349">
      <w:pPr>
        <w:widowControl/>
        <w:numPr>
          <w:ilvl w:val="0"/>
          <w:numId w:val="148"/>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numPr>
          <w:ilvl w:val="0"/>
          <w:numId w:val="14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A3A26" w:rsidRDefault="00D07349">
      <w:pPr>
        <w:widowControl/>
        <w:numPr>
          <w:ilvl w:val="0"/>
          <w:numId w:val="148"/>
        </w:numPr>
        <w:spacing w:after="0" w:line="240" w:lineRule="auto"/>
        <w:ind w:left="284" w:hanging="284"/>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31.8.4.2. </w:t>
      </w:r>
      <w:r>
        <w:rPr>
          <w:rFonts w:ascii="Times New Roman" w:hAnsi="Times New Roman"/>
          <w:b/>
          <w:sz w:val="24"/>
        </w:rPr>
        <w:t>Предметные результаты освоения программы по иностранному (немецкому) языку к концу обучения в 6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Говорение:</w:t>
      </w:r>
    </w:p>
    <w:p w:rsidR="005A3A26" w:rsidRDefault="00D07349">
      <w:pPr>
        <w:widowControl/>
        <w:numPr>
          <w:ilvl w:val="0"/>
          <w:numId w:val="149"/>
        </w:numPr>
        <w:spacing w:after="0" w:line="240" w:lineRule="auto"/>
        <w:ind w:left="284" w:hanging="284"/>
        <w:jc w:val="both"/>
        <w:rPr>
          <w:rFonts w:ascii="Times New Roman" w:hAnsi="Times New Roman"/>
          <w:sz w:val="24"/>
        </w:rPr>
      </w:pPr>
      <w:r>
        <w:rPr>
          <w:rFonts w:ascii="Times New Roman" w:hAnsi="Times New Roman"/>
          <w:sz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Pr>
          <w:rFonts w:ascii="Times New Roman" w:hAnsi="Times New Roman"/>
          <w:sz w:val="24"/>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5A3A26" w:rsidRDefault="00D07349">
      <w:pPr>
        <w:widowControl/>
        <w:numPr>
          <w:ilvl w:val="0"/>
          <w:numId w:val="149"/>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с вербальными </w:t>
      </w:r>
      <w:r>
        <w:rPr>
          <w:rFonts w:ascii="Times New Roman" w:hAnsi="Times New Roman"/>
          <w:sz w:val="24"/>
        </w:rPr>
        <w:br/>
        <w:t xml:space="preserve">и (или) зрительными опорами в рамках тематического содержания речи </w:t>
      </w:r>
      <w:r>
        <w:rPr>
          <w:rFonts w:ascii="Times New Roman" w:hAnsi="Times New Roman"/>
          <w:sz w:val="24"/>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4"/>
        </w:rPr>
        <w:br/>
        <w:t xml:space="preserve">7–8 фраз), кратко излагать результаты выполненной проектной работы (объём – </w:t>
      </w:r>
      <w:r>
        <w:rPr>
          <w:rFonts w:ascii="Times New Roman" w:hAnsi="Times New Roman"/>
          <w:sz w:val="24"/>
        </w:rPr>
        <w:br/>
        <w:t>7–8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rPr>
        <w:br/>
        <w:t xml:space="preserve">или без опоры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(время звучания текста (текстов) для аудирования – до 1 минуты).</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w:t>
      </w:r>
      <w:r>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lastRenderedPageBreak/>
        <w:t>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Pr>
          <w:rFonts w:ascii="Times New Roman" w:hAnsi="Times New Roman"/>
          <w:sz w:val="24"/>
        </w:rPr>
        <w:br/>
        <w:t>и соответствующей интонации,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Графика, орфография и пунктуация:</w:t>
      </w:r>
    </w:p>
    <w:p w:rsidR="005A3A26" w:rsidRDefault="00D07349">
      <w:pPr>
        <w:widowControl/>
        <w:numPr>
          <w:ilvl w:val="0"/>
          <w:numId w:val="150"/>
        </w:numPr>
        <w:spacing w:after="0" w:line="240" w:lineRule="auto"/>
        <w:ind w:left="284" w:hanging="284"/>
        <w:jc w:val="both"/>
        <w:rPr>
          <w:rFonts w:ascii="Times New Roman" w:hAnsi="Times New Roman"/>
          <w:sz w:val="24"/>
        </w:rPr>
      </w:pPr>
      <w:r>
        <w:rPr>
          <w:rFonts w:ascii="Times New Roman" w:hAnsi="Times New Roman"/>
          <w:sz w:val="24"/>
        </w:rPr>
        <w:t>правильно писать изученные слова;</w:t>
      </w:r>
    </w:p>
    <w:p w:rsidR="005A3A26" w:rsidRDefault="00D07349">
      <w:pPr>
        <w:widowControl/>
        <w:numPr>
          <w:ilvl w:val="0"/>
          <w:numId w:val="150"/>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точку, вопросительный и восклицательный знаки в конце предложения, запятую при перечислении; </w:t>
      </w:r>
    </w:p>
    <w:p w:rsidR="005A3A26" w:rsidRDefault="00D07349">
      <w:pPr>
        <w:widowControl/>
        <w:numPr>
          <w:ilvl w:val="0"/>
          <w:numId w:val="150"/>
        </w:numPr>
        <w:spacing w:after="0" w:line="240" w:lineRule="auto"/>
        <w:ind w:left="284" w:hanging="284"/>
        <w:jc w:val="both"/>
        <w:rPr>
          <w:rFonts w:ascii="Times New Roman" w:hAnsi="Times New Roman"/>
          <w:sz w:val="24"/>
        </w:rPr>
      </w:pPr>
      <w:r>
        <w:rPr>
          <w:rFonts w:ascii="Times New Roman" w:hAnsi="Times New Roman"/>
          <w:sz w:val="24"/>
        </w:rPr>
        <w:t>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Лексическая сторона речи:</w:t>
      </w:r>
    </w:p>
    <w:p w:rsidR="005A3A26" w:rsidRDefault="00D07349">
      <w:pPr>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Pr>
          <w:rFonts w:ascii="Times New Roman" w:hAnsi="Times New Roman"/>
          <w:sz w:val="24"/>
        </w:rPr>
        <w:br/>
        <w:t>с соблюдением существующей нормы лексической сочетаемости;</w:t>
      </w:r>
    </w:p>
    <w:p w:rsidR="005A3A26" w:rsidRDefault="00D07349">
      <w:pPr>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Pr>
          <w:rFonts w:ascii="Times New Roman" w:hAnsi="Times New Roman"/>
          <w:sz w:val="24"/>
        </w:rPr>
        <w:br/>
        <w:t>при помощи конверсии: имена существительные от глагола (das Lesen), при помощи словосложения: соединения глагола и существительного (der Schreibtisch);</w:t>
      </w:r>
    </w:p>
    <w:p w:rsidR="005A3A26" w:rsidRDefault="00D07349">
      <w:pPr>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 интернациональные слова;</w:t>
      </w:r>
    </w:p>
    <w:p w:rsidR="005A3A26" w:rsidRDefault="00D07349">
      <w:pPr>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Грамматическая сторона речи:</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сложносочинённые предложения с союзом denn;</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Präteritum;</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глаголы с отделяемыми и неотделяемыми приставками;</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глаголы с возвратным местоимением sich;</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глаголы sitzen – setzen, liegen – legen, stehen – stellen, hängen;</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модальный глагол sollen (в Präsens);</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 xml:space="preserve">склонение имён существительных в единственном и множественном числе </w:t>
      </w:r>
      <w:r>
        <w:rPr>
          <w:rFonts w:ascii="Times New Roman" w:hAnsi="Times New Roman"/>
          <w:sz w:val="24"/>
        </w:rPr>
        <w:br/>
        <w:t>в родительном падеже;</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личные местоимения в винительном и дательном падежах;</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вопросительное местоимение welch-;</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5A3A26" w:rsidRDefault="00D07349">
      <w:pPr>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 xml:space="preserve">предлоги, требующие дательного падежа при ответе на вопрос Wo? </w:t>
      </w:r>
      <w:r>
        <w:rPr>
          <w:rFonts w:ascii="Times New Roman" w:hAnsi="Times New Roman"/>
          <w:sz w:val="24"/>
        </w:rPr>
        <w:br/>
        <w:t>и винительного при ответе на вопрос Wohin?.</w:t>
      </w:r>
    </w:p>
    <w:p w:rsidR="005A3A26" w:rsidRDefault="00D07349">
      <w:pPr>
        <w:widowControl/>
        <w:spacing w:after="0" w:line="240" w:lineRule="auto"/>
        <w:jc w:val="both"/>
        <w:rPr>
          <w:rFonts w:ascii="Times New Roman" w:hAnsi="Times New Roman"/>
          <w:sz w:val="24"/>
        </w:rPr>
      </w:pPr>
      <w:r>
        <w:rPr>
          <w:rFonts w:ascii="Times New Roman" w:hAnsi="Times New Roman"/>
          <w:sz w:val="24"/>
        </w:rPr>
        <w:t>3) Социокультурные знания и умения:</w:t>
      </w:r>
    </w:p>
    <w:p w:rsidR="005A3A26" w:rsidRDefault="00D07349">
      <w:pPr>
        <w:widowControl/>
        <w:numPr>
          <w:ilvl w:val="0"/>
          <w:numId w:val="153"/>
        </w:numPr>
        <w:spacing w:after="0" w:line="240" w:lineRule="auto"/>
        <w:ind w:left="142" w:hanging="142"/>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A3A26" w:rsidRDefault="00D07349">
      <w:pPr>
        <w:widowControl/>
        <w:numPr>
          <w:ilvl w:val="0"/>
          <w:numId w:val="153"/>
        </w:numPr>
        <w:spacing w:after="0" w:line="240" w:lineRule="auto"/>
        <w:ind w:left="142" w:hanging="142"/>
        <w:jc w:val="both"/>
        <w:rPr>
          <w:rFonts w:ascii="Times New Roman" w:hAnsi="Times New Roman"/>
          <w:sz w:val="24"/>
        </w:rPr>
      </w:pPr>
      <w:r>
        <w:rPr>
          <w:rFonts w:ascii="Times New Roman" w:hAnsi="Times New Roman"/>
          <w:sz w:val="24"/>
        </w:rPr>
        <w:lastRenderedPageBreak/>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rPr>
        <w:br/>
        <w:t>в рамках тематического содержания речи;</w:t>
      </w:r>
    </w:p>
    <w:p w:rsidR="005A3A26" w:rsidRDefault="00D07349">
      <w:pPr>
        <w:widowControl/>
        <w:numPr>
          <w:ilvl w:val="0"/>
          <w:numId w:val="153"/>
        </w:numPr>
        <w:spacing w:after="0" w:line="240" w:lineRule="auto"/>
        <w:ind w:left="142" w:hanging="142"/>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5A3A26" w:rsidRDefault="00D07349">
      <w:pPr>
        <w:widowControl/>
        <w:numPr>
          <w:ilvl w:val="0"/>
          <w:numId w:val="153"/>
        </w:numPr>
        <w:spacing w:after="0" w:line="240" w:lineRule="auto"/>
        <w:ind w:left="142" w:hanging="142"/>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Компенсаторные умения:</w:t>
      </w:r>
    </w:p>
    <w:p w:rsidR="005A3A26" w:rsidRDefault="00D07349">
      <w:pPr>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при чтении и аудировании языковую догадку, </w:t>
      </w:r>
      <w:r>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A3A26" w:rsidRDefault="00D07349">
      <w:pPr>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A3A26" w:rsidRDefault="00D07349">
      <w:pPr>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A3A26" w:rsidRDefault="00D07349">
      <w:pPr>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D07349">
      <w:pPr>
        <w:widowControl/>
        <w:spacing w:after="0" w:line="240" w:lineRule="auto"/>
        <w:jc w:val="both"/>
        <w:rPr>
          <w:rFonts w:ascii="Times New Roman" w:hAnsi="Times New Roman"/>
          <w:sz w:val="24"/>
        </w:rPr>
      </w:pPr>
      <w:r>
        <w:rPr>
          <w:rFonts w:ascii="Times New Roman" w:hAnsi="Times New Roman"/>
          <w:sz w:val="24"/>
        </w:rPr>
        <w:t>31.8.4.3. </w:t>
      </w:r>
      <w:r>
        <w:rPr>
          <w:rFonts w:ascii="Times New Roman" w:hAnsi="Times New Roman"/>
          <w:b/>
          <w:sz w:val="24"/>
        </w:rPr>
        <w:t>Предметные результаты освоения программы по иностранному (немецкому) языку к концу обучения в 7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Говорение:</w:t>
      </w:r>
    </w:p>
    <w:p w:rsidR="005A3A26" w:rsidRDefault="00D07349">
      <w:pPr>
        <w:widowControl/>
        <w:numPr>
          <w:ilvl w:val="0"/>
          <w:numId w:val="155"/>
        </w:numPr>
        <w:spacing w:after="0" w:line="240" w:lineRule="auto"/>
        <w:ind w:left="284" w:hanging="284"/>
        <w:jc w:val="both"/>
        <w:rPr>
          <w:rFonts w:ascii="Times New Roman" w:hAnsi="Times New Roman"/>
          <w:sz w:val="24"/>
        </w:rPr>
      </w:pPr>
      <w:r>
        <w:rPr>
          <w:rFonts w:ascii="Times New Roman" w:hAnsi="Times New Roman"/>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A3A26" w:rsidRDefault="00D07349">
      <w:pPr>
        <w:widowControl/>
        <w:numPr>
          <w:ilvl w:val="0"/>
          <w:numId w:val="155"/>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с вербальными </w:t>
      </w:r>
      <w:r>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Pr>
          <w:rFonts w:ascii="Times New Roman" w:hAnsi="Times New Roman"/>
          <w:sz w:val="24"/>
        </w:rPr>
        <w:br/>
        <w:t>(объём – 8–9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rPr>
        <w:br/>
        <w:t>до 1,5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чтение:читать про себя и понимать несложные аутентичные тексты, содержащие отдельные незнакомые слова,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Pr>
          <w:rFonts w:ascii="Times New Roman" w:hAnsi="Times New Roman"/>
          <w:sz w:val="24"/>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Письменная речь:заполнять анкеты и формуляры, сообщая о себе основные сведения, </w:t>
      </w:r>
      <w:r>
        <w:rPr>
          <w:rFonts w:ascii="Times New Roman" w:hAnsi="Times New Roman"/>
          <w:sz w:val="24"/>
        </w:rPr>
        <w:br/>
        <w:t xml:space="preserve">в соответствии с нормами, принятыми в стране (странах) изучаемого языка, писать электронное </w:t>
      </w:r>
      <w:r>
        <w:rPr>
          <w:rFonts w:ascii="Times New Roman" w:hAnsi="Times New Roman"/>
          <w:sz w:val="24"/>
        </w:rPr>
        <w:lastRenderedPageBreak/>
        <w:t xml:space="preserve">сообщение личного характера, соблюдая речевой этикет, принятый </w:t>
      </w:r>
      <w:r>
        <w:rPr>
          <w:rFonts w:ascii="Times New Roman" w:hAnsi="Times New Roman"/>
          <w:sz w:val="24"/>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Графика, орфография и пунктуация:</w:t>
      </w:r>
    </w:p>
    <w:p w:rsidR="005A3A26" w:rsidRDefault="00D07349">
      <w:pPr>
        <w:widowControl/>
        <w:numPr>
          <w:ilvl w:val="0"/>
          <w:numId w:val="156"/>
        </w:numPr>
        <w:spacing w:after="0" w:line="240" w:lineRule="auto"/>
        <w:ind w:left="284" w:hanging="284"/>
        <w:jc w:val="both"/>
        <w:rPr>
          <w:rFonts w:ascii="Times New Roman" w:hAnsi="Times New Roman"/>
          <w:sz w:val="24"/>
        </w:rPr>
      </w:pPr>
      <w:r>
        <w:rPr>
          <w:rFonts w:ascii="Times New Roman" w:hAnsi="Times New Roman"/>
          <w:sz w:val="24"/>
        </w:rPr>
        <w:t>правильно писать изученные слова;</w:t>
      </w:r>
    </w:p>
    <w:p w:rsidR="005A3A26" w:rsidRDefault="00D07349">
      <w:pPr>
        <w:widowControl/>
        <w:numPr>
          <w:ilvl w:val="0"/>
          <w:numId w:val="156"/>
        </w:numPr>
        <w:spacing w:after="0" w:line="240" w:lineRule="auto"/>
        <w:ind w:left="284" w:hanging="284"/>
        <w:jc w:val="both"/>
        <w:rPr>
          <w:rFonts w:ascii="Times New Roman" w:hAnsi="Times New Roman"/>
          <w:sz w:val="24"/>
        </w:rPr>
      </w:pPr>
      <w:r>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Лексическая сторона речи:</w:t>
      </w:r>
    </w:p>
    <w:p w:rsidR="005A3A26" w:rsidRDefault="00D07349">
      <w:pPr>
        <w:widowControl/>
        <w:numPr>
          <w:ilvl w:val="0"/>
          <w:numId w:val="157"/>
        </w:numPr>
        <w:spacing w:after="0" w:line="240" w:lineRule="auto"/>
        <w:ind w:left="284" w:hanging="284"/>
        <w:jc w:val="both"/>
        <w:rPr>
          <w:rFonts w:ascii="Times New Roman" w:hAnsi="Times New Roman"/>
          <w:sz w:val="24"/>
        </w:rPr>
      </w:pPr>
      <w:r>
        <w:rPr>
          <w:rFonts w:ascii="Times New Roman" w:hAnsi="Times New Roman"/>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A3A26" w:rsidRDefault="00D07349">
      <w:pPr>
        <w:widowControl/>
        <w:numPr>
          <w:ilvl w:val="0"/>
          <w:numId w:val="157"/>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Pr>
          <w:rFonts w:ascii="Times New Roman" w:hAnsi="Times New Roman"/>
          <w:sz w:val="24"/>
        </w:rPr>
        <w:br/>
        <w:t>при помощи конверсии: имена существительные от прилагательных (das Grün),</w:t>
      </w:r>
      <w:r>
        <w:rPr>
          <w:rFonts w:ascii="Times New Roman" w:hAnsi="Times New Roman"/>
          <w:sz w:val="24"/>
        </w:rPr>
        <w:br/>
        <w:t xml:space="preserve">при помощи словосложения: соединения прилагательного и существительного </w:t>
      </w:r>
      <w:r>
        <w:rPr>
          <w:rFonts w:ascii="Times New Roman" w:hAnsi="Times New Roman"/>
          <w:sz w:val="24"/>
        </w:rPr>
        <w:br/>
        <w:t>(die Kleinstadt);</w:t>
      </w:r>
    </w:p>
    <w:p w:rsidR="005A3A26" w:rsidRDefault="00D07349">
      <w:pPr>
        <w:widowControl/>
        <w:numPr>
          <w:ilvl w:val="0"/>
          <w:numId w:val="157"/>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w:t>
      </w:r>
    </w:p>
    <w:p w:rsidR="005A3A26" w:rsidRDefault="00D07349">
      <w:pPr>
        <w:widowControl/>
        <w:numPr>
          <w:ilvl w:val="0"/>
          <w:numId w:val="157"/>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Грамматическая сторона речи:</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t>и различных коммуникативных типов предложений немецкого языка;</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сложносочинённые предложения с наречием darum;</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сложноподчинённые предложения: дополнительные (с союзом dass), причины (с союзом weil), условия (с союзом wenn);</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предложения с глаголами, требующими употребления после них частицы</w:t>
      </w:r>
      <w:r>
        <w:rPr>
          <w:rFonts w:ascii="Times New Roman" w:hAnsi="Times New Roman"/>
          <w:sz w:val="24"/>
        </w:rPr>
        <w:br/>
        <w:t>zu и инфинитива;</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 xml:space="preserve">предложения с неопределённо-личным местоимением man, </w:t>
      </w:r>
      <w:r>
        <w:rPr>
          <w:rFonts w:ascii="Times New Roman" w:hAnsi="Times New Roman"/>
          <w:sz w:val="24"/>
        </w:rPr>
        <w:br/>
        <w:t>в том числе с модальными глаголами;</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модальные глаголы в Präteritum;</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отрицания kein, nicht, doch;</w:t>
      </w:r>
    </w:p>
    <w:p w:rsidR="005A3A26" w:rsidRDefault="00D07349">
      <w:pPr>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t>числительные для обозначения дат и больших чисел (до 1 000 000).</w:t>
      </w:r>
    </w:p>
    <w:p w:rsidR="005A3A26" w:rsidRDefault="00D07349">
      <w:pPr>
        <w:widowControl/>
        <w:spacing w:after="0" w:line="240" w:lineRule="auto"/>
        <w:jc w:val="both"/>
        <w:rPr>
          <w:rFonts w:ascii="Times New Roman" w:hAnsi="Times New Roman"/>
          <w:sz w:val="24"/>
        </w:rPr>
      </w:pPr>
      <w:r>
        <w:rPr>
          <w:rFonts w:ascii="Times New Roman" w:hAnsi="Times New Roman"/>
          <w:sz w:val="24"/>
        </w:rPr>
        <w:t>3) Социокультурные знания и умения:</w:t>
      </w:r>
    </w:p>
    <w:p w:rsidR="005A3A26" w:rsidRDefault="00D07349">
      <w:pPr>
        <w:widowControl/>
        <w:numPr>
          <w:ilvl w:val="0"/>
          <w:numId w:val="159"/>
        </w:numPr>
        <w:spacing w:after="0" w:line="240" w:lineRule="auto"/>
        <w:ind w:left="284" w:hanging="284"/>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A3A26" w:rsidRDefault="00D07349">
      <w:pPr>
        <w:widowControl/>
        <w:numPr>
          <w:ilvl w:val="0"/>
          <w:numId w:val="159"/>
        </w:numPr>
        <w:spacing w:after="0" w:line="240" w:lineRule="auto"/>
        <w:ind w:left="284" w:hanging="284"/>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A3A26" w:rsidRDefault="00D07349">
      <w:pPr>
        <w:widowControl/>
        <w:numPr>
          <w:ilvl w:val="0"/>
          <w:numId w:val="159"/>
        </w:numPr>
        <w:spacing w:after="0" w:line="240" w:lineRule="auto"/>
        <w:ind w:left="284" w:hanging="284"/>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w:t>
      </w:r>
    </w:p>
    <w:p w:rsidR="005A3A26" w:rsidRDefault="00D07349">
      <w:pPr>
        <w:widowControl/>
        <w:numPr>
          <w:ilvl w:val="0"/>
          <w:numId w:val="159"/>
        </w:numPr>
        <w:spacing w:after="0" w:line="240" w:lineRule="auto"/>
        <w:ind w:left="284" w:hanging="284"/>
        <w:jc w:val="both"/>
        <w:rPr>
          <w:rFonts w:ascii="Times New Roman" w:hAnsi="Times New Roman"/>
          <w:sz w:val="24"/>
        </w:rPr>
      </w:pPr>
      <w:r>
        <w:rPr>
          <w:rFonts w:ascii="Times New Roman" w:hAnsi="Times New Roman"/>
          <w:sz w:val="24"/>
        </w:rPr>
        <w:lastRenderedPageBreak/>
        <w:t>кратко представлять Россию и страну (страны) изучаемого языка.</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Компенсаторные умения:</w:t>
      </w:r>
    </w:p>
    <w:p w:rsidR="005A3A26" w:rsidRDefault="00D07349">
      <w:pPr>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при чтении и аудировании языковую догадку, </w:t>
      </w:r>
      <w:r>
        <w:rPr>
          <w:rFonts w:ascii="Times New Roman" w:hAnsi="Times New Roman"/>
          <w:sz w:val="24"/>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A3A26" w:rsidRDefault="00D07349">
      <w:pPr>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использовать иноязычные словари и справочники,</w:t>
      </w:r>
      <w:r>
        <w:rPr>
          <w:rFonts w:ascii="Times New Roman" w:hAnsi="Times New Roman"/>
          <w:sz w:val="24"/>
        </w:rPr>
        <w:br/>
        <w:t>в том числе информационно-справочные системы в электронной форме;</w:t>
      </w:r>
    </w:p>
    <w:p w:rsidR="005A3A26" w:rsidRDefault="00D07349">
      <w:pPr>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5A3A26" w:rsidRDefault="00D07349">
      <w:pPr>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31.8.4.4. </w:t>
      </w:r>
      <w:r>
        <w:rPr>
          <w:rFonts w:ascii="Times New Roman" w:hAnsi="Times New Roman"/>
          <w:b/>
          <w:sz w:val="24"/>
        </w:rPr>
        <w:t>Предметные результаты освоения программы по иностранному (немецкому) языку к концу обучения в 8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Говорение:</w:t>
      </w:r>
    </w:p>
    <w:p w:rsidR="005A3A26" w:rsidRDefault="00D07349">
      <w:pPr>
        <w:widowControl/>
        <w:numPr>
          <w:ilvl w:val="0"/>
          <w:numId w:val="161"/>
        </w:numPr>
        <w:spacing w:after="0" w:line="240" w:lineRule="auto"/>
        <w:ind w:left="284" w:hanging="284"/>
        <w:jc w:val="both"/>
        <w:rPr>
          <w:rFonts w:ascii="Times New Roman" w:hAnsi="Times New Roman"/>
          <w:sz w:val="24"/>
        </w:rPr>
      </w:pPr>
      <w:r>
        <w:rPr>
          <w:rFonts w:ascii="Times New Roman" w:hAnsi="Times New Roman"/>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Pr>
          <w:rFonts w:ascii="Times New Roman" w:hAnsi="Times New Roman"/>
          <w:sz w:val="24"/>
        </w:rPr>
        <w:br/>
        <w:t>в стандартных ситуациях неофициального общения, с вербальными</w:t>
      </w:r>
      <w:r>
        <w:rPr>
          <w:rFonts w:ascii="Times New Roman" w:hAnsi="Times New Roman"/>
          <w:sz w:val="24"/>
        </w:rPr>
        <w:br/>
        <w:t xml:space="preserve">и (или) зрительными опорами, с соблюдением норм речевого этикета, принятого </w:t>
      </w:r>
      <w:r>
        <w:rPr>
          <w:rFonts w:ascii="Times New Roman" w:hAnsi="Times New Roman"/>
          <w:sz w:val="24"/>
        </w:rPr>
        <w:br/>
        <w:t>в стране (странах) изучаемого языка (до семи реплик со стороны каждого собеседника);</w:t>
      </w:r>
    </w:p>
    <w:p w:rsidR="005A3A26" w:rsidRDefault="00D07349">
      <w:pPr>
        <w:widowControl/>
        <w:numPr>
          <w:ilvl w:val="0"/>
          <w:numId w:val="161"/>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с вербальными </w:t>
      </w:r>
      <w:r>
        <w:rPr>
          <w:rFonts w:ascii="Times New Roman" w:hAnsi="Times New Roman"/>
          <w:sz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rPr>
        <w:br/>
        <w:t>9–10 фраз), излагать результаты выполненной проектной работы (объём –</w:t>
      </w:r>
      <w:r>
        <w:rPr>
          <w:rFonts w:ascii="Times New Roman" w:hAnsi="Times New Roman"/>
          <w:sz w:val="24"/>
        </w:rPr>
        <w:br/>
        <w:t>9–10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нужной (интересующей,</w:t>
      </w:r>
      <w:r>
        <w:rPr>
          <w:rFonts w:ascii="Times New Roman" w:hAnsi="Times New Roman"/>
          <w:sz w:val="24"/>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w:t>
      </w:r>
      <w:r>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rPr>
        <w:br/>
        <w:t xml:space="preserve">в стране (странах) изучаемого языка (объём сообщения – до 110 слов), создавать небольшое </w:t>
      </w:r>
      <w:r>
        <w:rPr>
          <w:rFonts w:ascii="Times New Roman" w:hAnsi="Times New Roman"/>
          <w:sz w:val="24"/>
        </w:rPr>
        <w:lastRenderedPageBreak/>
        <w:t>письменное высказывание с опорой на образец, план, таблицу и (или) прочитанный/прослушанный текст (объём высказывания – до 110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rFonts w:ascii="Times New Roman" w:hAnsi="Times New Roman"/>
          <w:sz w:val="24"/>
        </w:rPr>
        <w:br/>
        <w:t>и выразительно читать вслух небольшие тексты объёмом до 110 слов, построенные на изученном языковом материале, с соблюдением правил чтения</w:t>
      </w:r>
      <w:r>
        <w:rPr>
          <w:rFonts w:ascii="Times New Roman" w:hAnsi="Times New Roman"/>
          <w:sz w:val="24"/>
        </w:rPr>
        <w:br/>
        <w:t>и соответствующей интонацией, демонстрирующей понимание текста, 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Графика, орфография и пунктуация:</w:t>
      </w:r>
    </w:p>
    <w:p w:rsidR="005A3A26" w:rsidRDefault="00D07349">
      <w:pPr>
        <w:widowControl/>
        <w:numPr>
          <w:ilvl w:val="0"/>
          <w:numId w:val="162"/>
        </w:numPr>
        <w:spacing w:after="0" w:line="240" w:lineRule="auto"/>
        <w:ind w:left="284" w:hanging="284"/>
        <w:jc w:val="both"/>
        <w:rPr>
          <w:rFonts w:ascii="Times New Roman" w:hAnsi="Times New Roman"/>
          <w:sz w:val="24"/>
        </w:rPr>
      </w:pPr>
      <w:r>
        <w:rPr>
          <w:rFonts w:ascii="Times New Roman" w:hAnsi="Times New Roman"/>
          <w:sz w:val="24"/>
        </w:rPr>
        <w:t>правильно писать изученные слова;</w:t>
      </w:r>
    </w:p>
    <w:p w:rsidR="005A3A26" w:rsidRDefault="00D07349">
      <w:pPr>
        <w:widowControl/>
        <w:numPr>
          <w:ilvl w:val="0"/>
          <w:numId w:val="162"/>
        </w:numPr>
        <w:spacing w:after="0" w:line="240" w:lineRule="auto"/>
        <w:ind w:left="284" w:hanging="284"/>
        <w:jc w:val="both"/>
        <w:rPr>
          <w:rFonts w:ascii="Times New Roman" w:hAnsi="Times New Roman"/>
          <w:sz w:val="24"/>
        </w:rPr>
      </w:pPr>
      <w:r>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Лексическая сторона речи:</w:t>
      </w:r>
    </w:p>
    <w:p w:rsidR="005A3A26" w:rsidRDefault="00D07349">
      <w:pPr>
        <w:widowControl/>
        <w:numPr>
          <w:ilvl w:val="0"/>
          <w:numId w:val="163"/>
        </w:numPr>
        <w:spacing w:after="0" w:line="240" w:lineRule="auto"/>
        <w:ind w:left="284" w:hanging="284"/>
        <w:jc w:val="both"/>
        <w:rPr>
          <w:rFonts w:ascii="Times New Roman" w:hAnsi="Times New Roman"/>
          <w:sz w:val="24"/>
        </w:rPr>
      </w:pPr>
      <w:r>
        <w:rPr>
          <w:rFonts w:ascii="Times New Roman" w:hAnsi="Times New Roman"/>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A3A26" w:rsidRDefault="00D07349">
      <w:pPr>
        <w:widowControl/>
        <w:numPr>
          <w:ilvl w:val="0"/>
          <w:numId w:val="163"/>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5A3A26" w:rsidRDefault="00D07349">
      <w:pPr>
        <w:widowControl/>
        <w:numPr>
          <w:ilvl w:val="0"/>
          <w:numId w:val="163"/>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слова, синонимы, антонимы, сокращения и аббревиатуры;</w:t>
      </w:r>
    </w:p>
    <w:p w:rsidR="005A3A26" w:rsidRDefault="00D07349">
      <w:pPr>
        <w:widowControl/>
        <w:numPr>
          <w:ilvl w:val="0"/>
          <w:numId w:val="163"/>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Грамматическая сторона речи:</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сложноподчинённые предложения времени с союзами wenn, als;</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глаголы в видовременных формах страдательного залога (Präsens, Prästeritum);</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наиболее распространённые глаголы с управлением и местоимённые наречия;</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склонение прилагательных;</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предлоги, используемые с дательным падежом;</w:t>
      </w:r>
    </w:p>
    <w:p w:rsidR="005A3A26" w:rsidRDefault="00D07349">
      <w:pPr>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предлоги, используемые с винительным падежом.</w:t>
      </w:r>
    </w:p>
    <w:p w:rsidR="005A3A26" w:rsidRDefault="00D07349">
      <w:pPr>
        <w:widowControl/>
        <w:spacing w:after="0" w:line="240" w:lineRule="auto"/>
        <w:jc w:val="both"/>
        <w:rPr>
          <w:rFonts w:ascii="Times New Roman" w:hAnsi="Times New Roman"/>
          <w:sz w:val="24"/>
        </w:rPr>
      </w:pPr>
      <w:r>
        <w:rPr>
          <w:rFonts w:ascii="Times New Roman" w:hAnsi="Times New Roman"/>
          <w:sz w:val="24"/>
        </w:rPr>
        <w:t>3) Социокультурные знания:</w:t>
      </w:r>
    </w:p>
    <w:p w:rsidR="005A3A26" w:rsidRDefault="00D07349">
      <w:pPr>
        <w:widowControl/>
        <w:numPr>
          <w:ilvl w:val="0"/>
          <w:numId w:val="165"/>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межличностное и межкультурное общение, используя знания </w:t>
      </w:r>
      <w:r>
        <w:rPr>
          <w:rFonts w:ascii="Times New Roman" w:hAnsi="Times New Roman"/>
          <w:sz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A3A26" w:rsidRDefault="00D07349">
      <w:pPr>
        <w:widowControl/>
        <w:numPr>
          <w:ilvl w:val="0"/>
          <w:numId w:val="165"/>
        </w:numPr>
        <w:spacing w:after="0" w:line="240" w:lineRule="auto"/>
        <w:ind w:left="284" w:hanging="284"/>
        <w:jc w:val="both"/>
        <w:rPr>
          <w:rFonts w:ascii="Times New Roman" w:hAnsi="Times New Roman"/>
          <w:sz w:val="24"/>
        </w:rPr>
      </w:pPr>
      <w:r>
        <w:rPr>
          <w:rFonts w:ascii="Times New Roman" w:hAnsi="Times New Roman"/>
          <w:sz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5A3A26" w:rsidRDefault="00D07349">
      <w:pPr>
        <w:widowControl/>
        <w:numPr>
          <w:ilvl w:val="0"/>
          <w:numId w:val="165"/>
        </w:numPr>
        <w:spacing w:after="0" w:line="240" w:lineRule="auto"/>
        <w:ind w:left="284" w:hanging="284"/>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Компенсаторные умения:</w:t>
      </w:r>
    </w:p>
    <w:p w:rsidR="005A3A26" w:rsidRDefault="00D07349">
      <w:pPr>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w:t>
      </w:r>
      <w:r>
        <w:rPr>
          <w:rFonts w:ascii="Times New Roman" w:hAnsi="Times New Roman"/>
          <w:sz w:val="24"/>
        </w:rPr>
        <w:lastRenderedPageBreak/>
        <w:t>содержания, прочитанного (прослушанного) текста или для нахождения в тексте запрашиваемой информации;</w:t>
      </w:r>
    </w:p>
    <w:p w:rsidR="005A3A26" w:rsidRDefault="00D07349">
      <w:pPr>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A3A26" w:rsidRDefault="00D07349">
      <w:pPr>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 xml:space="preserve">уметь рассматривать несколько вариантов решения коммуникативной задачи </w:t>
      </w:r>
      <w:r>
        <w:rPr>
          <w:rFonts w:ascii="Times New Roman" w:hAnsi="Times New Roman"/>
          <w:sz w:val="24"/>
        </w:rPr>
        <w:br/>
        <w:t>в продуктивных видах речевой деятельности (говорении и письменной речи);</w:t>
      </w:r>
    </w:p>
    <w:p w:rsidR="005A3A26" w:rsidRDefault="00D07349">
      <w:pPr>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A3A26" w:rsidRDefault="00D07349">
      <w:pPr>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использовать иноязычные словари и справочники, в том числе информационно-справочные системы в электронной форме;</w:t>
      </w:r>
    </w:p>
    <w:p w:rsidR="005A3A26" w:rsidRDefault="00D07349">
      <w:pPr>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A3A26" w:rsidRDefault="00D07349">
      <w:pPr>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D07349">
      <w:pPr>
        <w:widowControl/>
        <w:spacing w:after="0" w:line="240" w:lineRule="auto"/>
        <w:jc w:val="both"/>
        <w:rPr>
          <w:rFonts w:ascii="Times New Roman" w:hAnsi="Times New Roman"/>
          <w:b/>
          <w:sz w:val="24"/>
        </w:rPr>
      </w:pPr>
      <w:r>
        <w:rPr>
          <w:rFonts w:ascii="Times New Roman" w:hAnsi="Times New Roman"/>
          <w:sz w:val="24"/>
        </w:rPr>
        <w:t>31.8.4.5. </w:t>
      </w:r>
      <w:r>
        <w:rPr>
          <w:rFonts w:ascii="Times New Roman" w:hAnsi="Times New Roman"/>
          <w:b/>
          <w:sz w:val="24"/>
        </w:rPr>
        <w:t>Предметные результаты освоения программы по иностранному (немецкому) языку к концу обучения в 9 классе.</w:t>
      </w:r>
    </w:p>
    <w:p w:rsidR="005A3A26" w:rsidRDefault="00D07349">
      <w:pPr>
        <w:widowControl/>
        <w:spacing w:after="0" w:line="240" w:lineRule="auto"/>
        <w:jc w:val="both"/>
        <w:rPr>
          <w:rFonts w:ascii="Times New Roman" w:hAnsi="Times New Roman"/>
          <w:sz w:val="24"/>
        </w:rPr>
      </w:pPr>
      <w:r>
        <w:rPr>
          <w:rFonts w:ascii="Times New Roman" w:hAnsi="Times New Roman"/>
          <w:sz w:val="24"/>
        </w:rPr>
        <w:t>1) Коммуникативные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Говорение:</w:t>
      </w:r>
    </w:p>
    <w:p w:rsidR="005A3A26" w:rsidRDefault="00D07349">
      <w:pPr>
        <w:widowControl/>
        <w:numPr>
          <w:ilvl w:val="0"/>
          <w:numId w:val="167"/>
        </w:numPr>
        <w:spacing w:after="0" w:line="240" w:lineRule="auto"/>
        <w:ind w:left="284" w:hanging="284"/>
        <w:jc w:val="both"/>
        <w:rPr>
          <w:rFonts w:ascii="Times New Roman" w:hAnsi="Times New Roman"/>
          <w:sz w:val="24"/>
        </w:rPr>
      </w:pPr>
      <w:r>
        <w:rPr>
          <w:rFonts w:ascii="Times New Roman" w:hAnsi="Times New Roman"/>
          <w:sz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A3A26" w:rsidRDefault="00D07349">
      <w:pPr>
        <w:widowControl/>
        <w:numPr>
          <w:ilvl w:val="0"/>
          <w:numId w:val="167"/>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разные виды монологических высказываний (описание, </w:t>
      </w:r>
      <w:r>
        <w:rPr>
          <w:rFonts w:ascii="Times New Roman" w:hAnsi="Times New Roman"/>
          <w:sz w:val="24"/>
        </w:rPr>
        <w:br/>
        <w:t xml:space="preserve">в том числе характеристика, повествование или сообщение, рассуждение) </w:t>
      </w:r>
      <w:r>
        <w:rPr>
          <w:rFonts w:ascii="Times New Roman" w:hAnsi="Times New Roman"/>
          <w:sz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rPr>
        <w:br/>
        <w:t>и (или) вербальными опорами (объём – 10–12 фраз), излагать результаты выполненной проектной работы (объём – 10–12 фраз).</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нужной (интересующей,</w:t>
      </w:r>
      <w:r>
        <w:rPr>
          <w:rFonts w:ascii="Times New Roman" w:hAnsi="Times New Roman"/>
          <w:sz w:val="24"/>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5A3A26" w:rsidRDefault="00D07349">
      <w:pPr>
        <w:widowControl/>
        <w:spacing w:after="0" w:line="240" w:lineRule="auto"/>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w:t>
      </w:r>
      <w:r>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Pr>
          <w:rFonts w:ascii="Times New Roman" w:hAnsi="Times New Roman"/>
          <w:sz w:val="24"/>
        </w:rPr>
        <w:br/>
        <w:t>(объём 100– 120 слов).</w:t>
      </w:r>
    </w:p>
    <w:p w:rsidR="005A3A26" w:rsidRDefault="00D07349">
      <w:pPr>
        <w:widowControl/>
        <w:spacing w:after="0" w:line="240" w:lineRule="auto"/>
        <w:jc w:val="both"/>
        <w:rPr>
          <w:rFonts w:ascii="Times New Roman" w:hAnsi="Times New Roman"/>
          <w:sz w:val="24"/>
        </w:rPr>
      </w:pPr>
      <w:r>
        <w:rPr>
          <w:rFonts w:ascii="Times New Roman" w:hAnsi="Times New Roman"/>
          <w:sz w:val="24"/>
        </w:rPr>
        <w:t>2) Языковые знания и умения.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Фонетическая сторона речи:</w:t>
      </w:r>
    </w:p>
    <w:p w:rsidR="005A3A26" w:rsidRDefault="00D07349">
      <w:pPr>
        <w:widowControl/>
        <w:numPr>
          <w:ilvl w:val="0"/>
          <w:numId w:val="168"/>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w:t>
      </w:r>
    </w:p>
    <w:p w:rsidR="005A3A26" w:rsidRDefault="00D07349">
      <w:pPr>
        <w:widowControl/>
        <w:numPr>
          <w:ilvl w:val="0"/>
          <w:numId w:val="168"/>
        </w:numPr>
        <w:spacing w:after="0" w:line="240" w:lineRule="auto"/>
        <w:ind w:left="284" w:hanging="284"/>
        <w:jc w:val="both"/>
        <w:rPr>
          <w:rFonts w:ascii="Times New Roman" w:hAnsi="Times New Roman"/>
          <w:sz w:val="24"/>
        </w:rPr>
      </w:pPr>
      <w:r>
        <w:rPr>
          <w:rFonts w:ascii="Times New Roman" w:hAnsi="Times New Roman"/>
          <w:sz w:val="24"/>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rPr>
        <w:br/>
        <w:t>с соблюдением правил чтения и соответствующей интонацией;</w:t>
      </w:r>
    </w:p>
    <w:p w:rsidR="005A3A26" w:rsidRDefault="00D07349">
      <w:pPr>
        <w:widowControl/>
        <w:numPr>
          <w:ilvl w:val="0"/>
          <w:numId w:val="168"/>
        </w:numPr>
        <w:spacing w:after="0" w:line="240" w:lineRule="auto"/>
        <w:ind w:left="284" w:hanging="284"/>
        <w:jc w:val="both"/>
        <w:rPr>
          <w:rFonts w:ascii="Times New Roman" w:hAnsi="Times New Roman"/>
          <w:sz w:val="24"/>
        </w:rPr>
      </w:pPr>
      <w:r>
        <w:rPr>
          <w:rFonts w:ascii="Times New Roman" w:hAnsi="Times New Roman"/>
          <w:sz w:val="24"/>
        </w:rPr>
        <w:t>читать новые слова согласно основным правилам чтения.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Графика, орфография и пунктуация:</w:t>
      </w:r>
    </w:p>
    <w:p w:rsidR="005A3A26" w:rsidRDefault="00D07349">
      <w:pPr>
        <w:widowControl/>
        <w:numPr>
          <w:ilvl w:val="0"/>
          <w:numId w:val="169"/>
        </w:numPr>
        <w:spacing w:after="0" w:line="240" w:lineRule="auto"/>
        <w:ind w:left="284" w:hanging="284"/>
        <w:jc w:val="both"/>
        <w:rPr>
          <w:rFonts w:ascii="Times New Roman" w:hAnsi="Times New Roman"/>
          <w:sz w:val="24"/>
        </w:rPr>
      </w:pPr>
      <w:r>
        <w:rPr>
          <w:rFonts w:ascii="Times New Roman" w:hAnsi="Times New Roman"/>
          <w:sz w:val="24"/>
        </w:rPr>
        <w:t>правильно писать изученные слова;</w:t>
      </w:r>
    </w:p>
    <w:p w:rsidR="005A3A26" w:rsidRDefault="00D07349">
      <w:pPr>
        <w:widowControl/>
        <w:numPr>
          <w:ilvl w:val="0"/>
          <w:numId w:val="169"/>
        </w:numPr>
        <w:spacing w:after="0" w:line="240" w:lineRule="auto"/>
        <w:ind w:left="284" w:hanging="284"/>
        <w:jc w:val="both"/>
        <w:rPr>
          <w:rFonts w:ascii="Times New Roman" w:hAnsi="Times New Roman"/>
          <w:sz w:val="24"/>
        </w:rPr>
      </w:pPr>
      <w:r>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A3A26" w:rsidRDefault="00D07349">
      <w:pPr>
        <w:widowControl/>
        <w:spacing w:after="0" w:line="240" w:lineRule="auto"/>
        <w:jc w:val="both"/>
        <w:rPr>
          <w:rFonts w:ascii="Times New Roman" w:hAnsi="Times New Roman"/>
          <w:sz w:val="24"/>
        </w:rPr>
      </w:pPr>
      <w:r>
        <w:rPr>
          <w:rFonts w:ascii="Times New Roman" w:hAnsi="Times New Roman"/>
          <w:sz w:val="24"/>
        </w:rPr>
        <w:t>Лексическая сторона речи:</w:t>
      </w:r>
    </w:p>
    <w:p w:rsidR="005A3A26" w:rsidRDefault="00D07349">
      <w:pPr>
        <w:widowControl/>
        <w:numPr>
          <w:ilvl w:val="0"/>
          <w:numId w:val="170"/>
        </w:numPr>
        <w:spacing w:after="0" w:line="240" w:lineRule="auto"/>
        <w:ind w:left="284" w:hanging="284"/>
        <w:jc w:val="both"/>
        <w:rPr>
          <w:rFonts w:ascii="Times New Roman" w:hAnsi="Times New Roman"/>
          <w:sz w:val="24"/>
        </w:rPr>
      </w:pPr>
      <w:r>
        <w:rPr>
          <w:rFonts w:ascii="Times New Roman" w:hAnsi="Times New Roman"/>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A3A26" w:rsidRDefault="00D07349">
      <w:pPr>
        <w:widowControl/>
        <w:numPr>
          <w:ilvl w:val="0"/>
          <w:numId w:val="170"/>
        </w:numPr>
        <w:spacing w:after="0" w:line="240" w:lineRule="auto"/>
        <w:ind w:left="284" w:hanging="284"/>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5A3A26" w:rsidRDefault="00D07349">
      <w:pPr>
        <w:widowControl/>
        <w:numPr>
          <w:ilvl w:val="0"/>
          <w:numId w:val="170"/>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Pr>
          <w:rFonts w:ascii="Times New Roman" w:hAnsi="Times New Roman"/>
          <w:sz w:val="24"/>
        </w:rPr>
        <w:br/>
        <w:t>в устной и письменной речи различные средства связи в тексте для обеспечения логичности и целостности высказывания.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Грамматическая сторона речи:</w:t>
      </w:r>
    </w:p>
    <w:p w:rsidR="005A3A26" w:rsidRDefault="00D07349">
      <w:pPr>
        <w:widowControl/>
        <w:numPr>
          <w:ilvl w:val="0"/>
          <w:numId w:val="171"/>
        </w:numPr>
        <w:spacing w:after="0" w:line="240" w:lineRule="auto"/>
        <w:ind w:left="284" w:hanging="284"/>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t>и различных коммуникативных типов предложений немецкого языка;</w:t>
      </w:r>
    </w:p>
    <w:p w:rsidR="005A3A26" w:rsidRDefault="00D07349">
      <w:pPr>
        <w:widowControl/>
        <w:numPr>
          <w:ilvl w:val="0"/>
          <w:numId w:val="171"/>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5A3A26" w:rsidRDefault="00D07349">
      <w:pPr>
        <w:widowControl/>
        <w:numPr>
          <w:ilvl w:val="0"/>
          <w:numId w:val="171"/>
        </w:numPr>
        <w:spacing w:after="0" w:line="240" w:lineRule="auto"/>
        <w:ind w:left="284" w:hanging="284"/>
        <w:jc w:val="both"/>
        <w:rPr>
          <w:rFonts w:ascii="Times New Roman" w:hAnsi="Times New Roman"/>
          <w:sz w:val="24"/>
        </w:rPr>
      </w:pPr>
      <w:r>
        <w:rPr>
          <w:rFonts w:ascii="Times New Roman" w:hAnsi="Times New Roman"/>
          <w:sz w:val="24"/>
        </w:rPr>
        <w:t>сложносочинённые предложения с наречием deshalb;</w:t>
      </w:r>
    </w:p>
    <w:p w:rsidR="005A3A26" w:rsidRDefault="00D07349">
      <w:pPr>
        <w:widowControl/>
        <w:numPr>
          <w:ilvl w:val="0"/>
          <w:numId w:val="171"/>
        </w:numPr>
        <w:spacing w:after="0" w:line="240" w:lineRule="auto"/>
        <w:ind w:left="284" w:hanging="284"/>
        <w:jc w:val="both"/>
        <w:rPr>
          <w:rFonts w:ascii="Times New Roman" w:hAnsi="Times New Roman"/>
          <w:sz w:val="24"/>
        </w:rPr>
      </w:pPr>
      <w:r>
        <w:rPr>
          <w:rFonts w:ascii="Times New Roman" w:hAnsi="Times New Roman"/>
          <w:sz w:val="24"/>
        </w:rPr>
        <w:t>сложноподчинённые предложения: времени с союзом nachdem, цели с союзом damit;</w:t>
      </w:r>
    </w:p>
    <w:p w:rsidR="005A3A26" w:rsidRDefault="00D07349">
      <w:pPr>
        <w:widowControl/>
        <w:numPr>
          <w:ilvl w:val="0"/>
          <w:numId w:val="171"/>
        </w:numPr>
        <w:spacing w:after="0" w:line="240" w:lineRule="auto"/>
        <w:ind w:left="284" w:hanging="284"/>
        <w:jc w:val="both"/>
        <w:rPr>
          <w:rFonts w:ascii="Times New Roman" w:hAnsi="Times New Roman"/>
          <w:sz w:val="24"/>
        </w:rPr>
      </w:pPr>
      <w:r>
        <w:rPr>
          <w:rFonts w:ascii="Times New Roman" w:hAnsi="Times New Roman"/>
          <w:sz w:val="24"/>
        </w:rPr>
        <w:t>формы сослагательного наклонения от глаголов haben, sein, werden, können, mögen, сочетание würde + Infinitiv.</w:t>
      </w:r>
    </w:p>
    <w:p w:rsidR="005A3A26" w:rsidRDefault="00D07349">
      <w:pPr>
        <w:widowControl/>
        <w:spacing w:after="0" w:line="240" w:lineRule="auto"/>
        <w:jc w:val="both"/>
        <w:rPr>
          <w:rFonts w:ascii="Times New Roman" w:hAnsi="Times New Roman"/>
          <w:sz w:val="24"/>
        </w:rPr>
      </w:pPr>
      <w:r>
        <w:rPr>
          <w:rFonts w:ascii="Times New Roman" w:hAnsi="Times New Roman"/>
          <w:sz w:val="24"/>
        </w:rPr>
        <w:t>3) Социокультурные знания и умения:</w:t>
      </w:r>
    </w:p>
    <w:p w:rsidR="005A3A26" w:rsidRDefault="00D07349">
      <w:pPr>
        <w:widowControl/>
        <w:numPr>
          <w:ilvl w:val="0"/>
          <w:numId w:val="172"/>
        </w:numPr>
        <w:spacing w:after="0" w:line="240" w:lineRule="auto"/>
        <w:ind w:left="284" w:hanging="284"/>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5A3A26" w:rsidRDefault="00D07349">
      <w:pPr>
        <w:widowControl/>
        <w:numPr>
          <w:ilvl w:val="0"/>
          <w:numId w:val="172"/>
        </w:numPr>
        <w:spacing w:after="0" w:line="240" w:lineRule="auto"/>
        <w:ind w:left="284" w:hanging="284"/>
        <w:jc w:val="both"/>
        <w:rPr>
          <w:rFonts w:ascii="Times New Roman" w:hAnsi="Times New Roman"/>
          <w:sz w:val="24"/>
        </w:rPr>
      </w:pPr>
      <w:r>
        <w:rPr>
          <w:rFonts w:ascii="Times New Roman" w:hAnsi="Times New Roman"/>
          <w:sz w:val="24"/>
        </w:rPr>
        <w:t>иметь элементарные представления о различных вариантах немецкого языка;</w:t>
      </w:r>
    </w:p>
    <w:p w:rsidR="005A3A26" w:rsidRDefault="00D07349">
      <w:pPr>
        <w:widowControl/>
        <w:numPr>
          <w:ilvl w:val="0"/>
          <w:numId w:val="172"/>
        </w:numPr>
        <w:spacing w:after="0" w:line="240" w:lineRule="auto"/>
        <w:ind w:left="284" w:hanging="284"/>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Pr>
          <w:rFonts w:ascii="Times New Roman" w:hAnsi="Times New Roman"/>
          <w:sz w:val="24"/>
        </w:rPr>
        <w:br/>
        <w:t>в ситуациях повседневного общения.</w:t>
      </w:r>
    </w:p>
    <w:p w:rsidR="005A3A26" w:rsidRDefault="00D07349">
      <w:pPr>
        <w:widowControl/>
        <w:spacing w:after="0" w:line="240" w:lineRule="auto"/>
        <w:jc w:val="both"/>
        <w:rPr>
          <w:rFonts w:ascii="Times New Roman" w:hAnsi="Times New Roman"/>
          <w:sz w:val="24"/>
        </w:rPr>
      </w:pPr>
      <w:r>
        <w:rPr>
          <w:rFonts w:ascii="Times New Roman" w:hAnsi="Times New Roman"/>
          <w:sz w:val="24"/>
        </w:rPr>
        <w:t>4) Компенсаторные умения:</w:t>
      </w:r>
    </w:p>
    <w:p w:rsidR="005A3A26" w:rsidRDefault="00D07349">
      <w:pPr>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Pr>
          <w:rFonts w:ascii="Times New Roman" w:hAnsi="Times New Roman"/>
          <w:sz w:val="24"/>
        </w:rPr>
        <w:br/>
        <w:t xml:space="preserve">вместо его названия, при чтении и аудировании языковую догадку, </w:t>
      </w:r>
      <w:r>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A3A26" w:rsidRDefault="00D07349">
      <w:pPr>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A3A26" w:rsidRDefault="00D07349">
      <w:pPr>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уметь рассматривать несколько вариантов решения коммуникативной задачи </w:t>
      </w:r>
      <w:r>
        <w:rPr>
          <w:rFonts w:ascii="Times New Roman" w:hAnsi="Times New Roman"/>
          <w:sz w:val="24"/>
        </w:rPr>
        <w:br/>
        <w:t>в продуктивных видах речевой деятельности (говорении и письменной речи);</w:t>
      </w:r>
    </w:p>
    <w:p w:rsidR="005A3A26" w:rsidRDefault="00D07349">
      <w:pPr>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несложных учебных проектах с использованием материалов </w:t>
      </w:r>
      <w:r>
        <w:rPr>
          <w:rFonts w:ascii="Times New Roman" w:hAnsi="Times New Roman"/>
          <w:sz w:val="24"/>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5A3A26" w:rsidRDefault="00D07349">
      <w:pPr>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5A3A26" w:rsidRDefault="00D07349">
      <w:pPr>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 xml:space="preserve">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5A3A26" w:rsidRDefault="00D07349">
      <w:pPr>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A3A26" w:rsidRDefault="005A3A26">
      <w:pPr>
        <w:pStyle w:val="10"/>
        <w:spacing w:before="0" w:line="240" w:lineRule="auto"/>
        <w:ind w:firstLine="708"/>
        <w:jc w:val="both"/>
        <w:rPr>
          <w:b w:val="0"/>
          <w:sz w:val="24"/>
        </w:rPr>
      </w:pPr>
    </w:p>
    <w:p w:rsidR="005A3A26" w:rsidRDefault="005A3A26">
      <w:pPr>
        <w:pStyle w:val="10"/>
        <w:spacing w:before="0" w:line="240" w:lineRule="auto"/>
        <w:ind w:firstLine="708"/>
        <w:jc w:val="both"/>
        <w:rPr>
          <w:b w:val="0"/>
          <w:sz w:val="24"/>
        </w:rPr>
      </w:pPr>
    </w:p>
    <w:p w:rsidR="005A3A26" w:rsidRDefault="00D07349">
      <w:pPr>
        <w:pStyle w:val="10"/>
        <w:spacing w:before="0" w:line="240" w:lineRule="auto"/>
        <w:jc w:val="both"/>
        <w:rPr>
          <w:sz w:val="24"/>
        </w:rPr>
      </w:pPr>
      <w:r>
        <w:rPr>
          <w:b w:val="0"/>
          <w:sz w:val="24"/>
        </w:rPr>
        <w:t>32</w:t>
      </w:r>
      <w:r>
        <w:rPr>
          <w:sz w:val="24"/>
        </w:rPr>
        <w:t xml:space="preserve">. Федеральная рабочая программа по учебному предмету «Математика» (базовый уровень).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A3A26" w:rsidRDefault="00D07349">
      <w:pPr>
        <w:spacing w:after="0" w:line="240" w:lineRule="auto"/>
        <w:jc w:val="both"/>
        <w:rPr>
          <w:rFonts w:ascii="Times New Roman" w:hAnsi="Times New Roman"/>
          <w:b/>
          <w:sz w:val="24"/>
        </w:rPr>
      </w:pPr>
      <w:r>
        <w:rPr>
          <w:rFonts w:ascii="Times New Roman" w:hAnsi="Times New Roman"/>
          <w:b/>
          <w:sz w:val="24"/>
        </w:rPr>
        <w:t>32.2.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32.2.1.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rPr>
        <w:br/>
        <w:t>для которых математика может стать значимым учебным предметом, расширяется.</w:t>
      </w:r>
    </w:p>
    <w:p w:rsidR="005A3A26" w:rsidRDefault="00D07349">
      <w:pPr>
        <w:spacing w:after="0" w:line="240" w:lineRule="auto"/>
        <w:jc w:val="both"/>
        <w:rPr>
          <w:rFonts w:ascii="Times New Roman" w:hAnsi="Times New Roman"/>
          <w:sz w:val="24"/>
        </w:rPr>
      </w:pPr>
      <w:r>
        <w:rPr>
          <w:rFonts w:ascii="Times New Roman" w:hAnsi="Times New Roman"/>
          <w:sz w:val="24"/>
        </w:rPr>
        <w:t>32.2.2. Практическая полезность математики обусловлена тем,</w:t>
      </w:r>
      <w:r>
        <w:rPr>
          <w:rFonts w:ascii="Times New Roman" w:hAnsi="Times New Roman"/>
          <w:sz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Pr>
          <w:rFonts w:ascii="Times New Roman" w:hAnsi="Times New Roman"/>
          <w:sz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32.2.3. Одновременно с расширением сфер применения математики </w:t>
      </w:r>
      <w:r>
        <w:rPr>
          <w:rFonts w:ascii="Times New Roman" w:hAnsi="Times New Roman"/>
          <w:sz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w:t>
      </w:r>
      <w:r>
        <w:rPr>
          <w:rFonts w:ascii="Times New Roman" w:hAnsi="Times New Roman"/>
          <w:sz w:val="24"/>
        </w:rPr>
        <w:lastRenderedPageBreak/>
        <w:t xml:space="preserve">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A3A26" w:rsidRDefault="00D07349">
      <w:pPr>
        <w:spacing w:after="0" w:line="240" w:lineRule="auto"/>
        <w:jc w:val="both"/>
        <w:rPr>
          <w:rFonts w:ascii="Times New Roman" w:hAnsi="Times New Roman"/>
          <w:sz w:val="24"/>
        </w:rPr>
      </w:pPr>
      <w:r>
        <w:rPr>
          <w:rFonts w:ascii="Times New Roman" w:hAnsi="Times New Roman"/>
          <w:sz w:val="24"/>
        </w:rPr>
        <w:t>32.2.4.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A3A26" w:rsidRDefault="00D07349">
      <w:pPr>
        <w:spacing w:after="0" w:line="240" w:lineRule="auto"/>
        <w:jc w:val="both"/>
        <w:rPr>
          <w:rFonts w:ascii="Times New Roman" w:hAnsi="Times New Roman"/>
          <w:sz w:val="24"/>
        </w:rPr>
      </w:pPr>
      <w:r>
        <w:rPr>
          <w:rFonts w:ascii="Times New Roman" w:hAnsi="Times New Roman"/>
          <w:sz w:val="24"/>
        </w:rPr>
        <w:t>32.2.5.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32.2.6. Приоритетными целями обучения математике в 5–9 классах являются: </w:t>
      </w:r>
    </w:p>
    <w:p w:rsidR="005A3A26" w:rsidRDefault="00D07349">
      <w:pPr>
        <w:numPr>
          <w:ilvl w:val="0"/>
          <w:numId w:val="174"/>
        </w:numPr>
        <w:spacing w:after="0" w:line="240" w:lineRule="auto"/>
        <w:ind w:left="284" w:hanging="284"/>
        <w:jc w:val="both"/>
        <w:rPr>
          <w:rFonts w:ascii="Times New Roman" w:hAnsi="Times New Roman"/>
          <w:sz w:val="24"/>
        </w:rPr>
      </w:pPr>
      <w:r>
        <w:rPr>
          <w:rFonts w:ascii="Times New Roman" w:hAnsi="Times New Roman"/>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A3A26" w:rsidRDefault="00D07349">
      <w:pPr>
        <w:numPr>
          <w:ilvl w:val="0"/>
          <w:numId w:val="174"/>
        </w:numPr>
        <w:spacing w:after="0" w:line="240" w:lineRule="auto"/>
        <w:ind w:left="284" w:hanging="284"/>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A3A26" w:rsidRDefault="00D07349">
      <w:pPr>
        <w:numPr>
          <w:ilvl w:val="0"/>
          <w:numId w:val="174"/>
        </w:numPr>
        <w:spacing w:after="0" w:line="240" w:lineRule="auto"/>
        <w:ind w:left="284" w:hanging="284"/>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A3A26" w:rsidRDefault="00D07349">
      <w:pPr>
        <w:numPr>
          <w:ilvl w:val="0"/>
          <w:numId w:val="174"/>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32.2.7. Основные линии содержания программы по математике в 5–9 классах: </w:t>
      </w:r>
      <w:r>
        <w:rPr>
          <w:rFonts w:ascii="Times New Roman" w:hAnsi="Times New Roman"/>
          <w:sz w:val="24"/>
        </w:rPr>
        <w:br/>
        <w:t xml:space="preserve">«Числа и вычисления», «Алгебра» («Алгебраические выражения», «Уравнения </w:t>
      </w:r>
      <w:r>
        <w:rPr>
          <w:rFonts w:ascii="Times New Roman" w:hAnsi="Times New Roman"/>
          <w:sz w:val="24"/>
        </w:rPr>
        <w:br/>
        <w:t xml:space="preserve">и неравенства»), «Функции», «Геометрия» («Геометрические фигуры </w:t>
      </w:r>
      <w:r>
        <w:rPr>
          <w:rFonts w:ascii="Times New Roman" w:hAnsi="Times New Roman"/>
          <w:sz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Pr>
          <w:rFonts w:ascii="Times New Roman" w:hAnsi="Times New Roman"/>
          <w:sz w:val="24"/>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rPr>
        <w:br/>
        <w:t xml:space="preserve">и контрпримеры, строить высказывания и отрицания высказываний» относится </w:t>
      </w:r>
      <w:r>
        <w:rPr>
          <w:rFonts w:ascii="Times New Roman" w:hAnsi="Times New Roman"/>
          <w:sz w:val="24"/>
        </w:rPr>
        <w:br/>
        <w:t>ко всем курсам, а формирование логических умений распределяется по всем годам обучения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Pr>
          <w:rFonts w:ascii="Times New Roman" w:hAnsi="Times New Roman"/>
          <w:sz w:val="24"/>
        </w:rPr>
        <w:br/>
        <w:t xml:space="preserve">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w:t>
      </w:r>
      <w:r>
        <w:rPr>
          <w:rFonts w:ascii="Times New Roman" w:hAnsi="Times New Roman"/>
          <w:sz w:val="24"/>
        </w:rPr>
        <w:lastRenderedPageBreak/>
        <w:t>множественные связи.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Pr>
          <w:rFonts w:ascii="Times New Roman" w:hAnsi="Times New Roman"/>
          <w:sz w:val="24"/>
        </w:rPr>
        <w:br/>
        <w:t>в 5–6 классах – курса «Математика», в 7–9 классах – курсов «Алгебра» (включая элементы статистики и теории вероятностей) и «Геометрия». Программой</w:t>
      </w:r>
      <w:r>
        <w:rPr>
          <w:rFonts w:ascii="Times New Roman" w:hAnsi="Times New Roman"/>
          <w:sz w:val="24"/>
        </w:rPr>
        <w:br/>
        <w:t xml:space="preserve">по математике вводится самостоятельный учебный курс «Вероятность </w:t>
      </w:r>
      <w:r>
        <w:rPr>
          <w:rFonts w:ascii="Times New Roman" w:hAnsi="Times New Roman"/>
          <w:sz w:val="24"/>
        </w:rPr>
        <w:br/>
        <w:t>и статистика».</w:t>
      </w:r>
    </w:p>
    <w:p w:rsidR="005A3A26" w:rsidRDefault="00D07349">
      <w:pPr>
        <w:spacing w:after="0" w:line="240" w:lineRule="auto"/>
        <w:jc w:val="both"/>
        <w:rPr>
          <w:rFonts w:ascii="Times New Roman" w:hAnsi="Times New Roman"/>
          <w:sz w:val="24"/>
        </w:rPr>
      </w:pPr>
      <w:r>
        <w:rPr>
          <w:rFonts w:ascii="Times New Roman" w:hAnsi="Times New Roman"/>
          <w:sz w:val="24"/>
        </w:rPr>
        <w:t>32.2.9.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Pr>
          <w:rFonts w:ascii="Times New Roman" w:hAnsi="Times New Roman"/>
          <w:sz w:val="24"/>
        </w:rPr>
        <w:br/>
        <w:t>204 часа (6 часов в неделю).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A3A26" w:rsidRDefault="00D07349">
      <w:pPr>
        <w:spacing w:after="0" w:line="240" w:lineRule="auto"/>
        <w:jc w:val="both"/>
        <w:rPr>
          <w:rFonts w:ascii="Times New Roman" w:hAnsi="Times New Roman"/>
          <w:sz w:val="24"/>
        </w:rPr>
      </w:pPr>
      <w:r>
        <w:rPr>
          <w:rFonts w:ascii="Times New Roman" w:hAnsi="Times New Roman"/>
          <w:sz w:val="24"/>
        </w:rPr>
        <w:t>32.3.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rPr>
        <w:br/>
        <w:t>и предметных образовательных результатов освоения учебного предмета.</w:t>
      </w:r>
    </w:p>
    <w:p w:rsidR="005A3A26" w:rsidRDefault="00D07349">
      <w:pPr>
        <w:spacing w:after="0" w:line="240" w:lineRule="auto"/>
        <w:jc w:val="both"/>
        <w:rPr>
          <w:rFonts w:ascii="Times New Roman" w:hAnsi="Times New Roman"/>
          <w:sz w:val="24"/>
        </w:rPr>
      </w:pPr>
      <w:r>
        <w:rPr>
          <w:rFonts w:ascii="Times New Roman" w:hAnsi="Times New Roman"/>
          <w:sz w:val="24"/>
        </w:rPr>
        <w:t>32.3.1. </w:t>
      </w:r>
      <w:r>
        <w:rPr>
          <w:rFonts w:ascii="Times New Roman" w:hAnsi="Times New Roman"/>
          <w:b/>
          <w:sz w:val="24"/>
        </w:rPr>
        <w:t>Личностные результаты</w:t>
      </w:r>
      <w:r>
        <w:rPr>
          <w:rFonts w:ascii="Times New Roman" w:hAnsi="Times New Roman"/>
          <w:sz w:val="24"/>
        </w:rPr>
        <w:t xml:space="preserve"> освоения программы по математике характеризуются:</w:t>
      </w:r>
    </w:p>
    <w:p w:rsidR="005A3A26" w:rsidRDefault="00D07349">
      <w:pPr>
        <w:spacing w:after="0" w:line="240" w:lineRule="auto"/>
        <w:jc w:val="both"/>
        <w:rPr>
          <w:rFonts w:ascii="Times New Roman" w:hAnsi="Times New Roman"/>
          <w:sz w:val="24"/>
        </w:rPr>
      </w:pPr>
      <w:r>
        <w:rPr>
          <w:rFonts w:ascii="Times New Roman" w:hAnsi="Times New Roman"/>
          <w:sz w:val="24"/>
        </w:rPr>
        <w:t>1) патриотическое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rPr>
        <w:br/>
        <w:t>и прикладных сферах;</w:t>
      </w:r>
    </w:p>
    <w:p w:rsidR="005A3A26" w:rsidRDefault="00D07349">
      <w:pPr>
        <w:spacing w:after="0" w:line="240" w:lineRule="auto"/>
        <w:jc w:val="both"/>
        <w:rPr>
          <w:rFonts w:ascii="Times New Roman" w:hAnsi="Times New Roman"/>
          <w:sz w:val="24"/>
        </w:rPr>
      </w:pPr>
      <w:r>
        <w:rPr>
          <w:rFonts w:ascii="Times New Roman" w:hAnsi="Times New Roman"/>
          <w:sz w:val="24"/>
        </w:rPr>
        <w:t>2) гражданское и духовно-нравственное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A3A26" w:rsidRDefault="00D07349">
      <w:pPr>
        <w:spacing w:after="0" w:line="240" w:lineRule="auto"/>
        <w:jc w:val="both"/>
        <w:rPr>
          <w:rFonts w:ascii="Times New Roman" w:hAnsi="Times New Roman"/>
          <w:sz w:val="24"/>
        </w:rPr>
      </w:pPr>
      <w:r>
        <w:rPr>
          <w:rFonts w:ascii="Times New Roman" w:hAnsi="Times New Roman"/>
          <w:sz w:val="24"/>
        </w:rPr>
        <w:t>3) трудовое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rPr>
        <w:br/>
        <w:t xml:space="preserve">и построением индивидуальной траектории образования и жизненных планов </w:t>
      </w:r>
      <w:r>
        <w:rPr>
          <w:rFonts w:ascii="Times New Roman" w:hAnsi="Times New Roman"/>
          <w:sz w:val="24"/>
        </w:rPr>
        <w:br/>
        <w:t>с учётом личных интересов и общественных потребностей;</w:t>
      </w:r>
    </w:p>
    <w:p w:rsidR="005A3A26" w:rsidRDefault="00D07349">
      <w:pPr>
        <w:spacing w:after="0" w:line="240" w:lineRule="auto"/>
        <w:jc w:val="both"/>
        <w:rPr>
          <w:rFonts w:ascii="Times New Roman" w:hAnsi="Times New Roman"/>
          <w:sz w:val="24"/>
        </w:rPr>
      </w:pPr>
      <w:r>
        <w:rPr>
          <w:rFonts w:ascii="Times New Roman" w:hAnsi="Times New Roman"/>
          <w:sz w:val="24"/>
        </w:rPr>
        <w:t>4) эстетическое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5) ценности научного познания: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rPr>
        <w:br/>
        <w:t xml:space="preserve">и значимости для развития цивилизации, овладением языком математики </w:t>
      </w:r>
      <w:r>
        <w:rPr>
          <w:rFonts w:ascii="Times New Roman" w:hAnsi="Times New Roman"/>
          <w:sz w:val="24"/>
        </w:rPr>
        <w:br/>
        <w:t>и математической культурой как средством познания мира, овладением простейшими навыками исследовательской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5) физическое воспитание, формирование культуры здоровья </w:t>
      </w:r>
      <w:r>
        <w:rPr>
          <w:rFonts w:ascii="Times New Roman" w:hAnsi="Times New Roman"/>
          <w:sz w:val="24"/>
        </w:rPr>
        <w:br/>
        <w:t>и эмоционального благополучия:</w:t>
      </w:r>
    </w:p>
    <w:p w:rsidR="005A3A26" w:rsidRDefault="00D07349">
      <w:pPr>
        <w:spacing w:after="0" w:line="240" w:lineRule="auto"/>
        <w:jc w:val="both"/>
        <w:rPr>
          <w:rFonts w:ascii="Times New Roman" w:hAnsi="Times New Roman"/>
          <w:sz w:val="24"/>
        </w:rPr>
      </w:pPr>
      <w:r>
        <w:rPr>
          <w:rFonts w:ascii="Times New Roman" w:hAnsi="Times New Roman"/>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7) экологическое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ориентацией на применение математических знаний для решения задач </w:t>
      </w:r>
      <w:r>
        <w:rPr>
          <w:rFonts w:ascii="Times New Roman" w:hAnsi="Times New Roman"/>
          <w:sz w:val="24"/>
        </w:rPr>
        <w:br/>
        <w:t>в области сохранности окружающей среды, планирования поступков и оценки</w:t>
      </w:r>
      <w:r>
        <w:rPr>
          <w:rFonts w:ascii="Times New Roman" w:hAnsi="Times New Roman"/>
          <w:sz w:val="24"/>
        </w:rPr>
        <w:br/>
        <w:t>их возможных последствий для окружающей среды, осознанием глобального характера экологических проблем и путей их решения;</w:t>
      </w:r>
    </w:p>
    <w:p w:rsidR="005A3A26" w:rsidRDefault="00D07349">
      <w:pPr>
        <w:spacing w:after="0" w:line="240" w:lineRule="auto"/>
        <w:jc w:val="both"/>
        <w:rPr>
          <w:rFonts w:ascii="Times New Roman" w:hAnsi="Times New Roman"/>
          <w:sz w:val="24"/>
        </w:rPr>
      </w:pPr>
      <w:r>
        <w:rPr>
          <w:rFonts w:ascii="Times New Roman" w:hAnsi="Times New Roman"/>
          <w:sz w:val="24"/>
        </w:rPr>
        <w:t>8) адаптация к изменяющимся условиям социальной и природной среды:</w:t>
      </w:r>
    </w:p>
    <w:p w:rsidR="005A3A26" w:rsidRDefault="00D07349">
      <w:pPr>
        <w:spacing w:after="0" w:line="240" w:lineRule="auto"/>
        <w:jc w:val="both"/>
        <w:rPr>
          <w:rFonts w:ascii="Times New Roman" w:hAnsi="Times New Roman"/>
          <w:sz w:val="24"/>
        </w:rPr>
      </w:pPr>
      <w:r>
        <w:rPr>
          <w:rFonts w:ascii="Times New Roman" w:hAnsi="Times New Roman"/>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Pr>
          <w:rFonts w:ascii="Times New Roman" w:hAnsi="Times New Roman"/>
          <w:sz w:val="24"/>
        </w:rPr>
        <w:br/>
        <w:t xml:space="preserve">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rPr>
        <w:br/>
        <w:t>и действия, формулировать и оценивать риски и последствия, формировать опыт.</w:t>
      </w:r>
    </w:p>
    <w:p w:rsidR="005A3A26" w:rsidRDefault="00D07349">
      <w:pPr>
        <w:spacing w:after="0" w:line="240" w:lineRule="auto"/>
        <w:jc w:val="both"/>
        <w:rPr>
          <w:rFonts w:ascii="Times New Roman" w:hAnsi="Times New Roman"/>
          <w:sz w:val="24"/>
        </w:rPr>
      </w:pPr>
      <w:r>
        <w:rPr>
          <w:rFonts w:ascii="Times New Roman" w:hAnsi="Times New Roman"/>
          <w:sz w:val="24"/>
        </w:rPr>
        <w:t>32.3.2.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32.3.2.1.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A3A26" w:rsidRDefault="00D07349">
      <w:pPr>
        <w:spacing w:after="0" w:line="240" w:lineRule="auto"/>
        <w:jc w:val="both"/>
        <w:rPr>
          <w:rFonts w:ascii="Times New Roman" w:hAnsi="Times New Roman"/>
          <w:sz w:val="24"/>
        </w:rPr>
      </w:pPr>
      <w:r>
        <w:rPr>
          <w:rFonts w:ascii="Times New Roman" w:hAnsi="Times New Roman"/>
          <w:sz w:val="24"/>
        </w:rPr>
        <w:t>32.3.2.2. У обучающегося будут сформированы следующие базовые логические действия как часть универсальных познавательных учебных действий:</w:t>
      </w:r>
    </w:p>
    <w:p w:rsidR="005A3A26" w:rsidRDefault="00D07349">
      <w:pPr>
        <w:numPr>
          <w:ilvl w:val="0"/>
          <w:numId w:val="175"/>
        </w:numPr>
        <w:spacing w:after="0" w:line="240" w:lineRule="auto"/>
        <w:ind w:left="284" w:hanging="284"/>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5A3A26" w:rsidRDefault="00D07349">
      <w:pPr>
        <w:numPr>
          <w:ilvl w:val="0"/>
          <w:numId w:val="175"/>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формулировать и преобразовывать суждения: утвердительные </w:t>
      </w:r>
      <w:r>
        <w:rPr>
          <w:rFonts w:ascii="Times New Roman" w:hAnsi="Times New Roman"/>
          <w:sz w:val="24"/>
        </w:rPr>
        <w:br/>
        <w:t>и отрицательные, единичные, частные и общие, условные;</w:t>
      </w:r>
    </w:p>
    <w:p w:rsidR="005A3A26" w:rsidRDefault="00D07349">
      <w:pPr>
        <w:numPr>
          <w:ilvl w:val="0"/>
          <w:numId w:val="175"/>
        </w:numPr>
        <w:spacing w:after="0" w:line="240" w:lineRule="auto"/>
        <w:ind w:left="284" w:hanging="284"/>
        <w:jc w:val="both"/>
        <w:rPr>
          <w:rFonts w:ascii="Times New Roman" w:hAnsi="Times New Roman"/>
          <w:sz w:val="24"/>
        </w:rPr>
      </w:pPr>
      <w:r>
        <w:rPr>
          <w:rFonts w:ascii="Times New Roman" w:hAnsi="Times New Roman"/>
          <w:sz w:val="24"/>
        </w:rPr>
        <w:t xml:space="preserve">выявлять математические закономерности, взаимосвязи и противоречия </w:t>
      </w:r>
      <w:r>
        <w:rPr>
          <w:rFonts w:ascii="Times New Roman" w:hAnsi="Times New Roman"/>
          <w:sz w:val="24"/>
        </w:rPr>
        <w:br/>
        <w:t xml:space="preserve">в фактах, данных, наблюдениях и утверждениях, предлагать критерии </w:t>
      </w:r>
      <w:r>
        <w:rPr>
          <w:rFonts w:ascii="Times New Roman" w:hAnsi="Times New Roman"/>
          <w:sz w:val="24"/>
        </w:rPr>
        <w:br/>
        <w:t>для выявления закономерностей и противоречий;</w:t>
      </w:r>
    </w:p>
    <w:p w:rsidR="005A3A26" w:rsidRDefault="00D07349">
      <w:pPr>
        <w:numPr>
          <w:ilvl w:val="0"/>
          <w:numId w:val="175"/>
        </w:numPr>
        <w:spacing w:after="0" w:line="240" w:lineRule="auto"/>
        <w:ind w:left="284" w:hanging="284"/>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rsidR="005A3A26" w:rsidRDefault="00D07349">
      <w:pPr>
        <w:numPr>
          <w:ilvl w:val="0"/>
          <w:numId w:val="175"/>
        </w:numPr>
        <w:spacing w:after="0" w:line="240" w:lineRule="auto"/>
        <w:ind w:left="284" w:hanging="284"/>
        <w:jc w:val="both"/>
        <w:rPr>
          <w:rFonts w:ascii="Times New Roman" w:hAnsi="Times New Roman"/>
          <w:sz w:val="24"/>
        </w:rPr>
      </w:pPr>
      <w:r>
        <w:rPr>
          <w:rFonts w:ascii="Times New Roman" w:hAnsi="Times New Roman"/>
          <w:sz w:val="24"/>
        </w:rPr>
        <w:t xml:space="preserve">разбирать доказательства математических утверждений (прямые </w:t>
      </w:r>
      <w:r>
        <w:rPr>
          <w:rFonts w:ascii="Times New Roman" w:hAnsi="Times New Roman"/>
          <w:sz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rPr>
        <w:br/>
        <w:t>и контрпримеры, обосновывать собственные рассуждения;</w:t>
      </w:r>
    </w:p>
    <w:p w:rsidR="005A3A26" w:rsidRDefault="00D07349">
      <w:pPr>
        <w:numPr>
          <w:ilvl w:val="0"/>
          <w:numId w:val="175"/>
        </w:numPr>
        <w:spacing w:after="0" w:line="240" w:lineRule="auto"/>
        <w:ind w:left="284" w:hanging="284"/>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32.3.2.3.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A3A26" w:rsidRDefault="00D07349">
      <w:pPr>
        <w:numPr>
          <w:ilvl w:val="0"/>
          <w:numId w:val="176"/>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rPr>
        <w:br/>
        <w:t>свою позицию, мнение;</w:t>
      </w:r>
    </w:p>
    <w:p w:rsidR="005A3A26" w:rsidRDefault="00D07349">
      <w:pPr>
        <w:numPr>
          <w:ilvl w:val="0"/>
          <w:numId w:val="176"/>
        </w:numPr>
        <w:spacing w:after="0" w:line="240" w:lineRule="auto"/>
        <w:ind w:left="284" w:hanging="284"/>
        <w:jc w:val="both"/>
        <w:rPr>
          <w:rFonts w:ascii="Times New Roman" w:hAnsi="Times New Roman"/>
          <w:sz w:val="24"/>
        </w:rPr>
      </w:pPr>
      <w:r>
        <w:rPr>
          <w:rFonts w:ascii="Times New Roman" w:hAnsi="Times New Roman"/>
          <w:sz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A3A26" w:rsidRDefault="00D07349">
      <w:pPr>
        <w:numPr>
          <w:ilvl w:val="0"/>
          <w:numId w:val="176"/>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A3A26" w:rsidRDefault="00D07349">
      <w:pPr>
        <w:numPr>
          <w:ilvl w:val="0"/>
          <w:numId w:val="176"/>
        </w:numPr>
        <w:spacing w:after="0" w:line="240" w:lineRule="auto"/>
        <w:ind w:left="284" w:hanging="284"/>
        <w:jc w:val="both"/>
        <w:rPr>
          <w:rFonts w:ascii="Times New Roman" w:hAnsi="Times New Roman"/>
          <w:sz w:val="24"/>
        </w:rPr>
      </w:pPr>
      <w:r>
        <w:rPr>
          <w:rFonts w:ascii="Times New Roman" w:hAnsi="Times New Roman"/>
          <w:sz w:val="24"/>
        </w:rPr>
        <w:t>прогнозировать возможное развитие процесса, а также выдвигать предположения о его развитии в новых условиях.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32.3.2.4.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5A3A26" w:rsidRDefault="00D07349">
      <w:pPr>
        <w:numPr>
          <w:ilvl w:val="0"/>
          <w:numId w:val="177"/>
        </w:numPr>
        <w:spacing w:after="0" w:line="240" w:lineRule="auto"/>
        <w:ind w:left="284" w:hanging="284"/>
        <w:jc w:val="both"/>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задачи;</w:t>
      </w:r>
    </w:p>
    <w:p w:rsidR="005A3A26" w:rsidRDefault="00D07349">
      <w:pPr>
        <w:numPr>
          <w:ilvl w:val="0"/>
          <w:numId w:val="177"/>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A3A26" w:rsidRDefault="00D07349">
      <w:pPr>
        <w:numPr>
          <w:ilvl w:val="0"/>
          <w:numId w:val="177"/>
        </w:numPr>
        <w:spacing w:after="0" w:line="240" w:lineRule="auto"/>
        <w:ind w:left="284" w:hanging="284"/>
        <w:jc w:val="both"/>
        <w:rPr>
          <w:rFonts w:ascii="Times New Roman" w:hAnsi="Times New Roman"/>
          <w:sz w:val="24"/>
        </w:rPr>
      </w:pPr>
      <w:r>
        <w:rPr>
          <w:rFonts w:ascii="Times New Roman" w:hAnsi="Times New Roman"/>
          <w:sz w:val="24"/>
        </w:rPr>
        <w:t>выбирать форму представления информации и иллюстрировать решаемые задачи схемами, диаграммами, иной графикой и их комбинациями;</w:t>
      </w:r>
    </w:p>
    <w:p w:rsidR="005A3A26" w:rsidRDefault="00D07349">
      <w:pPr>
        <w:numPr>
          <w:ilvl w:val="0"/>
          <w:numId w:val="177"/>
        </w:numPr>
        <w:spacing w:after="0" w:line="240" w:lineRule="auto"/>
        <w:ind w:left="284" w:hanging="284"/>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rsidR="005A3A26" w:rsidRDefault="00D07349">
      <w:pPr>
        <w:spacing w:after="0" w:line="240" w:lineRule="auto"/>
        <w:jc w:val="both"/>
        <w:rPr>
          <w:rFonts w:ascii="Times New Roman" w:hAnsi="Times New Roman"/>
          <w:sz w:val="24"/>
        </w:rPr>
      </w:pPr>
      <w:r>
        <w:rPr>
          <w:rFonts w:ascii="Times New Roman" w:hAnsi="Times New Roman"/>
          <w:sz w:val="24"/>
        </w:rPr>
        <w:t>32.3.2.5. Универсальные коммуникативные действия обеспечивают сформированность социальных навыков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32.3.2.6. У обучающегося будут сформированы следующие умения общения</w:t>
      </w:r>
      <w:r>
        <w:rPr>
          <w:rFonts w:ascii="Times New Roman" w:hAnsi="Times New Roman"/>
          <w:sz w:val="24"/>
        </w:rPr>
        <w:br/>
        <w:t>как часть универсальных коммуникативных учебных действий:</w:t>
      </w:r>
    </w:p>
    <w:p w:rsidR="005A3A26" w:rsidRDefault="00D07349">
      <w:pPr>
        <w:numPr>
          <w:ilvl w:val="0"/>
          <w:numId w:val="178"/>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 соответствии с условиями </w:t>
      </w:r>
      <w:r>
        <w:rPr>
          <w:rFonts w:ascii="Times New Roman" w:hAnsi="Times New Roman"/>
          <w:sz w:val="24"/>
        </w:rPr>
        <w:br/>
        <w:t xml:space="preserve">и целями общения, ясно, точно, грамотно выражать свою точку зрения в устных </w:t>
      </w:r>
      <w:r>
        <w:rPr>
          <w:rFonts w:ascii="Times New Roman" w:hAnsi="Times New Roman"/>
          <w:sz w:val="24"/>
        </w:rPr>
        <w:br/>
        <w:t>и письменных текстах, давать пояснения по ходу решения задачи, комментировать полученный результат;</w:t>
      </w:r>
    </w:p>
    <w:p w:rsidR="005A3A26" w:rsidRDefault="00D07349">
      <w:pPr>
        <w:numPr>
          <w:ilvl w:val="0"/>
          <w:numId w:val="178"/>
        </w:numPr>
        <w:spacing w:after="0" w:line="240" w:lineRule="auto"/>
        <w:ind w:left="284" w:hanging="284"/>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A3A26" w:rsidRDefault="00D07349">
      <w:pPr>
        <w:numPr>
          <w:ilvl w:val="0"/>
          <w:numId w:val="178"/>
        </w:numPr>
        <w:spacing w:after="0" w:line="240" w:lineRule="auto"/>
        <w:ind w:left="284" w:hanging="284"/>
        <w:jc w:val="both"/>
        <w:rPr>
          <w:rFonts w:ascii="Times New Roman" w:hAnsi="Times New Roman"/>
          <w:sz w:val="24"/>
        </w:rPr>
      </w:pPr>
      <w:r>
        <w:rPr>
          <w:rFonts w:ascii="Times New Roman" w:hAnsi="Times New Roman"/>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A3A26" w:rsidRDefault="00D07349">
      <w:pPr>
        <w:spacing w:after="0" w:line="240" w:lineRule="auto"/>
        <w:jc w:val="both"/>
        <w:rPr>
          <w:rFonts w:ascii="Times New Roman" w:hAnsi="Times New Roman"/>
          <w:sz w:val="24"/>
        </w:rPr>
      </w:pPr>
      <w:r>
        <w:rPr>
          <w:rFonts w:ascii="Times New Roman" w:hAnsi="Times New Roman"/>
          <w:sz w:val="24"/>
        </w:rPr>
        <w:t>32.3.2.7. У обучающегося будут сформированы следующие умения сотрудничества как часть универсальных коммуникативных учебных действий:</w:t>
      </w:r>
    </w:p>
    <w:p w:rsidR="005A3A26" w:rsidRDefault="00D07349">
      <w:pPr>
        <w:numPr>
          <w:ilvl w:val="0"/>
          <w:numId w:val="179"/>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учебных математических задач; </w:t>
      </w:r>
    </w:p>
    <w:p w:rsidR="005A3A26" w:rsidRDefault="00D07349">
      <w:pPr>
        <w:numPr>
          <w:ilvl w:val="0"/>
          <w:numId w:val="179"/>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rPr>
        <w:br/>
        <w:t>и результат работы, обобщать мнения нескольких людей;</w:t>
      </w:r>
    </w:p>
    <w:p w:rsidR="005A3A26" w:rsidRDefault="00D07349">
      <w:pPr>
        <w:numPr>
          <w:ilvl w:val="0"/>
          <w:numId w:val="179"/>
        </w:numPr>
        <w:spacing w:after="0" w:line="240" w:lineRule="auto"/>
        <w:ind w:left="284" w:hanging="284"/>
        <w:jc w:val="both"/>
        <w:rPr>
          <w:rFonts w:ascii="Times New Roman" w:hAnsi="Times New Roman"/>
          <w:sz w:val="24"/>
        </w:rPr>
      </w:pPr>
      <w:r>
        <w:rPr>
          <w:rFonts w:ascii="Times New Roman" w:hAnsi="Times New Roman"/>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A3A26" w:rsidRDefault="00D07349">
      <w:pPr>
        <w:spacing w:after="0" w:line="240" w:lineRule="auto"/>
        <w:jc w:val="both"/>
        <w:rPr>
          <w:rFonts w:ascii="Times New Roman" w:hAnsi="Times New Roman"/>
          <w:sz w:val="24"/>
        </w:rPr>
      </w:pPr>
      <w:r>
        <w:rPr>
          <w:rFonts w:ascii="Times New Roman" w:hAnsi="Times New Roman"/>
          <w:sz w:val="24"/>
        </w:rPr>
        <w:t>32.3.2.8. Универсальные регулятивные действия обеспечивают формирование смысловых установок и жизненных навыков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32.3.2.9. У обучающегося будут сформированы следующие умения самоорганизации как часть универсальных регулятивных учебных действий: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32.3.2.10. У обучающегося будут сформированы следующие умения самоконтроля как часть универсальных регулятивных учебных действий:</w:t>
      </w:r>
    </w:p>
    <w:p w:rsidR="005A3A26" w:rsidRDefault="00D07349">
      <w:pPr>
        <w:numPr>
          <w:ilvl w:val="0"/>
          <w:numId w:val="180"/>
        </w:numPr>
        <w:spacing w:after="0" w:line="240" w:lineRule="auto"/>
        <w:ind w:left="284" w:hanging="284"/>
        <w:jc w:val="both"/>
        <w:rPr>
          <w:rFonts w:ascii="Times New Roman" w:hAnsi="Times New Roman"/>
          <w:sz w:val="24"/>
        </w:rPr>
      </w:pPr>
      <w:r>
        <w:rPr>
          <w:rFonts w:ascii="Times New Roman" w:hAnsi="Times New Roman"/>
          <w:sz w:val="24"/>
        </w:rPr>
        <w:t>владеть способами самопроверки, самоконтроля процесса и результата решения математической задачи;</w:t>
      </w:r>
    </w:p>
    <w:p w:rsidR="005A3A26" w:rsidRDefault="00D07349">
      <w:pPr>
        <w:numPr>
          <w:ilvl w:val="0"/>
          <w:numId w:val="180"/>
        </w:numPr>
        <w:spacing w:after="0" w:line="240" w:lineRule="auto"/>
        <w:ind w:left="284" w:hanging="284"/>
        <w:jc w:val="both"/>
        <w:rPr>
          <w:rFonts w:ascii="Times New Roman" w:hAnsi="Times New Roman"/>
          <w:sz w:val="24"/>
        </w:rPr>
      </w:pPr>
      <w:r>
        <w:rPr>
          <w:rFonts w:ascii="Times New Roman" w:hAnsi="Times New Roman"/>
          <w:sz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A3A26" w:rsidRDefault="00D07349">
      <w:pPr>
        <w:numPr>
          <w:ilvl w:val="0"/>
          <w:numId w:val="180"/>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соответствие результата деятельности поставленной цели </w:t>
      </w:r>
      <w:r>
        <w:rPr>
          <w:rFonts w:ascii="Times New Roman" w:hAnsi="Times New Roman"/>
          <w:sz w:val="24"/>
        </w:rPr>
        <w:br/>
        <w:t>и условиям, объяснять причины достижения или недостижения цели, находить ошибку, давать оценку приобретённому опыту.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Pr>
          <w:rFonts w:ascii="Times New Roman" w:hAnsi="Times New Roman"/>
          <w:sz w:val="24"/>
        </w:rPr>
        <w:br/>
        <w:t>– курсов «Алгебра», «Геометрия», «Вероятность и статистика».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32.4</w:t>
      </w:r>
      <w:r>
        <w:rPr>
          <w:rFonts w:ascii="Times New Roman" w:hAnsi="Times New Roman"/>
          <w:b/>
          <w:sz w:val="24"/>
        </w:rPr>
        <w:t xml:space="preserve">. Федеральная рабочая программа учебного курса «Математика» </w:t>
      </w:r>
      <w:r>
        <w:rPr>
          <w:rFonts w:ascii="Times New Roman" w:hAnsi="Times New Roman"/>
          <w:b/>
          <w:sz w:val="24"/>
        </w:rPr>
        <w:br/>
        <w:t>в 5–6 классах (далее соответственно – программа учебного курса «Математика», учебный курс).</w:t>
      </w:r>
    </w:p>
    <w:p w:rsidR="005A3A26" w:rsidRDefault="00D07349">
      <w:pPr>
        <w:spacing w:after="0" w:line="240" w:lineRule="auto"/>
        <w:jc w:val="both"/>
        <w:rPr>
          <w:rFonts w:ascii="Times New Roman" w:hAnsi="Times New Roman"/>
          <w:b/>
          <w:sz w:val="24"/>
        </w:rPr>
      </w:pPr>
      <w:r>
        <w:rPr>
          <w:rFonts w:ascii="Times New Roman" w:hAnsi="Times New Roman"/>
          <w:b/>
          <w:sz w:val="24"/>
        </w:rPr>
        <w:t>32.4.1.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32.4.1.1. Приоритетными целями обучения математике в 5–6 классах являются:</w:t>
      </w:r>
    </w:p>
    <w:p w:rsidR="005A3A26" w:rsidRDefault="00D07349">
      <w:pPr>
        <w:numPr>
          <w:ilvl w:val="0"/>
          <w:numId w:val="181"/>
        </w:numPr>
        <w:spacing w:after="0" w:line="240" w:lineRule="auto"/>
        <w:ind w:left="284" w:hanging="284"/>
        <w:jc w:val="both"/>
        <w:rPr>
          <w:rFonts w:ascii="Times New Roman" w:hAnsi="Times New Roman"/>
          <w:sz w:val="24"/>
        </w:rPr>
      </w:pPr>
      <w:r>
        <w:rPr>
          <w:rFonts w:ascii="Times New Roman" w:hAnsi="Times New Roman"/>
          <w:sz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rPr>
        <w:br/>
        <w:t>и перспективность математического образования обучающихся;</w:t>
      </w:r>
    </w:p>
    <w:p w:rsidR="005A3A26" w:rsidRDefault="00D07349">
      <w:pPr>
        <w:numPr>
          <w:ilvl w:val="0"/>
          <w:numId w:val="181"/>
        </w:numPr>
        <w:spacing w:after="0" w:line="240" w:lineRule="auto"/>
        <w:ind w:left="284" w:hanging="284"/>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A3A26" w:rsidRDefault="00D07349">
      <w:pPr>
        <w:numPr>
          <w:ilvl w:val="0"/>
          <w:numId w:val="181"/>
        </w:numPr>
        <w:spacing w:after="0" w:line="240" w:lineRule="auto"/>
        <w:ind w:left="284" w:hanging="284"/>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w:t>
      </w:r>
    </w:p>
    <w:p w:rsidR="005A3A26" w:rsidRDefault="00D07349">
      <w:pPr>
        <w:numPr>
          <w:ilvl w:val="0"/>
          <w:numId w:val="181"/>
        </w:numPr>
        <w:spacing w:after="0" w:line="240" w:lineRule="auto"/>
        <w:ind w:left="284" w:hanging="284"/>
        <w:jc w:val="both"/>
        <w:rPr>
          <w:rFonts w:ascii="Times New Roman" w:hAnsi="Times New Roman"/>
          <w:sz w:val="24"/>
        </w:rPr>
      </w:pPr>
      <w:r>
        <w:rPr>
          <w:rFonts w:ascii="Times New Roman" w:hAnsi="Times New Roman"/>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32.4.1.2. Основные линии содержания курса математики в 5–6 классах – арифметическая и геометрическая, которые развиваются параллельно, каждая </w:t>
      </w:r>
      <w:r>
        <w:rPr>
          <w:rFonts w:ascii="Times New Roman" w:hAnsi="Times New Roman"/>
          <w:sz w:val="24"/>
        </w:rPr>
        <w:br/>
        <w:t xml:space="preserve">в соответствии с собственной логикой, однако, не независимо одна от другой, </w:t>
      </w:r>
      <w:r>
        <w:rPr>
          <w:rFonts w:ascii="Times New Roman" w:hAnsi="Times New Roman"/>
          <w:sz w:val="24"/>
        </w:rPr>
        <w:br/>
        <w:t xml:space="preserve">а в тесном контакте и взаимодействии. Также в курсе происходит знакомство </w:t>
      </w:r>
      <w:r>
        <w:rPr>
          <w:rFonts w:ascii="Times New Roman" w:hAnsi="Times New Roman"/>
          <w:sz w:val="24"/>
        </w:rPr>
        <w:br/>
        <w:t>с элементами алгебры и описательной статистики.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Pr>
          <w:rFonts w:ascii="Times New Roman" w:hAnsi="Times New Roman"/>
          <w:sz w:val="24"/>
        </w:rPr>
        <w:br/>
        <w:t>в 6 классе знакомством с начальными понятиями теории делимости.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32.4.1.4. Другой крупный блок в содержании арифметической линии – </w:t>
      </w:r>
      <w:r>
        <w:rPr>
          <w:rFonts w:ascii="Times New Roman" w:hAnsi="Times New Roman"/>
          <w:sz w:val="24"/>
        </w:rPr>
        <w:br/>
        <w:t xml:space="preserve">это дроби. Начало изучения обыкновенных и десятичных дробей отнесено </w:t>
      </w:r>
      <w:r>
        <w:rPr>
          <w:rFonts w:ascii="Times New Roman" w:hAnsi="Times New Roman"/>
          <w:sz w:val="24"/>
        </w:rPr>
        <w:br/>
        <w:t xml:space="preserve">к 5 классу. Это первый этап в освоении дробей, когда происходит знакомство </w:t>
      </w:r>
      <w:r>
        <w:rPr>
          <w:rFonts w:ascii="Times New Roman" w:hAnsi="Times New Roman"/>
          <w:sz w:val="24"/>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w:t>
      </w:r>
      <w:r>
        <w:rPr>
          <w:rFonts w:ascii="Times New Roman" w:hAnsi="Times New Roman"/>
          <w:sz w:val="24"/>
        </w:rPr>
        <w:lastRenderedPageBreak/>
        <w:t xml:space="preserve">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rPr>
        <w:br/>
        <w:t>В начале 6 класса происходит знакомство с понятием процента.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32.4.1.5. Особенностью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Pr>
          <w:rFonts w:ascii="Times New Roman" w:hAnsi="Times New Roman"/>
          <w:sz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rPr>
        <w:br/>
        <w:t xml:space="preserve">на проценты, на отношения и пропорции. Кроме того, обучающиеся знакомятся </w:t>
      </w:r>
      <w:r>
        <w:rPr>
          <w:rFonts w:ascii="Times New Roman" w:hAnsi="Times New Roman"/>
          <w:sz w:val="24"/>
        </w:rPr>
        <w:br/>
        <w:t xml:space="preserve">с приёмами решения задач перебором возможных вариантов, учатся работать </w:t>
      </w:r>
      <w:r>
        <w:rPr>
          <w:rFonts w:ascii="Times New Roman" w:hAnsi="Times New Roman"/>
          <w:sz w:val="24"/>
        </w:rPr>
        <w:br/>
        <w:t>с информацией, представленной в форме таблиц или диаграмм.</w:t>
      </w:r>
    </w:p>
    <w:p w:rsidR="005A3A26" w:rsidRDefault="00D07349">
      <w:pPr>
        <w:spacing w:after="0" w:line="240" w:lineRule="auto"/>
        <w:jc w:val="both"/>
        <w:rPr>
          <w:rFonts w:ascii="Times New Roman" w:hAnsi="Times New Roman"/>
          <w:sz w:val="24"/>
        </w:rPr>
      </w:pPr>
      <w:r>
        <w:rPr>
          <w:rFonts w:ascii="Times New Roman" w:hAnsi="Times New Roman"/>
          <w:sz w:val="24"/>
        </w:rPr>
        <w:t>32.4.1.7.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A3A26" w:rsidRDefault="00D07349">
      <w:pPr>
        <w:spacing w:after="0" w:line="240" w:lineRule="auto"/>
        <w:jc w:val="both"/>
        <w:rPr>
          <w:rFonts w:ascii="Times New Roman" w:hAnsi="Times New Roman"/>
          <w:sz w:val="24"/>
        </w:rPr>
      </w:pPr>
      <w:r>
        <w:rPr>
          <w:rFonts w:ascii="Times New Roman" w:hAnsi="Times New Roman"/>
          <w:sz w:val="24"/>
        </w:rPr>
        <w:t>32.4.1.8.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rPr>
        <w:br/>
        <w:t>и начала описательной статистики.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32.4.1.10. Общее число часов, рекомендованных для изучения учебного курса «Математика», – 340 часов: в 5 классе – 170 часов (5 часов в неделю), в 6 классе – </w:t>
      </w:r>
      <w:r>
        <w:rPr>
          <w:rFonts w:ascii="Times New Roman" w:hAnsi="Times New Roman"/>
          <w:sz w:val="24"/>
        </w:rPr>
        <w:br/>
        <w:t>170 часов (5 часов в неделю).</w:t>
      </w:r>
    </w:p>
    <w:p w:rsidR="005A3A26" w:rsidRDefault="00D07349">
      <w:pPr>
        <w:spacing w:after="0" w:line="240" w:lineRule="auto"/>
        <w:jc w:val="both"/>
        <w:rPr>
          <w:rFonts w:ascii="Times New Roman" w:hAnsi="Times New Roman"/>
          <w:b/>
          <w:sz w:val="24"/>
        </w:rPr>
      </w:pPr>
      <w:r>
        <w:rPr>
          <w:rFonts w:ascii="Times New Roman" w:hAnsi="Times New Roman"/>
          <w:b/>
          <w:sz w:val="24"/>
        </w:rPr>
        <w:t>32.4.2. Содержание обучения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32.4.2.1. Натуральные числа и нуль.</w:t>
      </w:r>
    </w:p>
    <w:p w:rsidR="005A3A26" w:rsidRDefault="00D07349">
      <w:pPr>
        <w:spacing w:after="0" w:line="240" w:lineRule="auto"/>
        <w:jc w:val="both"/>
        <w:rPr>
          <w:rFonts w:ascii="Times New Roman" w:hAnsi="Times New Roman"/>
          <w:sz w:val="24"/>
        </w:rPr>
      </w:pPr>
      <w:r>
        <w:rPr>
          <w:rFonts w:ascii="Times New Roman" w:hAnsi="Times New Roman"/>
          <w:sz w:val="24"/>
        </w:rPr>
        <w:t>Натуральное число. Ряд натуральных чисел. Число 0. Изображение натуральных чисел точками на координатной (числовой) прямой.</w:t>
      </w:r>
    </w:p>
    <w:p w:rsidR="005A3A26" w:rsidRDefault="00D07349">
      <w:pPr>
        <w:spacing w:after="0" w:line="240" w:lineRule="auto"/>
        <w:jc w:val="both"/>
        <w:rPr>
          <w:rFonts w:ascii="Times New Roman" w:hAnsi="Times New Roman"/>
          <w:sz w:val="24"/>
        </w:rPr>
      </w:pPr>
      <w:r>
        <w:rPr>
          <w:rFonts w:ascii="Times New Roman" w:hAnsi="Times New Roman"/>
          <w:sz w:val="24"/>
        </w:rPr>
        <w:t>Позиционная система счисления. Римская нумерация как пример непозиционной системы счисления. Десятичная система счисления.</w:t>
      </w:r>
    </w:p>
    <w:p w:rsidR="005A3A26" w:rsidRDefault="00D07349">
      <w:pPr>
        <w:spacing w:after="0" w:line="240" w:lineRule="auto"/>
        <w:jc w:val="both"/>
        <w:rPr>
          <w:rFonts w:ascii="Times New Roman" w:hAnsi="Times New Roman"/>
          <w:sz w:val="24"/>
        </w:rPr>
      </w:pPr>
      <w:r>
        <w:rPr>
          <w:rFonts w:ascii="Times New Roman" w:hAnsi="Times New Roman"/>
          <w:sz w:val="24"/>
        </w:rPr>
        <w:t>Сравнение натуральных чисел, сравнение натуральных чисел с нулём. Способы сравнения. Округление натуральных чисел.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Сложение натуральных чисел, свойство нуля при сложении. Вычитание </w:t>
      </w:r>
      <w:r>
        <w:rPr>
          <w:rFonts w:ascii="Times New Roman" w:hAnsi="Times New Roman"/>
          <w:sz w:val="24"/>
        </w:rPr>
        <w:br/>
        <w:t xml:space="preserve">как действие, обратное сложению. Умножение натуральных чисел, свойства нуля </w:t>
      </w:r>
      <w:r>
        <w:rPr>
          <w:rFonts w:ascii="Times New Roman" w:hAnsi="Times New Roman"/>
          <w:sz w:val="24"/>
        </w:rPr>
        <w:br/>
      </w:r>
      <w:r>
        <w:rPr>
          <w:rFonts w:ascii="Times New Roman" w:hAnsi="Times New Roman"/>
          <w:sz w:val="24"/>
        </w:rPr>
        <w:lastRenderedPageBreak/>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rPr>
        <w:br/>
        <w:t>и умножения, распределительное свойство (закон) умножения.</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Использование букв для обозначения неизвестного компонента и записи свойств арифметических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Делители и кратные числа, разложение на множители. Простые и составные числа. Признаки делимости на 2, 5, 10, 3, 9. Деление с остатком.</w:t>
      </w:r>
    </w:p>
    <w:p w:rsidR="005A3A26" w:rsidRDefault="00D07349">
      <w:pPr>
        <w:spacing w:after="0" w:line="240" w:lineRule="auto"/>
        <w:jc w:val="both"/>
        <w:rPr>
          <w:rFonts w:ascii="Times New Roman" w:hAnsi="Times New Roman"/>
          <w:sz w:val="24"/>
        </w:rPr>
      </w:pPr>
      <w:r>
        <w:rPr>
          <w:rFonts w:ascii="Times New Roman" w:hAnsi="Times New Roman"/>
          <w:sz w:val="24"/>
        </w:rPr>
        <w:t>Степень с натуральным показателем. Запись числа в виде суммы разрядных слагаемых.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rPr>
        <w:br/>
        <w:t>и сочетательного свойств (законов) сложения и умножения, распределительного свойства умножения.</w:t>
      </w:r>
    </w:p>
    <w:p w:rsidR="005A3A26" w:rsidRDefault="00D07349">
      <w:pPr>
        <w:spacing w:after="0" w:line="240" w:lineRule="auto"/>
        <w:jc w:val="both"/>
        <w:rPr>
          <w:rFonts w:ascii="Times New Roman" w:hAnsi="Times New Roman"/>
          <w:sz w:val="24"/>
        </w:rPr>
      </w:pPr>
      <w:r>
        <w:rPr>
          <w:rFonts w:ascii="Times New Roman" w:hAnsi="Times New Roman"/>
          <w:sz w:val="24"/>
        </w:rPr>
        <w:t>32.4.2.2. Дроби.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Pr>
          <w:rFonts w:ascii="Times New Roman" w:hAnsi="Times New Roman"/>
          <w:sz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Сложение и вычитание дробей. Умножение и деление дробей, </w:t>
      </w:r>
      <w:r>
        <w:rPr>
          <w:rFonts w:ascii="Times New Roman" w:hAnsi="Times New Roman"/>
          <w:sz w:val="24"/>
        </w:rPr>
        <w:br/>
        <w:t>взаимно-обратные дроби. Нахождение части целого и целого по его части.</w:t>
      </w:r>
    </w:p>
    <w:p w:rsidR="005A3A26" w:rsidRDefault="00D07349">
      <w:pPr>
        <w:spacing w:after="0" w:line="240" w:lineRule="auto"/>
        <w:jc w:val="both"/>
        <w:rPr>
          <w:rFonts w:ascii="Times New Roman" w:hAnsi="Times New Roman"/>
          <w:sz w:val="24"/>
        </w:rPr>
      </w:pPr>
      <w:r>
        <w:rPr>
          <w:rFonts w:ascii="Times New Roman" w:hAnsi="Times New Roman"/>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A3A26" w:rsidRDefault="00D07349">
      <w:pPr>
        <w:spacing w:after="0" w:line="240" w:lineRule="auto"/>
        <w:jc w:val="both"/>
        <w:rPr>
          <w:rFonts w:ascii="Times New Roman" w:hAnsi="Times New Roman"/>
          <w:sz w:val="24"/>
        </w:rPr>
      </w:pPr>
      <w:r>
        <w:rPr>
          <w:rFonts w:ascii="Times New Roman" w:hAnsi="Times New Roman"/>
          <w:sz w:val="24"/>
        </w:rPr>
        <w:t>Арифметические действия с десятичными дробями. Округление десятичных дробей.</w:t>
      </w:r>
    </w:p>
    <w:p w:rsidR="005A3A26" w:rsidRDefault="00D07349">
      <w:pPr>
        <w:spacing w:after="0" w:line="240" w:lineRule="auto"/>
        <w:jc w:val="both"/>
        <w:rPr>
          <w:rFonts w:ascii="Times New Roman" w:hAnsi="Times New Roman"/>
          <w:sz w:val="24"/>
        </w:rPr>
      </w:pPr>
      <w:r>
        <w:rPr>
          <w:rFonts w:ascii="Times New Roman" w:hAnsi="Times New Roman"/>
          <w:sz w:val="24"/>
        </w:rPr>
        <w:t>32.4.2.3. Решение текстовых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Pr>
          <w:rFonts w:ascii="Times New Roman" w:hAnsi="Times New Roman"/>
          <w:sz w:val="24"/>
        </w:rPr>
        <w:br/>
        <w:t>при решении задач таблиц и схем.</w:t>
      </w:r>
    </w:p>
    <w:p w:rsidR="005A3A26" w:rsidRDefault="00D07349">
      <w:pPr>
        <w:spacing w:after="0" w:line="240" w:lineRule="auto"/>
        <w:jc w:val="both"/>
        <w:rPr>
          <w:rFonts w:ascii="Times New Roman" w:hAnsi="Times New Roman"/>
          <w:sz w:val="24"/>
        </w:rPr>
      </w:pPr>
      <w:r>
        <w:rPr>
          <w:rFonts w:ascii="Times New Roman" w:hAnsi="Times New Roman"/>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A3A26" w:rsidRDefault="00D07349">
      <w:pPr>
        <w:spacing w:after="0" w:line="240" w:lineRule="auto"/>
        <w:jc w:val="both"/>
        <w:rPr>
          <w:rFonts w:ascii="Times New Roman" w:hAnsi="Times New Roman"/>
          <w:sz w:val="24"/>
        </w:rPr>
      </w:pPr>
      <w:r>
        <w:rPr>
          <w:rFonts w:ascii="Times New Roman" w:hAnsi="Times New Roman"/>
          <w:sz w:val="24"/>
        </w:rPr>
        <w:t>Решение основных задач на дроби.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Представление данных в виде таблиц, столбчатых диаграмм.</w:t>
      </w:r>
    </w:p>
    <w:p w:rsidR="005A3A26" w:rsidRDefault="00D07349">
      <w:pPr>
        <w:spacing w:after="0" w:line="240" w:lineRule="auto"/>
        <w:jc w:val="both"/>
        <w:rPr>
          <w:rFonts w:ascii="Times New Roman" w:hAnsi="Times New Roman"/>
          <w:sz w:val="24"/>
        </w:rPr>
      </w:pPr>
      <w:r>
        <w:rPr>
          <w:rFonts w:ascii="Times New Roman" w:hAnsi="Times New Roman"/>
          <w:sz w:val="24"/>
        </w:rPr>
        <w:t>32.4.2.4. Наглядная геометрия.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Pr>
          <w:rFonts w:ascii="Times New Roman" w:hAnsi="Times New Roman"/>
          <w:sz w:val="24"/>
        </w:rPr>
        <w:br/>
        <w:t>и развёрнутый углы.</w:t>
      </w:r>
    </w:p>
    <w:p w:rsidR="005A3A26" w:rsidRDefault="00D07349">
      <w:pPr>
        <w:spacing w:after="0" w:line="240" w:lineRule="auto"/>
        <w:jc w:val="both"/>
        <w:rPr>
          <w:rFonts w:ascii="Times New Roman" w:hAnsi="Times New Roman"/>
          <w:sz w:val="24"/>
        </w:rPr>
      </w:pPr>
      <w:r>
        <w:rPr>
          <w:rFonts w:ascii="Times New Roman" w:hAnsi="Times New Roman"/>
          <w:sz w:val="24"/>
        </w:rPr>
        <w:t>Длина отрезка, метрические единицы длины. Длина ломаной, периметр многоугольника. Измерение и построение углов с помощью транспортира.</w:t>
      </w:r>
    </w:p>
    <w:p w:rsidR="005A3A26" w:rsidRDefault="00D07349">
      <w:pPr>
        <w:spacing w:after="0" w:line="240" w:lineRule="auto"/>
        <w:jc w:val="both"/>
        <w:rPr>
          <w:rFonts w:ascii="Times New Roman" w:hAnsi="Times New Roman"/>
          <w:sz w:val="24"/>
        </w:rPr>
      </w:pPr>
      <w:r>
        <w:rPr>
          <w:rFonts w:ascii="Times New Roman" w:hAnsi="Times New Roman"/>
          <w:sz w:val="24"/>
        </w:rPr>
        <w:t>Наглядные представления о фигурах на плоскости: многоугольник, прямоугольник, квадрат, треугольник, о равенстве фигур.</w:t>
      </w:r>
    </w:p>
    <w:p w:rsidR="005A3A26" w:rsidRDefault="00D07349">
      <w:pPr>
        <w:spacing w:after="0" w:line="240" w:lineRule="auto"/>
        <w:jc w:val="both"/>
        <w:rPr>
          <w:rFonts w:ascii="Times New Roman" w:hAnsi="Times New Roman"/>
          <w:sz w:val="24"/>
        </w:rPr>
      </w:pPr>
      <w:r>
        <w:rPr>
          <w:rFonts w:ascii="Times New Roman" w:hAnsi="Times New Roman"/>
          <w:sz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Площадь прямоугольника и многоугольников, составленных </w:t>
      </w:r>
      <w:r>
        <w:rPr>
          <w:rFonts w:ascii="Times New Roman" w:hAnsi="Times New Roman"/>
          <w:sz w:val="24"/>
        </w:rPr>
        <w:br/>
        <w:t>из прямоугольников, в том числе фигур, изображённых на клетчатой бумаге. Единицы измерения площади.</w:t>
      </w:r>
    </w:p>
    <w:p w:rsidR="005A3A26" w:rsidRDefault="00D07349">
      <w:pPr>
        <w:spacing w:after="0" w:line="240" w:lineRule="auto"/>
        <w:jc w:val="both"/>
        <w:rPr>
          <w:rFonts w:ascii="Times New Roman" w:hAnsi="Times New Roman"/>
          <w:sz w:val="24"/>
        </w:rPr>
      </w:pPr>
      <w:r>
        <w:rPr>
          <w:rFonts w:ascii="Times New Roman" w:hAnsi="Times New Roman"/>
          <w:sz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A3A26" w:rsidRDefault="00D07349">
      <w:pPr>
        <w:spacing w:after="0" w:line="240" w:lineRule="auto"/>
        <w:jc w:val="both"/>
        <w:rPr>
          <w:rFonts w:ascii="Times New Roman" w:hAnsi="Times New Roman"/>
          <w:sz w:val="24"/>
        </w:rPr>
      </w:pPr>
      <w:r>
        <w:rPr>
          <w:rFonts w:ascii="Times New Roman" w:hAnsi="Times New Roman"/>
          <w:sz w:val="24"/>
        </w:rPr>
        <w:t>Объём прямоугольного параллелепипеда, куба. Единицы измерения объёма.</w:t>
      </w:r>
    </w:p>
    <w:p w:rsidR="005A3A26" w:rsidRDefault="00D07349">
      <w:pPr>
        <w:spacing w:after="0" w:line="240" w:lineRule="auto"/>
        <w:jc w:val="both"/>
        <w:rPr>
          <w:rFonts w:ascii="Times New Roman" w:hAnsi="Times New Roman"/>
          <w:b/>
          <w:sz w:val="24"/>
        </w:rPr>
      </w:pPr>
      <w:r>
        <w:rPr>
          <w:rFonts w:ascii="Times New Roman" w:hAnsi="Times New Roman"/>
          <w:b/>
          <w:sz w:val="24"/>
        </w:rPr>
        <w:t>32.4.3. Содержание обучения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32.4.3.1. Натуральные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rPr>
        <w:br/>
        <w:t xml:space="preserve">при вычислениях переместительного и сочетательного свойств сложения </w:t>
      </w:r>
      <w:r>
        <w:rPr>
          <w:rFonts w:ascii="Times New Roman" w:hAnsi="Times New Roman"/>
          <w:sz w:val="24"/>
        </w:rPr>
        <w:br/>
        <w:t xml:space="preserve">и умножения, распределительного свойства умножения. Округление натуральных чисел. </w:t>
      </w:r>
    </w:p>
    <w:p w:rsidR="005A3A26" w:rsidRDefault="00D07349">
      <w:pPr>
        <w:spacing w:after="0" w:line="240" w:lineRule="auto"/>
        <w:jc w:val="both"/>
        <w:rPr>
          <w:rFonts w:ascii="Times New Roman" w:hAnsi="Times New Roman"/>
          <w:sz w:val="24"/>
        </w:rPr>
      </w:pPr>
      <w:r>
        <w:rPr>
          <w:rFonts w:ascii="Times New Roman" w:hAnsi="Times New Roman"/>
          <w:sz w:val="24"/>
        </w:rPr>
        <w:t>Делители и кратные числа, наибольший общий делитель и наименьшее общее кратное. Делимость суммы и произведения. Деление с остатком.</w:t>
      </w:r>
    </w:p>
    <w:p w:rsidR="005A3A26" w:rsidRDefault="00D07349">
      <w:pPr>
        <w:spacing w:after="0" w:line="240" w:lineRule="auto"/>
        <w:jc w:val="both"/>
        <w:rPr>
          <w:rFonts w:ascii="Times New Roman" w:hAnsi="Times New Roman"/>
          <w:sz w:val="24"/>
        </w:rPr>
      </w:pPr>
      <w:r>
        <w:rPr>
          <w:rFonts w:ascii="Times New Roman" w:hAnsi="Times New Roman"/>
          <w:sz w:val="24"/>
        </w:rPr>
        <w:t>32.4.3.2. Дроби.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rPr>
        <w:br/>
        <w:t>и десятичными дробями.</w:t>
      </w:r>
    </w:p>
    <w:p w:rsidR="005A3A26" w:rsidRDefault="00D07349">
      <w:pPr>
        <w:spacing w:after="0" w:line="240" w:lineRule="auto"/>
        <w:jc w:val="both"/>
        <w:rPr>
          <w:rFonts w:ascii="Times New Roman" w:hAnsi="Times New Roman"/>
          <w:sz w:val="24"/>
        </w:rPr>
      </w:pPr>
      <w:r>
        <w:rPr>
          <w:rFonts w:ascii="Times New Roman" w:hAnsi="Times New Roman"/>
          <w:sz w:val="24"/>
        </w:rPr>
        <w:t>Отношение. Деление в данном отношении. Масштаб, пропорция. Применение пропорций 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процента. Вычисление процента от величины и величины </w:t>
      </w:r>
      <w:r>
        <w:rPr>
          <w:rFonts w:ascii="Times New Roman" w:hAnsi="Times New Roman"/>
          <w:sz w:val="24"/>
        </w:rPr>
        <w:br/>
        <w:t xml:space="preserve">по её проценту. Выражение процентов десятичными дробями. Решение задач </w:t>
      </w:r>
      <w:r>
        <w:rPr>
          <w:rFonts w:ascii="Times New Roman" w:hAnsi="Times New Roman"/>
          <w:sz w:val="24"/>
        </w:rPr>
        <w:br/>
        <w:t>на проценты. Выражение отношения величин в процентах.</w:t>
      </w:r>
    </w:p>
    <w:p w:rsidR="005A3A26" w:rsidRDefault="00D07349">
      <w:pPr>
        <w:spacing w:after="0" w:line="240" w:lineRule="auto"/>
        <w:jc w:val="both"/>
        <w:rPr>
          <w:rFonts w:ascii="Times New Roman" w:hAnsi="Times New Roman"/>
          <w:sz w:val="24"/>
        </w:rPr>
      </w:pPr>
      <w:r>
        <w:rPr>
          <w:rFonts w:ascii="Times New Roman" w:hAnsi="Times New Roman"/>
          <w:sz w:val="24"/>
        </w:rPr>
        <w:t>32.4.3.3. Положительные и отрицательные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rPr>
        <w:br/>
        <w:t>с положительными и отрицательными числами.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Прямоугольная система координат на плоскости. Координаты точки </w:t>
      </w:r>
      <w:r>
        <w:rPr>
          <w:rFonts w:ascii="Times New Roman" w:hAnsi="Times New Roman"/>
          <w:sz w:val="24"/>
        </w:rPr>
        <w:br/>
        <w:t>на плоскости, абсцисса и ордината. Построение точек и фигур на координатной плоскости.</w:t>
      </w:r>
    </w:p>
    <w:p w:rsidR="005A3A26" w:rsidRDefault="00D07349">
      <w:pPr>
        <w:spacing w:after="0" w:line="240" w:lineRule="auto"/>
        <w:jc w:val="both"/>
        <w:rPr>
          <w:rFonts w:ascii="Times New Roman" w:hAnsi="Times New Roman"/>
          <w:sz w:val="24"/>
        </w:rPr>
      </w:pPr>
      <w:r>
        <w:rPr>
          <w:rFonts w:ascii="Times New Roman" w:hAnsi="Times New Roman"/>
          <w:sz w:val="24"/>
        </w:rPr>
        <w:t>32.4.3.4. Буквенные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A3A26" w:rsidRDefault="00D07349">
      <w:pPr>
        <w:spacing w:after="0" w:line="240" w:lineRule="auto"/>
        <w:jc w:val="both"/>
        <w:rPr>
          <w:rFonts w:ascii="Times New Roman" w:hAnsi="Times New Roman"/>
          <w:sz w:val="24"/>
        </w:rPr>
      </w:pPr>
      <w:r>
        <w:rPr>
          <w:rFonts w:ascii="Times New Roman" w:hAnsi="Times New Roman"/>
          <w:sz w:val="24"/>
        </w:rPr>
        <w:t>32.4.3.5. Решение текстовых задач.</w:t>
      </w:r>
    </w:p>
    <w:p w:rsidR="005A3A26" w:rsidRDefault="00D07349">
      <w:pPr>
        <w:spacing w:after="0" w:line="240" w:lineRule="auto"/>
        <w:jc w:val="both"/>
        <w:rPr>
          <w:rFonts w:ascii="Times New Roman" w:hAnsi="Times New Roman"/>
          <w:sz w:val="24"/>
        </w:rPr>
      </w:pPr>
      <w:r>
        <w:rPr>
          <w:rFonts w:ascii="Times New Roman" w:hAnsi="Times New Roman"/>
          <w:sz w:val="24"/>
        </w:rPr>
        <w:t>Решение текстовых задач арифметическим способом. Решение логических задач. Решение задач перебором всех возможных вариантов.</w:t>
      </w:r>
    </w:p>
    <w:p w:rsidR="005A3A26" w:rsidRDefault="00D07349">
      <w:pPr>
        <w:spacing w:after="0" w:line="240" w:lineRule="auto"/>
        <w:jc w:val="both"/>
        <w:rPr>
          <w:rFonts w:ascii="Times New Roman" w:hAnsi="Times New Roman"/>
          <w:sz w:val="24"/>
        </w:rPr>
      </w:pPr>
      <w:r>
        <w:rPr>
          <w:rFonts w:ascii="Times New Roman" w:hAnsi="Times New Roman"/>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A3A26" w:rsidRDefault="00D07349">
      <w:pPr>
        <w:spacing w:after="0" w:line="240" w:lineRule="auto"/>
        <w:jc w:val="both"/>
        <w:rPr>
          <w:rFonts w:ascii="Times New Roman" w:hAnsi="Times New Roman"/>
          <w:sz w:val="24"/>
        </w:rPr>
      </w:pPr>
      <w:r>
        <w:rPr>
          <w:rFonts w:ascii="Times New Roman" w:hAnsi="Times New Roman"/>
          <w:sz w:val="24"/>
        </w:rPr>
        <w:t>Решение задач, связанных с отношением, пропорциональностью величин, процентами; решение основных задач на дроби и проценты.</w:t>
      </w:r>
    </w:p>
    <w:p w:rsidR="005A3A26" w:rsidRDefault="00D07349">
      <w:pPr>
        <w:spacing w:after="0" w:line="240" w:lineRule="auto"/>
        <w:jc w:val="both"/>
        <w:rPr>
          <w:rFonts w:ascii="Times New Roman" w:hAnsi="Times New Roman"/>
          <w:sz w:val="24"/>
        </w:rPr>
      </w:pPr>
      <w:r>
        <w:rPr>
          <w:rFonts w:ascii="Times New Roman" w:hAnsi="Times New Roman"/>
          <w:sz w:val="24"/>
        </w:rPr>
        <w:t>Оценка и прикидка, округление результата. Составление буквенных выражений по условию задачи.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Представление данных с помощью таблиц и диаграмм. Столбчатые диаграммы: чтение и построение. Чтение круговых диаграмм.</w:t>
      </w:r>
    </w:p>
    <w:p w:rsidR="005A3A26" w:rsidRDefault="00D07349">
      <w:pPr>
        <w:spacing w:after="0" w:line="240" w:lineRule="auto"/>
        <w:jc w:val="both"/>
        <w:rPr>
          <w:rFonts w:ascii="Times New Roman" w:hAnsi="Times New Roman"/>
          <w:sz w:val="24"/>
        </w:rPr>
      </w:pPr>
      <w:r>
        <w:rPr>
          <w:rFonts w:ascii="Times New Roman" w:hAnsi="Times New Roman"/>
          <w:sz w:val="24"/>
        </w:rPr>
        <w:t>32.4.3.6. Наглядная геометрия.</w:t>
      </w:r>
    </w:p>
    <w:p w:rsidR="005A3A26" w:rsidRDefault="00D07349">
      <w:pPr>
        <w:spacing w:after="0" w:line="240" w:lineRule="auto"/>
        <w:jc w:val="both"/>
        <w:rPr>
          <w:rFonts w:ascii="Times New Roman" w:hAnsi="Times New Roman"/>
          <w:sz w:val="24"/>
        </w:rPr>
      </w:pPr>
      <w:r>
        <w:rPr>
          <w:rFonts w:ascii="Times New Roman" w:hAnsi="Times New Roman"/>
          <w:sz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A3A26" w:rsidRDefault="00D07349">
      <w:pPr>
        <w:spacing w:after="0" w:line="240" w:lineRule="auto"/>
        <w:jc w:val="both"/>
        <w:rPr>
          <w:rFonts w:ascii="Times New Roman" w:hAnsi="Times New Roman"/>
          <w:sz w:val="24"/>
        </w:rPr>
      </w:pPr>
      <w:r>
        <w:rPr>
          <w:rFonts w:ascii="Times New Roman" w:hAnsi="Times New Roman"/>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A3A26" w:rsidRDefault="00D07349">
      <w:pPr>
        <w:spacing w:after="0" w:line="240" w:lineRule="auto"/>
        <w:jc w:val="both"/>
        <w:rPr>
          <w:rFonts w:ascii="Times New Roman" w:hAnsi="Times New Roman"/>
          <w:sz w:val="24"/>
        </w:rPr>
      </w:pPr>
      <w:r>
        <w:rPr>
          <w:rFonts w:ascii="Times New Roman" w:hAnsi="Times New Roman"/>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Периметр многоугольника. Понятие площади фигуры, единицы измерения площади. Приближённое </w:t>
      </w:r>
      <w:r>
        <w:rPr>
          <w:rFonts w:ascii="Times New Roman" w:hAnsi="Times New Roman"/>
          <w:sz w:val="24"/>
        </w:rPr>
        <w:lastRenderedPageBreak/>
        <w:t>измерение площади фигур, в том числе на квадратной сетке. Приближённое измерение длины окружности, площади круга.</w:t>
      </w:r>
    </w:p>
    <w:p w:rsidR="005A3A26" w:rsidRDefault="00D07349">
      <w:pPr>
        <w:spacing w:after="0" w:line="240" w:lineRule="auto"/>
        <w:jc w:val="both"/>
        <w:rPr>
          <w:rFonts w:ascii="Times New Roman" w:hAnsi="Times New Roman"/>
          <w:sz w:val="24"/>
        </w:rPr>
      </w:pPr>
      <w:r>
        <w:rPr>
          <w:rFonts w:ascii="Times New Roman" w:hAnsi="Times New Roman"/>
          <w:sz w:val="24"/>
        </w:rPr>
        <w:t>Симметрия: центральная, осевая и зеркальная симметрии.</w:t>
      </w:r>
    </w:p>
    <w:p w:rsidR="005A3A26" w:rsidRDefault="00D07349">
      <w:pPr>
        <w:spacing w:after="0" w:line="240" w:lineRule="auto"/>
        <w:jc w:val="both"/>
        <w:rPr>
          <w:rFonts w:ascii="Times New Roman" w:hAnsi="Times New Roman"/>
          <w:sz w:val="24"/>
        </w:rPr>
      </w:pPr>
      <w:r>
        <w:rPr>
          <w:rFonts w:ascii="Times New Roman" w:hAnsi="Times New Roman"/>
          <w:sz w:val="24"/>
        </w:rPr>
        <w:t>Построение симметричных фигур.</w:t>
      </w:r>
    </w:p>
    <w:p w:rsidR="005A3A26" w:rsidRDefault="00D07349">
      <w:pPr>
        <w:spacing w:after="0" w:line="240" w:lineRule="auto"/>
        <w:jc w:val="both"/>
        <w:rPr>
          <w:rFonts w:ascii="Times New Roman" w:hAnsi="Times New Roman"/>
          <w:sz w:val="24"/>
        </w:rPr>
      </w:pPr>
      <w:r>
        <w:rPr>
          <w:rFonts w:ascii="Times New Roman" w:hAnsi="Times New Roman"/>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объёма, единицы измерения объёма. Объём прямоугольного параллелепипеда, куба.</w:t>
      </w:r>
    </w:p>
    <w:p w:rsidR="005A3A26" w:rsidRDefault="00D07349">
      <w:pPr>
        <w:spacing w:after="0" w:line="240" w:lineRule="auto"/>
        <w:jc w:val="both"/>
        <w:rPr>
          <w:rFonts w:ascii="Times New Roman" w:hAnsi="Times New Roman"/>
          <w:sz w:val="24"/>
        </w:rPr>
      </w:pPr>
      <w:r>
        <w:rPr>
          <w:rFonts w:ascii="Times New Roman" w:hAnsi="Times New Roman"/>
          <w:sz w:val="24"/>
        </w:rPr>
        <w:t>32.4.4. Предметные результаты освоения программы учебного курса «Математика».</w:t>
      </w:r>
    </w:p>
    <w:p w:rsidR="005A3A26" w:rsidRDefault="00D07349">
      <w:pPr>
        <w:spacing w:after="0" w:line="240" w:lineRule="auto"/>
        <w:jc w:val="both"/>
        <w:rPr>
          <w:rFonts w:ascii="Times New Roman" w:hAnsi="Times New Roman"/>
          <w:sz w:val="24"/>
        </w:rPr>
      </w:pPr>
      <w:r>
        <w:rPr>
          <w:rFonts w:ascii="Times New Roman" w:hAnsi="Times New Roman"/>
          <w:sz w:val="24"/>
        </w:rPr>
        <w:t>32.4.4.1. Предметные результаты освоения программы учебного курса к концу обучения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32.4.4.1.1.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Понимать и правильно употреблять термины, связанные с натуральными числами, обыкновенными и десятичными дробями.</w:t>
      </w:r>
    </w:p>
    <w:p w:rsidR="005A3A26" w:rsidRDefault="00D07349">
      <w:pPr>
        <w:spacing w:after="0" w:line="240" w:lineRule="auto"/>
        <w:jc w:val="both"/>
        <w:rPr>
          <w:rFonts w:ascii="Times New Roman" w:hAnsi="Times New Roman"/>
          <w:sz w:val="24"/>
        </w:rPr>
      </w:pPr>
      <w:r>
        <w:rPr>
          <w:rFonts w:ascii="Times New Roman" w:hAnsi="Times New Roman"/>
          <w:sz w:val="24"/>
        </w:rPr>
        <w:t>Сравнивать и упорядочивать натуральные числа, сравнивать в простейших случаях обыкновенные дроби, десятичные дроби.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Соотносить точку на координатной (числовой) прямой с соответствующим </w:t>
      </w:r>
      <w:r>
        <w:rPr>
          <w:rFonts w:ascii="Times New Roman" w:hAnsi="Times New Roman"/>
          <w:sz w:val="24"/>
        </w:rPr>
        <w:br/>
        <w:t>ей числом и изображать натуральные числа точками на координатной (числовой) прямой.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Выполнять арифметические действия с натуральными числами, </w:t>
      </w:r>
      <w:r>
        <w:rPr>
          <w:rFonts w:ascii="Times New Roman" w:hAnsi="Times New Roman"/>
          <w:sz w:val="24"/>
        </w:rPr>
        <w:br/>
        <w:t>с обыкновенными дробями в простейших случаях.</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проверку, прикидку результата вычислений.</w:t>
      </w:r>
    </w:p>
    <w:p w:rsidR="005A3A26" w:rsidRDefault="00D07349">
      <w:pPr>
        <w:spacing w:after="0" w:line="240" w:lineRule="auto"/>
        <w:jc w:val="both"/>
        <w:rPr>
          <w:rFonts w:ascii="Times New Roman" w:hAnsi="Times New Roman"/>
          <w:sz w:val="24"/>
        </w:rPr>
      </w:pPr>
      <w:r>
        <w:rPr>
          <w:rFonts w:ascii="Times New Roman" w:hAnsi="Times New Roman"/>
          <w:sz w:val="24"/>
        </w:rPr>
        <w:t>Округлять натуральные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t>32.4.4.1.2. Решение текстовых задач.</w:t>
      </w:r>
    </w:p>
    <w:p w:rsidR="005A3A26" w:rsidRDefault="00D07349">
      <w:pPr>
        <w:spacing w:after="0" w:line="240" w:lineRule="auto"/>
        <w:jc w:val="both"/>
        <w:rPr>
          <w:rFonts w:ascii="Times New Roman" w:hAnsi="Times New Roman"/>
          <w:sz w:val="24"/>
        </w:rPr>
      </w:pPr>
      <w:r>
        <w:rPr>
          <w:rFonts w:ascii="Times New Roman" w:hAnsi="Times New Roman"/>
          <w:sz w:val="24"/>
        </w:rPr>
        <w:t>Решать текстовые задачи арифметическим способом и с помощью организованного конечного перебора всех возможных вариантов.</w:t>
      </w:r>
    </w:p>
    <w:p w:rsidR="005A3A26" w:rsidRDefault="00D07349">
      <w:pPr>
        <w:spacing w:after="0" w:line="240" w:lineRule="auto"/>
        <w:jc w:val="both"/>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краткие записи, схемы, таблицы, обозначения 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основными единицами измерения: цены, массы, расстояния, времени, скорости, выражать одни единицы величины через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Извлекать, анализировать, оценивать информацию, представленную </w:t>
      </w:r>
      <w:r>
        <w:rPr>
          <w:rFonts w:ascii="Times New Roman" w:hAnsi="Times New Roman"/>
          <w:sz w:val="24"/>
        </w:rPr>
        <w:br/>
        <w:t>в таблице, на столбчатой диаграмме, интерпретировать представленные данные, использовать данные 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32.4.4.1.3. Наглядная геометрия.</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геометрическими понятиями: точка, прямая, отрезок, луч, угол, многоугольник, окружность, круг.</w:t>
      </w:r>
    </w:p>
    <w:p w:rsidR="005A3A26" w:rsidRDefault="00D07349">
      <w:pPr>
        <w:spacing w:after="0" w:line="240" w:lineRule="auto"/>
        <w:jc w:val="both"/>
        <w:rPr>
          <w:rFonts w:ascii="Times New Roman" w:hAnsi="Times New Roman"/>
          <w:sz w:val="24"/>
        </w:rPr>
      </w:pPr>
      <w:r>
        <w:rPr>
          <w:rFonts w:ascii="Times New Roman" w:hAnsi="Times New Roman"/>
          <w:sz w:val="24"/>
        </w:rPr>
        <w:t>Приводить примеры объектов окружающего мира, имеющих форму изученных геометрических фигур.</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терминологию, связанную с углами: вершина сторона,</w:t>
      </w:r>
      <w:r>
        <w:rPr>
          <w:rFonts w:ascii="Times New Roman" w:hAnsi="Times New Roman"/>
          <w:sz w:val="24"/>
        </w:rPr>
        <w:br/>
        <w:t>с многоугольниками: угол, вершина, сторона, диагональ, с окружностью: радиус, диаметр, центр.</w:t>
      </w:r>
    </w:p>
    <w:p w:rsidR="005A3A26" w:rsidRDefault="00D07349">
      <w:pPr>
        <w:spacing w:after="0" w:line="240" w:lineRule="auto"/>
        <w:jc w:val="both"/>
        <w:rPr>
          <w:rFonts w:ascii="Times New Roman" w:hAnsi="Times New Roman"/>
          <w:sz w:val="24"/>
        </w:rPr>
      </w:pPr>
      <w:r>
        <w:rPr>
          <w:rFonts w:ascii="Times New Roman" w:hAnsi="Times New Roman"/>
          <w:sz w:val="24"/>
        </w:rPr>
        <w:t>Изображать изученные геометрические фигуры на нелинованной и клетчатой бумаге с помощью циркуля и линейки.</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свойства сторон и углов прямоугольника, квадрата </w:t>
      </w:r>
      <w:r>
        <w:rPr>
          <w:rFonts w:ascii="Times New Roman" w:hAnsi="Times New Roman"/>
          <w:sz w:val="24"/>
        </w:rPr>
        <w:br/>
        <w:t>для их построения, вычисления площади и периметра.</w:t>
      </w:r>
    </w:p>
    <w:p w:rsidR="005A3A26" w:rsidRDefault="00D07349">
      <w:pPr>
        <w:spacing w:after="0" w:line="240" w:lineRule="auto"/>
        <w:jc w:val="both"/>
        <w:rPr>
          <w:rFonts w:ascii="Times New Roman" w:hAnsi="Times New Roman"/>
          <w:sz w:val="24"/>
        </w:rPr>
      </w:pPr>
      <w:r>
        <w:rPr>
          <w:rFonts w:ascii="Times New Roman" w:hAnsi="Times New Roman"/>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основными метрическими единицами измерения длины, площади; выражать одни единицы величины через другие.</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параллелепипед, куб, использовать терминологию: вершина, ребро грань, измерения, находить измерения параллелепипеда, куба.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Вычислять объём куба, параллелепипеда по заданным измерениям, пользоваться единицами </w:t>
      </w:r>
      <w:r>
        <w:rPr>
          <w:rFonts w:ascii="Times New Roman" w:hAnsi="Times New Roman"/>
          <w:sz w:val="24"/>
        </w:rPr>
        <w:lastRenderedPageBreak/>
        <w:t>измерения объёма.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Решать несложные задачи на измерение геометрических величин </w:t>
      </w:r>
      <w:r>
        <w:rPr>
          <w:rFonts w:ascii="Times New Roman" w:hAnsi="Times New Roman"/>
          <w:sz w:val="24"/>
        </w:rPr>
        <w:br/>
        <w:t>в практических ситуациях.</w:t>
      </w:r>
    </w:p>
    <w:p w:rsidR="005A3A26" w:rsidRDefault="00D07349">
      <w:pPr>
        <w:spacing w:after="0" w:line="240" w:lineRule="auto"/>
        <w:jc w:val="both"/>
        <w:rPr>
          <w:rFonts w:ascii="Times New Roman" w:hAnsi="Times New Roman"/>
          <w:b/>
          <w:sz w:val="24"/>
        </w:rPr>
      </w:pPr>
      <w:r>
        <w:rPr>
          <w:rFonts w:ascii="Times New Roman" w:hAnsi="Times New Roman"/>
          <w:sz w:val="24"/>
        </w:rPr>
        <w:t>32.4.4.2. </w:t>
      </w:r>
      <w:r>
        <w:rPr>
          <w:rFonts w:ascii="Times New Roman" w:hAnsi="Times New Roman"/>
          <w:b/>
          <w:sz w:val="24"/>
        </w:rPr>
        <w:t>Предметные результаты освоения программы учебного курса к концу обучения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32.4.4.2.1.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Знать и понимать термины, связанные с различными видами чисел </w:t>
      </w:r>
      <w:r>
        <w:rPr>
          <w:rFonts w:ascii="Times New Roman" w:hAnsi="Times New Roman"/>
          <w:sz w:val="24"/>
        </w:rPr>
        <w:br/>
        <w:t>и способами их записи, переходить (если это возможно) от одной формы записи числа к другой.</w:t>
      </w:r>
    </w:p>
    <w:p w:rsidR="005A3A26" w:rsidRDefault="00D07349">
      <w:pPr>
        <w:spacing w:after="0" w:line="240" w:lineRule="auto"/>
        <w:jc w:val="both"/>
        <w:rPr>
          <w:rFonts w:ascii="Times New Roman" w:hAnsi="Times New Roman"/>
          <w:sz w:val="24"/>
        </w:rPr>
      </w:pPr>
      <w:r>
        <w:rPr>
          <w:rFonts w:ascii="Times New Roman" w:hAnsi="Times New Roman"/>
          <w:sz w:val="24"/>
        </w:rPr>
        <w:t>Сравнивать и упорядочивать целые числа, обыкновенные и десятичные дроби, сравнивать числа одного и разных знаков.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Выполнять, сочетая устные и письменные приёмы, арифметические действия </w:t>
      </w:r>
      <w:r>
        <w:rPr>
          <w:rFonts w:ascii="Times New Roman" w:hAnsi="Times New Roman"/>
          <w:sz w:val="24"/>
        </w:rPr>
        <w:br/>
        <w:t>с натуральными и целыми числами, обыкновенными и десятичными дробями, положительными и отрицательными числами.</w:t>
      </w:r>
    </w:p>
    <w:p w:rsidR="005A3A26" w:rsidRDefault="00D07349">
      <w:pPr>
        <w:spacing w:after="0" w:line="240" w:lineRule="auto"/>
        <w:jc w:val="both"/>
        <w:rPr>
          <w:rFonts w:ascii="Times New Roman" w:hAnsi="Times New Roman"/>
          <w:sz w:val="24"/>
        </w:rPr>
      </w:pPr>
      <w:r>
        <w:rPr>
          <w:rFonts w:ascii="Times New Roman" w:hAnsi="Times New Roman"/>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Соотносить точку на координатной прямой с соответствующим ей числом </w:t>
      </w:r>
      <w:r>
        <w:rPr>
          <w:rFonts w:ascii="Times New Roman" w:hAnsi="Times New Roman"/>
          <w:sz w:val="24"/>
        </w:rPr>
        <w:br/>
        <w:t xml:space="preserve">и изображать числа точками на координатной прямой, находить модуль числа.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Соотносить точки в прямоугольной системе координат с координатами </w:t>
      </w:r>
      <w:r>
        <w:rPr>
          <w:rFonts w:ascii="Times New Roman" w:hAnsi="Times New Roman"/>
          <w:sz w:val="24"/>
        </w:rPr>
        <w:br/>
        <w:t>этой точки.</w:t>
      </w:r>
    </w:p>
    <w:p w:rsidR="005A3A26" w:rsidRDefault="00D07349">
      <w:pPr>
        <w:spacing w:after="0" w:line="240" w:lineRule="auto"/>
        <w:jc w:val="both"/>
        <w:rPr>
          <w:rFonts w:ascii="Times New Roman" w:hAnsi="Times New Roman"/>
          <w:sz w:val="24"/>
        </w:rPr>
      </w:pPr>
      <w:r>
        <w:rPr>
          <w:rFonts w:ascii="Times New Roman" w:hAnsi="Times New Roman"/>
          <w:sz w:val="24"/>
        </w:rPr>
        <w:t>Округлять целые числа и десятичные дроби, находить приближения чисел.</w:t>
      </w:r>
    </w:p>
    <w:p w:rsidR="005A3A26" w:rsidRDefault="00D07349">
      <w:pPr>
        <w:spacing w:after="0" w:line="240" w:lineRule="auto"/>
        <w:jc w:val="both"/>
        <w:rPr>
          <w:rFonts w:ascii="Times New Roman" w:hAnsi="Times New Roman"/>
          <w:sz w:val="24"/>
        </w:rPr>
      </w:pPr>
      <w:r>
        <w:rPr>
          <w:rFonts w:ascii="Times New Roman" w:hAnsi="Times New Roman"/>
          <w:sz w:val="24"/>
        </w:rPr>
        <w:t>32.4.4.2.2. Числовые и буквенные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Пользоваться признаками делимости, раскладывать натуральные числа </w:t>
      </w:r>
      <w:r>
        <w:rPr>
          <w:rFonts w:ascii="Times New Roman" w:hAnsi="Times New Roman"/>
          <w:sz w:val="24"/>
        </w:rPr>
        <w:br/>
        <w:t>на простые множители.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Пользоваться масштабом, составлять пропорции и отношения. </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неизвестный компонент равенства.</w:t>
      </w:r>
    </w:p>
    <w:p w:rsidR="005A3A26" w:rsidRDefault="00D07349">
      <w:pPr>
        <w:spacing w:after="0" w:line="240" w:lineRule="auto"/>
        <w:jc w:val="both"/>
        <w:rPr>
          <w:rFonts w:ascii="Times New Roman" w:hAnsi="Times New Roman"/>
          <w:sz w:val="24"/>
        </w:rPr>
      </w:pPr>
      <w:r>
        <w:rPr>
          <w:rFonts w:ascii="Times New Roman" w:hAnsi="Times New Roman"/>
          <w:sz w:val="24"/>
        </w:rPr>
        <w:t>32.4.4.2.3. Решение текстовых задач.</w:t>
      </w:r>
    </w:p>
    <w:p w:rsidR="005A3A26" w:rsidRDefault="00D07349">
      <w:pPr>
        <w:spacing w:after="0" w:line="240" w:lineRule="auto"/>
        <w:jc w:val="both"/>
        <w:rPr>
          <w:rFonts w:ascii="Times New Roman" w:hAnsi="Times New Roman"/>
          <w:sz w:val="24"/>
        </w:rPr>
      </w:pPr>
      <w:r>
        <w:rPr>
          <w:rFonts w:ascii="Times New Roman" w:hAnsi="Times New Roman"/>
          <w:sz w:val="24"/>
        </w:rPr>
        <w:t>Решать многошаговые текстовые задачи арифметическим способом.</w:t>
      </w:r>
    </w:p>
    <w:p w:rsidR="005A3A26" w:rsidRDefault="00D07349">
      <w:pPr>
        <w:spacing w:after="0" w:line="240" w:lineRule="auto"/>
        <w:jc w:val="both"/>
        <w:rPr>
          <w:rFonts w:ascii="Times New Roman" w:hAnsi="Times New Roman"/>
          <w:sz w:val="24"/>
        </w:rPr>
      </w:pPr>
      <w:r>
        <w:rPr>
          <w:rFonts w:ascii="Times New Roman" w:hAnsi="Times New Roman"/>
          <w:sz w:val="24"/>
        </w:rPr>
        <w:t>Решать задачи, связанные с отношением, пропорциональностью величин, процентами, решать три основные задачи на дроби и проценты.</w:t>
      </w:r>
    </w:p>
    <w:p w:rsidR="005A3A26" w:rsidRDefault="00D07349">
      <w:pPr>
        <w:spacing w:after="0" w:line="240" w:lineRule="auto"/>
        <w:jc w:val="both"/>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A3A26" w:rsidRDefault="00D07349">
      <w:pPr>
        <w:spacing w:after="0" w:line="240" w:lineRule="auto"/>
        <w:jc w:val="both"/>
        <w:rPr>
          <w:rFonts w:ascii="Times New Roman" w:hAnsi="Times New Roman"/>
          <w:sz w:val="24"/>
        </w:rPr>
      </w:pPr>
      <w:r>
        <w:rPr>
          <w:rFonts w:ascii="Times New Roman" w:hAnsi="Times New Roman"/>
          <w:sz w:val="24"/>
        </w:rPr>
        <w:t>Составлять буквенные выражения по условию задачи.</w:t>
      </w:r>
    </w:p>
    <w:p w:rsidR="005A3A26" w:rsidRDefault="00D07349">
      <w:pPr>
        <w:spacing w:after="0" w:line="240" w:lineRule="auto"/>
        <w:jc w:val="both"/>
        <w:rPr>
          <w:rFonts w:ascii="Times New Roman" w:hAnsi="Times New Roman"/>
          <w:sz w:val="24"/>
        </w:rPr>
      </w:pPr>
      <w:r>
        <w:rPr>
          <w:rFonts w:ascii="Times New Roman" w:hAnsi="Times New Roman"/>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информацию с помощью таблиц, линейной и столбчатой диаграмм.</w:t>
      </w:r>
    </w:p>
    <w:p w:rsidR="005A3A26" w:rsidRDefault="00D07349">
      <w:pPr>
        <w:spacing w:after="0" w:line="240" w:lineRule="auto"/>
        <w:jc w:val="both"/>
        <w:rPr>
          <w:rFonts w:ascii="Times New Roman" w:hAnsi="Times New Roman"/>
          <w:sz w:val="24"/>
        </w:rPr>
      </w:pPr>
      <w:r>
        <w:rPr>
          <w:rFonts w:ascii="Times New Roman" w:hAnsi="Times New Roman"/>
          <w:sz w:val="24"/>
        </w:rPr>
        <w:t>32.4.4.2.4. Наглядная геометрия.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rPr>
        <w:br/>
        <w:t>и симметричных фигур.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Изображать с помощью циркуля, линейки, транспортира на нелинованной </w:t>
      </w:r>
      <w:r>
        <w:rPr>
          <w:rFonts w:ascii="Times New Roman" w:hAnsi="Times New Roman"/>
          <w:sz w:val="24"/>
        </w:rPr>
        <w:br/>
        <w:t>и клетчатой бумаге изученные плоские геометрические фигуры и конфигурации, симметричные фигуры.</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rPr>
        <w:br/>
        <w:t>через другие.</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используя чертёжные инструменты, расстояния: между двумя точками, от точки до прямой, длину пути на квадратной сетке.</w:t>
      </w:r>
    </w:p>
    <w:p w:rsidR="005A3A26" w:rsidRDefault="00D07349">
      <w:pPr>
        <w:spacing w:after="0" w:line="240" w:lineRule="auto"/>
        <w:jc w:val="both"/>
        <w:rPr>
          <w:rFonts w:ascii="Times New Roman" w:hAnsi="Times New Roman"/>
          <w:sz w:val="24"/>
        </w:rPr>
      </w:pPr>
      <w:r>
        <w:rPr>
          <w:rFonts w:ascii="Times New Roman" w:hAnsi="Times New Roman"/>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на моделях и изображениях пирамиду, конус, цилиндр, использовать терминологию: вершина, ребро, грань, основание, развёртка.</w:t>
      </w:r>
    </w:p>
    <w:p w:rsidR="005A3A26" w:rsidRDefault="00D07349">
      <w:pPr>
        <w:spacing w:after="0" w:line="240" w:lineRule="auto"/>
        <w:jc w:val="both"/>
        <w:rPr>
          <w:rFonts w:ascii="Times New Roman" w:hAnsi="Times New Roman"/>
          <w:sz w:val="24"/>
        </w:rPr>
      </w:pPr>
      <w:r>
        <w:rPr>
          <w:rFonts w:ascii="Times New Roman" w:hAnsi="Times New Roman"/>
          <w:sz w:val="24"/>
        </w:rPr>
        <w:t>Изображать на клетчатой бумаге прямоугольный параллелепипед.</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Вычислять объём прямоугольного параллелепипеда, куба, пользоваться основными единицами измерения объёма;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Решать несложные задачи на нахождение геометрических величин </w:t>
      </w:r>
      <w:r>
        <w:rPr>
          <w:rFonts w:ascii="Times New Roman" w:hAnsi="Times New Roman"/>
          <w:sz w:val="24"/>
        </w:rPr>
        <w:br/>
        <w:t>в практических ситуациях.</w:t>
      </w: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32.5. Федеральная рабочая программа учебного курса «Алгебра» в 7–9 классах (далее соответственно – программа учебного курса «Алгебра», учебный курс).</w:t>
      </w:r>
    </w:p>
    <w:p w:rsidR="005A3A26" w:rsidRDefault="00D07349">
      <w:pPr>
        <w:spacing w:after="0" w:line="240" w:lineRule="auto"/>
        <w:jc w:val="both"/>
        <w:rPr>
          <w:rFonts w:ascii="Times New Roman" w:hAnsi="Times New Roman"/>
          <w:sz w:val="24"/>
        </w:rPr>
      </w:pPr>
      <w:r>
        <w:rPr>
          <w:rFonts w:ascii="Times New Roman" w:hAnsi="Times New Roman"/>
          <w:sz w:val="24"/>
        </w:rPr>
        <w:t>32.5.1.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Pr>
          <w:rFonts w:ascii="Times New Roman" w:hAnsi="Times New Roman"/>
          <w:sz w:val="24"/>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w:t>
      </w:r>
      <w:r>
        <w:rPr>
          <w:rFonts w:ascii="Times New Roman" w:hAnsi="Times New Roman"/>
          <w:sz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rPr>
        <w:br/>
        <w:t xml:space="preserve">на протяжении трёх лет изучения курса, естественным образом переплетаясь </w:t>
      </w:r>
      <w:r>
        <w:rPr>
          <w:rFonts w:ascii="Times New Roman" w:hAnsi="Times New Roman"/>
          <w:sz w:val="24"/>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rPr>
        <w:br/>
        <w:t xml:space="preserve">и структурной особенностью учебного курса «Алгебра» является </w:t>
      </w:r>
      <w:r>
        <w:rPr>
          <w:rFonts w:ascii="Times New Roman" w:hAnsi="Times New Roman"/>
          <w:sz w:val="24"/>
        </w:rPr>
        <w:br/>
        <w:t>его интегрированный характер.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32.5.1.3. Содержание линии «Числа и вычисления» служит основой </w:t>
      </w:r>
      <w:r>
        <w:rPr>
          <w:rFonts w:ascii="Times New Roman" w:hAnsi="Times New Roman"/>
          <w:sz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rPr>
        <w:br/>
        <w:t xml:space="preserve">с рациональными и иррациональными числами, формированием представлений </w:t>
      </w:r>
      <w:r>
        <w:rPr>
          <w:rFonts w:ascii="Times New Roman" w:hAnsi="Times New Roman"/>
          <w:sz w:val="24"/>
        </w:rPr>
        <w:br/>
      </w:r>
      <w:r>
        <w:rPr>
          <w:rFonts w:ascii="Times New Roman" w:hAnsi="Times New Roman"/>
          <w:sz w:val="24"/>
        </w:rPr>
        <w:lastRenderedPageBreak/>
        <w:t>о действительном числе. Завершение освоения числовой линии отнесено к среднему общему образованию.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Pr>
          <w:rFonts w:ascii="Times New Roman" w:hAnsi="Times New Roman"/>
          <w:sz w:val="24"/>
        </w:rPr>
        <w:br/>
        <w:t>к математическому творчеству.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32.5.1.5. Содержание функционально-графической линии нацелено </w:t>
      </w:r>
      <w:r>
        <w:rPr>
          <w:rFonts w:ascii="Times New Roman" w:hAnsi="Times New Roman"/>
          <w:sz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rPr>
        <w:br/>
        <w:t>«Числа и вычисления», «Алгебраические выражения», «Уравнения и неравенства», «Функции».</w:t>
      </w:r>
    </w:p>
    <w:p w:rsidR="005A3A26" w:rsidRDefault="00D07349">
      <w:pPr>
        <w:spacing w:after="0" w:line="240" w:lineRule="auto"/>
        <w:jc w:val="both"/>
        <w:rPr>
          <w:rFonts w:ascii="Times New Roman" w:hAnsi="Times New Roman"/>
          <w:sz w:val="24"/>
        </w:rPr>
      </w:pPr>
      <w:r>
        <w:rPr>
          <w:rFonts w:ascii="Times New Roman" w:hAnsi="Times New Roman"/>
          <w:sz w:val="24"/>
        </w:rPr>
        <w:t>32.5.1.7.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A3A26" w:rsidRDefault="00D07349">
      <w:pPr>
        <w:spacing w:after="0" w:line="240" w:lineRule="auto"/>
        <w:jc w:val="both"/>
        <w:rPr>
          <w:rFonts w:ascii="Times New Roman" w:hAnsi="Times New Roman"/>
          <w:sz w:val="24"/>
        </w:rPr>
      </w:pPr>
      <w:r>
        <w:rPr>
          <w:rFonts w:ascii="Times New Roman" w:hAnsi="Times New Roman"/>
          <w:sz w:val="24"/>
        </w:rPr>
        <w:t>32.5.2.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32.5.2.1.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Рациональные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Дроби обыкновенные и десятичные, переход от одной формы записи дробей </w:t>
      </w:r>
      <w:r>
        <w:rPr>
          <w:rFonts w:ascii="Times New Roman" w:hAnsi="Times New Roman"/>
          <w:sz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rPr>
        <w:br/>
        <w:t>в виде дроби и дроби в виде процентов. Три основные задачи на проценты, решение задач из реальной практики.</w:t>
      </w:r>
    </w:p>
    <w:p w:rsidR="005A3A26" w:rsidRDefault="00D07349">
      <w:pPr>
        <w:spacing w:after="0" w:line="240" w:lineRule="auto"/>
        <w:jc w:val="both"/>
        <w:rPr>
          <w:rFonts w:ascii="Times New Roman" w:hAnsi="Times New Roman"/>
          <w:sz w:val="24"/>
        </w:rPr>
      </w:pPr>
      <w:r>
        <w:rPr>
          <w:rFonts w:ascii="Times New Roman" w:hAnsi="Times New Roman"/>
          <w:sz w:val="24"/>
        </w:rPr>
        <w:t>Применение признаков делимости, разложение на множители натуральных чисел.</w:t>
      </w:r>
    </w:p>
    <w:p w:rsidR="005A3A26" w:rsidRDefault="00D07349">
      <w:pPr>
        <w:spacing w:after="0" w:line="240" w:lineRule="auto"/>
        <w:jc w:val="both"/>
        <w:rPr>
          <w:rFonts w:ascii="Times New Roman" w:hAnsi="Times New Roman"/>
          <w:sz w:val="24"/>
        </w:rPr>
      </w:pPr>
      <w:r>
        <w:rPr>
          <w:rFonts w:ascii="Times New Roman" w:hAnsi="Times New Roman"/>
          <w:sz w:val="24"/>
        </w:rPr>
        <w:t>Реальные зависимости, в том числе прямая и обратная пропорциональности.</w:t>
      </w:r>
    </w:p>
    <w:p w:rsidR="005A3A26" w:rsidRDefault="00D07349">
      <w:pPr>
        <w:spacing w:after="0" w:line="240" w:lineRule="auto"/>
        <w:jc w:val="both"/>
        <w:rPr>
          <w:rFonts w:ascii="Times New Roman" w:hAnsi="Times New Roman"/>
          <w:sz w:val="24"/>
        </w:rPr>
      </w:pPr>
      <w:r>
        <w:rPr>
          <w:rFonts w:ascii="Times New Roman" w:hAnsi="Times New Roman"/>
          <w:sz w:val="24"/>
        </w:rPr>
        <w:t>32.5.2.2. Алгебраические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A3A26" w:rsidRDefault="00D07349">
      <w:pPr>
        <w:spacing w:after="0" w:line="240" w:lineRule="auto"/>
        <w:jc w:val="both"/>
        <w:rPr>
          <w:rFonts w:ascii="Times New Roman" w:hAnsi="Times New Roman"/>
          <w:sz w:val="24"/>
        </w:rPr>
      </w:pPr>
      <w:r>
        <w:rPr>
          <w:rFonts w:ascii="Times New Roman" w:hAnsi="Times New Roman"/>
          <w:sz w:val="24"/>
        </w:rPr>
        <w:t>Свойства степени с натуральным показателем.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rPr>
        <w:br/>
        <w:t xml:space="preserve">и квадрат разности. Формула разности квадратов. Разложение многочленов </w:t>
      </w:r>
      <w:r>
        <w:rPr>
          <w:rFonts w:ascii="Times New Roman" w:hAnsi="Times New Roman"/>
          <w:sz w:val="24"/>
        </w:rPr>
        <w:br/>
        <w:t>на множители.</w:t>
      </w:r>
    </w:p>
    <w:p w:rsidR="005A3A26" w:rsidRDefault="00D07349">
      <w:pPr>
        <w:spacing w:after="0" w:line="240" w:lineRule="auto"/>
        <w:jc w:val="both"/>
        <w:rPr>
          <w:rFonts w:ascii="Times New Roman" w:hAnsi="Times New Roman"/>
          <w:sz w:val="24"/>
        </w:rPr>
      </w:pPr>
      <w:r>
        <w:rPr>
          <w:rFonts w:ascii="Times New Roman" w:hAnsi="Times New Roman"/>
          <w:sz w:val="24"/>
        </w:rPr>
        <w:t>32.5.2.3. Уравнения.</w:t>
      </w:r>
    </w:p>
    <w:p w:rsidR="005A3A26" w:rsidRDefault="00D07349">
      <w:pPr>
        <w:spacing w:after="0" w:line="240" w:lineRule="auto"/>
        <w:jc w:val="both"/>
        <w:rPr>
          <w:rFonts w:ascii="Times New Roman" w:hAnsi="Times New Roman"/>
          <w:sz w:val="24"/>
        </w:rPr>
      </w:pPr>
      <w:r>
        <w:rPr>
          <w:rFonts w:ascii="Times New Roman" w:hAnsi="Times New Roman"/>
          <w:sz w:val="24"/>
        </w:rPr>
        <w:t>Уравнение, корень уравнения, правила преобразования уравнения, равносильность уравнений.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w:t>
      </w:r>
      <w:r>
        <w:rPr>
          <w:rFonts w:ascii="Times New Roman" w:hAnsi="Times New Roman"/>
          <w:sz w:val="24"/>
        </w:rPr>
        <w:lastRenderedPageBreak/>
        <w:t>уравнений.</w:t>
      </w:r>
    </w:p>
    <w:p w:rsidR="005A3A26" w:rsidRDefault="00D07349">
      <w:pPr>
        <w:spacing w:after="0" w:line="240" w:lineRule="auto"/>
        <w:jc w:val="both"/>
        <w:rPr>
          <w:rFonts w:ascii="Times New Roman" w:hAnsi="Times New Roman"/>
          <w:sz w:val="24"/>
        </w:rPr>
      </w:pPr>
      <w:r>
        <w:rPr>
          <w:rFonts w:ascii="Times New Roman" w:hAnsi="Times New Roman"/>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A3A26" w:rsidRDefault="00D07349">
      <w:pPr>
        <w:spacing w:after="0" w:line="240" w:lineRule="auto"/>
        <w:jc w:val="both"/>
        <w:rPr>
          <w:rFonts w:ascii="Times New Roman" w:hAnsi="Times New Roman"/>
          <w:sz w:val="24"/>
        </w:rPr>
      </w:pPr>
      <w:r>
        <w:rPr>
          <w:rFonts w:ascii="Times New Roman" w:hAnsi="Times New Roman"/>
          <w:sz w:val="24"/>
        </w:rPr>
        <w:t>32.5.2.4. Координаты и графики. Функции</w:t>
      </w:r>
    </w:p>
    <w:p w:rsidR="005A3A26" w:rsidRDefault="00D07349">
      <w:pPr>
        <w:spacing w:after="0" w:line="240" w:lineRule="auto"/>
        <w:jc w:val="both"/>
        <w:rPr>
          <w:rFonts w:ascii="Times New Roman" w:hAnsi="Times New Roman"/>
          <w:sz w:val="24"/>
        </w:rPr>
      </w:pPr>
      <w:r>
        <w:rPr>
          <w:rFonts w:ascii="Times New Roman" w:hAnsi="Times New Roman"/>
          <w:sz w:val="24"/>
        </w:rPr>
        <w:t>Координата точки на прямой. Числовые промежутки. Расстояние между двумя точками координатной прямой.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Прямоугольная система координат, оси </w:t>
      </w:r>
      <w:r>
        <w:rPr>
          <w:rFonts w:ascii="Times New Roman" w:hAnsi="Times New Roman"/>
          <w:i/>
          <w:sz w:val="24"/>
        </w:rPr>
        <w:t xml:space="preserve">Ox </w:t>
      </w:r>
      <w:r>
        <w:rPr>
          <w:rFonts w:ascii="Times New Roman" w:hAnsi="Times New Roman"/>
          <w:sz w:val="24"/>
        </w:rPr>
        <w:t xml:space="preserve">и </w:t>
      </w:r>
      <w:r>
        <w:rPr>
          <w:rFonts w:ascii="Times New Roman" w:hAnsi="Times New Roman"/>
          <w:i/>
          <w:sz w:val="24"/>
        </w:rPr>
        <w:t>Oy</w:t>
      </w:r>
      <w:r>
        <w:rPr>
          <w:rFonts w:ascii="Times New Roman" w:hAnsi="Times New Roman"/>
          <w:sz w:val="24"/>
        </w:rPr>
        <w:t xml:space="preserve">. Абсцисса и ордината точки </w:t>
      </w:r>
      <w:r>
        <w:rPr>
          <w:rFonts w:ascii="Times New Roman" w:hAnsi="Times New Roman"/>
          <w:sz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noProof/>
          <w:sz w:val="24"/>
        </w:rPr>
        <w:drawing>
          <wp:inline distT="0" distB="0" distL="0" distR="0">
            <wp:extent cx="542925" cy="2381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542925" cy="238125"/>
                    </a:xfrm>
                    <a:prstGeom prst="rect">
                      <a:avLst/>
                    </a:prstGeom>
                  </pic:spPr>
                </pic:pic>
              </a:graphicData>
            </a:graphic>
          </wp:inline>
        </w:drawing>
      </w:r>
      <w:r>
        <w:rPr>
          <w:rFonts w:ascii="Times New Roman" w:hAnsi="Times New Roman"/>
          <w:sz w:val="24"/>
        </w:rPr>
        <w:t>. Графическое решение линейных уравнений и систем линейных уравнений.</w:t>
      </w:r>
    </w:p>
    <w:p w:rsidR="005A3A26" w:rsidRDefault="00D07349">
      <w:pPr>
        <w:spacing w:after="0" w:line="240" w:lineRule="auto"/>
        <w:jc w:val="both"/>
        <w:rPr>
          <w:rFonts w:ascii="Times New Roman" w:hAnsi="Times New Roman"/>
          <w:b/>
          <w:sz w:val="24"/>
        </w:rPr>
      </w:pPr>
      <w:r>
        <w:rPr>
          <w:rFonts w:ascii="Times New Roman" w:hAnsi="Times New Roman"/>
          <w:b/>
          <w:sz w:val="24"/>
        </w:rPr>
        <w:t>32.5.3.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32.5.3.1.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t>Степень с целым показателем и её свойства. Стандартная запись числа.</w:t>
      </w:r>
    </w:p>
    <w:p w:rsidR="005A3A26" w:rsidRDefault="00D07349">
      <w:pPr>
        <w:spacing w:after="0" w:line="240" w:lineRule="auto"/>
        <w:jc w:val="both"/>
        <w:rPr>
          <w:rFonts w:ascii="Times New Roman" w:hAnsi="Times New Roman"/>
          <w:sz w:val="24"/>
        </w:rPr>
      </w:pPr>
      <w:r>
        <w:rPr>
          <w:rFonts w:ascii="Times New Roman" w:hAnsi="Times New Roman"/>
          <w:sz w:val="24"/>
        </w:rPr>
        <w:t>32.5.3.2. Алгебраические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t>Квадратный трёхчлен, разложение квадратного трёхчлена на множители.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rPr>
        <w:br/>
        <w:t>и их преобразование.</w:t>
      </w:r>
    </w:p>
    <w:p w:rsidR="005A3A26" w:rsidRDefault="00D07349">
      <w:pPr>
        <w:spacing w:after="0" w:line="240" w:lineRule="auto"/>
        <w:jc w:val="both"/>
        <w:rPr>
          <w:rFonts w:ascii="Times New Roman" w:hAnsi="Times New Roman"/>
          <w:sz w:val="24"/>
        </w:rPr>
      </w:pPr>
      <w:r>
        <w:rPr>
          <w:rFonts w:ascii="Times New Roman" w:hAnsi="Times New Roman"/>
          <w:sz w:val="24"/>
        </w:rPr>
        <w:t>32.5.3.3. Уравнения и неравенства.</w:t>
      </w:r>
    </w:p>
    <w:p w:rsidR="005A3A26" w:rsidRDefault="00D07349">
      <w:pPr>
        <w:spacing w:after="0" w:line="240" w:lineRule="auto"/>
        <w:jc w:val="both"/>
        <w:rPr>
          <w:rFonts w:ascii="Times New Roman" w:hAnsi="Times New Roman"/>
          <w:sz w:val="24"/>
        </w:rPr>
      </w:pPr>
      <w:r>
        <w:rPr>
          <w:rFonts w:ascii="Times New Roman" w:hAnsi="Times New Roman"/>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A3A26" w:rsidRDefault="00D07349">
      <w:pPr>
        <w:spacing w:after="0" w:line="240" w:lineRule="auto"/>
        <w:jc w:val="both"/>
        <w:rPr>
          <w:rFonts w:ascii="Times New Roman" w:hAnsi="Times New Roman"/>
          <w:sz w:val="24"/>
        </w:rPr>
      </w:pPr>
      <w:r>
        <w:rPr>
          <w:rFonts w:ascii="Times New Roman" w:hAnsi="Times New Roman"/>
          <w:sz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A3A26" w:rsidRDefault="00D07349">
      <w:pPr>
        <w:spacing w:after="0" w:line="240" w:lineRule="auto"/>
        <w:jc w:val="both"/>
        <w:rPr>
          <w:rFonts w:ascii="Times New Roman" w:hAnsi="Times New Roman"/>
          <w:sz w:val="24"/>
        </w:rPr>
      </w:pPr>
      <w:r>
        <w:rPr>
          <w:rFonts w:ascii="Times New Roman" w:hAnsi="Times New Roman"/>
          <w:sz w:val="24"/>
        </w:rPr>
        <w:t>Решение текстовых задач алгебраическим способом.</w:t>
      </w:r>
    </w:p>
    <w:p w:rsidR="005A3A26" w:rsidRDefault="00D07349">
      <w:pPr>
        <w:spacing w:after="0" w:line="240" w:lineRule="auto"/>
        <w:jc w:val="both"/>
        <w:rPr>
          <w:rFonts w:ascii="Times New Roman" w:hAnsi="Times New Roman"/>
          <w:sz w:val="24"/>
        </w:rPr>
      </w:pPr>
      <w:r>
        <w:rPr>
          <w:rFonts w:ascii="Times New Roman" w:hAnsi="Times New Roman"/>
          <w:sz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A3A26" w:rsidRDefault="00D07349">
      <w:pPr>
        <w:spacing w:after="0" w:line="240" w:lineRule="auto"/>
        <w:jc w:val="both"/>
        <w:rPr>
          <w:rFonts w:ascii="Times New Roman" w:hAnsi="Times New Roman"/>
          <w:sz w:val="24"/>
        </w:rPr>
      </w:pPr>
      <w:r>
        <w:rPr>
          <w:rFonts w:ascii="Times New Roman" w:hAnsi="Times New Roman"/>
          <w:sz w:val="24"/>
        </w:rPr>
        <w:t>32.5.3.4. Функции.</w:t>
      </w:r>
    </w:p>
    <w:p w:rsidR="005A3A26" w:rsidRDefault="00D07349">
      <w:pPr>
        <w:spacing w:after="0" w:line="240" w:lineRule="auto"/>
        <w:jc w:val="both"/>
        <w:rPr>
          <w:rFonts w:ascii="Times New Roman" w:hAnsi="Times New Roman"/>
          <w:sz w:val="24"/>
        </w:rPr>
      </w:pPr>
      <w:r>
        <w:rPr>
          <w:rFonts w:ascii="Times New Roman" w:hAnsi="Times New Roman"/>
          <w:sz w:val="24"/>
        </w:rPr>
        <w:t>Понятие функции. Область определения и множество значений функции. Способы задания функций.</w:t>
      </w:r>
    </w:p>
    <w:p w:rsidR="005A3A26" w:rsidRDefault="00D07349">
      <w:pPr>
        <w:spacing w:after="0" w:line="240" w:lineRule="auto"/>
        <w:jc w:val="both"/>
        <w:rPr>
          <w:rFonts w:ascii="Times New Roman" w:hAnsi="Times New Roman"/>
          <w:sz w:val="24"/>
        </w:rPr>
      </w:pPr>
      <w:r>
        <w:rPr>
          <w:rFonts w:ascii="Times New Roman" w:hAnsi="Times New Roman"/>
          <w:sz w:val="24"/>
        </w:rPr>
        <w:t>График функции. Чтение свойств функции по её графику. Примеры графиков функций, отражающих реальные процессы.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Функции, описывающие прямую и обратную пропорциональные зависимости, их графики. Функции </w:t>
      </w:r>
      <w:r>
        <w:rPr>
          <w:rFonts w:ascii="Times New Roman" w:hAnsi="Times New Roman"/>
          <w:i/>
          <w:sz w:val="24"/>
        </w:rPr>
        <w:t>y = x</w:t>
      </w:r>
      <w:r>
        <w:rPr>
          <w:rFonts w:ascii="Times New Roman" w:hAnsi="Times New Roman"/>
          <w:i/>
          <w:sz w:val="24"/>
          <w:vertAlign w:val="superscript"/>
        </w:rPr>
        <w:t>2</w:t>
      </w:r>
      <w:r>
        <w:rPr>
          <w:rFonts w:ascii="Times New Roman" w:hAnsi="Times New Roman"/>
          <w:i/>
          <w:sz w:val="24"/>
        </w:rPr>
        <w:t>, y = x</w:t>
      </w:r>
      <w:r>
        <w:rPr>
          <w:rFonts w:ascii="Times New Roman" w:hAnsi="Times New Roman"/>
          <w:i/>
          <w:sz w:val="24"/>
          <w:vertAlign w:val="superscript"/>
        </w:rPr>
        <w:t>3</w:t>
      </w:r>
      <w:r>
        <w:rPr>
          <w:rFonts w:ascii="Times New Roman" w:hAnsi="Times New Roman"/>
          <w:i/>
          <w:sz w:val="24"/>
        </w:rPr>
        <w:t>, y =</w:t>
      </w:r>
      <w:r>
        <w:rPr>
          <w:rFonts w:ascii="Times New Roman" w:hAnsi="Times New Roman"/>
          <w:noProof/>
          <w:sz w:val="24"/>
        </w:rPr>
        <w:drawing>
          <wp:inline distT="0" distB="0" distL="0" distR="0">
            <wp:extent cx="190500" cy="2190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rcRect/>
                    <a:stretch/>
                  </pic:blipFill>
                  <pic:spPr>
                    <a:xfrm>
                      <a:off x="0" y="0"/>
                      <a:ext cx="190500" cy="219075"/>
                    </a:xfrm>
                    <a:prstGeom prst="rect">
                      <a:avLst/>
                    </a:prstGeom>
                  </pic:spPr>
                </pic:pic>
              </a:graphicData>
            </a:graphic>
          </wp:inline>
        </w:drawing>
      </w:r>
      <w:r>
        <w:rPr>
          <w:rFonts w:ascii="Times New Roman" w:hAnsi="Times New Roman"/>
          <w:i/>
          <w:sz w:val="24"/>
        </w:rPr>
        <w:t>, y=|x|</w:t>
      </w:r>
      <w:r>
        <w:rPr>
          <w:rFonts w:ascii="Times New Roman" w:hAnsi="Times New Roman"/>
          <w:sz w:val="24"/>
        </w:rPr>
        <w:t xml:space="preserve">. Графическое решение уравнений </w:t>
      </w:r>
      <w:r>
        <w:rPr>
          <w:rFonts w:ascii="Times New Roman" w:hAnsi="Times New Roman"/>
          <w:sz w:val="24"/>
        </w:rPr>
        <w:br/>
        <w:t>и систем уравнений.</w:t>
      </w:r>
    </w:p>
    <w:p w:rsidR="005A3A26" w:rsidRDefault="00D07349">
      <w:pPr>
        <w:spacing w:after="0" w:line="240" w:lineRule="auto"/>
        <w:jc w:val="both"/>
        <w:rPr>
          <w:rFonts w:ascii="Times New Roman" w:hAnsi="Times New Roman"/>
          <w:b/>
          <w:sz w:val="24"/>
        </w:rPr>
      </w:pPr>
      <w:r>
        <w:rPr>
          <w:rFonts w:ascii="Times New Roman" w:hAnsi="Times New Roman"/>
          <w:b/>
          <w:sz w:val="24"/>
        </w:rPr>
        <w:t>32.5.4.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32.5.4.1.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Действительные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rPr>
        <w:br/>
        <w:t xml:space="preserve">как бесконечные десятичные дроби. Взаимно однозначное соответствие </w:t>
      </w:r>
      <w:r>
        <w:rPr>
          <w:rFonts w:ascii="Times New Roman" w:hAnsi="Times New Roman"/>
          <w:sz w:val="24"/>
        </w:rPr>
        <w:br/>
        <w:t>между множеством действительных чисел и координатной прямой.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Сравнение действительных чисел, арифметические действия </w:t>
      </w:r>
      <w:r>
        <w:rPr>
          <w:rFonts w:ascii="Times New Roman" w:hAnsi="Times New Roman"/>
          <w:sz w:val="24"/>
        </w:rPr>
        <w:br/>
        <w:t>с действительными числами.</w:t>
      </w:r>
    </w:p>
    <w:p w:rsidR="005A3A26" w:rsidRDefault="00D07349">
      <w:pPr>
        <w:spacing w:after="0" w:line="240" w:lineRule="auto"/>
        <w:jc w:val="both"/>
        <w:rPr>
          <w:rFonts w:ascii="Times New Roman" w:hAnsi="Times New Roman"/>
          <w:sz w:val="24"/>
        </w:rPr>
      </w:pPr>
      <w:r>
        <w:rPr>
          <w:rFonts w:ascii="Times New Roman" w:hAnsi="Times New Roman"/>
          <w:sz w:val="24"/>
        </w:rPr>
        <w:t>Измерения, приближения, оценки.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Размеры объектов окружающего мира, длительность процессов </w:t>
      </w:r>
      <w:r>
        <w:rPr>
          <w:rFonts w:ascii="Times New Roman" w:hAnsi="Times New Roman"/>
          <w:sz w:val="24"/>
        </w:rPr>
        <w:br/>
        <w:t>в окружающем мире.</w:t>
      </w:r>
    </w:p>
    <w:p w:rsidR="005A3A26" w:rsidRDefault="00D07349">
      <w:pPr>
        <w:spacing w:after="0" w:line="240" w:lineRule="auto"/>
        <w:jc w:val="both"/>
        <w:rPr>
          <w:rFonts w:ascii="Times New Roman" w:hAnsi="Times New Roman"/>
          <w:sz w:val="24"/>
        </w:rPr>
      </w:pPr>
      <w:r>
        <w:rPr>
          <w:rFonts w:ascii="Times New Roman" w:hAnsi="Times New Roman"/>
          <w:sz w:val="24"/>
        </w:rPr>
        <w:t>Приближённое значение величины, точность приближения. Округление чисел. Прикидка и оценка результатов вычислений.</w:t>
      </w:r>
    </w:p>
    <w:p w:rsidR="005A3A26" w:rsidRDefault="00D07349">
      <w:pPr>
        <w:spacing w:after="0" w:line="240" w:lineRule="auto"/>
        <w:jc w:val="both"/>
        <w:rPr>
          <w:rFonts w:ascii="Times New Roman" w:hAnsi="Times New Roman"/>
          <w:sz w:val="24"/>
        </w:rPr>
      </w:pPr>
      <w:r>
        <w:rPr>
          <w:rFonts w:ascii="Times New Roman" w:hAnsi="Times New Roman"/>
          <w:sz w:val="24"/>
        </w:rPr>
        <w:t>32.5.4.2. Уравнения и неравенства.</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Уравнения с одной переменной.</w:t>
      </w:r>
    </w:p>
    <w:p w:rsidR="005A3A26" w:rsidRDefault="00D07349">
      <w:pPr>
        <w:spacing w:after="0" w:line="240" w:lineRule="auto"/>
        <w:jc w:val="both"/>
        <w:rPr>
          <w:rFonts w:ascii="Times New Roman" w:hAnsi="Times New Roman"/>
          <w:sz w:val="24"/>
        </w:rPr>
      </w:pPr>
      <w:r>
        <w:rPr>
          <w:rFonts w:ascii="Times New Roman" w:hAnsi="Times New Roman"/>
          <w:sz w:val="24"/>
        </w:rPr>
        <w:t>Линейное уравнение. Решение уравнений, сводящихся к линейным.</w:t>
      </w:r>
    </w:p>
    <w:p w:rsidR="005A3A26" w:rsidRDefault="00D07349">
      <w:pPr>
        <w:spacing w:after="0" w:line="240" w:lineRule="auto"/>
        <w:jc w:val="both"/>
        <w:rPr>
          <w:rFonts w:ascii="Times New Roman" w:hAnsi="Times New Roman"/>
          <w:sz w:val="24"/>
        </w:rPr>
      </w:pPr>
      <w:r>
        <w:rPr>
          <w:rFonts w:ascii="Times New Roman" w:hAnsi="Times New Roman"/>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A3A26" w:rsidRDefault="00D07349">
      <w:pPr>
        <w:spacing w:after="0" w:line="240" w:lineRule="auto"/>
        <w:jc w:val="both"/>
        <w:rPr>
          <w:rFonts w:ascii="Times New Roman" w:hAnsi="Times New Roman"/>
          <w:sz w:val="24"/>
        </w:rPr>
      </w:pPr>
      <w:r>
        <w:rPr>
          <w:rFonts w:ascii="Times New Roman" w:hAnsi="Times New Roman"/>
          <w:sz w:val="24"/>
        </w:rPr>
        <w:t>Решение дробно-рациональных уравнений. Решение текстовых задач алгебраическим методом.</w:t>
      </w:r>
    </w:p>
    <w:p w:rsidR="005A3A26" w:rsidRDefault="00D07349">
      <w:pPr>
        <w:spacing w:after="0" w:line="240" w:lineRule="auto"/>
        <w:jc w:val="both"/>
        <w:rPr>
          <w:rFonts w:ascii="Times New Roman" w:hAnsi="Times New Roman"/>
          <w:sz w:val="24"/>
        </w:rPr>
      </w:pPr>
      <w:r>
        <w:rPr>
          <w:rFonts w:ascii="Times New Roman" w:hAnsi="Times New Roman"/>
          <w:sz w:val="24"/>
        </w:rPr>
        <w:t>Системы уравнений.</w:t>
      </w:r>
    </w:p>
    <w:p w:rsidR="005A3A26" w:rsidRDefault="00D07349">
      <w:pPr>
        <w:spacing w:after="0" w:line="240" w:lineRule="auto"/>
        <w:jc w:val="both"/>
        <w:rPr>
          <w:rFonts w:ascii="Times New Roman" w:hAnsi="Times New Roman"/>
          <w:sz w:val="24"/>
        </w:rPr>
      </w:pPr>
      <w:r>
        <w:rPr>
          <w:rFonts w:ascii="Times New Roman" w:hAnsi="Times New Roman"/>
          <w:sz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A3A26" w:rsidRDefault="00D07349">
      <w:pPr>
        <w:spacing w:after="0" w:line="240" w:lineRule="auto"/>
        <w:jc w:val="both"/>
        <w:rPr>
          <w:rFonts w:ascii="Times New Roman" w:hAnsi="Times New Roman"/>
          <w:sz w:val="24"/>
        </w:rPr>
      </w:pPr>
      <w:r>
        <w:rPr>
          <w:rFonts w:ascii="Times New Roman" w:hAnsi="Times New Roman"/>
          <w:sz w:val="24"/>
        </w:rPr>
        <w:t>Решение текстовых задач алгебраическим способом.</w:t>
      </w:r>
    </w:p>
    <w:p w:rsidR="005A3A26" w:rsidRDefault="00D07349">
      <w:pPr>
        <w:spacing w:after="0" w:line="240" w:lineRule="auto"/>
        <w:jc w:val="both"/>
        <w:rPr>
          <w:rFonts w:ascii="Times New Roman" w:hAnsi="Times New Roman"/>
          <w:sz w:val="24"/>
        </w:rPr>
      </w:pPr>
      <w:r>
        <w:rPr>
          <w:rFonts w:ascii="Times New Roman" w:hAnsi="Times New Roman"/>
          <w:sz w:val="24"/>
        </w:rPr>
        <w:t>Неравенства.</w:t>
      </w:r>
    </w:p>
    <w:p w:rsidR="005A3A26" w:rsidRDefault="00D07349">
      <w:pPr>
        <w:spacing w:after="0" w:line="240" w:lineRule="auto"/>
        <w:jc w:val="both"/>
        <w:rPr>
          <w:rFonts w:ascii="Times New Roman" w:hAnsi="Times New Roman"/>
          <w:sz w:val="24"/>
        </w:rPr>
      </w:pPr>
      <w:r>
        <w:rPr>
          <w:rFonts w:ascii="Times New Roman" w:hAnsi="Times New Roman"/>
          <w:sz w:val="24"/>
        </w:rPr>
        <w:t>Числовые неравенства и их свойства.</w:t>
      </w:r>
    </w:p>
    <w:p w:rsidR="005A3A26" w:rsidRDefault="00D07349">
      <w:pPr>
        <w:spacing w:after="0" w:line="240" w:lineRule="auto"/>
        <w:jc w:val="both"/>
        <w:rPr>
          <w:rFonts w:ascii="Times New Roman" w:hAnsi="Times New Roman"/>
          <w:sz w:val="24"/>
        </w:rPr>
      </w:pPr>
      <w:r>
        <w:rPr>
          <w:rFonts w:ascii="Times New Roman" w:hAnsi="Times New Roman"/>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A3A26" w:rsidRDefault="00D07349">
      <w:pPr>
        <w:spacing w:after="0" w:line="240" w:lineRule="auto"/>
        <w:jc w:val="both"/>
        <w:rPr>
          <w:rFonts w:ascii="Times New Roman" w:hAnsi="Times New Roman"/>
          <w:sz w:val="24"/>
        </w:rPr>
      </w:pPr>
      <w:r>
        <w:rPr>
          <w:rFonts w:ascii="Times New Roman" w:hAnsi="Times New Roman"/>
          <w:sz w:val="24"/>
        </w:rPr>
        <w:t>32.5.4.3. Функции.</w:t>
      </w:r>
    </w:p>
    <w:p w:rsidR="005A3A26" w:rsidRDefault="00D07349">
      <w:pPr>
        <w:spacing w:after="0" w:line="240" w:lineRule="auto"/>
        <w:jc w:val="both"/>
        <w:rPr>
          <w:rFonts w:ascii="Times New Roman" w:hAnsi="Times New Roman"/>
          <w:sz w:val="24"/>
        </w:rPr>
      </w:pPr>
      <w:r>
        <w:rPr>
          <w:rFonts w:ascii="Times New Roman" w:hAnsi="Times New Roman"/>
          <w:sz w:val="24"/>
        </w:rPr>
        <w:t>Квадратичная функция, её график и свойства. Парабола, координаты вершины параболы, ось симметрии параболы.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Графики функций: </w:t>
      </w:r>
      <w:r>
        <w:rPr>
          <w:rFonts w:ascii="Times New Roman" w:hAnsi="Times New Roman"/>
          <w:noProof/>
          <w:sz w:val="24"/>
        </w:rPr>
        <w:drawing>
          <wp:inline distT="0" distB="0" distL="0" distR="0">
            <wp:extent cx="4257040" cy="3429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rcRect/>
                    <a:stretch/>
                  </pic:blipFill>
                  <pic:spPr>
                    <a:xfrm>
                      <a:off x="0" y="0"/>
                      <a:ext cx="4257040" cy="342900"/>
                    </a:xfrm>
                    <a:prstGeom prst="rect">
                      <a:avLst/>
                    </a:prstGeom>
                  </pic:spPr>
                </pic:pic>
              </a:graphicData>
            </a:graphic>
          </wp:inline>
        </w:drawing>
      </w:r>
      <w:r>
        <w:rPr>
          <w:rFonts w:ascii="Times New Roman" w:hAnsi="Times New Roman"/>
          <w:sz w:val="24"/>
        </w:rPr>
        <w:t xml:space="preserve">, </w:t>
      </w:r>
      <w:r>
        <w:rPr>
          <w:rFonts w:ascii="Times New Roman" w:hAnsi="Times New Roman"/>
          <w:sz w:val="24"/>
        </w:rPr>
        <w:br/>
        <w:t>и их свойства.</w:t>
      </w:r>
    </w:p>
    <w:p w:rsidR="005A3A26" w:rsidRDefault="00D07349">
      <w:pPr>
        <w:spacing w:after="0" w:line="240" w:lineRule="auto"/>
        <w:jc w:val="both"/>
        <w:rPr>
          <w:rFonts w:ascii="Times New Roman" w:hAnsi="Times New Roman"/>
          <w:sz w:val="24"/>
        </w:rPr>
      </w:pPr>
      <w:r>
        <w:rPr>
          <w:rFonts w:ascii="Times New Roman" w:hAnsi="Times New Roman"/>
          <w:sz w:val="24"/>
        </w:rPr>
        <w:t>32.5.4.4. Числовые последовательности.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и способы задания числовых последовательностей.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rPr>
        <w:t>n</w:t>
      </w:r>
      <w:r>
        <w:rPr>
          <w:rFonts w:ascii="Times New Roman" w:hAnsi="Times New Roman"/>
          <w:sz w:val="24"/>
        </w:rPr>
        <w:t>-го члена.</w:t>
      </w:r>
    </w:p>
    <w:p w:rsidR="005A3A26" w:rsidRDefault="00D07349">
      <w:pPr>
        <w:spacing w:after="0" w:line="240" w:lineRule="auto"/>
        <w:jc w:val="both"/>
        <w:rPr>
          <w:rFonts w:ascii="Times New Roman" w:hAnsi="Times New Roman"/>
          <w:sz w:val="24"/>
        </w:rPr>
      </w:pPr>
      <w:r>
        <w:rPr>
          <w:rFonts w:ascii="Times New Roman" w:hAnsi="Times New Roman"/>
          <w:sz w:val="24"/>
        </w:rPr>
        <w:t>Арифметическая и геометрическая прогрессии.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Арифметическая и геометрическая прогрессии. Формулы </w:t>
      </w:r>
      <w:r>
        <w:rPr>
          <w:rFonts w:ascii="Times New Roman" w:hAnsi="Times New Roman"/>
          <w:i/>
          <w:sz w:val="24"/>
        </w:rPr>
        <w:t>n</w:t>
      </w:r>
      <w:r>
        <w:rPr>
          <w:rFonts w:ascii="Times New Roman" w:hAnsi="Times New Roman"/>
          <w:sz w:val="24"/>
        </w:rPr>
        <w:t xml:space="preserve">-го члена арифметической и геометрической прогрессий, суммы первых </w:t>
      </w:r>
      <w:r>
        <w:rPr>
          <w:rFonts w:ascii="Times New Roman" w:hAnsi="Times New Roman"/>
          <w:i/>
          <w:sz w:val="24"/>
        </w:rPr>
        <w:t xml:space="preserve">n </w:t>
      </w:r>
      <w:r>
        <w:rPr>
          <w:rFonts w:ascii="Times New Roman" w:hAnsi="Times New Roman"/>
          <w:sz w:val="24"/>
        </w:rPr>
        <w:t>членов.</w:t>
      </w:r>
    </w:p>
    <w:p w:rsidR="005A3A26" w:rsidRDefault="00D07349">
      <w:pPr>
        <w:spacing w:after="0" w:line="240" w:lineRule="auto"/>
        <w:jc w:val="both"/>
        <w:rPr>
          <w:rFonts w:ascii="Times New Roman" w:hAnsi="Times New Roman"/>
          <w:sz w:val="24"/>
        </w:rPr>
      </w:pPr>
      <w:r>
        <w:rPr>
          <w:rFonts w:ascii="Times New Roman" w:hAnsi="Times New Roman"/>
          <w:sz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A3A26" w:rsidRDefault="00D07349">
      <w:pPr>
        <w:spacing w:after="0" w:line="240" w:lineRule="auto"/>
        <w:jc w:val="both"/>
        <w:rPr>
          <w:rFonts w:ascii="Times New Roman" w:hAnsi="Times New Roman"/>
          <w:sz w:val="24"/>
        </w:rPr>
      </w:pPr>
      <w:r>
        <w:rPr>
          <w:rFonts w:ascii="Times New Roman" w:hAnsi="Times New Roman"/>
          <w:sz w:val="24"/>
        </w:rPr>
        <w:t>32.5.5. Предметные результаты освоения программы учебного курса «Алгебра».</w:t>
      </w:r>
    </w:p>
    <w:p w:rsidR="005A3A26" w:rsidRDefault="00D07349">
      <w:pPr>
        <w:spacing w:after="0" w:line="240" w:lineRule="auto"/>
        <w:jc w:val="both"/>
        <w:rPr>
          <w:rFonts w:ascii="Times New Roman" w:hAnsi="Times New Roman"/>
          <w:b/>
          <w:sz w:val="24"/>
        </w:rPr>
      </w:pPr>
      <w:r>
        <w:rPr>
          <w:rFonts w:ascii="Times New Roman" w:hAnsi="Times New Roman"/>
          <w:b/>
          <w:sz w:val="24"/>
        </w:rPr>
        <w:t>32.5.5.1. Предметные результаты освоения программы учебного курса к концу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32.5.5.1.1.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Выполнять, сочетая устные и письменные приёмы, арифметические действия </w:t>
      </w:r>
      <w:r>
        <w:rPr>
          <w:rFonts w:ascii="Times New Roman" w:hAnsi="Times New Roman"/>
          <w:sz w:val="24"/>
        </w:rPr>
        <w:br/>
        <w:t>с рациональными числами.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Находить значения числовых выражений, применять разнообразные способы </w:t>
      </w:r>
      <w:r>
        <w:rPr>
          <w:rFonts w:ascii="Times New Roman" w:hAnsi="Times New Roman"/>
          <w:sz w:val="24"/>
        </w:rPr>
        <w:br/>
        <w:t xml:space="preserve">и приёмы вычисления значений дробных выражений, содержащих обыкновенные </w:t>
      </w:r>
      <w:r>
        <w:rPr>
          <w:rFonts w:ascii="Times New Roman" w:hAnsi="Times New Roman"/>
          <w:sz w:val="24"/>
        </w:rPr>
        <w:br/>
        <w:t>и десятичные дроби.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rPr>
        <w:br/>
        <w:t>в бесконечную десятичную дробь).</w:t>
      </w:r>
    </w:p>
    <w:p w:rsidR="005A3A26" w:rsidRDefault="00D07349">
      <w:pPr>
        <w:spacing w:after="0" w:line="240" w:lineRule="auto"/>
        <w:jc w:val="both"/>
        <w:rPr>
          <w:rFonts w:ascii="Times New Roman" w:hAnsi="Times New Roman"/>
          <w:sz w:val="24"/>
        </w:rPr>
      </w:pPr>
      <w:r>
        <w:rPr>
          <w:rFonts w:ascii="Times New Roman" w:hAnsi="Times New Roman"/>
          <w:sz w:val="24"/>
        </w:rPr>
        <w:t>Сравнивать и упорядочивать рациональные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t>Округлять числа.</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признаки делимости, разложение на множители натуральных чисел.</w:t>
      </w:r>
    </w:p>
    <w:p w:rsidR="005A3A26" w:rsidRDefault="00D07349">
      <w:pPr>
        <w:spacing w:after="0" w:line="240" w:lineRule="auto"/>
        <w:jc w:val="both"/>
        <w:rPr>
          <w:rFonts w:ascii="Times New Roman" w:hAnsi="Times New Roman"/>
          <w:sz w:val="24"/>
        </w:rPr>
      </w:pPr>
      <w:r>
        <w:rPr>
          <w:rFonts w:ascii="Times New Roman" w:hAnsi="Times New Roman"/>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A3A26" w:rsidRDefault="00D07349">
      <w:pPr>
        <w:spacing w:after="0" w:line="240" w:lineRule="auto"/>
        <w:jc w:val="both"/>
        <w:rPr>
          <w:rFonts w:ascii="Times New Roman" w:hAnsi="Times New Roman"/>
          <w:sz w:val="24"/>
        </w:rPr>
      </w:pPr>
      <w:r>
        <w:rPr>
          <w:rFonts w:ascii="Times New Roman" w:hAnsi="Times New Roman"/>
          <w:sz w:val="24"/>
        </w:rPr>
        <w:t>32.5.5.1.2. Алгебраические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алгебраическую терминологию и символику, применять </w:t>
      </w:r>
      <w:r>
        <w:rPr>
          <w:rFonts w:ascii="Times New Roman" w:hAnsi="Times New Roman"/>
          <w:sz w:val="24"/>
        </w:rPr>
        <w:br/>
        <w:t>её в процессе освоения учебного материала.</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Находить значения буквенных выражений при заданных значениях переменных.</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преобразования целого выражения в многочлен приведением подобных слагаемых, раскрытием скобок.</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умножение одночлена на многочлен и многочлена на многочлен, применять формулы квадрата суммы и квадрата разности.</w:t>
      </w:r>
    </w:p>
    <w:p w:rsidR="005A3A26" w:rsidRDefault="00D07349">
      <w:pPr>
        <w:spacing w:after="0" w:line="240" w:lineRule="auto"/>
        <w:jc w:val="both"/>
        <w:rPr>
          <w:rFonts w:ascii="Times New Roman" w:hAnsi="Times New Roman"/>
          <w:sz w:val="24"/>
        </w:rPr>
      </w:pPr>
      <w:r>
        <w:rPr>
          <w:rFonts w:ascii="Times New Roman" w:hAnsi="Times New Roman"/>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преобразования многочленов для решения различных задач </w:t>
      </w:r>
      <w:r>
        <w:rPr>
          <w:rFonts w:ascii="Times New Roman" w:hAnsi="Times New Roman"/>
          <w:sz w:val="24"/>
        </w:rPr>
        <w:br/>
        <w:t>из математики, смежных предметов, из реальной практики.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свойства степеней с натуральными показателями </w:t>
      </w:r>
      <w:r>
        <w:rPr>
          <w:rFonts w:ascii="Times New Roman" w:hAnsi="Times New Roman"/>
          <w:sz w:val="24"/>
        </w:rPr>
        <w:br/>
        <w:t>для преобразования выражений.</w:t>
      </w:r>
    </w:p>
    <w:p w:rsidR="005A3A26" w:rsidRDefault="00D07349">
      <w:pPr>
        <w:spacing w:after="0" w:line="240" w:lineRule="auto"/>
        <w:jc w:val="both"/>
        <w:rPr>
          <w:rFonts w:ascii="Times New Roman" w:hAnsi="Times New Roman"/>
          <w:sz w:val="24"/>
        </w:rPr>
      </w:pPr>
      <w:r>
        <w:rPr>
          <w:rFonts w:ascii="Times New Roman" w:hAnsi="Times New Roman"/>
          <w:sz w:val="24"/>
        </w:rPr>
        <w:t>32.5.5.1.3. Уравнения и неравенства.</w:t>
      </w:r>
    </w:p>
    <w:p w:rsidR="005A3A26" w:rsidRDefault="00D07349">
      <w:pPr>
        <w:spacing w:after="0" w:line="240" w:lineRule="auto"/>
        <w:jc w:val="both"/>
        <w:rPr>
          <w:rFonts w:ascii="Times New Roman" w:hAnsi="Times New Roman"/>
          <w:sz w:val="24"/>
        </w:rPr>
      </w:pPr>
      <w:r>
        <w:rPr>
          <w:rFonts w:ascii="Times New Roman" w:hAnsi="Times New Roman"/>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графические методы при решении линейных уравнений </w:t>
      </w:r>
      <w:r>
        <w:rPr>
          <w:rFonts w:ascii="Times New Roman" w:hAnsi="Times New Roman"/>
          <w:sz w:val="24"/>
        </w:rPr>
        <w:br/>
        <w:t>и их систем.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Подбирать примеры пар чисел, являющихся решением линейного уравнения </w:t>
      </w:r>
      <w:r>
        <w:rPr>
          <w:rFonts w:ascii="Times New Roman" w:hAnsi="Times New Roman"/>
          <w:sz w:val="24"/>
        </w:rPr>
        <w:br/>
        <w:t>с двумя переменными.</w:t>
      </w:r>
    </w:p>
    <w:p w:rsidR="005A3A26" w:rsidRDefault="00D07349">
      <w:pPr>
        <w:spacing w:after="0" w:line="240" w:lineRule="auto"/>
        <w:jc w:val="both"/>
        <w:rPr>
          <w:rFonts w:ascii="Times New Roman" w:hAnsi="Times New Roman"/>
          <w:sz w:val="24"/>
        </w:rPr>
      </w:pPr>
      <w:r>
        <w:rPr>
          <w:rFonts w:ascii="Times New Roman" w:hAnsi="Times New Roman"/>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Решать системы двух линейных уравнений с двумя переменными, </w:t>
      </w:r>
      <w:r>
        <w:rPr>
          <w:rFonts w:ascii="Times New Roman" w:hAnsi="Times New Roman"/>
          <w:sz w:val="24"/>
        </w:rPr>
        <w:br/>
        <w:t>в том числе графически.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Составлять и решать линейное уравнение или систему линейных уравнений </w:t>
      </w:r>
      <w:r>
        <w:rPr>
          <w:rFonts w:ascii="Times New Roman" w:hAnsi="Times New Roman"/>
          <w:sz w:val="24"/>
        </w:rPr>
        <w:br/>
        <w:t>по условию задачи, интерпретировать в соответствии с контекстом задачи полученный результат.</w:t>
      </w:r>
    </w:p>
    <w:p w:rsidR="005A3A26" w:rsidRDefault="00D07349">
      <w:pPr>
        <w:spacing w:after="0" w:line="240" w:lineRule="auto"/>
        <w:jc w:val="both"/>
        <w:rPr>
          <w:rFonts w:ascii="Times New Roman" w:hAnsi="Times New Roman"/>
          <w:sz w:val="24"/>
        </w:rPr>
      </w:pPr>
      <w:r>
        <w:rPr>
          <w:rFonts w:ascii="Times New Roman" w:hAnsi="Times New Roman"/>
          <w:sz w:val="24"/>
        </w:rPr>
        <w:t>32.5.5.1.4. Координаты и графики. Функции.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rPr>
        <w:br/>
        <w:t>на алгебраическом языке.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rPr>
        <w:t>y = |х|.</w:t>
      </w:r>
    </w:p>
    <w:p w:rsidR="005A3A26" w:rsidRDefault="00D07349">
      <w:pPr>
        <w:spacing w:after="0" w:line="240" w:lineRule="auto"/>
        <w:jc w:val="both"/>
        <w:rPr>
          <w:rFonts w:ascii="Times New Roman" w:hAnsi="Times New Roman"/>
          <w:sz w:val="24"/>
        </w:rPr>
      </w:pPr>
      <w:r>
        <w:rPr>
          <w:rFonts w:ascii="Times New Roman" w:hAnsi="Times New Roman"/>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значение функции по значению её аргумента.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rPr>
        <w:br/>
        <w:t>и зависимостей.</w:t>
      </w:r>
    </w:p>
    <w:p w:rsidR="005A3A26" w:rsidRDefault="00D07349">
      <w:pPr>
        <w:spacing w:after="0" w:line="240" w:lineRule="auto"/>
        <w:jc w:val="both"/>
        <w:rPr>
          <w:rFonts w:ascii="Times New Roman" w:hAnsi="Times New Roman"/>
          <w:b/>
          <w:sz w:val="24"/>
        </w:rPr>
      </w:pPr>
      <w:r>
        <w:rPr>
          <w:rFonts w:ascii="Times New Roman" w:hAnsi="Times New Roman"/>
          <w:b/>
          <w:sz w:val="24"/>
        </w:rPr>
        <w:t>32.5.5.2. Предметные результаты освоения программы учебного курса к концу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32.5.5.2.1.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начальные представления о множестве действительных чисел </w:t>
      </w:r>
      <w:r>
        <w:rPr>
          <w:rFonts w:ascii="Times New Roman" w:hAnsi="Times New Roman"/>
          <w:sz w:val="24"/>
        </w:rPr>
        <w:br/>
        <w:t>для сравнения, округления и вычислений, изображать действительные числа точками на координатной прямой.</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записи больших и малых чисел с помощью десятичных дробей </w:t>
      </w:r>
      <w:r>
        <w:rPr>
          <w:rFonts w:ascii="Times New Roman" w:hAnsi="Times New Roman"/>
          <w:sz w:val="24"/>
        </w:rPr>
        <w:br/>
        <w:t>и степеней числа 10.</w:t>
      </w:r>
    </w:p>
    <w:p w:rsidR="005A3A26" w:rsidRDefault="00D07349">
      <w:pPr>
        <w:spacing w:after="0" w:line="240" w:lineRule="auto"/>
        <w:jc w:val="both"/>
        <w:rPr>
          <w:rFonts w:ascii="Times New Roman" w:hAnsi="Times New Roman"/>
          <w:sz w:val="24"/>
        </w:rPr>
      </w:pPr>
      <w:r>
        <w:rPr>
          <w:rFonts w:ascii="Times New Roman" w:hAnsi="Times New Roman"/>
          <w:sz w:val="24"/>
        </w:rPr>
        <w:t>32.5.5.2.2. Алгебраические выражения.</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понятие степени с целым показателем, выполнять преобразования выражений, содержащих степени с целым показателем.</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A3A26" w:rsidRDefault="00D07349">
      <w:pPr>
        <w:spacing w:after="0" w:line="240" w:lineRule="auto"/>
        <w:jc w:val="both"/>
        <w:rPr>
          <w:rFonts w:ascii="Times New Roman" w:hAnsi="Times New Roman"/>
          <w:sz w:val="24"/>
        </w:rPr>
      </w:pPr>
      <w:r>
        <w:rPr>
          <w:rFonts w:ascii="Times New Roman" w:hAnsi="Times New Roman"/>
          <w:sz w:val="24"/>
        </w:rPr>
        <w:t>Раскладывать квадратный трёхчлен на множители.</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Применять преобразования выражений для решения различных задач </w:t>
      </w:r>
      <w:r>
        <w:rPr>
          <w:rFonts w:ascii="Times New Roman" w:hAnsi="Times New Roman"/>
          <w:sz w:val="24"/>
        </w:rPr>
        <w:br/>
        <w:t>из математики, смежных предметов, из реальной практики.</w:t>
      </w:r>
    </w:p>
    <w:p w:rsidR="005A3A26" w:rsidRDefault="00D07349">
      <w:pPr>
        <w:spacing w:after="0" w:line="240" w:lineRule="auto"/>
        <w:jc w:val="both"/>
        <w:rPr>
          <w:rFonts w:ascii="Times New Roman" w:hAnsi="Times New Roman"/>
          <w:sz w:val="24"/>
        </w:rPr>
      </w:pPr>
      <w:r>
        <w:rPr>
          <w:rFonts w:ascii="Times New Roman" w:hAnsi="Times New Roman"/>
          <w:sz w:val="24"/>
        </w:rPr>
        <w:t>32.5.5.2.3. Уравнения и неравенства.</w:t>
      </w:r>
    </w:p>
    <w:p w:rsidR="005A3A26" w:rsidRDefault="00D07349">
      <w:pPr>
        <w:spacing w:after="0" w:line="240" w:lineRule="auto"/>
        <w:jc w:val="both"/>
        <w:rPr>
          <w:rFonts w:ascii="Times New Roman" w:hAnsi="Times New Roman"/>
          <w:sz w:val="24"/>
        </w:rPr>
      </w:pPr>
      <w:r>
        <w:rPr>
          <w:rFonts w:ascii="Times New Roman" w:hAnsi="Times New Roman"/>
          <w:sz w:val="24"/>
        </w:rPr>
        <w:t>Решать линейные, квадратные уравнения и рациональные уравнения, сводящиеся к ним, системы двух уравнений с двумя переменными.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t>и прочее).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Переходить от словесной формулировки задачи к её алгебраической модели </w:t>
      </w:r>
      <w:r>
        <w:rPr>
          <w:rFonts w:ascii="Times New Roman" w:hAnsi="Times New Roman"/>
          <w:sz w:val="24"/>
        </w:rPr>
        <w:br/>
        <w:t xml:space="preserve">с помощью составления уравнения или системы уравнений, интерпретировать </w:t>
      </w:r>
      <w:r>
        <w:rPr>
          <w:rFonts w:ascii="Times New Roman" w:hAnsi="Times New Roman"/>
          <w:sz w:val="24"/>
        </w:rPr>
        <w:br/>
        <w:t>в соответствии с контекстом задачи полученный результат.</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A3A26" w:rsidRDefault="00D07349">
      <w:pPr>
        <w:spacing w:after="0" w:line="240" w:lineRule="auto"/>
        <w:jc w:val="both"/>
        <w:rPr>
          <w:rFonts w:ascii="Times New Roman" w:hAnsi="Times New Roman"/>
          <w:sz w:val="24"/>
        </w:rPr>
      </w:pPr>
      <w:r>
        <w:rPr>
          <w:rFonts w:ascii="Times New Roman" w:hAnsi="Times New Roman"/>
          <w:sz w:val="24"/>
        </w:rPr>
        <w:t>32.5.5.2.4. Функции.</w:t>
      </w:r>
    </w:p>
    <w:p w:rsidR="005A3A26" w:rsidRDefault="00D07349">
      <w:pPr>
        <w:spacing w:after="0" w:line="240" w:lineRule="auto"/>
        <w:jc w:val="both"/>
        <w:rPr>
          <w:rFonts w:ascii="Times New Roman" w:hAnsi="Times New Roman"/>
          <w:sz w:val="24"/>
        </w:rPr>
      </w:pPr>
      <w:r>
        <w:rPr>
          <w:rFonts w:ascii="Times New Roman" w:hAnsi="Times New Roman"/>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A3A26" w:rsidRDefault="00D07349">
      <w:pPr>
        <w:spacing w:after="0" w:line="240" w:lineRule="auto"/>
        <w:jc w:val="both"/>
        <w:rPr>
          <w:rFonts w:ascii="Times New Roman" w:hAnsi="Times New Roman"/>
          <w:sz w:val="24"/>
        </w:rPr>
      </w:pPr>
      <w:r>
        <w:rPr>
          <w:rFonts w:ascii="Times New Roman" w:hAnsi="Times New Roman"/>
          <w:sz w:val="24"/>
        </w:rPr>
        <w:t>Строить графики элементарных функций вида:</w:t>
      </w:r>
    </w:p>
    <w:p w:rsidR="005A3A26" w:rsidRDefault="00D07349">
      <w:pPr>
        <w:spacing w:after="0" w:line="240" w:lineRule="auto"/>
        <w:jc w:val="both"/>
        <w:rPr>
          <w:rFonts w:ascii="Times New Roman" w:hAnsi="Times New Roman"/>
          <w:sz w:val="24"/>
        </w:rPr>
      </w:pPr>
      <w:r>
        <w:rPr>
          <w:rFonts w:ascii="Times New Roman" w:hAnsi="Times New Roman"/>
          <w:noProof/>
          <w:sz w:val="24"/>
        </w:rPr>
        <w:drawing>
          <wp:inline distT="0" distB="0" distL="0" distR="0">
            <wp:extent cx="3190240" cy="3429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rcRect/>
                    <a:stretch/>
                  </pic:blipFill>
                  <pic:spPr>
                    <a:xfrm>
                      <a:off x="0" y="0"/>
                      <a:ext cx="3190240" cy="342900"/>
                    </a:xfrm>
                    <a:prstGeom prst="rect">
                      <a:avLst/>
                    </a:prstGeom>
                  </pic:spPr>
                </pic:pic>
              </a:graphicData>
            </a:graphic>
          </wp:inline>
        </w:drawing>
      </w:r>
      <w:r>
        <w:rPr>
          <w:rFonts w:ascii="Times New Roman" w:hAnsi="Times New Roman"/>
          <w:i/>
          <w:sz w:val="24"/>
        </w:rPr>
        <w:t>,</w:t>
      </w:r>
      <w:r>
        <w:rPr>
          <w:rFonts w:ascii="Times New Roman" w:hAnsi="Times New Roman"/>
          <w:sz w:val="24"/>
        </w:rPr>
        <w:t xml:space="preserve"> описывать свойства числовой функции </w:t>
      </w:r>
      <w:r>
        <w:rPr>
          <w:rFonts w:ascii="Times New Roman" w:hAnsi="Times New Roman"/>
          <w:sz w:val="24"/>
        </w:rPr>
        <w:br/>
        <w:t>по её графику.</w:t>
      </w:r>
    </w:p>
    <w:p w:rsidR="005A3A26" w:rsidRDefault="00D07349">
      <w:pPr>
        <w:spacing w:after="0" w:line="240" w:lineRule="auto"/>
        <w:jc w:val="both"/>
        <w:rPr>
          <w:rFonts w:ascii="Times New Roman" w:hAnsi="Times New Roman"/>
          <w:sz w:val="24"/>
        </w:rPr>
      </w:pPr>
      <w:r>
        <w:rPr>
          <w:rFonts w:ascii="Times New Roman" w:hAnsi="Times New Roman"/>
          <w:sz w:val="24"/>
        </w:rPr>
        <w:t>32.5.5.3. Предметные результаты освоения программы учебного курса к концу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32.5.5.3.1. Числа и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Сравнивать и упорядочивать рациональные и иррациональные числа.</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значения степеней с целыми показателями и корней, вычислять значения числовых выражений.</w:t>
      </w:r>
    </w:p>
    <w:p w:rsidR="005A3A26" w:rsidRDefault="00D07349">
      <w:pPr>
        <w:spacing w:after="0" w:line="240" w:lineRule="auto"/>
        <w:jc w:val="both"/>
        <w:rPr>
          <w:rFonts w:ascii="Times New Roman" w:hAnsi="Times New Roman"/>
          <w:sz w:val="24"/>
        </w:rPr>
      </w:pPr>
      <w:r>
        <w:rPr>
          <w:rFonts w:ascii="Times New Roman" w:hAnsi="Times New Roman"/>
          <w:sz w:val="24"/>
        </w:rPr>
        <w:t>Округлять действительные числа, выполнять прикидку результата вычислений, оценку числовых выражений.</w:t>
      </w:r>
    </w:p>
    <w:p w:rsidR="005A3A26" w:rsidRDefault="00D07349">
      <w:pPr>
        <w:spacing w:after="0" w:line="240" w:lineRule="auto"/>
        <w:jc w:val="both"/>
        <w:rPr>
          <w:rFonts w:ascii="Times New Roman" w:hAnsi="Times New Roman"/>
          <w:sz w:val="24"/>
        </w:rPr>
      </w:pPr>
      <w:r>
        <w:rPr>
          <w:rFonts w:ascii="Times New Roman" w:hAnsi="Times New Roman"/>
          <w:sz w:val="24"/>
        </w:rPr>
        <w:t>32.5.5.3.2. Уравнения и неравенства.</w:t>
      </w:r>
    </w:p>
    <w:p w:rsidR="005A3A26" w:rsidRDefault="00D07349">
      <w:pPr>
        <w:spacing w:after="0" w:line="240" w:lineRule="auto"/>
        <w:jc w:val="both"/>
        <w:rPr>
          <w:rFonts w:ascii="Times New Roman" w:hAnsi="Times New Roman"/>
          <w:sz w:val="24"/>
        </w:rPr>
      </w:pPr>
      <w:r>
        <w:rPr>
          <w:rFonts w:ascii="Times New Roman" w:hAnsi="Times New Roman"/>
          <w:sz w:val="24"/>
        </w:rPr>
        <w:t>Решать линейные и квадратные уравнения, уравнения, сводящиеся к ним, простейшие дробно-рациональные уравнения.</w:t>
      </w:r>
    </w:p>
    <w:p w:rsidR="005A3A26" w:rsidRDefault="00D07349">
      <w:pPr>
        <w:spacing w:after="0" w:line="240" w:lineRule="auto"/>
        <w:jc w:val="both"/>
        <w:rPr>
          <w:rFonts w:ascii="Times New Roman" w:hAnsi="Times New Roman"/>
          <w:sz w:val="24"/>
        </w:rPr>
      </w:pPr>
      <w:r>
        <w:rPr>
          <w:rFonts w:ascii="Times New Roman" w:hAnsi="Times New Roman"/>
          <w:sz w:val="24"/>
        </w:rPr>
        <w:t>Решать системы двух линейных уравнений с двумя переменными и системы двух уравнений, в которых одно уравнение не является линейным.</w:t>
      </w:r>
    </w:p>
    <w:p w:rsidR="005A3A26" w:rsidRDefault="00D07349">
      <w:pPr>
        <w:spacing w:after="0" w:line="240" w:lineRule="auto"/>
        <w:jc w:val="both"/>
        <w:rPr>
          <w:rFonts w:ascii="Times New Roman" w:hAnsi="Times New Roman"/>
          <w:sz w:val="24"/>
        </w:rPr>
      </w:pPr>
      <w:r>
        <w:rPr>
          <w:rFonts w:ascii="Times New Roman" w:hAnsi="Times New Roman"/>
          <w:sz w:val="24"/>
        </w:rPr>
        <w:t>Решать текстовые задачи алгебраическим способом с помощью составления уравнения или системы двух уравнений с двумя переменными.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t>и прочее).</w:t>
      </w:r>
    </w:p>
    <w:p w:rsidR="005A3A26" w:rsidRDefault="00D07349">
      <w:pPr>
        <w:spacing w:after="0" w:line="240" w:lineRule="auto"/>
        <w:jc w:val="both"/>
        <w:rPr>
          <w:rFonts w:ascii="Times New Roman" w:hAnsi="Times New Roman"/>
          <w:sz w:val="24"/>
        </w:rPr>
      </w:pPr>
      <w:r>
        <w:rPr>
          <w:rFonts w:ascii="Times New Roman" w:hAnsi="Times New Roman"/>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A3A26" w:rsidRDefault="00D07349">
      <w:pPr>
        <w:spacing w:after="0" w:line="240" w:lineRule="auto"/>
        <w:jc w:val="both"/>
        <w:rPr>
          <w:rFonts w:ascii="Times New Roman" w:hAnsi="Times New Roman"/>
          <w:sz w:val="24"/>
        </w:rPr>
      </w:pPr>
      <w:r>
        <w:rPr>
          <w:rFonts w:ascii="Times New Roman" w:hAnsi="Times New Roman"/>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неравенства при решении различных задач.</w:t>
      </w:r>
    </w:p>
    <w:p w:rsidR="005A3A26" w:rsidRDefault="00D07349">
      <w:pPr>
        <w:spacing w:after="0" w:line="240" w:lineRule="auto"/>
        <w:jc w:val="both"/>
        <w:rPr>
          <w:rFonts w:ascii="Times New Roman" w:hAnsi="Times New Roman"/>
          <w:sz w:val="24"/>
        </w:rPr>
      </w:pPr>
      <w:r>
        <w:rPr>
          <w:rFonts w:ascii="Times New Roman" w:hAnsi="Times New Roman"/>
          <w:sz w:val="24"/>
        </w:rPr>
        <w:t>32.5.5.3.3. Функции.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rPr>
        <w:br/>
      </w:r>
      <w:r>
        <w:rPr>
          <w:rFonts w:ascii="Times New Roman" w:hAnsi="Times New Roman"/>
          <w:noProof/>
          <w:sz w:val="24"/>
        </w:rPr>
        <w:drawing>
          <wp:inline distT="0" distB="0" distL="0" distR="0">
            <wp:extent cx="4695190" cy="3429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rcRect/>
                    <a:stretch/>
                  </pic:blipFill>
                  <pic:spPr>
                    <a:xfrm>
                      <a:off x="0" y="0"/>
                      <a:ext cx="4695190" cy="342900"/>
                    </a:xfrm>
                    <a:prstGeom prst="rect">
                      <a:avLst/>
                    </a:prstGeom>
                  </pic:spPr>
                </pic:pic>
              </a:graphicData>
            </a:graphic>
          </wp:inline>
        </w:drawing>
      </w:r>
      <w:r>
        <w:rPr>
          <w:rFonts w:ascii="Times New Roman" w:hAnsi="Times New Roman"/>
          <w:sz w:val="24"/>
        </w:rPr>
        <w:t xml:space="preserve">, </w:t>
      </w:r>
      <w:r>
        <w:rPr>
          <w:rFonts w:ascii="Times New Roman" w:hAnsi="Times New Roman"/>
          <w:noProof/>
          <w:sz w:val="24"/>
        </w:rPr>
        <w:drawing>
          <wp:inline distT="0" distB="0" distL="0" distR="0">
            <wp:extent cx="1266825" cy="2571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rcRect/>
                    <a:stretch/>
                  </pic:blipFill>
                  <pic:spPr>
                    <a:xfrm>
                      <a:off x="0" y="0"/>
                      <a:ext cx="1266825" cy="257175"/>
                    </a:xfrm>
                    <a:prstGeom prst="rect">
                      <a:avLst/>
                    </a:prstGeom>
                  </pic:spPr>
                </pic:pic>
              </a:graphicData>
            </a:graphic>
          </wp:inline>
        </w:drawing>
      </w:r>
      <w:r>
        <w:rPr>
          <w:rFonts w:ascii="Times New Roman" w:hAnsi="Times New Roman"/>
          <w:sz w:val="24"/>
        </w:rPr>
        <w:t xml:space="preserve"> </w:t>
      </w:r>
      <w:r>
        <w:rPr>
          <w:rFonts w:ascii="Times New Roman" w:hAnsi="Times New Roman"/>
          <w:sz w:val="24"/>
        </w:rPr>
        <w:br/>
      </w:r>
      <w:r>
        <w:rPr>
          <w:rFonts w:ascii="Times New Roman" w:hAnsi="Times New Roman"/>
          <w:sz w:val="24"/>
        </w:rPr>
        <w:lastRenderedPageBreak/>
        <w:t>в зависимости от значений коэффициентов, описывать свойства функций.</w:t>
      </w:r>
    </w:p>
    <w:p w:rsidR="005A3A26" w:rsidRDefault="00D07349">
      <w:pPr>
        <w:spacing w:after="0" w:line="240" w:lineRule="auto"/>
        <w:jc w:val="both"/>
        <w:rPr>
          <w:rFonts w:ascii="Times New Roman" w:hAnsi="Times New Roman"/>
          <w:sz w:val="24"/>
        </w:rPr>
      </w:pPr>
      <w:r>
        <w:rPr>
          <w:rFonts w:ascii="Times New Roman" w:hAnsi="Times New Roman"/>
          <w:sz w:val="24"/>
        </w:rPr>
        <w:t>Строить и изображать схематически графики квадратичных функций, описывать свойства квадратичных функций по их графикам.</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квадратичную функцию по формуле, приводить примеры квадратичных функций из реальной жизни, физики, геометрии.</w:t>
      </w:r>
    </w:p>
    <w:p w:rsidR="005A3A26" w:rsidRDefault="00D07349">
      <w:pPr>
        <w:spacing w:after="0" w:line="240" w:lineRule="auto"/>
        <w:jc w:val="both"/>
        <w:rPr>
          <w:rFonts w:ascii="Times New Roman" w:hAnsi="Times New Roman"/>
          <w:sz w:val="24"/>
        </w:rPr>
      </w:pPr>
      <w:r>
        <w:rPr>
          <w:rFonts w:ascii="Times New Roman" w:hAnsi="Times New Roman"/>
          <w:sz w:val="24"/>
        </w:rPr>
        <w:t>32.5.5.3.4. Арифметическая и геометрическая прогрессии.</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арифметическую и геометрическую прогрессии при разных способах задания.</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вычисления с использованием формул n-го члена арифметической и геометрической прогрессий, суммы первых n членов.</w:t>
      </w:r>
    </w:p>
    <w:p w:rsidR="005A3A26" w:rsidRDefault="00D07349">
      <w:pPr>
        <w:spacing w:after="0" w:line="240" w:lineRule="auto"/>
        <w:jc w:val="both"/>
        <w:rPr>
          <w:rFonts w:ascii="Times New Roman" w:hAnsi="Times New Roman"/>
          <w:sz w:val="24"/>
        </w:rPr>
      </w:pPr>
      <w:r>
        <w:rPr>
          <w:rFonts w:ascii="Times New Roman" w:hAnsi="Times New Roman"/>
          <w:sz w:val="24"/>
        </w:rPr>
        <w:t>Изображать члены последовательности точками на координатной плоскости.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Решать задачи, связанные с числовыми последовательностями, </w:t>
      </w:r>
      <w:r>
        <w:rPr>
          <w:rFonts w:ascii="Times New Roman" w:hAnsi="Times New Roman"/>
          <w:sz w:val="24"/>
        </w:rPr>
        <w:br/>
        <w:t>в том числе задачи из реальной жизни (с использованием калькулятора, цифровых технологий).</w:t>
      </w: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32.6. Федеральная рабочая программа учебного курса «Геометрия» </w:t>
      </w:r>
      <w:r>
        <w:rPr>
          <w:rFonts w:ascii="Times New Roman" w:hAnsi="Times New Roman"/>
          <w:b/>
          <w:sz w:val="24"/>
        </w:rPr>
        <w:br/>
        <w:t>в 7–9 классах (далее соответственно – программа учебного курса «Геометрия», учебный курс).</w:t>
      </w:r>
    </w:p>
    <w:p w:rsidR="005A3A26" w:rsidRDefault="00D07349">
      <w:pPr>
        <w:spacing w:after="0" w:line="240" w:lineRule="auto"/>
        <w:jc w:val="both"/>
        <w:rPr>
          <w:rFonts w:ascii="Times New Roman" w:hAnsi="Times New Roman"/>
          <w:b/>
          <w:sz w:val="24"/>
        </w:rPr>
      </w:pPr>
      <w:r>
        <w:rPr>
          <w:rFonts w:ascii="Times New Roman" w:hAnsi="Times New Roman"/>
          <w:b/>
          <w:sz w:val="24"/>
        </w:rPr>
        <w:t>32.6.1.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32.6.1.1. «Математику уже затем учить надо, что она ум в порядок приводит», – писал великий русский ученый Михаил Васильевич Ломоносов. </w:t>
      </w:r>
      <w:r>
        <w:rPr>
          <w:rFonts w:ascii="Times New Roman" w:hAnsi="Times New Roman"/>
          <w:sz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Pr>
          <w:rFonts w:ascii="Times New Roman" w:hAnsi="Times New Roman"/>
          <w:sz w:val="24"/>
        </w:rPr>
        <w:br/>
        <w:t xml:space="preserve">то мне кажется, что на первых порах нужно вообще избегать произносить </w:t>
      </w:r>
      <w:r>
        <w:rPr>
          <w:rFonts w:ascii="Times New Roman" w:hAnsi="Times New Roman"/>
          <w:sz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rPr>
        <w:br/>
        <w:t>чем идея аксиом, являются истинными и единственными двигателями математического мышления».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32.6.1.2. Второй целью изучения геометрии является использование </w:t>
      </w:r>
      <w:r>
        <w:rPr>
          <w:rFonts w:ascii="Times New Roman" w:hAnsi="Times New Roman"/>
          <w:sz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rPr>
        <w:br/>
        <w:t xml:space="preserve">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w:t>
      </w:r>
      <w:r>
        <w:rPr>
          <w:rFonts w:ascii="Times New Roman" w:hAnsi="Times New Roman"/>
          <w:sz w:val="24"/>
        </w:rPr>
        <w:lastRenderedPageBreak/>
        <w:t>видны в темах «Векторы», «Тригонометрические соотношения», «Метод координат» и «Теорема Пифагора».</w:t>
      </w:r>
    </w:p>
    <w:p w:rsidR="005A3A26" w:rsidRDefault="00D07349">
      <w:pPr>
        <w:spacing w:after="0" w:line="240" w:lineRule="auto"/>
        <w:jc w:val="both"/>
        <w:rPr>
          <w:rFonts w:ascii="Times New Roman" w:hAnsi="Times New Roman"/>
          <w:sz w:val="24"/>
        </w:rPr>
      </w:pPr>
      <w:r>
        <w:rPr>
          <w:rFonts w:ascii="Times New Roman" w:hAnsi="Times New Roman"/>
          <w:sz w:val="24"/>
        </w:rPr>
        <w:t>32.6.1.3.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rPr>
        <w:br/>
        <w:t>а также «Декартовы координаты на плоскости», «Векторы», «Движения плоскости» и «Преобразования подобия».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32.6.1.5. Общее число часов, рекомендованных для изучения учебного курса «Геометрия», – 204 часа: в 7 классе – 68 часов (2 часа в неделю), в 8 классе – </w:t>
      </w:r>
      <w:r>
        <w:rPr>
          <w:rFonts w:ascii="Times New Roman" w:hAnsi="Times New Roman"/>
          <w:sz w:val="24"/>
        </w:rPr>
        <w:br/>
        <w:t>68 часов (2 часа в неделю), в 9 классе – 68 часов (2 часа в неделю).</w:t>
      </w:r>
    </w:p>
    <w:p w:rsidR="005A3A26" w:rsidRDefault="00D07349">
      <w:pPr>
        <w:spacing w:after="0" w:line="240" w:lineRule="auto"/>
        <w:jc w:val="both"/>
        <w:rPr>
          <w:rFonts w:ascii="Times New Roman" w:hAnsi="Times New Roman"/>
          <w:b/>
          <w:sz w:val="24"/>
        </w:rPr>
      </w:pPr>
      <w:r>
        <w:rPr>
          <w:rFonts w:ascii="Times New Roman" w:hAnsi="Times New Roman"/>
          <w:b/>
          <w:sz w:val="24"/>
        </w:rPr>
        <w:t>32.6.2.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A3A26" w:rsidRDefault="00D07349">
      <w:pPr>
        <w:spacing w:after="0" w:line="240" w:lineRule="auto"/>
        <w:jc w:val="both"/>
        <w:rPr>
          <w:rFonts w:ascii="Times New Roman" w:hAnsi="Times New Roman"/>
          <w:sz w:val="24"/>
        </w:rPr>
      </w:pPr>
      <w:r>
        <w:rPr>
          <w:rFonts w:ascii="Times New Roman" w:hAnsi="Times New Roman"/>
          <w:sz w:val="24"/>
        </w:rPr>
        <w:t>Симметричные фигуры. Основные свойства осевой симметрии. Примеры симметрии в окружающем мире.</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построения с помощью циркуля и линейки. Треугольник. Высота, медиана, биссектриса, их свойства.</w:t>
      </w:r>
    </w:p>
    <w:p w:rsidR="005A3A26" w:rsidRDefault="00D07349">
      <w:pPr>
        <w:spacing w:after="0" w:line="240" w:lineRule="auto"/>
        <w:jc w:val="both"/>
        <w:rPr>
          <w:rFonts w:ascii="Times New Roman" w:hAnsi="Times New Roman"/>
          <w:sz w:val="24"/>
        </w:rPr>
      </w:pPr>
      <w:r>
        <w:rPr>
          <w:rFonts w:ascii="Times New Roman" w:hAnsi="Times New Roman"/>
          <w:sz w:val="24"/>
        </w:rPr>
        <w:t>Равнобедренный и равносторонний треугольники. Неравенство треугольника.</w:t>
      </w:r>
    </w:p>
    <w:p w:rsidR="005A3A26" w:rsidRDefault="00D07349">
      <w:pPr>
        <w:spacing w:after="0" w:line="240" w:lineRule="auto"/>
        <w:jc w:val="both"/>
        <w:rPr>
          <w:rFonts w:ascii="Times New Roman" w:hAnsi="Times New Roman"/>
          <w:sz w:val="24"/>
        </w:rPr>
      </w:pPr>
      <w:r>
        <w:rPr>
          <w:rFonts w:ascii="Times New Roman" w:hAnsi="Times New Roman"/>
          <w:sz w:val="24"/>
        </w:rPr>
        <w:t>Свойства и признаки равнобедренного треугольника. Признаки равенства треугольников.</w:t>
      </w:r>
    </w:p>
    <w:p w:rsidR="005A3A26" w:rsidRDefault="00D07349">
      <w:pPr>
        <w:spacing w:after="0" w:line="240" w:lineRule="auto"/>
        <w:jc w:val="both"/>
        <w:rPr>
          <w:rFonts w:ascii="Times New Roman" w:hAnsi="Times New Roman"/>
          <w:sz w:val="24"/>
        </w:rPr>
      </w:pPr>
      <w:r>
        <w:rPr>
          <w:rFonts w:ascii="Times New Roman" w:hAnsi="Times New Roman"/>
          <w:sz w:val="24"/>
        </w:rPr>
        <w:t>Свойства и признаки параллельных прямых. Сумма углов треугольника. Внешние углы треугольника.</w:t>
      </w:r>
    </w:p>
    <w:p w:rsidR="005A3A26" w:rsidRDefault="00D07349">
      <w:pPr>
        <w:spacing w:after="0" w:line="240" w:lineRule="auto"/>
        <w:jc w:val="both"/>
        <w:rPr>
          <w:rFonts w:ascii="Times New Roman" w:hAnsi="Times New Roman"/>
          <w:sz w:val="24"/>
        </w:rPr>
      </w:pPr>
      <w:r>
        <w:rPr>
          <w:rFonts w:ascii="Times New Roman" w:hAnsi="Times New Roman"/>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A3A26" w:rsidRDefault="00D07349">
      <w:pPr>
        <w:spacing w:after="0" w:line="240" w:lineRule="auto"/>
        <w:jc w:val="both"/>
        <w:rPr>
          <w:rFonts w:ascii="Times New Roman" w:hAnsi="Times New Roman"/>
          <w:sz w:val="24"/>
        </w:rPr>
      </w:pPr>
      <w:r>
        <w:rPr>
          <w:rFonts w:ascii="Times New Roman" w:hAnsi="Times New Roman"/>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Геометрическое место точек. Биссектриса угла и серединный перпендикуляр </w:t>
      </w:r>
      <w:r>
        <w:rPr>
          <w:rFonts w:ascii="Times New Roman" w:hAnsi="Times New Roman"/>
          <w:sz w:val="24"/>
        </w:rPr>
        <w:br/>
        <w:t>к отрезку как геометрические места точек.</w:t>
      </w:r>
    </w:p>
    <w:p w:rsidR="005A3A26" w:rsidRDefault="00D07349">
      <w:pPr>
        <w:spacing w:after="0" w:line="240" w:lineRule="auto"/>
        <w:jc w:val="both"/>
        <w:rPr>
          <w:rFonts w:ascii="Times New Roman" w:hAnsi="Times New Roman"/>
          <w:sz w:val="24"/>
        </w:rPr>
      </w:pPr>
      <w:r>
        <w:rPr>
          <w:rFonts w:ascii="Times New Roman" w:hAnsi="Times New Roman"/>
          <w:sz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A3A26" w:rsidRDefault="00D07349">
      <w:pPr>
        <w:spacing w:after="0" w:line="240" w:lineRule="auto"/>
        <w:jc w:val="both"/>
        <w:rPr>
          <w:rFonts w:ascii="Times New Roman" w:hAnsi="Times New Roman"/>
          <w:b/>
          <w:sz w:val="24"/>
        </w:rPr>
      </w:pPr>
      <w:r>
        <w:rPr>
          <w:rFonts w:ascii="Times New Roman" w:hAnsi="Times New Roman"/>
          <w:b/>
          <w:sz w:val="24"/>
        </w:rPr>
        <w:t>32.6.3.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A3A26" w:rsidRDefault="00D07349">
      <w:pPr>
        <w:spacing w:after="0" w:line="240" w:lineRule="auto"/>
        <w:jc w:val="both"/>
        <w:rPr>
          <w:rFonts w:ascii="Times New Roman" w:hAnsi="Times New Roman"/>
          <w:sz w:val="24"/>
        </w:rPr>
      </w:pPr>
      <w:r>
        <w:rPr>
          <w:rFonts w:ascii="Times New Roman" w:hAnsi="Times New Roman"/>
          <w:sz w:val="24"/>
        </w:rPr>
        <w:t>Метод удвоения медианы. Центральная симметрия. Теорема Фалеса и теорема о пропорциональных отрезках.</w:t>
      </w:r>
    </w:p>
    <w:p w:rsidR="005A3A26" w:rsidRDefault="00D07349">
      <w:pPr>
        <w:spacing w:after="0" w:line="240" w:lineRule="auto"/>
        <w:jc w:val="both"/>
        <w:rPr>
          <w:rFonts w:ascii="Times New Roman" w:hAnsi="Times New Roman"/>
          <w:sz w:val="24"/>
        </w:rPr>
      </w:pPr>
      <w:r>
        <w:rPr>
          <w:rFonts w:ascii="Times New Roman" w:hAnsi="Times New Roman"/>
          <w:sz w:val="24"/>
        </w:rPr>
        <w:t>Средние линии треугольника и трапеции. Центр масс треугольника.</w:t>
      </w:r>
    </w:p>
    <w:p w:rsidR="005A3A26" w:rsidRDefault="00D07349">
      <w:pPr>
        <w:spacing w:after="0" w:line="240" w:lineRule="auto"/>
        <w:jc w:val="both"/>
        <w:rPr>
          <w:rFonts w:ascii="Times New Roman" w:hAnsi="Times New Roman"/>
          <w:sz w:val="24"/>
        </w:rPr>
      </w:pPr>
      <w:r>
        <w:rPr>
          <w:rFonts w:ascii="Times New Roman" w:hAnsi="Times New Roman"/>
          <w:sz w:val="24"/>
        </w:rPr>
        <w:t>Подобие треугольников, коэффициент подобия. Признаки подобия треугольников. Применение подобия при решении практических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A3A26" w:rsidRDefault="00D07349">
      <w:pPr>
        <w:spacing w:after="0" w:line="240" w:lineRule="auto"/>
        <w:jc w:val="both"/>
        <w:rPr>
          <w:rFonts w:ascii="Times New Roman" w:hAnsi="Times New Roman"/>
          <w:sz w:val="24"/>
        </w:rPr>
      </w:pPr>
      <w:r>
        <w:rPr>
          <w:rFonts w:ascii="Times New Roman" w:hAnsi="Times New Roman"/>
          <w:sz w:val="24"/>
        </w:rPr>
        <w:t>Вычисление площадей треугольников и многоугольников на клетчатой бумаге.</w:t>
      </w:r>
    </w:p>
    <w:p w:rsidR="005A3A26" w:rsidRDefault="00D07349">
      <w:pPr>
        <w:spacing w:after="0" w:line="240" w:lineRule="auto"/>
        <w:jc w:val="both"/>
        <w:rPr>
          <w:rFonts w:ascii="Times New Roman" w:hAnsi="Times New Roman"/>
          <w:sz w:val="24"/>
        </w:rPr>
      </w:pPr>
      <w:r>
        <w:rPr>
          <w:rFonts w:ascii="Times New Roman" w:hAnsi="Times New Roman"/>
          <w:sz w:val="24"/>
        </w:rPr>
        <w:t>Теорема Пифагора. Применение теоремы Пифагора при решении практических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rPr>
        <w:br/>
        <w:t>в 30°, 45° и 60°.</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w:t>
      </w:r>
      <w:r>
        <w:rPr>
          <w:rFonts w:ascii="Times New Roman" w:hAnsi="Times New Roman"/>
          <w:sz w:val="24"/>
        </w:rPr>
        <w:lastRenderedPageBreak/>
        <w:t>Касание окружностей. Общие касательные к двум окружностям.</w:t>
      </w:r>
    </w:p>
    <w:p w:rsidR="005A3A26" w:rsidRDefault="00D07349">
      <w:pPr>
        <w:spacing w:after="0" w:line="240" w:lineRule="auto"/>
        <w:jc w:val="both"/>
        <w:rPr>
          <w:rFonts w:ascii="Times New Roman" w:hAnsi="Times New Roman"/>
          <w:sz w:val="24"/>
        </w:rPr>
      </w:pPr>
      <w:r>
        <w:rPr>
          <w:rFonts w:ascii="Times New Roman" w:hAnsi="Times New Roman"/>
          <w:sz w:val="24"/>
        </w:rPr>
        <w:t>32.6.4.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Синус, косинус, тангенс углов от 0 до 180°. Основное тригонометрическое тождество. Формулы приведения.</w:t>
      </w:r>
    </w:p>
    <w:p w:rsidR="005A3A26" w:rsidRDefault="00D07349">
      <w:pPr>
        <w:spacing w:after="0" w:line="240" w:lineRule="auto"/>
        <w:jc w:val="both"/>
        <w:rPr>
          <w:rFonts w:ascii="Times New Roman" w:hAnsi="Times New Roman"/>
          <w:sz w:val="24"/>
        </w:rPr>
      </w:pPr>
      <w:r>
        <w:rPr>
          <w:rFonts w:ascii="Times New Roman" w:hAnsi="Times New Roman"/>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A3A26" w:rsidRDefault="00D07349">
      <w:pPr>
        <w:spacing w:after="0" w:line="240" w:lineRule="auto"/>
        <w:jc w:val="both"/>
        <w:rPr>
          <w:rFonts w:ascii="Times New Roman" w:hAnsi="Times New Roman"/>
          <w:sz w:val="24"/>
        </w:rPr>
      </w:pPr>
      <w:r>
        <w:rPr>
          <w:rFonts w:ascii="Times New Roman" w:hAnsi="Times New Roman"/>
          <w:sz w:val="24"/>
        </w:rPr>
        <w:t>Преобразование подобия. Подобие соответственных элементов.</w:t>
      </w:r>
    </w:p>
    <w:p w:rsidR="005A3A26" w:rsidRDefault="00D07349">
      <w:pPr>
        <w:spacing w:after="0" w:line="240" w:lineRule="auto"/>
        <w:jc w:val="both"/>
        <w:rPr>
          <w:rFonts w:ascii="Times New Roman" w:hAnsi="Times New Roman"/>
          <w:sz w:val="24"/>
        </w:rPr>
      </w:pPr>
      <w:r>
        <w:rPr>
          <w:rFonts w:ascii="Times New Roman" w:hAnsi="Times New Roman"/>
          <w:sz w:val="24"/>
        </w:rPr>
        <w:t>Теорема о произведении отрезков хорд, теоремы о произведении отрезков секущих, теорема о квадрате касательной.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rPr>
        <w:br/>
        <w:t>и углов.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Декартовы координаты на плоскости. Уравнения прямой и окружности </w:t>
      </w:r>
      <w:r>
        <w:rPr>
          <w:rFonts w:ascii="Times New Roman" w:hAnsi="Times New Roman"/>
          <w:sz w:val="24"/>
        </w:rPr>
        <w:br/>
        <w:t xml:space="preserve">в координатах, пересечение окружностей и прямых. Метод координат </w:t>
      </w:r>
      <w:r>
        <w:rPr>
          <w:rFonts w:ascii="Times New Roman" w:hAnsi="Times New Roman"/>
          <w:sz w:val="24"/>
        </w:rPr>
        <w:br/>
        <w:t>и его применение.</w:t>
      </w:r>
    </w:p>
    <w:p w:rsidR="005A3A26" w:rsidRDefault="00D07349">
      <w:pPr>
        <w:spacing w:after="0" w:line="240" w:lineRule="auto"/>
        <w:jc w:val="both"/>
        <w:rPr>
          <w:rFonts w:ascii="Times New Roman" w:hAnsi="Times New Roman"/>
          <w:sz w:val="24"/>
        </w:rPr>
      </w:pPr>
      <w:r>
        <w:rPr>
          <w:rFonts w:ascii="Times New Roman" w:hAnsi="Times New Roman"/>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A3A26" w:rsidRDefault="00D07349">
      <w:pPr>
        <w:spacing w:after="0" w:line="240" w:lineRule="auto"/>
        <w:jc w:val="both"/>
        <w:rPr>
          <w:rFonts w:ascii="Times New Roman" w:hAnsi="Times New Roman"/>
          <w:sz w:val="24"/>
        </w:rPr>
      </w:pPr>
      <w:r>
        <w:rPr>
          <w:rFonts w:ascii="Times New Roman" w:hAnsi="Times New Roman"/>
          <w:sz w:val="24"/>
        </w:rPr>
        <w:t>Движения плоскости и внутренние симметрии фигур (элементарные представления). Параллельный перенос. Поворот.</w:t>
      </w:r>
    </w:p>
    <w:p w:rsidR="005A3A26" w:rsidRDefault="00D07349">
      <w:pPr>
        <w:spacing w:after="0" w:line="240" w:lineRule="auto"/>
        <w:jc w:val="both"/>
        <w:rPr>
          <w:rFonts w:ascii="Times New Roman" w:hAnsi="Times New Roman"/>
          <w:sz w:val="24"/>
        </w:rPr>
      </w:pPr>
      <w:r>
        <w:rPr>
          <w:rFonts w:ascii="Times New Roman" w:hAnsi="Times New Roman"/>
          <w:sz w:val="24"/>
        </w:rPr>
        <w:t>32.6.5. Предметные результаты освоения программы учебного курса «Геометрия».</w:t>
      </w:r>
    </w:p>
    <w:p w:rsidR="005A3A26" w:rsidRDefault="00D07349">
      <w:pPr>
        <w:spacing w:after="0" w:line="240" w:lineRule="auto"/>
        <w:jc w:val="both"/>
        <w:rPr>
          <w:rFonts w:ascii="Times New Roman" w:hAnsi="Times New Roman"/>
          <w:sz w:val="24"/>
        </w:rPr>
      </w:pPr>
      <w:r>
        <w:rPr>
          <w:rFonts w:ascii="Times New Roman" w:hAnsi="Times New Roman"/>
          <w:sz w:val="24"/>
        </w:rPr>
        <w:t>32.6.5.1. Предметные результаты освоения программы учебного курса к концу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A3A26" w:rsidRDefault="00D07349">
      <w:pPr>
        <w:spacing w:after="0" w:line="240" w:lineRule="auto"/>
        <w:jc w:val="both"/>
        <w:rPr>
          <w:rFonts w:ascii="Times New Roman" w:hAnsi="Times New Roman"/>
          <w:sz w:val="24"/>
        </w:rPr>
      </w:pPr>
      <w:r>
        <w:rPr>
          <w:rFonts w:ascii="Times New Roman" w:hAnsi="Times New Roman"/>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A3A26" w:rsidRDefault="00D07349">
      <w:pPr>
        <w:spacing w:after="0" w:line="240" w:lineRule="auto"/>
        <w:jc w:val="both"/>
        <w:rPr>
          <w:rFonts w:ascii="Times New Roman" w:hAnsi="Times New Roman"/>
          <w:sz w:val="24"/>
        </w:rPr>
      </w:pPr>
      <w:r>
        <w:rPr>
          <w:rFonts w:ascii="Times New Roman" w:hAnsi="Times New Roman"/>
          <w:sz w:val="24"/>
        </w:rPr>
        <w:t>Строить чертежи к геометрическим задачам.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Пользоваться признаками равенства треугольников, использовать признаки </w:t>
      </w:r>
      <w:r>
        <w:rPr>
          <w:rFonts w:ascii="Times New Roman" w:hAnsi="Times New Roman"/>
          <w:sz w:val="24"/>
        </w:rPr>
        <w:br/>
        <w:t>и свойства равнобедренных треугольников 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логические рассуждения с использованием геометрических теорем.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rPr>
        <w:br/>
        <w:t>в решении геометрических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Определять параллельность прямых с помощью углов, которые образует </w:t>
      </w:r>
      <w:r>
        <w:rPr>
          <w:rFonts w:ascii="Times New Roman" w:hAnsi="Times New Roman"/>
          <w:sz w:val="24"/>
        </w:rPr>
        <w:br/>
        <w:t>с ними секущая. Определять параллельность прямых с помощью равенства расстояний от точек одной прямой до точек другой прямой.</w:t>
      </w:r>
    </w:p>
    <w:p w:rsidR="005A3A26" w:rsidRDefault="00D07349">
      <w:pPr>
        <w:spacing w:after="0" w:line="240" w:lineRule="auto"/>
        <w:jc w:val="both"/>
        <w:rPr>
          <w:rFonts w:ascii="Times New Roman" w:hAnsi="Times New Roman"/>
          <w:sz w:val="24"/>
        </w:rPr>
      </w:pPr>
      <w:r>
        <w:rPr>
          <w:rFonts w:ascii="Times New Roman" w:hAnsi="Times New Roman"/>
          <w:sz w:val="24"/>
        </w:rPr>
        <w:t>Решать задачи на клетчатой бумаге.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вычисления и находить числовые и буквенные значения углов </w:t>
      </w:r>
      <w:r>
        <w:rPr>
          <w:rFonts w:ascii="Times New Roman" w:hAnsi="Times New Roman"/>
          <w:sz w:val="24"/>
        </w:rPr>
        <w:br/>
        <w:t xml:space="preserve">в геометрических задачах с использованием суммы углов треугольников </w:t>
      </w:r>
      <w:r>
        <w:rPr>
          <w:rFonts w:ascii="Times New Roman" w:hAnsi="Times New Roman"/>
          <w:sz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A3A26" w:rsidRDefault="00D07349">
      <w:pPr>
        <w:spacing w:after="0" w:line="240" w:lineRule="auto"/>
        <w:jc w:val="both"/>
        <w:rPr>
          <w:rFonts w:ascii="Times New Roman" w:hAnsi="Times New Roman"/>
          <w:sz w:val="24"/>
        </w:rPr>
      </w:pPr>
      <w:r>
        <w:rPr>
          <w:rFonts w:ascii="Times New Roman" w:hAnsi="Times New Roman"/>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Pr>
          <w:rFonts w:ascii="Times New Roman" w:hAnsi="Times New Roman"/>
          <w:sz w:val="24"/>
        </w:rPr>
        <w:br/>
        <w:t>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понятием касательной к окружности, пользоваться теоремой </w:t>
      </w:r>
      <w:r>
        <w:rPr>
          <w:rFonts w:ascii="Times New Roman" w:hAnsi="Times New Roman"/>
          <w:sz w:val="24"/>
        </w:rPr>
        <w:br/>
        <w:t>о перпендикулярности касательной и радиуса, проведённого к точке касания.</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Пользоваться простейшими геометрическими неравенствами, понимать </w:t>
      </w:r>
      <w:r>
        <w:rPr>
          <w:rFonts w:ascii="Times New Roman" w:hAnsi="Times New Roman"/>
          <w:sz w:val="24"/>
        </w:rPr>
        <w:br/>
        <w:t>их практический смысл.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основные геометрические построения с помощью циркуля </w:t>
      </w:r>
      <w:r>
        <w:rPr>
          <w:rFonts w:ascii="Times New Roman" w:hAnsi="Times New Roman"/>
          <w:sz w:val="24"/>
        </w:rPr>
        <w:br/>
        <w:t>и линейки.</w:t>
      </w:r>
    </w:p>
    <w:p w:rsidR="005A3A26" w:rsidRDefault="00D07349">
      <w:pPr>
        <w:spacing w:after="0" w:line="240" w:lineRule="auto"/>
        <w:jc w:val="both"/>
        <w:rPr>
          <w:rFonts w:ascii="Times New Roman" w:hAnsi="Times New Roman"/>
          <w:sz w:val="24"/>
        </w:rPr>
      </w:pPr>
      <w:r>
        <w:rPr>
          <w:rFonts w:ascii="Times New Roman" w:hAnsi="Times New Roman"/>
          <w:sz w:val="24"/>
        </w:rPr>
        <w:t>32.6.5.2. Предметные результаты освоения программы учебного курса к концу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основные виды четырёхугольников, их элементы, пользоваться их свойствами при решении геометрических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свойства точки пересечения медиан треугольника (центра масс) </w:t>
      </w:r>
      <w:r>
        <w:rPr>
          <w:rFonts w:ascii="Times New Roman" w:hAnsi="Times New Roman"/>
          <w:sz w:val="24"/>
        </w:rPr>
        <w:br/>
        <w:t>в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понятием средней линии треугольника и трапеции, применять </w:t>
      </w:r>
      <w:r>
        <w:rPr>
          <w:rFonts w:ascii="Times New Roman" w:hAnsi="Times New Roman"/>
          <w:sz w:val="24"/>
        </w:rPr>
        <w:br/>
        <w:t xml:space="preserve">их свойства при решении геометрических задач. Пользоваться теоремой Фалеса </w:t>
      </w:r>
      <w:r>
        <w:rPr>
          <w:rFonts w:ascii="Times New Roman" w:hAnsi="Times New Roman"/>
          <w:sz w:val="24"/>
        </w:rPr>
        <w:br/>
        <w:t>и теоремой о пропорциональных отрезках, применять их для решения практических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Применять признаки подобия треугольников в решении геометрических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Пользоваться теоремой Пифагора для решения геометрических </w:t>
      </w:r>
      <w:r>
        <w:rPr>
          <w:rFonts w:ascii="Times New Roman" w:hAnsi="Times New Roman"/>
          <w:sz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5A3A26" w:rsidRDefault="00D07349">
      <w:pPr>
        <w:spacing w:after="0" w:line="240" w:lineRule="auto"/>
        <w:jc w:val="both"/>
        <w:rPr>
          <w:rFonts w:ascii="Times New Roman" w:hAnsi="Times New Roman"/>
          <w:sz w:val="24"/>
        </w:rPr>
      </w:pPr>
      <w:r>
        <w:rPr>
          <w:rFonts w:ascii="Times New Roman" w:hAnsi="Times New Roman"/>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понятиями вписанного и центрального угла, использовать теоремы </w:t>
      </w:r>
      <w:r>
        <w:rPr>
          <w:rFonts w:ascii="Times New Roman" w:hAnsi="Times New Roman"/>
          <w:sz w:val="24"/>
        </w:rPr>
        <w:br/>
        <w:t xml:space="preserve">о вписанных углах, углах между хордами (секущими) и угле между касательной </w:t>
      </w:r>
      <w:r>
        <w:rPr>
          <w:rFonts w:ascii="Times New Roman" w:hAnsi="Times New Roman"/>
          <w:sz w:val="24"/>
        </w:rPr>
        <w:br/>
        <w:t>и хордой при решении геометрических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Владеть понятием описанного четырёхугольника, применять свойства описанного четырёхугольника 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rPr>
        <w:br/>
        <w:t>с применением подобия и тригонометрии (пользуясь, где необходимо, калькулятором).</w:t>
      </w:r>
    </w:p>
    <w:p w:rsidR="005A3A26" w:rsidRDefault="00D07349">
      <w:pPr>
        <w:spacing w:after="0" w:line="240" w:lineRule="auto"/>
        <w:jc w:val="both"/>
        <w:rPr>
          <w:rFonts w:ascii="Times New Roman" w:hAnsi="Times New Roman"/>
          <w:b/>
          <w:sz w:val="24"/>
        </w:rPr>
      </w:pPr>
      <w:r>
        <w:rPr>
          <w:rFonts w:ascii="Times New Roman" w:hAnsi="Times New Roman"/>
          <w:b/>
          <w:sz w:val="24"/>
        </w:rPr>
        <w:t>32.6.5.3. Предметные результаты освоения программы учебного курса к концу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Pr>
          <w:rFonts w:ascii="Times New Roman" w:hAnsi="Times New Roman"/>
          <w:sz w:val="24"/>
        </w:rPr>
        <w:br/>
        <w:t>для нетабличных значений.</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Pr>
          <w:rFonts w:ascii="Times New Roman" w:hAnsi="Times New Roman"/>
          <w:sz w:val="24"/>
        </w:rPr>
        <w:br/>
        <w:t>в практических задачах. Уметь приводить примеры подобных фигур в окружающем мире.</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теоремами о произведении отрезков хорд, о произведении отрезков секущих, о квадрате касательной.</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методом координат на плоскости, применять его в решении геометрических и практических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rPr>
        <w:br/>
        <w:t>и его частей. Применять полученные умения в практических задачах.</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оси (или центры) симметрии фигур, применять движения плоскости в простейших случаях.</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rPr>
        <w:br/>
        <w:t xml:space="preserve">с применением подобия и тригонометрических функций (пользуясь, </w:t>
      </w:r>
      <w:r>
        <w:rPr>
          <w:rFonts w:ascii="Times New Roman" w:hAnsi="Times New Roman"/>
          <w:sz w:val="24"/>
        </w:rPr>
        <w:br/>
        <w:t>где необходимо, калькулятором).</w:t>
      </w: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32.7. Федеральная рабочая программа учебного курса «Вероятность </w:t>
      </w:r>
      <w:r>
        <w:rPr>
          <w:rFonts w:ascii="Times New Roman" w:hAnsi="Times New Roman"/>
          <w:b/>
          <w:sz w:val="24"/>
        </w:rPr>
        <w:br/>
        <w:t>и статистика» в 7–9 классах (далее соответственно – программа учебного курса «Вероятность и статистика», учебный курс).</w:t>
      </w:r>
    </w:p>
    <w:p w:rsidR="005A3A26" w:rsidRDefault="00D07349">
      <w:pPr>
        <w:spacing w:after="0" w:line="240" w:lineRule="auto"/>
        <w:jc w:val="both"/>
        <w:rPr>
          <w:rFonts w:ascii="Times New Roman" w:hAnsi="Times New Roman"/>
          <w:b/>
          <w:sz w:val="24"/>
        </w:rPr>
      </w:pPr>
      <w:r>
        <w:rPr>
          <w:rFonts w:ascii="Times New Roman" w:hAnsi="Times New Roman"/>
          <w:b/>
          <w:sz w:val="24"/>
        </w:rPr>
        <w:t>32.7.1.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rPr>
        <w:br/>
        <w:t>для продолжения образования и для успешной профессиональной карьеры.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Каждый человек постоянно принимает решения на основе имеющихся </w:t>
      </w:r>
      <w:r>
        <w:rPr>
          <w:rFonts w:ascii="Times New Roman" w:hAnsi="Times New Roman"/>
          <w:sz w:val="24"/>
        </w:rPr>
        <w:br/>
        <w:t xml:space="preserve">у него данных. А для обоснованного принятия решения в условиях недостатка </w:t>
      </w:r>
      <w:r>
        <w:rPr>
          <w:rFonts w:ascii="Times New Roman" w:hAnsi="Times New Roman"/>
          <w:sz w:val="24"/>
        </w:rPr>
        <w:br/>
        <w:t>или избытка информации необходимо в том числе хорошо сформированное вероятностное и статистическое мышление.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Именно поэтому остро встала необходимость сформировать </w:t>
      </w:r>
      <w:r>
        <w:rPr>
          <w:rFonts w:ascii="Times New Roman" w:hAnsi="Times New Roman"/>
          <w:sz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rPr>
        <w:br/>
        <w:t>и описательная статистика», «Вероятность», «Элементы комбинаторики», «Введение в теорию графов».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rPr>
        <w:br/>
        <w:t xml:space="preserve">и интерпретации информации, представленной в таблицах, на диаграммах </w:t>
      </w:r>
      <w:r>
        <w:rPr>
          <w:rFonts w:ascii="Times New Roman" w:hAnsi="Times New Roman"/>
          <w:sz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rPr>
        <w:br/>
        <w:t>в частности опыты с классическими вероятностными моделями.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w:t>
      </w:r>
      <w:r>
        <w:rPr>
          <w:rFonts w:ascii="Times New Roman" w:hAnsi="Times New Roman"/>
          <w:sz w:val="24"/>
        </w:rPr>
        <w:lastRenderedPageBreak/>
        <w:t xml:space="preserve">случайных величинах </w:t>
      </w:r>
      <w:r>
        <w:rPr>
          <w:rFonts w:ascii="Times New Roman" w:hAnsi="Times New Roman"/>
          <w:sz w:val="24"/>
        </w:rPr>
        <w:br/>
        <w:t>и их числовых характеристиках.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Также в рамках учебного курса осуществляется знакомство обучающихся </w:t>
      </w:r>
      <w:r>
        <w:rPr>
          <w:rFonts w:ascii="Times New Roman" w:hAnsi="Times New Roman"/>
          <w:sz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32.7.1.3. В 7–9 классах изучается курс «Вероятность и статистика», </w:t>
      </w:r>
      <w:r>
        <w:rPr>
          <w:rFonts w:ascii="Times New Roman" w:hAnsi="Times New Roman"/>
          <w:sz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rPr>
        <w:br/>
        <w:t>в 8 классе – 34 часа (1 час в неделю), в 9 классе – 34 часа (1 час в неделю).</w:t>
      </w:r>
    </w:p>
    <w:p w:rsidR="005A3A26" w:rsidRDefault="00D07349">
      <w:pPr>
        <w:spacing w:after="0" w:line="240" w:lineRule="auto"/>
        <w:jc w:val="both"/>
        <w:rPr>
          <w:rFonts w:ascii="Times New Roman" w:hAnsi="Times New Roman"/>
          <w:b/>
          <w:sz w:val="24"/>
        </w:rPr>
      </w:pPr>
      <w:r>
        <w:rPr>
          <w:rFonts w:ascii="Times New Roman" w:hAnsi="Times New Roman"/>
          <w:b/>
          <w:sz w:val="24"/>
        </w:rPr>
        <w:t>32.7.2.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rPr>
        <w:br/>
        <w:t>и таблиц, использование и интерпретация данных.</w:t>
      </w:r>
    </w:p>
    <w:p w:rsidR="005A3A26" w:rsidRDefault="00D07349">
      <w:pPr>
        <w:spacing w:after="0" w:line="240" w:lineRule="auto"/>
        <w:jc w:val="both"/>
        <w:rPr>
          <w:rFonts w:ascii="Times New Roman" w:hAnsi="Times New Roman"/>
          <w:sz w:val="24"/>
        </w:rPr>
      </w:pPr>
      <w:r>
        <w:rPr>
          <w:rFonts w:ascii="Times New Roman" w:hAnsi="Times New Roman"/>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A3A26" w:rsidRDefault="00D07349">
      <w:pPr>
        <w:spacing w:after="0" w:line="240" w:lineRule="auto"/>
        <w:jc w:val="both"/>
        <w:rPr>
          <w:rFonts w:ascii="Times New Roman" w:hAnsi="Times New Roman"/>
          <w:sz w:val="24"/>
        </w:rPr>
      </w:pPr>
      <w:r>
        <w:rPr>
          <w:rFonts w:ascii="Times New Roman" w:hAnsi="Times New Roman"/>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rPr>
        <w:br/>
        <w:t>с помощью графов.</w:t>
      </w:r>
    </w:p>
    <w:p w:rsidR="005A3A26" w:rsidRDefault="00D07349">
      <w:pPr>
        <w:spacing w:after="0" w:line="240" w:lineRule="auto"/>
        <w:jc w:val="both"/>
        <w:rPr>
          <w:rFonts w:ascii="Times New Roman" w:hAnsi="Times New Roman"/>
          <w:sz w:val="24"/>
        </w:rPr>
      </w:pPr>
      <w:r>
        <w:rPr>
          <w:rFonts w:ascii="Times New Roman" w:hAnsi="Times New Roman"/>
          <w:sz w:val="24"/>
        </w:rPr>
        <w:t>32.7.3.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Представление данных в виде таблиц, диаграмм, графиков.</w:t>
      </w:r>
    </w:p>
    <w:p w:rsidR="005A3A26" w:rsidRDefault="00D07349">
      <w:pPr>
        <w:spacing w:after="0" w:line="240" w:lineRule="auto"/>
        <w:jc w:val="both"/>
        <w:rPr>
          <w:rFonts w:ascii="Times New Roman" w:hAnsi="Times New Roman"/>
          <w:sz w:val="24"/>
        </w:rPr>
      </w:pPr>
      <w:r>
        <w:rPr>
          <w:rFonts w:ascii="Times New Roman" w:hAnsi="Times New Roman"/>
          <w:sz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A3A26" w:rsidRDefault="00D07349">
      <w:pPr>
        <w:spacing w:after="0" w:line="240" w:lineRule="auto"/>
        <w:jc w:val="both"/>
        <w:rPr>
          <w:rFonts w:ascii="Times New Roman" w:hAnsi="Times New Roman"/>
          <w:sz w:val="24"/>
        </w:rPr>
      </w:pPr>
      <w:r>
        <w:rPr>
          <w:rFonts w:ascii="Times New Roman" w:hAnsi="Times New Roman"/>
          <w:sz w:val="24"/>
        </w:rPr>
        <w:t>Измерение рассеивания данных. Дисперсия и стандартное отклонение числовых наборов. Диаграмма рассеивания.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rPr>
        <w:br/>
        <w:t>в природе, обществе и науке.</w:t>
      </w:r>
    </w:p>
    <w:p w:rsidR="005A3A26" w:rsidRDefault="00D07349">
      <w:pPr>
        <w:spacing w:after="0" w:line="240" w:lineRule="auto"/>
        <w:jc w:val="both"/>
        <w:rPr>
          <w:rFonts w:ascii="Times New Roman" w:hAnsi="Times New Roman"/>
          <w:sz w:val="24"/>
        </w:rPr>
      </w:pPr>
      <w:r>
        <w:rPr>
          <w:rFonts w:ascii="Times New Roman" w:hAnsi="Times New Roman"/>
          <w:sz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A3A26" w:rsidRDefault="00D07349">
      <w:pPr>
        <w:spacing w:after="0" w:line="240" w:lineRule="auto"/>
        <w:jc w:val="both"/>
        <w:rPr>
          <w:rFonts w:ascii="Times New Roman" w:hAnsi="Times New Roman"/>
          <w:sz w:val="24"/>
        </w:rPr>
      </w:pPr>
      <w:r>
        <w:rPr>
          <w:rFonts w:ascii="Times New Roman" w:hAnsi="Times New Roman"/>
          <w:sz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A3A26" w:rsidRDefault="00D07349">
      <w:pPr>
        <w:spacing w:after="0" w:line="240" w:lineRule="auto"/>
        <w:jc w:val="both"/>
        <w:rPr>
          <w:rFonts w:ascii="Times New Roman" w:hAnsi="Times New Roman"/>
          <w:sz w:val="24"/>
        </w:rPr>
      </w:pPr>
      <w:r>
        <w:rPr>
          <w:rFonts w:ascii="Times New Roman" w:hAnsi="Times New Roman"/>
          <w:sz w:val="24"/>
        </w:rPr>
        <w:t>32.7.4.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A3A26" w:rsidRDefault="00D07349">
      <w:pPr>
        <w:spacing w:after="0" w:line="240" w:lineRule="auto"/>
        <w:jc w:val="both"/>
        <w:rPr>
          <w:rFonts w:ascii="Times New Roman" w:hAnsi="Times New Roman"/>
          <w:sz w:val="24"/>
        </w:rPr>
      </w:pPr>
      <w:r>
        <w:rPr>
          <w:rFonts w:ascii="Times New Roman" w:hAnsi="Times New Roman"/>
          <w:sz w:val="24"/>
        </w:rPr>
        <w:t>Перестановки и факториал. Сочетания и число сочетаний. Треугольник Паскаля. Решение задач с использованием комбинаторики.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Геометрическая вероятность. Случайный выбор точки из фигуры </w:t>
      </w:r>
      <w:r>
        <w:rPr>
          <w:rFonts w:ascii="Times New Roman" w:hAnsi="Times New Roman"/>
          <w:sz w:val="24"/>
        </w:rPr>
        <w:br/>
        <w:t>на плоскости, из отрезка и из дуги окружности.</w:t>
      </w:r>
    </w:p>
    <w:p w:rsidR="005A3A26" w:rsidRDefault="00D07349">
      <w:pPr>
        <w:spacing w:after="0" w:line="240" w:lineRule="auto"/>
        <w:jc w:val="both"/>
        <w:rPr>
          <w:rFonts w:ascii="Times New Roman" w:hAnsi="Times New Roman"/>
          <w:sz w:val="24"/>
        </w:rPr>
      </w:pPr>
      <w:r>
        <w:rPr>
          <w:rFonts w:ascii="Times New Roman" w:hAnsi="Times New Roman"/>
          <w:sz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Случайная величина и распределение вероятностей. Математическое ожидание и дисперсия. </w:t>
      </w:r>
      <w:r>
        <w:rPr>
          <w:rFonts w:ascii="Times New Roman" w:hAnsi="Times New Roman"/>
          <w:sz w:val="24"/>
        </w:rPr>
        <w:lastRenderedPageBreak/>
        <w:t>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законе больших чисел. Измерение вероятностей с помощью частот. Роль и значение закона больших чисел в природе и обществе.</w:t>
      </w:r>
    </w:p>
    <w:p w:rsidR="005A3A26" w:rsidRDefault="00D07349">
      <w:pPr>
        <w:spacing w:after="0" w:line="240" w:lineRule="auto"/>
        <w:jc w:val="both"/>
        <w:rPr>
          <w:rFonts w:ascii="Times New Roman" w:hAnsi="Times New Roman"/>
          <w:b/>
          <w:sz w:val="24"/>
        </w:rPr>
      </w:pPr>
      <w:r>
        <w:rPr>
          <w:rFonts w:ascii="Times New Roman" w:hAnsi="Times New Roman"/>
          <w:b/>
          <w:sz w:val="24"/>
        </w:rPr>
        <w:t>32.7.5. Предметные результаты освоения программы учебного курса «Вероятность и статистика».</w:t>
      </w:r>
    </w:p>
    <w:p w:rsidR="005A3A26" w:rsidRDefault="00D07349">
      <w:pPr>
        <w:spacing w:after="0" w:line="240" w:lineRule="auto"/>
        <w:jc w:val="both"/>
        <w:rPr>
          <w:rFonts w:ascii="Times New Roman" w:hAnsi="Times New Roman"/>
          <w:b/>
          <w:sz w:val="24"/>
        </w:rPr>
      </w:pPr>
      <w:r>
        <w:rPr>
          <w:rFonts w:ascii="Times New Roman" w:hAnsi="Times New Roman"/>
          <w:b/>
          <w:sz w:val="24"/>
        </w:rPr>
        <w:t>32.7.5.1. Предметные результаты освоения программы учебного курса к концу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Описывать и интерпретировать реальные числовые данные, представленные </w:t>
      </w:r>
      <w:r>
        <w:rPr>
          <w:rFonts w:ascii="Times New Roman" w:hAnsi="Times New Roman"/>
          <w:sz w:val="24"/>
        </w:rPr>
        <w:br/>
        <w:t>в таблицах, на диаграммах, графиках.</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A3A26" w:rsidRDefault="00D07349">
      <w:pPr>
        <w:spacing w:after="0" w:line="240" w:lineRule="auto"/>
        <w:jc w:val="both"/>
        <w:rPr>
          <w:rFonts w:ascii="Times New Roman" w:hAnsi="Times New Roman"/>
          <w:sz w:val="24"/>
        </w:rPr>
      </w:pPr>
      <w:r>
        <w:rPr>
          <w:rFonts w:ascii="Times New Roman" w:hAnsi="Times New Roman"/>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A3A26" w:rsidRDefault="00D07349">
      <w:pPr>
        <w:spacing w:after="0" w:line="240" w:lineRule="auto"/>
        <w:jc w:val="both"/>
        <w:rPr>
          <w:rFonts w:ascii="Times New Roman" w:hAnsi="Times New Roman"/>
          <w:sz w:val="24"/>
        </w:rPr>
      </w:pPr>
      <w:r>
        <w:rPr>
          <w:rFonts w:ascii="Times New Roman" w:hAnsi="Times New Roman"/>
          <w:sz w:val="24"/>
        </w:rPr>
        <w:t>32.7.5.2. Предметные результаты освоения программы учебного курса к концу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A3A26" w:rsidRDefault="00D07349">
      <w:pPr>
        <w:spacing w:after="0" w:line="240" w:lineRule="auto"/>
        <w:jc w:val="both"/>
        <w:rPr>
          <w:rFonts w:ascii="Times New Roman" w:hAnsi="Times New Roman"/>
          <w:sz w:val="24"/>
        </w:rPr>
      </w:pPr>
      <w:r>
        <w:rPr>
          <w:rFonts w:ascii="Times New Roman" w:hAnsi="Times New Roman"/>
          <w:sz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Находить частоты числовых значений и частоты событий, </w:t>
      </w:r>
      <w:r>
        <w:rPr>
          <w:rFonts w:ascii="Times New Roman" w:hAnsi="Times New Roman"/>
          <w:sz w:val="24"/>
        </w:rPr>
        <w:br/>
        <w:t>в том числе по результатам измерений и наблюдений.</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графические модели: дерево случайного эксперимента, диаграммы Эйлера, числовая прямая.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Оперировать понятиями: множество, подмножество, выполнять операции </w:t>
      </w:r>
      <w:r>
        <w:rPr>
          <w:rFonts w:ascii="Times New Roman" w:hAnsi="Times New Roman"/>
          <w:sz w:val="24"/>
        </w:rPr>
        <w:br/>
        <w:t>над множествами: объединение, пересечение, дополнение, перечислять элементы множеств, применять свойства множеств.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графическое представление множеств и связей между ними </w:t>
      </w:r>
      <w:r>
        <w:rPr>
          <w:rFonts w:ascii="Times New Roman" w:hAnsi="Times New Roman"/>
          <w:sz w:val="24"/>
        </w:rPr>
        <w:br/>
        <w:t>для описания процессов и явлений, в том числе при решении задач из других учебных предметов и курсов.</w:t>
      </w:r>
    </w:p>
    <w:p w:rsidR="005A3A26" w:rsidRDefault="00D07349">
      <w:pPr>
        <w:spacing w:after="0" w:line="240" w:lineRule="auto"/>
        <w:jc w:val="both"/>
        <w:rPr>
          <w:rFonts w:ascii="Times New Roman" w:hAnsi="Times New Roman"/>
          <w:sz w:val="24"/>
        </w:rPr>
      </w:pPr>
      <w:r>
        <w:rPr>
          <w:rFonts w:ascii="Times New Roman" w:hAnsi="Times New Roman"/>
          <w:sz w:val="24"/>
        </w:rPr>
        <w:t>32.7.5.3. Предметные результаты освоения программы учебного курса к концу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Решать задачи организованным перебором вариантов, а также </w:t>
      </w:r>
      <w:r>
        <w:rPr>
          <w:rFonts w:ascii="Times New Roman" w:hAnsi="Times New Roman"/>
          <w:sz w:val="24"/>
        </w:rPr>
        <w:br/>
        <w:t>с использованием комбинаторных правил и методов.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описательные характеристики для массивов числовых данных, </w:t>
      </w:r>
      <w:r>
        <w:rPr>
          <w:rFonts w:ascii="Times New Roman" w:hAnsi="Times New Roman"/>
          <w:sz w:val="24"/>
        </w:rPr>
        <w:br/>
        <w:t>в том числе средние значения и меры рассеивания.</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частоты значений и частоты события, в том числе пользуясь результатами проведённых измерений и наблюдений.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Находить вероятности случайных событий в изученных опытах, </w:t>
      </w:r>
      <w:r>
        <w:rPr>
          <w:rFonts w:ascii="Times New Roman" w:hAnsi="Times New Roman"/>
          <w:sz w:val="24"/>
        </w:rPr>
        <w:br/>
        <w:t>в том числе в опытах с равновозможными элементарными событиями, в сериях испытаний до первого успеха, в сериях испытаний Бернулли.</w:t>
      </w:r>
    </w:p>
    <w:p w:rsidR="005A3A26" w:rsidRDefault="00D07349">
      <w:pPr>
        <w:spacing w:after="0" w:line="240" w:lineRule="auto"/>
        <w:jc w:val="both"/>
        <w:rPr>
          <w:rFonts w:ascii="Times New Roman" w:hAnsi="Times New Roman"/>
          <w:sz w:val="24"/>
        </w:rPr>
      </w:pPr>
      <w:r>
        <w:rPr>
          <w:rFonts w:ascii="Times New Roman" w:hAnsi="Times New Roman"/>
          <w:sz w:val="24"/>
        </w:rPr>
        <w:t>Иметь представление о случайной величине и о распределении вероятностей.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rPr>
        <w:br/>
        <w:t>в природе и обществе.</w:t>
      </w:r>
    </w:p>
    <w:p w:rsidR="005A3A26" w:rsidRDefault="005A3A26">
      <w:pPr>
        <w:pStyle w:val="10"/>
        <w:spacing w:before="0" w:line="240" w:lineRule="auto"/>
        <w:jc w:val="both"/>
        <w:rPr>
          <w:sz w:val="24"/>
        </w:rPr>
      </w:pPr>
    </w:p>
    <w:p w:rsidR="005A3A26" w:rsidRDefault="00D07349">
      <w:pPr>
        <w:pStyle w:val="10"/>
        <w:spacing w:before="0" w:line="240" w:lineRule="auto"/>
        <w:jc w:val="both"/>
        <w:rPr>
          <w:sz w:val="24"/>
        </w:rPr>
      </w:pPr>
      <w:r>
        <w:rPr>
          <w:sz w:val="24"/>
        </w:rPr>
        <w:t xml:space="preserve">33. Федеральная рабочая программа по учебному предмету «Информатика».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33.1. Федеральная рабочая программа по учебному предмету «Информатика» (предметная область </w:t>
      </w:r>
      <w:r>
        <w:rPr>
          <w:rFonts w:ascii="Times New Roman" w:hAnsi="Times New Roman"/>
          <w:sz w:val="24"/>
        </w:rPr>
        <w:lastRenderedPageBreak/>
        <w:t xml:space="preserve">«Математика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rPr>
        <w:br/>
        <w:t>по информатике.</w:t>
      </w:r>
    </w:p>
    <w:p w:rsidR="005A3A26" w:rsidRDefault="00D07349">
      <w:pPr>
        <w:spacing w:after="0" w:line="240" w:lineRule="auto"/>
        <w:jc w:val="both"/>
        <w:rPr>
          <w:rFonts w:ascii="Times New Roman" w:hAnsi="Times New Roman"/>
          <w:b/>
          <w:sz w:val="24"/>
        </w:rPr>
      </w:pPr>
      <w:r>
        <w:rPr>
          <w:rFonts w:ascii="Times New Roman" w:hAnsi="Times New Roman"/>
          <w:b/>
          <w:sz w:val="24"/>
        </w:rPr>
        <w:t>33.2.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rPr>
        <w:br/>
        <w:t>а также федеральной программы воспитания.</w:t>
      </w:r>
    </w:p>
    <w:p w:rsidR="005A3A26" w:rsidRDefault="00D07349">
      <w:pPr>
        <w:spacing w:after="0" w:line="240" w:lineRule="auto"/>
        <w:jc w:val="both"/>
        <w:rPr>
          <w:rFonts w:ascii="Times New Roman" w:hAnsi="Times New Roman"/>
          <w:sz w:val="24"/>
        </w:rPr>
      </w:pPr>
      <w:r>
        <w:rPr>
          <w:rFonts w:ascii="Times New Roman" w:hAnsi="Times New Roman"/>
          <w:sz w:val="24"/>
        </w:rPr>
        <w:t>33.2.2.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A3A26" w:rsidRDefault="00D07349">
      <w:pPr>
        <w:spacing w:after="0" w:line="240" w:lineRule="auto"/>
        <w:jc w:val="both"/>
        <w:rPr>
          <w:rFonts w:ascii="Times New Roman" w:hAnsi="Times New Roman"/>
          <w:sz w:val="24"/>
        </w:rPr>
      </w:pPr>
      <w:r>
        <w:rPr>
          <w:rFonts w:ascii="Times New Roman" w:hAnsi="Times New Roman"/>
          <w:sz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33.2.3. Целями изучения информатики на уровне основного общего образования являются: </w:t>
      </w:r>
    </w:p>
    <w:p w:rsidR="005A3A26" w:rsidRDefault="00D07349">
      <w:pPr>
        <w:numPr>
          <w:ilvl w:val="0"/>
          <w:numId w:val="182"/>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rPr>
        <w:br/>
        <w:t xml:space="preserve">и общественной практики, за счёт развития представлений об информации </w:t>
      </w:r>
      <w:r>
        <w:rPr>
          <w:rFonts w:ascii="Times New Roman" w:hAnsi="Times New Roman"/>
          <w:sz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rPr>
        <w:br/>
        <w:t>и информационных технологий в условиях цифровой трансформации многих сфер жизни современного общества;</w:t>
      </w:r>
    </w:p>
    <w:p w:rsidR="005A3A26" w:rsidRDefault="00D07349">
      <w:pPr>
        <w:numPr>
          <w:ilvl w:val="0"/>
          <w:numId w:val="182"/>
        </w:numPr>
        <w:spacing w:after="0" w:line="240" w:lineRule="auto"/>
        <w:ind w:left="284" w:hanging="284"/>
        <w:jc w:val="both"/>
        <w:rPr>
          <w:rFonts w:ascii="Times New Roman" w:hAnsi="Times New Roman"/>
          <w:sz w:val="24"/>
        </w:rPr>
      </w:pPr>
      <w:r>
        <w:rPr>
          <w:rFonts w:ascii="Times New Roman" w:hAnsi="Times New Roman"/>
          <w:sz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Pr>
          <w:rFonts w:ascii="Times New Roman" w:hAnsi="Times New Roman"/>
          <w:sz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A3A26" w:rsidRDefault="00D07349">
      <w:pPr>
        <w:numPr>
          <w:ilvl w:val="0"/>
          <w:numId w:val="182"/>
        </w:numPr>
        <w:spacing w:after="0" w:line="240" w:lineRule="auto"/>
        <w:ind w:left="284" w:hanging="284"/>
        <w:jc w:val="both"/>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A3A26" w:rsidRDefault="00D07349">
      <w:pPr>
        <w:numPr>
          <w:ilvl w:val="0"/>
          <w:numId w:val="182"/>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ответственного и избирательного отношения к информации </w:t>
      </w:r>
      <w:r>
        <w:rPr>
          <w:rFonts w:ascii="Times New Roman" w:hAnsi="Times New Roman"/>
          <w:sz w:val="24"/>
        </w:rPr>
        <w:br/>
        <w:t xml:space="preserve">с учётом правовых и этических аспектов её распространения, стремления </w:t>
      </w:r>
      <w:r>
        <w:rPr>
          <w:rFonts w:ascii="Times New Roman" w:hAnsi="Times New Roman"/>
          <w:sz w:val="24"/>
        </w:rPr>
        <w:br/>
        <w:t xml:space="preserve">к продолжению образования в области информационных технологий </w:t>
      </w:r>
      <w:r>
        <w:rPr>
          <w:rFonts w:ascii="Times New Roman" w:hAnsi="Times New Roman"/>
          <w:sz w:val="24"/>
        </w:rPr>
        <w:br/>
        <w:t>и созидательной деятельности с применением средств информационных технологий.</w:t>
      </w:r>
    </w:p>
    <w:p w:rsidR="005A3A26" w:rsidRDefault="00D07349">
      <w:pPr>
        <w:spacing w:after="0" w:line="240" w:lineRule="auto"/>
        <w:jc w:val="both"/>
        <w:rPr>
          <w:rFonts w:ascii="Times New Roman" w:hAnsi="Times New Roman"/>
          <w:sz w:val="24"/>
        </w:rPr>
      </w:pPr>
      <w:r>
        <w:rPr>
          <w:rFonts w:ascii="Times New Roman" w:hAnsi="Times New Roman"/>
          <w:sz w:val="24"/>
        </w:rPr>
        <w:t>33.2.4. Учебный предмет «Информатика» в основном общем образовании отражает:</w:t>
      </w:r>
    </w:p>
    <w:p w:rsidR="005A3A26" w:rsidRDefault="00D07349">
      <w:pPr>
        <w:numPr>
          <w:ilvl w:val="0"/>
          <w:numId w:val="183"/>
        </w:numPr>
        <w:spacing w:after="0" w:line="240" w:lineRule="auto"/>
        <w:ind w:left="284" w:hanging="284"/>
        <w:jc w:val="both"/>
        <w:rPr>
          <w:rFonts w:ascii="Times New Roman" w:hAnsi="Times New Roman"/>
          <w:sz w:val="24"/>
        </w:rPr>
      </w:pPr>
      <w:r>
        <w:rPr>
          <w:rFonts w:ascii="Times New Roman" w:hAnsi="Times New Roman"/>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A3A26" w:rsidRDefault="00D07349">
      <w:pPr>
        <w:numPr>
          <w:ilvl w:val="0"/>
          <w:numId w:val="183"/>
        </w:numPr>
        <w:spacing w:after="0" w:line="240" w:lineRule="auto"/>
        <w:ind w:left="284" w:hanging="284"/>
        <w:jc w:val="both"/>
        <w:rPr>
          <w:rFonts w:ascii="Times New Roman" w:hAnsi="Times New Roman"/>
          <w:sz w:val="24"/>
        </w:rPr>
      </w:pPr>
      <w:r>
        <w:rPr>
          <w:rFonts w:ascii="Times New Roman" w:hAnsi="Times New Roman"/>
          <w:sz w:val="24"/>
        </w:rPr>
        <w:t>основные области применения информатики, прежде всего информационные технологии, управление и социальную сферу;</w:t>
      </w:r>
    </w:p>
    <w:p w:rsidR="005A3A26" w:rsidRDefault="00D07349">
      <w:pPr>
        <w:numPr>
          <w:ilvl w:val="0"/>
          <w:numId w:val="183"/>
        </w:numPr>
        <w:spacing w:after="0" w:line="240" w:lineRule="auto"/>
        <w:ind w:left="284" w:hanging="284"/>
        <w:jc w:val="both"/>
        <w:rPr>
          <w:rFonts w:ascii="Times New Roman" w:hAnsi="Times New Roman"/>
          <w:sz w:val="24"/>
        </w:rPr>
      </w:pPr>
      <w:r>
        <w:rPr>
          <w:rFonts w:ascii="Times New Roman" w:hAnsi="Times New Roman"/>
          <w:sz w:val="24"/>
        </w:rPr>
        <w:t>междисциплинарный характер информатики и информационной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Pr>
          <w:rFonts w:ascii="Times New Roman" w:hAnsi="Times New Roman"/>
          <w:sz w:val="24"/>
        </w:rPr>
        <w:br/>
        <w:t xml:space="preserve">как в рамках образовательного процесса при изучении других предметных областей, так и в иных </w:t>
      </w:r>
      <w:r>
        <w:rPr>
          <w:rFonts w:ascii="Times New Roman" w:hAnsi="Times New Roman"/>
          <w:sz w:val="24"/>
        </w:rPr>
        <w:lastRenderedPageBreak/>
        <w:t xml:space="preserve">жизненных ситуациях, становятся значимыми для формирования качеств личности, то есть ориентированы на формирование метапредметных </w:t>
      </w:r>
      <w:r>
        <w:rPr>
          <w:rFonts w:ascii="Times New Roman" w:hAnsi="Times New Roman"/>
          <w:sz w:val="24"/>
        </w:rPr>
        <w:br/>
        <w:t>и личностных результатов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33.2.6. Основные задачи учебного предмета «Информатика» – сформировать </w:t>
      </w:r>
      <w:r>
        <w:rPr>
          <w:rFonts w:ascii="Times New Roman" w:hAnsi="Times New Roman"/>
          <w:sz w:val="24"/>
        </w:rPr>
        <w:br/>
        <w:t>у обучающихся:</w:t>
      </w:r>
    </w:p>
    <w:p w:rsidR="005A3A26" w:rsidRDefault="00D07349">
      <w:pPr>
        <w:numPr>
          <w:ilvl w:val="0"/>
          <w:numId w:val="184"/>
        </w:numPr>
        <w:spacing w:after="0" w:line="240" w:lineRule="auto"/>
        <w:ind w:left="284" w:hanging="284"/>
        <w:jc w:val="both"/>
        <w:rPr>
          <w:rFonts w:ascii="Times New Roman" w:hAnsi="Times New Roman"/>
          <w:sz w:val="24"/>
        </w:rPr>
      </w:pPr>
      <w:r>
        <w:rPr>
          <w:rFonts w:ascii="Times New Roman" w:hAnsi="Times New Roman"/>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A3A26" w:rsidRDefault="00D07349">
      <w:pPr>
        <w:numPr>
          <w:ilvl w:val="0"/>
          <w:numId w:val="184"/>
        </w:numPr>
        <w:spacing w:after="0" w:line="240" w:lineRule="auto"/>
        <w:ind w:left="284" w:hanging="284"/>
        <w:jc w:val="both"/>
        <w:rPr>
          <w:rFonts w:ascii="Times New Roman" w:hAnsi="Times New Roman"/>
          <w:sz w:val="24"/>
        </w:rPr>
      </w:pPr>
      <w:r>
        <w:rPr>
          <w:rFonts w:ascii="Times New Roman" w:hAnsi="Times New Roman"/>
          <w:sz w:val="24"/>
        </w:rPr>
        <w:t xml:space="preserve">знания, умения и навыки грамотной постановки задач, возникающих </w:t>
      </w:r>
      <w:r>
        <w:rPr>
          <w:rFonts w:ascii="Times New Roman" w:hAnsi="Times New Roman"/>
          <w:sz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A3A26" w:rsidRDefault="00D07349">
      <w:pPr>
        <w:numPr>
          <w:ilvl w:val="0"/>
          <w:numId w:val="184"/>
        </w:numPr>
        <w:spacing w:after="0" w:line="240" w:lineRule="auto"/>
        <w:ind w:left="284" w:hanging="284"/>
        <w:jc w:val="both"/>
        <w:rPr>
          <w:rFonts w:ascii="Times New Roman" w:hAnsi="Times New Roman"/>
          <w:sz w:val="24"/>
        </w:rPr>
      </w:pPr>
      <w:r>
        <w:rPr>
          <w:rFonts w:ascii="Times New Roman" w:hAnsi="Times New Roman"/>
          <w:sz w:val="24"/>
        </w:rPr>
        <w:t xml:space="preserve">базовые знания об информационном моделировании, в том числе </w:t>
      </w:r>
      <w:r>
        <w:rPr>
          <w:rFonts w:ascii="Times New Roman" w:hAnsi="Times New Roman"/>
          <w:sz w:val="24"/>
        </w:rPr>
        <w:br/>
        <w:t>о математическом моделировании;</w:t>
      </w:r>
    </w:p>
    <w:p w:rsidR="005A3A26" w:rsidRDefault="00D07349">
      <w:pPr>
        <w:numPr>
          <w:ilvl w:val="0"/>
          <w:numId w:val="184"/>
        </w:numPr>
        <w:spacing w:after="0" w:line="240" w:lineRule="auto"/>
        <w:ind w:left="284" w:hanging="284"/>
        <w:jc w:val="both"/>
        <w:rPr>
          <w:rFonts w:ascii="Times New Roman" w:hAnsi="Times New Roman"/>
          <w:sz w:val="24"/>
        </w:rPr>
      </w:pPr>
      <w:r>
        <w:rPr>
          <w:rFonts w:ascii="Times New Roman" w:hAnsi="Times New Roman"/>
          <w:sz w:val="24"/>
        </w:rPr>
        <w:t xml:space="preserve">знание основных алгоритмических структур и умение применять эти знания </w:t>
      </w:r>
      <w:r>
        <w:rPr>
          <w:rFonts w:ascii="Times New Roman" w:hAnsi="Times New Roman"/>
          <w:sz w:val="24"/>
        </w:rPr>
        <w:br/>
        <w:t>для построения алгоритмов решения задач по их математическим моделям;</w:t>
      </w:r>
    </w:p>
    <w:p w:rsidR="005A3A26" w:rsidRDefault="00D07349">
      <w:pPr>
        <w:numPr>
          <w:ilvl w:val="0"/>
          <w:numId w:val="184"/>
        </w:numPr>
        <w:spacing w:after="0" w:line="240" w:lineRule="auto"/>
        <w:ind w:left="284" w:hanging="284"/>
        <w:jc w:val="both"/>
        <w:rPr>
          <w:rFonts w:ascii="Times New Roman" w:hAnsi="Times New Roman"/>
          <w:sz w:val="24"/>
        </w:rPr>
      </w:pPr>
      <w:r>
        <w:rPr>
          <w:rFonts w:ascii="Times New Roman" w:hAnsi="Times New Roman"/>
          <w:sz w:val="24"/>
        </w:rPr>
        <w:t>умения и навыки составления простых программ по построенному алгоритму на одном из языков программирования высокого уровня;</w:t>
      </w:r>
    </w:p>
    <w:p w:rsidR="005A3A26" w:rsidRDefault="00D07349">
      <w:pPr>
        <w:numPr>
          <w:ilvl w:val="0"/>
          <w:numId w:val="184"/>
        </w:numPr>
        <w:spacing w:after="0" w:line="240" w:lineRule="auto"/>
        <w:ind w:left="284" w:hanging="284"/>
        <w:jc w:val="both"/>
        <w:rPr>
          <w:rFonts w:ascii="Times New Roman" w:hAnsi="Times New Roman"/>
          <w:sz w:val="24"/>
        </w:rPr>
      </w:pPr>
      <w:r>
        <w:rPr>
          <w:rFonts w:ascii="Times New Roman" w:hAnsi="Times New Roman"/>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A3A26" w:rsidRDefault="00D07349">
      <w:pPr>
        <w:numPr>
          <w:ilvl w:val="0"/>
          <w:numId w:val="184"/>
        </w:numPr>
        <w:spacing w:after="0" w:line="240" w:lineRule="auto"/>
        <w:ind w:left="284" w:hanging="284"/>
        <w:jc w:val="both"/>
        <w:rPr>
          <w:rFonts w:ascii="Times New Roman" w:hAnsi="Times New Roman"/>
          <w:sz w:val="24"/>
        </w:rPr>
      </w:pPr>
      <w:r>
        <w:rPr>
          <w:rFonts w:ascii="Times New Roman" w:hAnsi="Times New Roman"/>
          <w:sz w:val="24"/>
        </w:rPr>
        <w:t xml:space="preserve">умение грамотно интерпретировать результаты решения практических задач </w:t>
      </w:r>
      <w:r>
        <w:rPr>
          <w:rFonts w:ascii="Times New Roman" w:hAnsi="Times New Roman"/>
          <w:sz w:val="24"/>
        </w:rPr>
        <w:br/>
        <w:t xml:space="preserve">с помощью информационных технологий, применять полученные результаты </w:t>
      </w:r>
      <w:r>
        <w:rPr>
          <w:rFonts w:ascii="Times New Roman" w:hAnsi="Times New Roman"/>
          <w:sz w:val="24"/>
        </w:rPr>
        <w:br/>
        <w:t>в практической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33.2.7. 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rPr>
        <w:br/>
        <w:t>в виде следующих четырёх тематических разделов:</w:t>
      </w:r>
    </w:p>
    <w:p w:rsidR="005A3A26" w:rsidRDefault="00D07349">
      <w:pPr>
        <w:numPr>
          <w:ilvl w:val="0"/>
          <w:numId w:val="185"/>
        </w:numPr>
        <w:spacing w:after="0" w:line="240" w:lineRule="auto"/>
        <w:ind w:left="284" w:hanging="284"/>
        <w:jc w:val="both"/>
        <w:rPr>
          <w:rFonts w:ascii="Times New Roman" w:hAnsi="Times New Roman"/>
          <w:sz w:val="24"/>
        </w:rPr>
      </w:pPr>
      <w:r>
        <w:rPr>
          <w:rFonts w:ascii="Times New Roman" w:hAnsi="Times New Roman"/>
          <w:sz w:val="24"/>
        </w:rPr>
        <w:t>цифровая грамотность;</w:t>
      </w:r>
    </w:p>
    <w:p w:rsidR="005A3A26" w:rsidRDefault="00D07349">
      <w:pPr>
        <w:numPr>
          <w:ilvl w:val="0"/>
          <w:numId w:val="185"/>
        </w:numPr>
        <w:spacing w:after="0" w:line="240" w:lineRule="auto"/>
        <w:ind w:left="284" w:hanging="284"/>
        <w:jc w:val="both"/>
        <w:rPr>
          <w:rFonts w:ascii="Times New Roman" w:hAnsi="Times New Roman"/>
          <w:sz w:val="24"/>
        </w:rPr>
      </w:pPr>
      <w:r>
        <w:rPr>
          <w:rFonts w:ascii="Times New Roman" w:hAnsi="Times New Roman"/>
          <w:sz w:val="24"/>
        </w:rPr>
        <w:t>теоретические основы информатики;</w:t>
      </w:r>
    </w:p>
    <w:p w:rsidR="005A3A26" w:rsidRDefault="00D07349">
      <w:pPr>
        <w:numPr>
          <w:ilvl w:val="0"/>
          <w:numId w:val="185"/>
        </w:numPr>
        <w:spacing w:after="0" w:line="240" w:lineRule="auto"/>
        <w:ind w:left="284" w:hanging="284"/>
        <w:jc w:val="both"/>
        <w:rPr>
          <w:rFonts w:ascii="Times New Roman" w:hAnsi="Times New Roman"/>
          <w:sz w:val="24"/>
        </w:rPr>
      </w:pPr>
      <w:r>
        <w:rPr>
          <w:rFonts w:ascii="Times New Roman" w:hAnsi="Times New Roman"/>
          <w:sz w:val="24"/>
        </w:rPr>
        <w:t>алгоритмы и программирование;</w:t>
      </w:r>
    </w:p>
    <w:p w:rsidR="005A3A26" w:rsidRDefault="00D07349">
      <w:pPr>
        <w:numPr>
          <w:ilvl w:val="0"/>
          <w:numId w:val="185"/>
        </w:numPr>
        <w:spacing w:after="0" w:line="240" w:lineRule="auto"/>
        <w:ind w:left="284" w:hanging="284"/>
        <w:jc w:val="both"/>
        <w:rPr>
          <w:rFonts w:ascii="Times New Roman" w:hAnsi="Times New Roman"/>
          <w:sz w:val="24"/>
        </w:rPr>
      </w:pPr>
      <w:r>
        <w:rPr>
          <w:rFonts w:ascii="Times New Roman" w:hAnsi="Times New Roman"/>
          <w:sz w:val="24"/>
        </w:rPr>
        <w:t>информационные технологии.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33.2.8. 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33.2.9. Общее число часов, рекомендованных для изучения информатики </w:t>
      </w:r>
      <w:r>
        <w:rPr>
          <w:rFonts w:ascii="Times New Roman" w:hAnsi="Times New Roman"/>
          <w:sz w:val="24"/>
        </w:rPr>
        <w:br/>
        <w:t xml:space="preserve">на базовом уровне, – 102 часа: в 7 классе – 34 часа (1 час в неделю), в 8 классе – </w:t>
      </w:r>
      <w:r>
        <w:rPr>
          <w:rFonts w:ascii="Times New Roman" w:hAnsi="Times New Roman"/>
          <w:sz w:val="24"/>
        </w:rPr>
        <w:br/>
        <w:t>34 часа (1 час в неделю), в 9 классе – 34 часа (1 час в неделю).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5A3A26" w:rsidRDefault="00D07349">
      <w:pPr>
        <w:spacing w:after="0" w:line="240" w:lineRule="auto"/>
        <w:jc w:val="both"/>
        <w:rPr>
          <w:rFonts w:ascii="Times New Roman" w:hAnsi="Times New Roman"/>
          <w:b/>
          <w:sz w:val="24"/>
        </w:rPr>
      </w:pPr>
      <w:bookmarkStart w:id="3" w:name="_TOC_250014"/>
      <w:bookmarkEnd w:id="3"/>
      <w:r>
        <w:rPr>
          <w:rFonts w:ascii="Times New Roman" w:hAnsi="Times New Roman"/>
          <w:b/>
          <w:sz w:val="24"/>
        </w:rPr>
        <w:t>33.3.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33.3.1. Цифровая грамотность.</w:t>
      </w:r>
    </w:p>
    <w:p w:rsidR="005A3A26" w:rsidRDefault="00D07349">
      <w:pPr>
        <w:spacing w:after="0" w:line="240" w:lineRule="auto"/>
        <w:jc w:val="both"/>
        <w:rPr>
          <w:rFonts w:ascii="Times New Roman" w:hAnsi="Times New Roman"/>
          <w:sz w:val="24"/>
        </w:rPr>
      </w:pPr>
      <w:r>
        <w:rPr>
          <w:rFonts w:ascii="Times New Roman" w:hAnsi="Times New Roman"/>
          <w:sz w:val="24"/>
        </w:rPr>
        <w:t>33.3.1.1. Компьютер – универсальное устройство обработки данных.</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Компьютер – универсальное вычислительное устройство, работающее </w:t>
      </w:r>
      <w:r>
        <w:rPr>
          <w:rFonts w:ascii="Times New Roman" w:hAnsi="Times New Roman"/>
          <w:sz w:val="24"/>
        </w:rPr>
        <w:br/>
        <w:t>по программе. Типы компьютеров: персональные компьютеры, встроенные компьютеры, суперкомпьютеры. Мобильные устройства.</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A3A26" w:rsidRDefault="00D07349">
      <w:pPr>
        <w:spacing w:after="0" w:line="240" w:lineRule="auto"/>
        <w:jc w:val="both"/>
        <w:rPr>
          <w:rFonts w:ascii="Times New Roman" w:hAnsi="Times New Roman"/>
          <w:sz w:val="24"/>
        </w:rPr>
      </w:pPr>
      <w:r>
        <w:rPr>
          <w:rFonts w:ascii="Times New Roman" w:hAnsi="Times New Roman"/>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A3A26" w:rsidRDefault="00D07349">
      <w:pPr>
        <w:spacing w:after="0" w:line="240" w:lineRule="auto"/>
        <w:jc w:val="both"/>
        <w:rPr>
          <w:rFonts w:ascii="Times New Roman" w:hAnsi="Times New Roman"/>
          <w:sz w:val="24"/>
        </w:rPr>
      </w:pPr>
      <w:r>
        <w:rPr>
          <w:rFonts w:ascii="Times New Roman" w:hAnsi="Times New Roman"/>
          <w:sz w:val="24"/>
        </w:rPr>
        <w:t>Параллельные вычисления.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rPr>
        <w:br/>
        <w:t xml:space="preserve">и вывода. Объём хранимых данных (оперативная память компьютера, жёсткий </w:t>
      </w:r>
      <w:r>
        <w:rPr>
          <w:rFonts w:ascii="Times New Roman" w:hAnsi="Times New Roman"/>
          <w:sz w:val="24"/>
        </w:rPr>
        <w:br/>
        <w:t xml:space="preserve">и твердотельный диск, постоянная память смартфона) и скорость доступа </w:t>
      </w:r>
      <w:r>
        <w:rPr>
          <w:rFonts w:ascii="Times New Roman" w:hAnsi="Times New Roman"/>
          <w:sz w:val="24"/>
        </w:rPr>
        <w:br/>
        <w:t>для различных видов носителей.</w:t>
      </w:r>
    </w:p>
    <w:p w:rsidR="005A3A26" w:rsidRDefault="00D07349">
      <w:pPr>
        <w:spacing w:after="0" w:line="240" w:lineRule="auto"/>
        <w:jc w:val="both"/>
        <w:rPr>
          <w:rFonts w:ascii="Times New Roman" w:hAnsi="Times New Roman"/>
          <w:sz w:val="24"/>
        </w:rPr>
      </w:pPr>
      <w:r>
        <w:rPr>
          <w:rFonts w:ascii="Times New Roman" w:hAnsi="Times New Roman"/>
          <w:sz w:val="24"/>
        </w:rPr>
        <w:t>Техника безопасности и правила работы на компьютере.</w:t>
      </w:r>
    </w:p>
    <w:p w:rsidR="005A3A26" w:rsidRDefault="00D07349">
      <w:pPr>
        <w:spacing w:after="0" w:line="240" w:lineRule="auto"/>
        <w:jc w:val="both"/>
        <w:rPr>
          <w:rFonts w:ascii="Times New Roman" w:hAnsi="Times New Roman"/>
          <w:sz w:val="24"/>
        </w:rPr>
      </w:pPr>
      <w:r>
        <w:rPr>
          <w:rFonts w:ascii="Times New Roman" w:hAnsi="Times New Roman"/>
          <w:sz w:val="24"/>
        </w:rPr>
        <w:t>33.3.1.2. Программы и данные.</w:t>
      </w:r>
    </w:p>
    <w:p w:rsidR="005A3A26" w:rsidRDefault="00D07349">
      <w:pPr>
        <w:spacing w:after="0" w:line="240" w:lineRule="auto"/>
        <w:jc w:val="both"/>
        <w:rPr>
          <w:rFonts w:ascii="Times New Roman" w:hAnsi="Times New Roman"/>
          <w:sz w:val="24"/>
        </w:rPr>
      </w:pPr>
      <w:r>
        <w:rPr>
          <w:rFonts w:ascii="Times New Roman" w:hAnsi="Times New Roman"/>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A3A26" w:rsidRDefault="00D07349">
      <w:pPr>
        <w:spacing w:after="0" w:line="240" w:lineRule="auto"/>
        <w:jc w:val="both"/>
        <w:rPr>
          <w:rFonts w:ascii="Times New Roman" w:hAnsi="Times New Roman"/>
          <w:sz w:val="24"/>
        </w:rPr>
      </w:pPr>
      <w:r>
        <w:rPr>
          <w:rFonts w:ascii="Times New Roman" w:hAnsi="Times New Roman"/>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Компьютерные вирусы и другие вредоносные программы. Программы </w:t>
      </w:r>
      <w:r>
        <w:rPr>
          <w:rFonts w:ascii="Times New Roman" w:hAnsi="Times New Roman"/>
          <w:sz w:val="24"/>
        </w:rPr>
        <w:br/>
        <w:t>для защиты от вирусов.</w:t>
      </w:r>
    </w:p>
    <w:p w:rsidR="005A3A26" w:rsidRDefault="00D07349">
      <w:pPr>
        <w:spacing w:after="0" w:line="240" w:lineRule="auto"/>
        <w:jc w:val="both"/>
        <w:rPr>
          <w:rFonts w:ascii="Times New Roman" w:hAnsi="Times New Roman"/>
          <w:sz w:val="24"/>
        </w:rPr>
      </w:pPr>
      <w:r>
        <w:rPr>
          <w:rFonts w:ascii="Times New Roman" w:hAnsi="Times New Roman"/>
          <w:sz w:val="24"/>
        </w:rPr>
        <w:t>33.3.1.3. Компьютерные сети.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rPr>
        <w:br/>
        <w:t>из Интернета.</w:t>
      </w:r>
    </w:p>
    <w:p w:rsidR="005A3A26" w:rsidRDefault="00D07349">
      <w:pPr>
        <w:spacing w:after="0" w:line="240" w:lineRule="auto"/>
        <w:jc w:val="both"/>
        <w:rPr>
          <w:rFonts w:ascii="Times New Roman" w:hAnsi="Times New Roman"/>
          <w:sz w:val="24"/>
        </w:rPr>
      </w:pPr>
      <w:r>
        <w:rPr>
          <w:rFonts w:ascii="Times New Roman" w:hAnsi="Times New Roman"/>
          <w:sz w:val="24"/>
        </w:rPr>
        <w:t>Современные сервисы интернет-коммуникаций.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Сетевой этикет, базовые нормы информационной этики и права при работе </w:t>
      </w:r>
      <w:r>
        <w:rPr>
          <w:rFonts w:ascii="Times New Roman" w:hAnsi="Times New Roman"/>
          <w:sz w:val="24"/>
        </w:rPr>
        <w:br/>
        <w:t>в сети Интернет. Стратегии безопасного поведения в Интернете.</w:t>
      </w:r>
    </w:p>
    <w:p w:rsidR="005A3A26" w:rsidRDefault="00D07349">
      <w:pPr>
        <w:spacing w:after="0" w:line="240" w:lineRule="auto"/>
        <w:jc w:val="both"/>
        <w:rPr>
          <w:rFonts w:ascii="Times New Roman" w:hAnsi="Times New Roman"/>
          <w:sz w:val="24"/>
        </w:rPr>
      </w:pPr>
      <w:r>
        <w:rPr>
          <w:rFonts w:ascii="Times New Roman" w:hAnsi="Times New Roman"/>
          <w:sz w:val="24"/>
        </w:rPr>
        <w:t>33.3.2. Теоретические основы информатики.</w:t>
      </w:r>
    </w:p>
    <w:p w:rsidR="005A3A26" w:rsidRDefault="00D07349">
      <w:pPr>
        <w:spacing w:after="0" w:line="240" w:lineRule="auto"/>
        <w:jc w:val="both"/>
        <w:rPr>
          <w:rFonts w:ascii="Times New Roman" w:hAnsi="Times New Roman"/>
          <w:sz w:val="24"/>
        </w:rPr>
      </w:pPr>
      <w:r>
        <w:rPr>
          <w:rFonts w:ascii="Times New Roman" w:hAnsi="Times New Roman"/>
          <w:sz w:val="24"/>
        </w:rPr>
        <w:t>33.3.2.1. Информация и информационные процессы.</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Информация – одно из основных понятий современной науки.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Информация как сведения, предназначенные для восприятия человеком, </w:t>
      </w:r>
      <w:r>
        <w:rPr>
          <w:rFonts w:ascii="Times New Roman" w:hAnsi="Times New Roman"/>
          <w:sz w:val="24"/>
        </w:rPr>
        <w:br/>
        <w:t>и информация как данные, которые могут быть обработаны автоматизированной системой.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Дискретность данных. Возможность описания непрерывных объектов </w:t>
      </w:r>
      <w:r>
        <w:rPr>
          <w:rFonts w:ascii="Times New Roman" w:hAnsi="Times New Roman"/>
          <w:sz w:val="24"/>
        </w:rPr>
        <w:br/>
        <w:t>и процессов с помощью дискретных данных.</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Информационные процессы – процессы, связанные с хранением, преобразованием и передачей данных.</w:t>
      </w:r>
    </w:p>
    <w:p w:rsidR="005A3A26" w:rsidRDefault="00D07349">
      <w:pPr>
        <w:spacing w:after="0" w:line="240" w:lineRule="auto"/>
        <w:jc w:val="both"/>
        <w:rPr>
          <w:rFonts w:ascii="Times New Roman" w:hAnsi="Times New Roman"/>
          <w:sz w:val="24"/>
        </w:rPr>
      </w:pPr>
      <w:r>
        <w:rPr>
          <w:rFonts w:ascii="Times New Roman" w:hAnsi="Times New Roman"/>
          <w:sz w:val="24"/>
        </w:rPr>
        <w:t>33.3.2.2. Представление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A3A26" w:rsidRDefault="00D07349">
      <w:pPr>
        <w:spacing w:after="0" w:line="240" w:lineRule="auto"/>
        <w:jc w:val="both"/>
        <w:rPr>
          <w:rFonts w:ascii="Times New Roman" w:hAnsi="Times New Roman"/>
          <w:sz w:val="24"/>
        </w:rPr>
      </w:pPr>
      <w:r>
        <w:rPr>
          <w:rFonts w:ascii="Times New Roman" w:hAnsi="Times New Roman"/>
          <w:sz w:val="24"/>
        </w:rPr>
        <w:t>Кодирование символов одного алфавита с помощью кодовых слов в другом алфавите, кодовая таблица, декодирование.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Двоичный код. Представление данных в компьютере как текстов в двоичном алфавите.</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A3A26" w:rsidRDefault="00D07349">
      <w:pPr>
        <w:spacing w:after="0" w:line="240" w:lineRule="auto"/>
        <w:jc w:val="both"/>
        <w:rPr>
          <w:rFonts w:ascii="Times New Roman" w:hAnsi="Times New Roman"/>
          <w:sz w:val="24"/>
        </w:rPr>
      </w:pPr>
      <w:r>
        <w:rPr>
          <w:rFonts w:ascii="Times New Roman" w:hAnsi="Times New Roman"/>
          <w:sz w:val="24"/>
        </w:rPr>
        <w:t>Скорость передачи данных. Единицы скорости передачи данных.</w:t>
      </w:r>
    </w:p>
    <w:p w:rsidR="005A3A26" w:rsidRDefault="00D07349">
      <w:pPr>
        <w:spacing w:after="0" w:line="240" w:lineRule="auto"/>
        <w:jc w:val="both"/>
        <w:rPr>
          <w:rFonts w:ascii="Times New Roman" w:hAnsi="Times New Roman"/>
          <w:sz w:val="24"/>
        </w:rPr>
      </w:pPr>
      <w:r>
        <w:rPr>
          <w:rFonts w:ascii="Times New Roman" w:hAnsi="Times New Roman"/>
          <w:sz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A3A26" w:rsidRDefault="00D07349">
      <w:pPr>
        <w:spacing w:after="0" w:line="240" w:lineRule="auto"/>
        <w:jc w:val="both"/>
        <w:rPr>
          <w:rFonts w:ascii="Times New Roman" w:hAnsi="Times New Roman"/>
          <w:sz w:val="24"/>
        </w:rPr>
      </w:pPr>
      <w:r>
        <w:rPr>
          <w:rFonts w:ascii="Times New Roman" w:hAnsi="Times New Roman"/>
          <w:sz w:val="24"/>
        </w:rPr>
        <w:t>Искажение информации при передаче.</w:t>
      </w:r>
    </w:p>
    <w:p w:rsidR="005A3A26" w:rsidRDefault="00D07349">
      <w:pPr>
        <w:spacing w:after="0" w:line="240" w:lineRule="auto"/>
        <w:jc w:val="both"/>
        <w:rPr>
          <w:rFonts w:ascii="Times New Roman" w:hAnsi="Times New Roman"/>
          <w:sz w:val="24"/>
        </w:rPr>
      </w:pPr>
      <w:r>
        <w:rPr>
          <w:rFonts w:ascii="Times New Roman" w:hAnsi="Times New Roman"/>
          <w:sz w:val="24"/>
        </w:rPr>
        <w:t>Общее представление о цифровом представлении аудиовизуальных и других непрерывных данных.</w:t>
      </w:r>
    </w:p>
    <w:p w:rsidR="005A3A26" w:rsidRDefault="00D07349">
      <w:pPr>
        <w:spacing w:after="0" w:line="240" w:lineRule="auto"/>
        <w:jc w:val="both"/>
        <w:rPr>
          <w:rFonts w:ascii="Times New Roman" w:hAnsi="Times New Roman"/>
          <w:sz w:val="24"/>
        </w:rPr>
      </w:pPr>
      <w:r>
        <w:rPr>
          <w:rFonts w:ascii="Times New Roman" w:hAnsi="Times New Roman"/>
          <w:sz w:val="24"/>
        </w:rPr>
        <w:t>Кодирование цвета. Цветовые модели. Модель RGB. Глубина кодирования. Палитра.</w:t>
      </w:r>
    </w:p>
    <w:p w:rsidR="005A3A26" w:rsidRDefault="00D07349">
      <w:pPr>
        <w:spacing w:after="0" w:line="240" w:lineRule="auto"/>
        <w:jc w:val="both"/>
        <w:rPr>
          <w:rFonts w:ascii="Times New Roman" w:hAnsi="Times New Roman"/>
          <w:sz w:val="24"/>
        </w:rPr>
      </w:pPr>
      <w:r>
        <w:rPr>
          <w:rFonts w:ascii="Times New Roman" w:hAnsi="Times New Roman"/>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A3A26" w:rsidRDefault="00D07349">
      <w:pPr>
        <w:spacing w:after="0" w:line="240" w:lineRule="auto"/>
        <w:jc w:val="both"/>
        <w:rPr>
          <w:rFonts w:ascii="Times New Roman" w:hAnsi="Times New Roman"/>
          <w:sz w:val="24"/>
        </w:rPr>
      </w:pPr>
      <w:r>
        <w:rPr>
          <w:rFonts w:ascii="Times New Roman" w:hAnsi="Times New Roman"/>
          <w:sz w:val="24"/>
        </w:rPr>
        <w:t>Кодирование звука. Разрядность и частота записи. Количество каналов записи.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Оценка количественных параметров, связанных с представлением </w:t>
      </w:r>
      <w:r>
        <w:rPr>
          <w:rFonts w:ascii="Times New Roman" w:hAnsi="Times New Roman"/>
          <w:sz w:val="24"/>
        </w:rPr>
        <w:br/>
        <w:t>и хранением звуковых файлов.</w:t>
      </w:r>
    </w:p>
    <w:p w:rsidR="005A3A26" w:rsidRDefault="00D07349">
      <w:pPr>
        <w:spacing w:after="0" w:line="240" w:lineRule="auto"/>
        <w:jc w:val="both"/>
        <w:rPr>
          <w:rFonts w:ascii="Times New Roman" w:hAnsi="Times New Roman"/>
          <w:sz w:val="24"/>
        </w:rPr>
      </w:pPr>
      <w:r>
        <w:rPr>
          <w:rFonts w:ascii="Times New Roman" w:hAnsi="Times New Roman"/>
          <w:sz w:val="24"/>
        </w:rPr>
        <w:t>33.3.3. Информационные технологии.</w:t>
      </w:r>
    </w:p>
    <w:p w:rsidR="005A3A26" w:rsidRDefault="00D07349">
      <w:pPr>
        <w:spacing w:after="0" w:line="240" w:lineRule="auto"/>
        <w:jc w:val="both"/>
        <w:rPr>
          <w:rFonts w:ascii="Times New Roman" w:hAnsi="Times New Roman"/>
          <w:sz w:val="24"/>
        </w:rPr>
      </w:pPr>
      <w:r>
        <w:rPr>
          <w:rFonts w:ascii="Times New Roman" w:hAnsi="Times New Roman"/>
          <w:sz w:val="24"/>
        </w:rPr>
        <w:t>33.3.3.1. Текстовые документы.</w:t>
      </w:r>
    </w:p>
    <w:p w:rsidR="005A3A26" w:rsidRDefault="00D07349">
      <w:pPr>
        <w:spacing w:after="0" w:line="240" w:lineRule="auto"/>
        <w:jc w:val="both"/>
        <w:rPr>
          <w:rFonts w:ascii="Times New Roman" w:hAnsi="Times New Roman"/>
          <w:sz w:val="24"/>
        </w:rPr>
      </w:pPr>
      <w:r>
        <w:rPr>
          <w:rFonts w:ascii="Times New Roman" w:hAnsi="Times New Roman"/>
          <w:sz w:val="24"/>
        </w:rPr>
        <w:t>Текстовые документы и их структурные элементы (страница, абзац, строка, слово, символ).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Текстовый процессор – инструмент создания, редактирования </w:t>
      </w:r>
      <w:r>
        <w:rPr>
          <w:rFonts w:ascii="Times New Roman" w:hAnsi="Times New Roman"/>
          <w:sz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A3A26" w:rsidRDefault="00D07349">
      <w:pPr>
        <w:spacing w:after="0" w:line="240" w:lineRule="auto"/>
        <w:jc w:val="both"/>
        <w:rPr>
          <w:rFonts w:ascii="Times New Roman" w:hAnsi="Times New Roman"/>
          <w:sz w:val="24"/>
        </w:rPr>
      </w:pPr>
      <w:r>
        <w:rPr>
          <w:rFonts w:ascii="Times New Roman" w:hAnsi="Times New Roman"/>
          <w:sz w:val="24"/>
        </w:rPr>
        <w:t>Структурирование информации с помощью списков и таблиц. Многоуровневые списки. Добавление таблиц в текстовые документы.</w:t>
      </w:r>
    </w:p>
    <w:p w:rsidR="005A3A26" w:rsidRDefault="00D07349">
      <w:pPr>
        <w:spacing w:after="0" w:line="240" w:lineRule="auto"/>
        <w:jc w:val="both"/>
        <w:rPr>
          <w:rFonts w:ascii="Times New Roman" w:hAnsi="Times New Roman"/>
          <w:sz w:val="24"/>
        </w:rPr>
      </w:pPr>
      <w:r>
        <w:rPr>
          <w:rFonts w:ascii="Times New Roman" w:hAnsi="Times New Roman"/>
          <w:sz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A3A26" w:rsidRDefault="00D07349">
      <w:pPr>
        <w:spacing w:after="0" w:line="240" w:lineRule="auto"/>
        <w:jc w:val="both"/>
        <w:rPr>
          <w:rFonts w:ascii="Times New Roman" w:hAnsi="Times New Roman"/>
          <w:sz w:val="24"/>
        </w:rPr>
      </w:pPr>
      <w:r>
        <w:rPr>
          <w:rFonts w:ascii="Times New Roman" w:hAnsi="Times New Roman"/>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A3A26" w:rsidRDefault="00D07349">
      <w:pPr>
        <w:spacing w:after="0" w:line="240" w:lineRule="auto"/>
        <w:jc w:val="both"/>
        <w:rPr>
          <w:rFonts w:ascii="Times New Roman" w:hAnsi="Times New Roman"/>
          <w:sz w:val="24"/>
        </w:rPr>
      </w:pPr>
      <w:r>
        <w:rPr>
          <w:rFonts w:ascii="Times New Roman" w:hAnsi="Times New Roman"/>
          <w:sz w:val="24"/>
        </w:rPr>
        <w:t>33.3.3.2. Компьютерная графика.</w:t>
      </w:r>
    </w:p>
    <w:p w:rsidR="005A3A26" w:rsidRDefault="00D07349">
      <w:pPr>
        <w:spacing w:after="0" w:line="240" w:lineRule="auto"/>
        <w:jc w:val="both"/>
        <w:rPr>
          <w:rFonts w:ascii="Times New Roman" w:hAnsi="Times New Roman"/>
          <w:sz w:val="24"/>
        </w:rPr>
      </w:pPr>
      <w:r>
        <w:rPr>
          <w:rFonts w:ascii="Times New Roman" w:hAnsi="Times New Roman"/>
          <w:sz w:val="24"/>
        </w:rPr>
        <w:t>Знакомство с графическими редакторами. Растровые рисунки. Использование графических примитивов.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rPr>
        <w:br/>
        <w:t>и контрастности.</w:t>
      </w:r>
    </w:p>
    <w:p w:rsidR="005A3A26" w:rsidRDefault="00D07349">
      <w:pPr>
        <w:spacing w:after="0" w:line="240" w:lineRule="auto"/>
        <w:jc w:val="both"/>
        <w:rPr>
          <w:rFonts w:ascii="Times New Roman" w:hAnsi="Times New Roman"/>
          <w:sz w:val="24"/>
        </w:rPr>
      </w:pPr>
      <w:r>
        <w:rPr>
          <w:rFonts w:ascii="Times New Roman" w:hAnsi="Times New Roman"/>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A3A26" w:rsidRDefault="00D07349">
      <w:pPr>
        <w:spacing w:after="0" w:line="240" w:lineRule="auto"/>
        <w:jc w:val="both"/>
        <w:rPr>
          <w:rFonts w:ascii="Times New Roman" w:hAnsi="Times New Roman"/>
          <w:sz w:val="24"/>
        </w:rPr>
      </w:pPr>
      <w:r>
        <w:rPr>
          <w:rFonts w:ascii="Times New Roman" w:hAnsi="Times New Roman"/>
          <w:sz w:val="24"/>
        </w:rPr>
        <w:t>33.3.3.3. Мультимедийные презентации.</w:t>
      </w:r>
    </w:p>
    <w:p w:rsidR="005A3A26" w:rsidRDefault="00D07349">
      <w:pPr>
        <w:spacing w:after="0" w:line="240" w:lineRule="auto"/>
        <w:jc w:val="both"/>
        <w:rPr>
          <w:rFonts w:ascii="Times New Roman" w:hAnsi="Times New Roman"/>
          <w:sz w:val="24"/>
        </w:rPr>
      </w:pPr>
      <w:r>
        <w:rPr>
          <w:rFonts w:ascii="Times New Roman" w:hAnsi="Times New Roman"/>
          <w:sz w:val="24"/>
        </w:rPr>
        <w:t>Подготовка мультимедийных презентаций. Слайд. Добавление на слайд текста и изображений. Работа с несколькими слайдами.</w:t>
      </w:r>
    </w:p>
    <w:p w:rsidR="005A3A26" w:rsidRDefault="00D07349">
      <w:pPr>
        <w:spacing w:after="0" w:line="240" w:lineRule="auto"/>
        <w:jc w:val="both"/>
        <w:rPr>
          <w:rFonts w:ascii="Times New Roman" w:hAnsi="Times New Roman"/>
          <w:sz w:val="24"/>
        </w:rPr>
      </w:pPr>
      <w:r>
        <w:rPr>
          <w:rFonts w:ascii="Times New Roman" w:hAnsi="Times New Roman"/>
          <w:sz w:val="24"/>
        </w:rPr>
        <w:t>Добавление на слайд аудиовизуальных данных. Анимация. Гиперссылки.</w:t>
      </w:r>
    </w:p>
    <w:p w:rsidR="005A3A26" w:rsidRDefault="00D07349">
      <w:pPr>
        <w:spacing w:after="0" w:line="240" w:lineRule="auto"/>
        <w:jc w:val="both"/>
        <w:rPr>
          <w:rFonts w:ascii="Times New Roman" w:hAnsi="Times New Roman"/>
          <w:b/>
          <w:sz w:val="24"/>
        </w:rPr>
      </w:pPr>
      <w:r>
        <w:rPr>
          <w:rFonts w:ascii="Times New Roman" w:hAnsi="Times New Roman"/>
          <w:b/>
          <w:sz w:val="24"/>
        </w:rPr>
        <w:t>33.4.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33.4.1. Теоретические основы информатики.</w:t>
      </w:r>
    </w:p>
    <w:p w:rsidR="005A3A26" w:rsidRDefault="00D07349">
      <w:pPr>
        <w:spacing w:after="0" w:line="240" w:lineRule="auto"/>
        <w:jc w:val="both"/>
        <w:rPr>
          <w:rFonts w:ascii="Times New Roman" w:hAnsi="Times New Roman"/>
          <w:sz w:val="24"/>
        </w:rPr>
      </w:pPr>
      <w:r>
        <w:rPr>
          <w:rFonts w:ascii="Times New Roman" w:hAnsi="Times New Roman"/>
          <w:sz w:val="24"/>
        </w:rPr>
        <w:t>33.4.1.1. Системы счисления.</w:t>
      </w:r>
    </w:p>
    <w:p w:rsidR="005A3A26" w:rsidRDefault="00D07349">
      <w:pPr>
        <w:spacing w:after="0" w:line="240" w:lineRule="auto"/>
        <w:jc w:val="both"/>
        <w:rPr>
          <w:rFonts w:ascii="Times New Roman" w:hAnsi="Times New Roman"/>
          <w:sz w:val="24"/>
        </w:rPr>
      </w:pPr>
      <w:r>
        <w:rPr>
          <w:rFonts w:ascii="Times New Roman" w:hAnsi="Times New Roman"/>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A3A26" w:rsidRDefault="00D07349">
      <w:pPr>
        <w:spacing w:after="0" w:line="240" w:lineRule="auto"/>
        <w:jc w:val="both"/>
        <w:rPr>
          <w:rFonts w:ascii="Times New Roman" w:hAnsi="Times New Roman"/>
          <w:sz w:val="24"/>
        </w:rPr>
      </w:pPr>
      <w:r>
        <w:rPr>
          <w:rFonts w:ascii="Times New Roman" w:hAnsi="Times New Roman"/>
          <w:sz w:val="24"/>
        </w:rPr>
        <w:t>Римская система счисления.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Двоичная система счисления. Перевод целых чисел в пределах от 0 до 1024 </w:t>
      </w:r>
      <w:r>
        <w:rPr>
          <w:rFonts w:ascii="Times New Roman" w:hAnsi="Times New Roman"/>
          <w:sz w:val="24"/>
        </w:rPr>
        <w:br/>
        <w:t xml:space="preserve">в двоичную систему счисления. Восьмеричная система счисления. Перевод чисел </w:t>
      </w:r>
      <w:r>
        <w:rPr>
          <w:rFonts w:ascii="Times New Roman" w:hAnsi="Times New Roman"/>
          <w:sz w:val="24"/>
        </w:rPr>
        <w:br/>
        <w:t xml:space="preserve">из восьмеричной системы в двоичную и десятичную системы и обратно. Шестнадцатеричная система </w:t>
      </w:r>
      <w:r>
        <w:rPr>
          <w:rFonts w:ascii="Times New Roman" w:hAnsi="Times New Roman"/>
          <w:sz w:val="24"/>
        </w:rPr>
        <w:lastRenderedPageBreak/>
        <w:t>счисления. Перевод чисел из шестнадцатеричной системы в двоичную, восьмеричную и десятичную системы и обратно.</w:t>
      </w:r>
    </w:p>
    <w:p w:rsidR="005A3A26" w:rsidRDefault="00D07349">
      <w:pPr>
        <w:spacing w:after="0" w:line="240" w:lineRule="auto"/>
        <w:jc w:val="both"/>
        <w:rPr>
          <w:rFonts w:ascii="Times New Roman" w:hAnsi="Times New Roman"/>
          <w:sz w:val="24"/>
        </w:rPr>
      </w:pPr>
      <w:r>
        <w:rPr>
          <w:rFonts w:ascii="Times New Roman" w:hAnsi="Times New Roman"/>
          <w:sz w:val="24"/>
        </w:rPr>
        <w:t>Арифметические операции в двоичной системе счисления.</w:t>
      </w:r>
    </w:p>
    <w:p w:rsidR="005A3A26" w:rsidRDefault="00D07349">
      <w:pPr>
        <w:spacing w:after="0" w:line="240" w:lineRule="auto"/>
        <w:jc w:val="both"/>
        <w:rPr>
          <w:rFonts w:ascii="Times New Roman" w:hAnsi="Times New Roman"/>
          <w:sz w:val="24"/>
        </w:rPr>
      </w:pPr>
      <w:r>
        <w:rPr>
          <w:rFonts w:ascii="Times New Roman" w:hAnsi="Times New Roman"/>
          <w:sz w:val="24"/>
        </w:rPr>
        <w:t>33.4.1.2. Элементы математической логики.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Pr>
          <w:rFonts w:ascii="Times New Roman" w:hAnsi="Times New Roman"/>
          <w:sz w:val="24"/>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A3A26" w:rsidRDefault="00D07349">
      <w:pPr>
        <w:spacing w:after="0" w:line="240" w:lineRule="auto"/>
        <w:jc w:val="both"/>
        <w:rPr>
          <w:rFonts w:ascii="Times New Roman" w:hAnsi="Times New Roman"/>
          <w:sz w:val="24"/>
        </w:rPr>
      </w:pPr>
      <w:r>
        <w:rPr>
          <w:rFonts w:ascii="Times New Roman" w:hAnsi="Times New Roman"/>
          <w:sz w:val="24"/>
        </w:rPr>
        <w:t>Логические элементы. Знакомство с логическими основами компьютера.</w:t>
      </w:r>
    </w:p>
    <w:p w:rsidR="005A3A26" w:rsidRDefault="00D07349">
      <w:pPr>
        <w:spacing w:after="0" w:line="240" w:lineRule="auto"/>
        <w:jc w:val="both"/>
        <w:rPr>
          <w:rFonts w:ascii="Times New Roman" w:hAnsi="Times New Roman"/>
          <w:sz w:val="24"/>
        </w:rPr>
      </w:pPr>
      <w:r>
        <w:rPr>
          <w:rFonts w:ascii="Times New Roman" w:hAnsi="Times New Roman"/>
          <w:sz w:val="24"/>
        </w:rPr>
        <w:t>33.4.2. Алгоритмы и программирование.</w:t>
      </w:r>
    </w:p>
    <w:p w:rsidR="005A3A26" w:rsidRDefault="00D07349">
      <w:pPr>
        <w:spacing w:after="0" w:line="240" w:lineRule="auto"/>
        <w:jc w:val="both"/>
        <w:rPr>
          <w:rFonts w:ascii="Times New Roman" w:hAnsi="Times New Roman"/>
          <w:sz w:val="24"/>
        </w:rPr>
      </w:pPr>
      <w:r>
        <w:rPr>
          <w:rFonts w:ascii="Times New Roman" w:hAnsi="Times New Roman"/>
          <w:sz w:val="24"/>
        </w:rPr>
        <w:t>33.4.2.1. Исполнители и алгоритмы. Алгоритмические конструкции.</w:t>
      </w:r>
    </w:p>
    <w:p w:rsidR="005A3A26" w:rsidRDefault="00D07349">
      <w:pPr>
        <w:spacing w:after="0" w:line="240" w:lineRule="auto"/>
        <w:jc w:val="both"/>
        <w:rPr>
          <w:rFonts w:ascii="Times New Roman" w:hAnsi="Times New Roman"/>
          <w:sz w:val="24"/>
        </w:rPr>
      </w:pPr>
      <w:r>
        <w:rPr>
          <w:rFonts w:ascii="Times New Roman" w:hAnsi="Times New Roman"/>
          <w:sz w:val="24"/>
        </w:rPr>
        <w:t>Понятие алгоритма. Исполнители алгоритмов. Алгоритм как план управления исполнителем.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Свойства алгоритма. Способы записи алгоритма (словесный, в виде </w:t>
      </w:r>
      <w:r>
        <w:rPr>
          <w:rFonts w:ascii="Times New Roman" w:hAnsi="Times New Roman"/>
          <w:sz w:val="24"/>
        </w:rPr>
        <w:br/>
        <w:t>блок-схемы, программа).</w:t>
      </w:r>
    </w:p>
    <w:p w:rsidR="005A3A26" w:rsidRDefault="00D07349">
      <w:pPr>
        <w:spacing w:after="0" w:line="240" w:lineRule="auto"/>
        <w:jc w:val="both"/>
        <w:rPr>
          <w:rFonts w:ascii="Times New Roman" w:hAnsi="Times New Roman"/>
          <w:sz w:val="24"/>
        </w:rPr>
      </w:pPr>
      <w:r>
        <w:rPr>
          <w:rFonts w:ascii="Times New Roman" w:hAnsi="Times New Roman"/>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Конструкция «ветвление»: полная и неполная формы. Выполнение </w:t>
      </w:r>
      <w:r>
        <w:rPr>
          <w:rFonts w:ascii="Times New Roman" w:hAnsi="Times New Roman"/>
          <w:sz w:val="24"/>
        </w:rPr>
        <w:br/>
        <w:t xml:space="preserve">и невыполнение условия (истинность и ложность высказывания). Простые </w:t>
      </w:r>
      <w:r>
        <w:rPr>
          <w:rFonts w:ascii="Times New Roman" w:hAnsi="Times New Roman"/>
          <w:sz w:val="24"/>
        </w:rPr>
        <w:br/>
        <w:t>и составные условия.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Конструкция «повторения»: циклы с заданным числом повторений, </w:t>
      </w:r>
      <w:r>
        <w:rPr>
          <w:rFonts w:ascii="Times New Roman" w:hAnsi="Times New Roman"/>
          <w:sz w:val="24"/>
        </w:rPr>
        <w:br/>
        <w:t>с условием выполнения, с переменной цикла.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Разработка для формального исполнителя алгоритма, приводящего </w:t>
      </w:r>
      <w:r>
        <w:rPr>
          <w:rFonts w:ascii="Times New Roman" w:hAnsi="Times New Roman"/>
          <w:sz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A3A26" w:rsidRDefault="00D07349">
      <w:pPr>
        <w:spacing w:after="0" w:line="240" w:lineRule="auto"/>
        <w:jc w:val="both"/>
        <w:rPr>
          <w:rFonts w:ascii="Times New Roman" w:hAnsi="Times New Roman"/>
          <w:sz w:val="24"/>
        </w:rPr>
      </w:pPr>
      <w:r>
        <w:rPr>
          <w:rFonts w:ascii="Times New Roman" w:hAnsi="Times New Roman"/>
          <w:sz w:val="24"/>
        </w:rPr>
        <w:t>33.4.2.2. Язык программирования.</w:t>
      </w:r>
    </w:p>
    <w:p w:rsidR="005A3A26" w:rsidRDefault="00D07349">
      <w:pPr>
        <w:spacing w:after="0" w:line="240" w:lineRule="auto"/>
        <w:jc w:val="both"/>
        <w:rPr>
          <w:rFonts w:ascii="Times New Roman" w:hAnsi="Times New Roman"/>
          <w:sz w:val="24"/>
        </w:rPr>
      </w:pPr>
      <w:r>
        <w:rPr>
          <w:rFonts w:ascii="Times New Roman" w:hAnsi="Times New Roman"/>
          <w:sz w:val="24"/>
        </w:rPr>
        <w:t>Язык программирования (Python, C++, Паскаль, Java, C#, Школьный Алгоритмический Язык).</w:t>
      </w:r>
    </w:p>
    <w:p w:rsidR="005A3A26" w:rsidRDefault="00D07349">
      <w:pPr>
        <w:spacing w:after="0" w:line="240" w:lineRule="auto"/>
        <w:jc w:val="both"/>
        <w:rPr>
          <w:rFonts w:ascii="Times New Roman" w:hAnsi="Times New Roman"/>
          <w:sz w:val="24"/>
        </w:rPr>
      </w:pPr>
      <w:r>
        <w:rPr>
          <w:rFonts w:ascii="Times New Roman" w:hAnsi="Times New Roman"/>
          <w:sz w:val="24"/>
        </w:rPr>
        <w:t>Система программирования: редактор текста программ, транслятор, отладчик.</w:t>
      </w:r>
    </w:p>
    <w:p w:rsidR="005A3A26" w:rsidRDefault="00D07349">
      <w:pPr>
        <w:spacing w:after="0" w:line="240" w:lineRule="auto"/>
        <w:jc w:val="both"/>
        <w:rPr>
          <w:rFonts w:ascii="Times New Roman" w:hAnsi="Times New Roman"/>
          <w:sz w:val="24"/>
        </w:rPr>
      </w:pPr>
      <w:r>
        <w:rPr>
          <w:rFonts w:ascii="Times New Roman" w:hAnsi="Times New Roman"/>
          <w:sz w:val="24"/>
        </w:rPr>
        <w:t>Переменная: тип, имя, значение. Целые, вещественные и символьные переменные.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Оператор присваивания. Арифметические выражения и порядок </w:t>
      </w:r>
      <w:r>
        <w:rPr>
          <w:rFonts w:ascii="Times New Roman" w:hAnsi="Times New Roman"/>
          <w:sz w:val="24"/>
        </w:rPr>
        <w:br/>
        <w:t xml:space="preserve">их вычисления. Операции с целыми числами: целочисленное деление, остаток </w:t>
      </w:r>
      <w:r>
        <w:rPr>
          <w:rFonts w:ascii="Times New Roman" w:hAnsi="Times New Roman"/>
          <w:sz w:val="24"/>
        </w:rPr>
        <w:br/>
        <w:t>от деления.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rPr>
        <w:br/>
        <w:t>и четырёх чисел. Решение квадратного уравнения, имеющего вещественные корни.</w:t>
      </w:r>
    </w:p>
    <w:p w:rsidR="005A3A26" w:rsidRDefault="00D07349">
      <w:pPr>
        <w:spacing w:after="0" w:line="240" w:lineRule="auto"/>
        <w:jc w:val="both"/>
        <w:rPr>
          <w:rFonts w:ascii="Times New Roman" w:hAnsi="Times New Roman"/>
          <w:sz w:val="24"/>
        </w:rPr>
      </w:pPr>
      <w:r>
        <w:rPr>
          <w:rFonts w:ascii="Times New Roman" w:hAnsi="Times New Roman"/>
          <w:sz w:val="24"/>
        </w:rPr>
        <w:t>Диалоговая отладка программ: пошаговое выполнение, просмотр значений величин, отладочный вывод, выбор точки останова.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rPr>
        <w:br/>
        <w:t xml:space="preserve">в позиционной системе с основанием, меньшим или равным 10, на отдельные цифры.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Цикл с переменной. Алгоритмы проверки делимости одного целого числа </w:t>
      </w:r>
      <w:r>
        <w:rPr>
          <w:rFonts w:ascii="Times New Roman" w:hAnsi="Times New Roman"/>
          <w:sz w:val="24"/>
        </w:rPr>
        <w:br/>
        <w:t>на другое, проверки натурального числа на простоту.</w:t>
      </w:r>
    </w:p>
    <w:p w:rsidR="005A3A26" w:rsidRDefault="00D07349">
      <w:pPr>
        <w:spacing w:after="0" w:line="240" w:lineRule="auto"/>
        <w:jc w:val="both"/>
        <w:rPr>
          <w:rFonts w:ascii="Times New Roman" w:hAnsi="Times New Roman"/>
          <w:sz w:val="24"/>
        </w:rPr>
      </w:pPr>
      <w:r>
        <w:rPr>
          <w:rFonts w:ascii="Times New Roman" w:hAnsi="Times New Roman"/>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A3A26" w:rsidRDefault="00D07349">
      <w:pPr>
        <w:spacing w:after="0" w:line="240" w:lineRule="auto"/>
        <w:jc w:val="both"/>
        <w:rPr>
          <w:rFonts w:ascii="Times New Roman" w:hAnsi="Times New Roman"/>
          <w:sz w:val="24"/>
        </w:rPr>
      </w:pPr>
      <w:r>
        <w:rPr>
          <w:rFonts w:ascii="Times New Roman" w:hAnsi="Times New Roman"/>
          <w:sz w:val="24"/>
        </w:rPr>
        <w:t>33.4.2.3. Анализ алгоритмов.</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A3A26" w:rsidRDefault="00D07349">
      <w:pPr>
        <w:spacing w:after="0" w:line="240" w:lineRule="auto"/>
        <w:jc w:val="both"/>
        <w:rPr>
          <w:rFonts w:ascii="Times New Roman" w:hAnsi="Times New Roman"/>
          <w:b/>
          <w:sz w:val="24"/>
        </w:rPr>
      </w:pPr>
      <w:r>
        <w:rPr>
          <w:rFonts w:ascii="Times New Roman" w:hAnsi="Times New Roman"/>
          <w:b/>
          <w:sz w:val="24"/>
        </w:rPr>
        <w:t>33.5.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33.5.1. Цифровая грамотность.</w:t>
      </w:r>
    </w:p>
    <w:p w:rsidR="005A3A26" w:rsidRDefault="00D07349">
      <w:pPr>
        <w:spacing w:after="0" w:line="240" w:lineRule="auto"/>
        <w:jc w:val="both"/>
        <w:rPr>
          <w:rFonts w:ascii="Times New Roman" w:hAnsi="Times New Roman"/>
          <w:sz w:val="24"/>
        </w:rPr>
      </w:pPr>
      <w:r>
        <w:rPr>
          <w:rFonts w:ascii="Times New Roman" w:hAnsi="Times New Roman"/>
          <w:sz w:val="24"/>
        </w:rPr>
        <w:t>33.5.1.1. Глобальная сеть Интернет и стратегии безопасного поведения в ней.</w:t>
      </w:r>
    </w:p>
    <w:p w:rsidR="005A3A26" w:rsidRDefault="00D07349">
      <w:pPr>
        <w:spacing w:after="0" w:line="240" w:lineRule="auto"/>
        <w:jc w:val="both"/>
        <w:rPr>
          <w:rFonts w:ascii="Times New Roman" w:hAnsi="Times New Roman"/>
          <w:sz w:val="24"/>
        </w:rPr>
      </w:pPr>
      <w:r>
        <w:rPr>
          <w:rFonts w:ascii="Times New Roman" w:hAnsi="Times New Roman"/>
          <w:sz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rPr>
        <w:br/>
        <w:t>в деструктивные и криминальные формы сетевой активности (кибербуллинг, фишинг и другие формы).</w:t>
      </w:r>
    </w:p>
    <w:p w:rsidR="005A3A26" w:rsidRDefault="00D07349">
      <w:pPr>
        <w:spacing w:after="0" w:line="240" w:lineRule="auto"/>
        <w:jc w:val="both"/>
        <w:rPr>
          <w:rFonts w:ascii="Times New Roman" w:hAnsi="Times New Roman"/>
          <w:sz w:val="24"/>
        </w:rPr>
      </w:pPr>
      <w:r>
        <w:rPr>
          <w:rFonts w:ascii="Times New Roman" w:hAnsi="Times New Roman"/>
          <w:sz w:val="24"/>
        </w:rPr>
        <w:t>33.5.1.2. Работа в информационном пространстве.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rPr>
        <w:br/>
        <w:t>и графические редакторы, среды разработки программ.</w:t>
      </w:r>
    </w:p>
    <w:p w:rsidR="005A3A26" w:rsidRDefault="00D07349">
      <w:pPr>
        <w:spacing w:after="0" w:line="240" w:lineRule="auto"/>
        <w:jc w:val="both"/>
        <w:rPr>
          <w:rFonts w:ascii="Times New Roman" w:hAnsi="Times New Roman"/>
          <w:sz w:val="24"/>
        </w:rPr>
      </w:pPr>
      <w:r>
        <w:rPr>
          <w:rFonts w:ascii="Times New Roman" w:hAnsi="Times New Roman"/>
          <w:sz w:val="24"/>
        </w:rPr>
        <w:t>33.5.2. Теоретические основы информатики.</w:t>
      </w:r>
    </w:p>
    <w:p w:rsidR="005A3A26" w:rsidRDefault="00D07349">
      <w:pPr>
        <w:spacing w:after="0" w:line="240" w:lineRule="auto"/>
        <w:jc w:val="both"/>
        <w:rPr>
          <w:rFonts w:ascii="Times New Roman" w:hAnsi="Times New Roman"/>
          <w:sz w:val="24"/>
        </w:rPr>
      </w:pPr>
      <w:r>
        <w:rPr>
          <w:rFonts w:ascii="Times New Roman" w:hAnsi="Times New Roman"/>
          <w:sz w:val="24"/>
        </w:rPr>
        <w:t>33.5.2.1. Моделирование как метод познания.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5A3A26" w:rsidRDefault="00D07349">
      <w:pPr>
        <w:spacing w:after="0" w:line="240" w:lineRule="auto"/>
        <w:jc w:val="both"/>
        <w:rPr>
          <w:rFonts w:ascii="Times New Roman" w:hAnsi="Times New Roman"/>
          <w:sz w:val="24"/>
        </w:rPr>
      </w:pPr>
      <w:r>
        <w:rPr>
          <w:rFonts w:ascii="Times New Roman" w:hAnsi="Times New Roman"/>
          <w:sz w:val="24"/>
        </w:rPr>
        <w:t>Табличные модели. Таблица как представление отношения.</w:t>
      </w:r>
    </w:p>
    <w:p w:rsidR="005A3A26" w:rsidRDefault="00D07349">
      <w:pPr>
        <w:spacing w:after="0" w:line="240" w:lineRule="auto"/>
        <w:jc w:val="both"/>
        <w:rPr>
          <w:rFonts w:ascii="Times New Roman" w:hAnsi="Times New Roman"/>
          <w:sz w:val="24"/>
        </w:rPr>
      </w:pPr>
      <w:r>
        <w:rPr>
          <w:rFonts w:ascii="Times New Roman" w:hAnsi="Times New Roman"/>
          <w:sz w:val="24"/>
        </w:rPr>
        <w:t>Базы данных. Отбор в таблице строк, удовлетворяющих заданному условию.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rPr>
        <w:br/>
        <w:t>в направленном ациклическом графе.</w:t>
      </w:r>
    </w:p>
    <w:p w:rsidR="005A3A26" w:rsidRDefault="00D07349">
      <w:pPr>
        <w:spacing w:after="0" w:line="240" w:lineRule="auto"/>
        <w:jc w:val="both"/>
        <w:rPr>
          <w:rFonts w:ascii="Times New Roman" w:hAnsi="Times New Roman"/>
          <w:sz w:val="24"/>
        </w:rPr>
      </w:pPr>
      <w:r>
        <w:rPr>
          <w:rFonts w:ascii="Times New Roman" w:hAnsi="Times New Roman"/>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A3A26" w:rsidRDefault="00D07349">
      <w:pPr>
        <w:spacing w:after="0" w:line="240" w:lineRule="auto"/>
        <w:jc w:val="both"/>
        <w:rPr>
          <w:rFonts w:ascii="Times New Roman" w:hAnsi="Times New Roman"/>
          <w:sz w:val="24"/>
        </w:rPr>
      </w:pPr>
      <w:r>
        <w:rPr>
          <w:rFonts w:ascii="Times New Roman" w:hAnsi="Times New Roman"/>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A3A26" w:rsidRDefault="00D07349">
      <w:pPr>
        <w:spacing w:after="0" w:line="240" w:lineRule="auto"/>
        <w:jc w:val="both"/>
        <w:rPr>
          <w:rFonts w:ascii="Times New Roman" w:hAnsi="Times New Roman"/>
          <w:sz w:val="24"/>
        </w:rPr>
      </w:pPr>
      <w:r>
        <w:rPr>
          <w:rFonts w:ascii="Times New Roman" w:hAnsi="Times New Roman"/>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A3A26" w:rsidRDefault="00D07349">
      <w:pPr>
        <w:spacing w:after="0" w:line="240" w:lineRule="auto"/>
        <w:jc w:val="both"/>
        <w:rPr>
          <w:rFonts w:ascii="Times New Roman" w:hAnsi="Times New Roman"/>
          <w:sz w:val="24"/>
        </w:rPr>
      </w:pPr>
      <w:r>
        <w:rPr>
          <w:rFonts w:ascii="Times New Roman" w:hAnsi="Times New Roman"/>
          <w:sz w:val="24"/>
        </w:rPr>
        <w:t>33.5.3. Алгоритмы и программирование.</w:t>
      </w:r>
    </w:p>
    <w:p w:rsidR="005A3A26" w:rsidRDefault="00D07349">
      <w:pPr>
        <w:spacing w:after="0" w:line="240" w:lineRule="auto"/>
        <w:jc w:val="both"/>
        <w:rPr>
          <w:rFonts w:ascii="Times New Roman" w:hAnsi="Times New Roman"/>
          <w:sz w:val="24"/>
        </w:rPr>
      </w:pPr>
      <w:r>
        <w:rPr>
          <w:rFonts w:ascii="Times New Roman" w:hAnsi="Times New Roman"/>
          <w:sz w:val="24"/>
        </w:rPr>
        <w:t>33.5.3.1. Разработка алгоритмов и программ.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Разбиение задачи на подзадачи. Составление алгоритмов и программ </w:t>
      </w:r>
      <w:r>
        <w:rPr>
          <w:rFonts w:ascii="Times New Roman" w:hAnsi="Times New Roman"/>
          <w:sz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Табличные величины (массивы). Одномерные массивы. Составление </w:t>
      </w:r>
      <w:r>
        <w:rPr>
          <w:rFonts w:ascii="Times New Roman" w:hAnsi="Times New Roman"/>
          <w:sz w:val="24"/>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w:t>
      </w:r>
      <w:r>
        <w:rPr>
          <w:rFonts w:ascii="Times New Roman" w:hAnsi="Times New Roman"/>
          <w:sz w:val="24"/>
        </w:rPr>
        <w:lastRenderedPageBreak/>
        <w:t>заданному условию.</w:t>
      </w:r>
    </w:p>
    <w:p w:rsidR="005A3A26" w:rsidRDefault="00D07349">
      <w:pPr>
        <w:spacing w:after="0" w:line="240" w:lineRule="auto"/>
        <w:jc w:val="both"/>
        <w:rPr>
          <w:rFonts w:ascii="Times New Roman" w:hAnsi="Times New Roman"/>
          <w:sz w:val="24"/>
        </w:rPr>
      </w:pPr>
      <w:r>
        <w:rPr>
          <w:rFonts w:ascii="Times New Roman" w:hAnsi="Times New Roman"/>
          <w:sz w:val="24"/>
        </w:rPr>
        <w:t>33.5.3.2. Управление.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rPr>
        <w:br/>
        <w:t>с помощью датчиков, в том числе в робототехнике.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Примеры роботизированных систем (система управления движением </w:t>
      </w:r>
      <w:r>
        <w:rPr>
          <w:rFonts w:ascii="Times New Roman" w:hAnsi="Times New Roman"/>
          <w:sz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A3A26" w:rsidRDefault="00D07349">
      <w:pPr>
        <w:spacing w:after="0" w:line="240" w:lineRule="auto"/>
        <w:jc w:val="both"/>
        <w:rPr>
          <w:rFonts w:ascii="Times New Roman" w:hAnsi="Times New Roman"/>
          <w:sz w:val="24"/>
        </w:rPr>
      </w:pPr>
      <w:r>
        <w:rPr>
          <w:rFonts w:ascii="Times New Roman" w:hAnsi="Times New Roman"/>
          <w:sz w:val="24"/>
        </w:rPr>
        <w:t>33.5.4. Информационные технологии.</w:t>
      </w:r>
    </w:p>
    <w:p w:rsidR="005A3A26" w:rsidRDefault="00D07349">
      <w:pPr>
        <w:spacing w:after="0" w:line="240" w:lineRule="auto"/>
        <w:jc w:val="both"/>
        <w:rPr>
          <w:rFonts w:ascii="Times New Roman" w:hAnsi="Times New Roman"/>
          <w:sz w:val="24"/>
        </w:rPr>
      </w:pPr>
      <w:r>
        <w:rPr>
          <w:rFonts w:ascii="Times New Roman" w:hAnsi="Times New Roman"/>
          <w:sz w:val="24"/>
        </w:rPr>
        <w:t>33.5.4.1. Электронные таблицы.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Преобразование формул при копировании. Относительная, абсолютная </w:t>
      </w:r>
      <w:r>
        <w:rPr>
          <w:rFonts w:ascii="Times New Roman" w:hAnsi="Times New Roman"/>
          <w:sz w:val="24"/>
        </w:rPr>
        <w:br/>
        <w:t>и смешанная адресация.</w:t>
      </w:r>
    </w:p>
    <w:p w:rsidR="005A3A26" w:rsidRDefault="00D07349">
      <w:pPr>
        <w:spacing w:after="0" w:line="240" w:lineRule="auto"/>
        <w:jc w:val="both"/>
        <w:rPr>
          <w:rFonts w:ascii="Times New Roman" w:hAnsi="Times New Roman"/>
          <w:sz w:val="24"/>
        </w:rPr>
      </w:pPr>
      <w:r>
        <w:rPr>
          <w:rFonts w:ascii="Times New Roman" w:hAnsi="Times New Roman"/>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A3A26" w:rsidRDefault="00D07349">
      <w:pPr>
        <w:spacing w:after="0" w:line="240" w:lineRule="auto"/>
        <w:jc w:val="both"/>
        <w:rPr>
          <w:rFonts w:ascii="Times New Roman" w:hAnsi="Times New Roman"/>
          <w:sz w:val="24"/>
        </w:rPr>
      </w:pPr>
      <w:r>
        <w:rPr>
          <w:rFonts w:ascii="Times New Roman" w:hAnsi="Times New Roman"/>
          <w:sz w:val="24"/>
        </w:rPr>
        <w:t>33.5.4.2. Информационные технологии в современном обществе.</w:t>
      </w:r>
    </w:p>
    <w:p w:rsidR="005A3A26" w:rsidRDefault="00D07349">
      <w:pPr>
        <w:spacing w:after="0" w:line="240" w:lineRule="auto"/>
        <w:jc w:val="both"/>
        <w:rPr>
          <w:rFonts w:ascii="Times New Roman" w:hAnsi="Times New Roman"/>
          <w:sz w:val="24"/>
        </w:rPr>
      </w:pPr>
      <w:r>
        <w:rPr>
          <w:rFonts w:ascii="Times New Roman" w:hAnsi="Times New Roman"/>
          <w:sz w:val="24"/>
        </w:rPr>
        <w:t>Роль информационных технологий в развитии экономики мира, страны, региона. Открытые образовательные ресурсы.</w:t>
      </w:r>
    </w:p>
    <w:p w:rsidR="005A3A26" w:rsidRDefault="00D07349">
      <w:pPr>
        <w:spacing w:after="0" w:line="240" w:lineRule="auto"/>
        <w:jc w:val="both"/>
        <w:rPr>
          <w:rFonts w:ascii="Times New Roman" w:hAnsi="Times New Roman"/>
          <w:sz w:val="24"/>
        </w:rPr>
      </w:pPr>
      <w:r>
        <w:rPr>
          <w:rFonts w:ascii="Times New Roman" w:hAnsi="Times New Roman"/>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A3A26" w:rsidRDefault="00D07349">
      <w:pPr>
        <w:spacing w:after="0" w:line="240" w:lineRule="auto"/>
        <w:jc w:val="both"/>
        <w:rPr>
          <w:rFonts w:ascii="Times New Roman" w:hAnsi="Times New Roman"/>
          <w:b/>
          <w:sz w:val="24"/>
        </w:rPr>
      </w:pPr>
      <w:bookmarkStart w:id="4" w:name="_TOC_250011"/>
      <w:r>
        <w:rPr>
          <w:rFonts w:ascii="Times New Roman" w:hAnsi="Times New Roman"/>
          <w:b/>
          <w:sz w:val="24"/>
        </w:rPr>
        <w:t>33.6. Планируемые результаты освоения информатики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33.6.1. Изучение информатики на уровне основного общего образования направлено на достижение обучающимися личностных, метапредметных </w:t>
      </w:r>
      <w:r>
        <w:rPr>
          <w:rFonts w:ascii="Times New Roman" w:hAnsi="Times New Roman"/>
          <w:sz w:val="24"/>
        </w:rPr>
        <w:br/>
        <w:t>и предметных результатов освоения содержания учебного предмета.</w:t>
      </w:r>
    </w:p>
    <w:p w:rsidR="005A3A26" w:rsidRDefault="00D07349">
      <w:pPr>
        <w:spacing w:after="0" w:line="240" w:lineRule="auto"/>
        <w:jc w:val="both"/>
        <w:rPr>
          <w:rFonts w:ascii="Times New Roman" w:hAnsi="Times New Roman"/>
          <w:sz w:val="24"/>
        </w:rPr>
      </w:pPr>
      <w:r>
        <w:rPr>
          <w:rFonts w:ascii="Times New Roman" w:hAnsi="Times New Roman"/>
          <w:sz w:val="24"/>
        </w:rPr>
        <w:t>33.6.2. </w:t>
      </w:r>
      <w:bookmarkEnd w:id="4"/>
      <w:r>
        <w:rPr>
          <w:rFonts w:ascii="Times New Roman" w:hAnsi="Times New Roman"/>
          <w:b/>
          <w:sz w:val="24"/>
        </w:rPr>
        <w:t>Личностные результаты</w:t>
      </w:r>
      <w:r>
        <w:rPr>
          <w:rFonts w:ascii="Times New Roman" w:hAnsi="Times New Roman"/>
          <w:sz w:val="24"/>
        </w:rPr>
        <w:t xml:space="preserve"> имеют направленность на решение задач воспитания, развития и социализации обучающихся средствами учебного предмета.</w:t>
      </w:r>
    </w:p>
    <w:p w:rsidR="005A3A26" w:rsidRDefault="00D07349">
      <w:pPr>
        <w:spacing w:after="0" w:line="240" w:lineRule="auto"/>
        <w:jc w:val="both"/>
        <w:rPr>
          <w:rFonts w:ascii="Times New Roman" w:hAnsi="Times New Roman"/>
          <w:sz w:val="24"/>
        </w:rPr>
      </w:pPr>
      <w:r>
        <w:rPr>
          <w:rFonts w:ascii="Times New Roman" w:hAnsi="Times New Roman"/>
          <w:sz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A3A26" w:rsidRDefault="00D07349">
      <w:pPr>
        <w:numPr>
          <w:ilvl w:val="0"/>
          <w:numId w:val="186"/>
        </w:numPr>
        <w:spacing w:after="0" w:line="240" w:lineRule="auto"/>
        <w:ind w:left="284" w:hanging="284"/>
        <w:jc w:val="both"/>
        <w:rPr>
          <w:rFonts w:ascii="Times New Roman" w:hAnsi="Times New Roman"/>
          <w:sz w:val="24"/>
        </w:rPr>
      </w:pPr>
      <w:r>
        <w:rPr>
          <w:rFonts w:ascii="Times New Roman" w:hAnsi="Times New Roman"/>
          <w:sz w:val="24"/>
        </w:rPr>
        <w:t xml:space="preserve">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rPr>
        <w:br/>
        <w:t xml:space="preserve">в том числе в сети Интернет;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гражданского воспитания: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rPr>
        <w:br/>
      </w:r>
      <w:r>
        <w:rPr>
          <w:rFonts w:ascii="Times New Roman" w:hAnsi="Times New Roman"/>
          <w:sz w:val="24"/>
        </w:rPr>
        <w:lastRenderedPageBreak/>
        <w:t>с учётом осознания последствий поступков;</w:t>
      </w:r>
    </w:p>
    <w:p w:rsidR="005A3A26" w:rsidRDefault="00D07349">
      <w:pPr>
        <w:spacing w:after="0" w:line="240" w:lineRule="auto"/>
        <w:jc w:val="both"/>
        <w:rPr>
          <w:rFonts w:ascii="Times New Roman" w:hAnsi="Times New Roman"/>
          <w:sz w:val="24"/>
        </w:rPr>
      </w:pPr>
      <w:r>
        <w:rPr>
          <w:rFonts w:ascii="Times New Roman" w:hAnsi="Times New Roman"/>
          <w:sz w:val="24"/>
        </w:rPr>
        <w:t>4) ценностей научного познания:</w:t>
      </w:r>
    </w:p>
    <w:p w:rsidR="005A3A26" w:rsidRDefault="00D07349">
      <w:pPr>
        <w:numPr>
          <w:ilvl w:val="0"/>
          <w:numId w:val="187"/>
        </w:numPr>
        <w:spacing w:after="0" w:line="240" w:lineRule="auto"/>
        <w:ind w:left="284" w:hanging="284"/>
        <w:jc w:val="both"/>
        <w:rPr>
          <w:rFonts w:ascii="Times New Roman" w:hAnsi="Times New Roman"/>
          <w:sz w:val="24"/>
        </w:rPr>
      </w:pPr>
      <w:r>
        <w:rPr>
          <w:rFonts w:ascii="Times New Roman" w:hAnsi="Times New Roman"/>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A3A26" w:rsidRDefault="00D07349">
      <w:pPr>
        <w:numPr>
          <w:ilvl w:val="0"/>
          <w:numId w:val="187"/>
        </w:numPr>
        <w:spacing w:after="0" w:line="240" w:lineRule="auto"/>
        <w:ind w:left="284" w:hanging="284"/>
        <w:jc w:val="both"/>
        <w:rPr>
          <w:rFonts w:ascii="Times New Roman" w:hAnsi="Times New Roman"/>
          <w:sz w:val="24"/>
        </w:rPr>
      </w:pPr>
      <w:r>
        <w:rPr>
          <w:rFonts w:ascii="Times New Roman" w:hAnsi="Times New Roman"/>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rPr>
        <w:br/>
        <w:t>в дальнейшем;</w:t>
      </w:r>
    </w:p>
    <w:p w:rsidR="005A3A26" w:rsidRDefault="00D07349">
      <w:pPr>
        <w:numPr>
          <w:ilvl w:val="0"/>
          <w:numId w:val="187"/>
        </w:numPr>
        <w:spacing w:after="0" w:line="240" w:lineRule="auto"/>
        <w:ind w:left="284" w:hanging="284"/>
        <w:jc w:val="both"/>
        <w:rPr>
          <w:rFonts w:ascii="Times New Roman" w:hAnsi="Times New Roman"/>
          <w:sz w:val="24"/>
        </w:rPr>
      </w:pPr>
      <w:r>
        <w:rPr>
          <w:rFonts w:ascii="Times New Roman" w:hAnsi="Times New Roman"/>
          <w:sz w:val="24"/>
        </w:rPr>
        <w:t xml:space="preserve">овладение основными навыками исследовательской деятельности, установка </w:t>
      </w:r>
      <w:r>
        <w:rPr>
          <w:rFonts w:ascii="Times New Roman" w:hAnsi="Times New Roman"/>
          <w:sz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5A3A26" w:rsidRDefault="00D07349">
      <w:pPr>
        <w:numPr>
          <w:ilvl w:val="0"/>
          <w:numId w:val="187"/>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rPr>
        <w:br/>
        <w:t>и интересы своей познавательной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формирования культуры здоровья: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rPr>
        <w:br/>
        <w:t>и коммуникационных технологий;</w:t>
      </w:r>
    </w:p>
    <w:p w:rsidR="005A3A26" w:rsidRDefault="00D07349">
      <w:pPr>
        <w:spacing w:after="0" w:line="240" w:lineRule="auto"/>
        <w:jc w:val="both"/>
        <w:rPr>
          <w:rFonts w:ascii="Times New Roman" w:hAnsi="Times New Roman"/>
          <w:sz w:val="24"/>
        </w:rPr>
      </w:pPr>
      <w:r>
        <w:rPr>
          <w:rFonts w:ascii="Times New Roman" w:hAnsi="Times New Roman"/>
          <w:sz w:val="24"/>
        </w:rPr>
        <w:t>6) трудового воспитания:</w:t>
      </w:r>
    </w:p>
    <w:p w:rsidR="005A3A26" w:rsidRDefault="00D07349">
      <w:pPr>
        <w:numPr>
          <w:ilvl w:val="0"/>
          <w:numId w:val="188"/>
        </w:numPr>
        <w:spacing w:after="0" w:line="240" w:lineRule="auto"/>
        <w:ind w:left="284" w:hanging="284"/>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rPr>
        <w:br/>
        <w:t>и информационными технологиями, основанными на достижениях науки информатики и научно-технического прогресса;</w:t>
      </w:r>
    </w:p>
    <w:p w:rsidR="005A3A26" w:rsidRDefault="00D07349">
      <w:pPr>
        <w:numPr>
          <w:ilvl w:val="0"/>
          <w:numId w:val="188"/>
        </w:numPr>
        <w:spacing w:after="0" w:line="240" w:lineRule="auto"/>
        <w:ind w:left="284" w:hanging="284"/>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rsidR="005A3A26" w:rsidRDefault="00D07349">
      <w:pPr>
        <w:spacing w:after="0" w:line="240" w:lineRule="auto"/>
        <w:jc w:val="both"/>
        <w:rPr>
          <w:rFonts w:ascii="Times New Roman" w:hAnsi="Times New Roman"/>
          <w:sz w:val="24"/>
        </w:rPr>
      </w:pPr>
      <w:r>
        <w:rPr>
          <w:rFonts w:ascii="Times New Roman" w:hAnsi="Times New Roman"/>
          <w:sz w:val="24"/>
        </w:rPr>
        <w:t>7) экологического воспитания: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8) адаптации обучающегося к изменяющимся условиям социальной </w:t>
      </w:r>
      <w:r>
        <w:rPr>
          <w:rFonts w:ascii="Times New Roman" w:hAnsi="Times New Roman"/>
          <w:sz w:val="24"/>
        </w:rPr>
        <w:br/>
        <w:t xml:space="preserve">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rPr>
        <w:br/>
        <w:t>в том числе существующих в виртуальном пространстве.</w:t>
      </w:r>
    </w:p>
    <w:p w:rsidR="005A3A26" w:rsidRDefault="00D07349">
      <w:pPr>
        <w:spacing w:after="0" w:line="240" w:lineRule="auto"/>
        <w:jc w:val="both"/>
        <w:rPr>
          <w:rFonts w:ascii="Times New Roman" w:hAnsi="Times New Roman"/>
          <w:sz w:val="24"/>
        </w:rPr>
      </w:pPr>
      <w:bookmarkStart w:id="5" w:name="_TOC_250008"/>
      <w:r>
        <w:rPr>
          <w:rFonts w:ascii="Times New Roman" w:hAnsi="Times New Roman"/>
          <w:sz w:val="24"/>
        </w:rPr>
        <w:t>33.6.3</w:t>
      </w:r>
      <w:r>
        <w:rPr>
          <w:rFonts w:ascii="Times New Roman" w:hAnsi="Times New Roman"/>
          <w:b/>
          <w:sz w:val="24"/>
        </w:rPr>
        <w:t>. </w:t>
      </w:r>
      <w:bookmarkEnd w:id="5"/>
      <w:r>
        <w:rPr>
          <w:rFonts w:ascii="Times New Roman" w:hAnsi="Times New Roman"/>
          <w:b/>
          <w:sz w:val="24"/>
        </w:rPr>
        <w:t>Метапредметные результаты</w:t>
      </w:r>
      <w:r>
        <w:rPr>
          <w:rFonts w:ascii="Times New Roman" w:hAnsi="Times New Roman"/>
          <w:sz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A3A26" w:rsidRDefault="00D07349">
      <w:pPr>
        <w:spacing w:after="0" w:line="240" w:lineRule="auto"/>
        <w:jc w:val="both"/>
        <w:rPr>
          <w:rFonts w:ascii="Times New Roman" w:hAnsi="Times New Roman"/>
          <w:sz w:val="24"/>
        </w:rPr>
      </w:pPr>
      <w:r>
        <w:rPr>
          <w:rFonts w:ascii="Times New Roman" w:hAnsi="Times New Roman"/>
          <w:sz w:val="24"/>
        </w:rPr>
        <w:t>33.6.3.1. Овладение универсальными учебными познавательными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базовые логические действия:</w:t>
      </w:r>
    </w:p>
    <w:p w:rsidR="005A3A26" w:rsidRDefault="00D07349">
      <w:pPr>
        <w:numPr>
          <w:ilvl w:val="0"/>
          <w:numId w:val="189"/>
        </w:numPr>
        <w:spacing w:after="0" w:line="240" w:lineRule="auto"/>
        <w:ind w:left="284" w:hanging="284"/>
        <w:jc w:val="both"/>
        <w:rPr>
          <w:rFonts w:ascii="Times New Roman" w:hAnsi="Times New Roman"/>
          <w:sz w:val="24"/>
        </w:rPr>
      </w:pPr>
      <w:r>
        <w:rPr>
          <w:rFonts w:ascii="Times New Roman" w:hAnsi="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rPr>
        <w:br/>
        <w:t>и по аналогии) и выводы;</w:t>
      </w:r>
    </w:p>
    <w:p w:rsidR="005A3A26" w:rsidRDefault="00D07349">
      <w:pPr>
        <w:numPr>
          <w:ilvl w:val="0"/>
          <w:numId w:val="189"/>
        </w:numPr>
        <w:spacing w:after="0" w:line="240" w:lineRule="auto"/>
        <w:ind w:left="284" w:hanging="284"/>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и схемы для решения учебных и познавательных задач;</w:t>
      </w:r>
    </w:p>
    <w:p w:rsidR="005A3A26" w:rsidRDefault="00D07349">
      <w:pPr>
        <w:numPr>
          <w:ilvl w:val="0"/>
          <w:numId w:val="189"/>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2) базовые исследовательские действия:</w:t>
      </w:r>
    </w:p>
    <w:p w:rsidR="005A3A26" w:rsidRDefault="00D07349">
      <w:pPr>
        <w:numPr>
          <w:ilvl w:val="0"/>
          <w:numId w:val="190"/>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rsidR="005A3A26" w:rsidRDefault="00D07349">
      <w:pPr>
        <w:numPr>
          <w:ilvl w:val="0"/>
          <w:numId w:val="190"/>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rsidR="005A3A26" w:rsidRDefault="00D07349">
      <w:pPr>
        <w:numPr>
          <w:ilvl w:val="0"/>
          <w:numId w:val="190"/>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A3A26" w:rsidRDefault="00D07349">
      <w:pPr>
        <w:spacing w:after="0" w:line="240" w:lineRule="auto"/>
        <w:jc w:val="both"/>
        <w:rPr>
          <w:rFonts w:ascii="Times New Roman" w:hAnsi="Times New Roman"/>
          <w:sz w:val="24"/>
        </w:rPr>
      </w:pPr>
      <w:r>
        <w:rPr>
          <w:rFonts w:ascii="Times New Roman" w:hAnsi="Times New Roman"/>
          <w:sz w:val="24"/>
        </w:rPr>
        <w:t>3)  работа с информацией:</w:t>
      </w:r>
    </w:p>
    <w:p w:rsidR="005A3A26" w:rsidRDefault="00D07349">
      <w:pPr>
        <w:numPr>
          <w:ilvl w:val="0"/>
          <w:numId w:val="191"/>
        </w:numPr>
        <w:spacing w:after="0" w:line="240" w:lineRule="auto"/>
        <w:ind w:left="284" w:hanging="284"/>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5A3A26" w:rsidRDefault="00D07349">
      <w:pPr>
        <w:numPr>
          <w:ilvl w:val="0"/>
          <w:numId w:val="191"/>
        </w:numPr>
        <w:spacing w:after="0" w:line="240" w:lineRule="auto"/>
        <w:ind w:left="284" w:hanging="284"/>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A3A26" w:rsidRDefault="00D07349">
      <w:pPr>
        <w:numPr>
          <w:ilvl w:val="0"/>
          <w:numId w:val="191"/>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A3A26" w:rsidRDefault="00D07349">
      <w:pPr>
        <w:numPr>
          <w:ilvl w:val="0"/>
          <w:numId w:val="191"/>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A3A26" w:rsidRDefault="00D07349">
      <w:pPr>
        <w:numPr>
          <w:ilvl w:val="0"/>
          <w:numId w:val="191"/>
        </w:numPr>
        <w:spacing w:after="0" w:line="240" w:lineRule="auto"/>
        <w:ind w:left="284" w:hanging="284"/>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rsidR="005A3A26" w:rsidRDefault="00D07349">
      <w:pPr>
        <w:numPr>
          <w:ilvl w:val="0"/>
          <w:numId w:val="191"/>
        </w:numPr>
        <w:spacing w:after="0" w:line="240" w:lineRule="auto"/>
        <w:ind w:left="284" w:hanging="284"/>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A3A26" w:rsidRDefault="00D07349">
      <w:pPr>
        <w:spacing w:after="0" w:line="240" w:lineRule="auto"/>
        <w:jc w:val="both"/>
        <w:rPr>
          <w:rFonts w:ascii="Times New Roman" w:hAnsi="Times New Roman"/>
          <w:sz w:val="24"/>
        </w:rPr>
      </w:pPr>
      <w:r>
        <w:rPr>
          <w:rFonts w:ascii="Times New Roman" w:hAnsi="Times New Roman"/>
          <w:sz w:val="24"/>
        </w:rPr>
        <w:t>33.6.3.2. Овладение универсальными учебными коммуникативными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общение:</w:t>
      </w:r>
    </w:p>
    <w:p w:rsidR="005A3A26" w:rsidRDefault="00D07349">
      <w:pPr>
        <w:numPr>
          <w:ilvl w:val="0"/>
          <w:numId w:val="192"/>
        </w:numPr>
        <w:spacing w:after="0" w:line="240" w:lineRule="auto"/>
        <w:ind w:left="284" w:hanging="284"/>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A3A26" w:rsidRDefault="00D07349">
      <w:pPr>
        <w:numPr>
          <w:ilvl w:val="0"/>
          <w:numId w:val="192"/>
        </w:numPr>
        <w:spacing w:after="0" w:line="240" w:lineRule="auto"/>
        <w:ind w:left="284" w:hanging="284"/>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rsidR="005A3A26" w:rsidRDefault="00D07349">
      <w:pPr>
        <w:numPr>
          <w:ilvl w:val="0"/>
          <w:numId w:val="192"/>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A3A26" w:rsidRDefault="00D07349">
      <w:pPr>
        <w:spacing w:after="0" w:line="240" w:lineRule="auto"/>
        <w:jc w:val="both"/>
        <w:rPr>
          <w:rFonts w:ascii="Times New Roman" w:hAnsi="Times New Roman"/>
          <w:sz w:val="24"/>
        </w:rPr>
      </w:pPr>
      <w:r>
        <w:rPr>
          <w:rFonts w:ascii="Times New Roman" w:hAnsi="Times New Roman"/>
          <w:sz w:val="24"/>
        </w:rPr>
        <w:t>2) совместная деятельность (сотрудничество):</w:t>
      </w:r>
    </w:p>
    <w:p w:rsidR="005A3A26" w:rsidRDefault="00D07349">
      <w:pPr>
        <w:numPr>
          <w:ilvl w:val="0"/>
          <w:numId w:val="193"/>
        </w:numPr>
        <w:spacing w:after="0" w:line="240" w:lineRule="auto"/>
        <w:ind w:left="284" w:hanging="284"/>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A3A26" w:rsidRDefault="00D07349">
      <w:pPr>
        <w:numPr>
          <w:ilvl w:val="0"/>
          <w:numId w:val="193"/>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A3A26" w:rsidRDefault="00D07349">
      <w:pPr>
        <w:numPr>
          <w:ilvl w:val="0"/>
          <w:numId w:val="193"/>
        </w:numPr>
        <w:spacing w:after="0" w:line="240" w:lineRule="auto"/>
        <w:ind w:left="284" w:hanging="284"/>
        <w:jc w:val="both"/>
        <w:rPr>
          <w:rFonts w:ascii="Times New Roman" w:hAnsi="Times New Roman"/>
          <w:sz w:val="24"/>
        </w:rPr>
      </w:pPr>
      <w:r>
        <w:rPr>
          <w:rFonts w:ascii="Times New Roman" w:hAnsi="Times New Roman"/>
          <w:sz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rPr>
        <w:br/>
        <w:t>и координируя свои действия с другими членами команды;</w:t>
      </w:r>
    </w:p>
    <w:p w:rsidR="005A3A26" w:rsidRDefault="00D07349">
      <w:pPr>
        <w:numPr>
          <w:ilvl w:val="0"/>
          <w:numId w:val="193"/>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rsidR="005A3A26" w:rsidRDefault="00D07349">
      <w:pPr>
        <w:numPr>
          <w:ilvl w:val="0"/>
          <w:numId w:val="193"/>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rsidR="005A3A26" w:rsidRDefault="00D07349">
      <w:pPr>
        <w:spacing w:after="0" w:line="240" w:lineRule="auto"/>
        <w:jc w:val="both"/>
        <w:rPr>
          <w:rFonts w:ascii="Times New Roman" w:hAnsi="Times New Roman"/>
          <w:sz w:val="24"/>
        </w:rPr>
      </w:pPr>
      <w:r>
        <w:rPr>
          <w:rFonts w:ascii="Times New Roman" w:hAnsi="Times New Roman"/>
          <w:sz w:val="24"/>
        </w:rPr>
        <w:t>33.6.3.3. Овладение универсальными учебными регулятивными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самоорганизация:</w:t>
      </w:r>
    </w:p>
    <w:p w:rsidR="005A3A26" w:rsidRDefault="00D07349">
      <w:pPr>
        <w:numPr>
          <w:ilvl w:val="0"/>
          <w:numId w:val="194"/>
        </w:numPr>
        <w:spacing w:after="0" w:line="240" w:lineRule="auto"/>
        <w:ind w:left="284" w:hanging="284"/>
        <w:jc w:val="both"/>
        <w:rPr>
          <w:rFonts w:ascii="Times New Roman" w:hAnsi="Times New Roman"/>
          <w:sz w:val="24"/>
        </w:rPr>
      </w:pPr>
      <w:r>
        <w:rPr>
          <w:rFonts w:ascii="Times New Roman" w:hAnsi="Times New Roman"/>
          <w:sz w:val="24"/>
        </w:rPr>
        <w:t>выявлять в жизненных и учебных ситуациях проблемы, требующие решения;</w:t>
      </w:r>
    </w:p>
    <w:p w:rsidR="005A3A26" w:rsidRDefault="00D07349">
      <w:pPr>
        <w:numPr>
          <w:ilvl w:val="0"/>
          <w:numId w:val="194"/>
        </w:numPr>
        <w:spacing w:after="0" w:line="240" w:lineRule="auto"/>
        <w:ind w:left="284" w:hanging="284"/>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решений, принятие решений в группе);</w:t>
      </w:r>
    </w:p>
    <w:p w:rsidR="005A3A26" w:rsidRDefault="00D07349">
      <w:pPr>
        <w:numPr>
          <w:ilvl w:val="0"/>
          <w:numId w:val="194"/>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A3A26" w:rsidRDefault="00D07349">
      <w:pPr>
        <w:numPr>
          <w:ilvl w:val="0"/>
          <w:numId w:val="194"/>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A3A26" w:rsidRDefault="00D07349">
      <w:pPr>
        <w:numPr>
          <w:ilvl w:val="0"/>
          <w:numId w:val="194"/>
        </w:numPr>
        <w:spacing w:after="0" w:line="240" w:lineRule="auto"/>
        <w:ind w:left="284" w:hanging="284"/>
        <w:jc w:val="both"/>
        <w:rPr>
          <w:rFonts w:ascii="Times New Roman" w:hAnsi="Times New Roman"/>
          <w:sz w:val="24"/>
        </w:rPr>
      </w:pPr>
      <w:r>
        <w:rPr>
          <w:rFonts w:ascii="Times New Roman" w:hAnsi="Times New Roman"/>
          <w:sz w:val="24"/>
        </w:rPr>
        <w:t>делать выбор в условиях противоречивой информации и брать ответственность за решение.</w:t>
      </w:r>
    </w:p>
    <w:p w:rsidR="005A3A26" w:rsidRDefault="00D07349">
      <w:pPr>
        <w:spacing w:after="0" w:line="240" w:lineRule="auto"/>
        <w:jc w:val="both"/>
        <w:rPr>
          <w:rFonts w:ascii="Times New Roman" w:hAnsi="Times New Roman"/>
          <w:sz w:val="24"/>
        </w:rPr>
      </w:pPr>
      <w:r>
        <w:rPr>
          <w:rFonts w:ascii="Times New Roman" w:hAnsi="Times New Roman"/>
          <w:sz w:val="24"/>
        </w:rPr>
        <w:t>2) самоконтроль (рефлексия):</w:t>
      </w:r>
    </w:p>
    <w:p w:rsidR="005A3A26" w:rsidRDefault="00D07349">
      <w:pPr>
        <w:numPr>
          <w:ilvl w:val="0"/>
          <w:numId w:val="195"/>
        </w:numPr>
        <w:spacing w:after="0" w:line="240" w:lineRule="auto"/>
        <w:ind w:left="284" w:hanging="284"/>
        <w:jc w:val="both"/>
        <w:rPr>
          <w:rFonts w:ascii="Times New Roman" w:hAnsi="Times New Roman"/>
          <w:sz w:val="24"/>
        </w:rPr>
      </w:pPr>
      <w:r>
        <w:rPr>
          <w:rFonts w:ascii="Times New Roman" w:hAnsi="Times New Roman"/>
          <w:sz w:val="24"/>
        </w:rPr>
        <w:lastRenderedPageBreak/>
        <w:t>владеть способами самоконтроля, самомотивации и рефлексии;</w:t>
      </w:r>
    </w:p>
    <w:p w:rsidR="005A3A26" w:rsidRDefault="00D07349">
      <w:pPr>
        <w:numPr>
          <w:ilvl w:val="0"/>
          <w:numId w:val="195"/>
        </w:numPr>
        <w:spacing w:after="0" w:line="240" w:lineRule="auto"/>
        <w:ind w:left="284" w:hanging="284"/>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A3A26" w:rsidRDefault="00D07349">
      <w:pPr>
        <w:numPr>
          <w:ilvl w:val="0"/>
          <w:numId w:val="195"/>
        </w:numPr>
        <w:spacing w:after="0" w:line="240" w:lineRule="auto"/>
        <w:ind w:left="284" w:hanging="284"/>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A3A26" w:rsidRDefault="00D07349">
      <w:pPr>
        <w:numPr>
          <w:ilvl w:val="0"/>
          <w:numId w:val="195"/>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rPr>
        <w:br/>
        <w:t>в произошедшей ситуации;</w:t>
      </w:r>
    </w:p>
    <w:p w:rsidR="005A3A26" w:rsidRDefault="00D07349">
      <w:pPr>
        <w:numPr>
          <w:ilvl w:val="0"/>
          <w:numId w:val="195"/>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A3A26" w:rsidRDefault="00D07349">
      <w:pPr>
        <w:numPr>
          <w:ilvl w:val="0"/>
          <w:numId w:val="195"/>
        </w:numPr>
        <w:spacing w:after="0" w:line="240" w:lineRule="auto"/>
        <w:ind w:left="284" w:hanging="284"/>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A3A26" w:rsidRDefault="00D07349">
      <w:pPr>
        <w:spacing w:after="0" w:line="240" w:lineRule="auto"/>
        <w:jc w:val="both"/>
        <w:rPr>
          <w:rFonts w:ascii="Times New Roman" w:hAnsi="Times New Roman"/>
          <w:sz w:val="24"/>
        </w:rPr>
      </w:pPr>
      <w:r>
        <w:rPr>
          <w:rFonts w:ascii="Times New Roman" w:hAnsi="Times New Roman"/>
          <w:sz w:val="24"/>
        </w:rPr>
        <w:t>3) эмоциональный интеллект: ставить себя на место другого человека, понимать мотивы и намерения другого.</w:t>
      </w:r>
    </w:p>
    <w:p w:rsidR="005A3A26" w:rsidRDefault="00D07349">
      <w:pPr>
        <w:spacing w:after="0" w:line="240" w:lineRule="auto"/>
        <w:jc w:val="both"/>
        <w:rPr>
          <w:rFonts w:ascii="Times New Roman" w:hAnsi="Times New Roman"/>
          <w:sz w:val="24"/>
        </w:rPr>
      </w:pPr>
      <w:r>
        <w:rPr>
          <w:rFonts w:ascii="Times New Roman" w:hAnsi="Times New Roman"/>
          <w:sz w:val="24"/>
        </w:rPr>
        <w:t>4) принятие себя и других: осознавать невозможность контролировать всё вокруг даже в условиях открытого доступа к любым объёмам информации.</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33.6.4. Предметные результаты освоения программы по информатике </w:t>
      </w:r>
      <w:r>
        <w:rPr>
          <w:rFonts w:ascii="Times New Roman" w:hAnsi="Times New Roman"/>
          <w:b/>
          <w:sz w:val="24"/>
        </w:rPr>
        <w:br/>
        <w:t>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b/>
          <w:sz w:val="24"/>
        </w:rPr>
        <w:t>33.6.4.1. К концу обучения в 7 классе</w:t>
      </w:r>
      <w:r>
        <w:rPr>
          <w:rFonts w:ascii="Times New Roman" w:hAnsi="Times New Roman"/>
          <w:sz w:val="24"/>
        </w:rPr>
        <w:t xml:space="preserve"> у обучающегося буду сформированы следующие предметные результаты по информатике:</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и сравнивать размеры текстовых, графических, звуковых файлов </w:t>
      </w:r>
      <w:r>
        <w:rPr>
          <w:rFonts w:ascii="Times New Roman" w:hAnsi="Times New Roman"/>
          <w:sz w:val="24"/>
        </w:rPr>
        <w:br/>
        <w:t>и видеофайлов;</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приводить примеры современных устройств хранения и передачи информации, сравнивать их количественные характеристики;</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выделять основные этапы в истории и понимать тенденции развития компьютеров и программного обеспечения;</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 xml:space="preserve">соотносить характеристики компьютера с задачами, решаемыми </w:t>
      </w:r>
      <w:r>
        <w:rPr>
          <w:rFonts w:ascii="Times New Roman" w:hAnsi="Times New Roman"/>
          <w:sz w:val="24"/>
        </w:rPr>
        <w:br/>
        <w:t>с его помощью;</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представлять результаты своей деятельности в виде структурированных иллюстрированных документов, мультимедийных презентаций;</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 xml:space="preserve">искать информацию в сети Интернет (в том числе по ключевым словам, </w:t>
      </w:r>
      <w:r>
        <w:rPr>
          <w:rFonts w:ascii="Times New Roman" w:hAnsi="Times New Roman"/>
          <w:sz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rPr>
        <w:br/>
        <w:t>в том числе экстремистского и террористического характера;</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понимать структуру адресов веб-ресурсов;</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использовать современные сервисы интернет-коммуникаций;</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w:t>
      </w:r>
      <w:r>
        <w:rPr>
          <w:rFonts w:ascii="Times New Roman" w:hAnsi="Times New Roman"/>
          <w:sz w:val="24"/>
        </w:rPr>
        <w:lastRenderedPageBreak/>
        <w:t xml:space="preserve">этики и права при работе с приложениями </w:t>
      </w:r>
      <w:r>
        <w:rPr>
          <w:rFonts w:ascii="Times New Roman" w:hAnsi="Times New Roman"/>
          <w:sz w:val="24"/>
        </w:rPr>
        <w:br/>
        <w:t>на любых устройствах и в сети Интернет, выбирать безопасные стратегии поведения в сети;</w:t>
      </w:r>
    </w:p>
    <w:p w:rsidR="005A3A26" w:rsidRDefault="00D07349">
      <w:pPr>
        <w:numPr>
          <w:ilvl w:val="0"/>
          <w:numId w:val="196"/>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влиянии использования средств информационных </w:t>
      </w:r>
      <w:r>
        <w:rPr>
          <w:rFonts w:ascii="Times New Roman" w:hAnsi="Times New Roman"/>
          <w:sz w:val="24"/>
        </w:rPr>
        <w:br/>
        <w:t>и коммуникационных технологий на здоровье пользователя и уметь применять методы профилактики.</w:t>
      </w:r>
    </w:p>
    <w:p w:rsidR="005A3A26" w:rsidRDefault="00D07349">
      <w:pPr>
        <w:spacing w:after="0" w:line="240" w:lineRule="auto"/>
        <w:jc w:val="both"/>
        <w:rPr>
          <w:rFonts w:ascii="Times New Roman" w:hAnsi="Times New Roman"/>
          <w:b/>
          <w:sz w:val="24"/>
        </w:rPr>
      </w:pPr>
      <w:bookmarkStart w:id="6" w:name="_TOC_250005"/>
      <w:bookmarkEnd w:id="6"/>
      <w:r>
        <w:rPr>
          <w:rFonts w:ascii="Times New Roman" w:hAnsi="Times New Roman"/>
          <w:sz w:val="24"/>
        </w:rPr>
        <w:t>33.6.4.2. </w:t>
      </w:r>
      <w:r>
        <w:rPr>
          <w:rFonts w:ascii="Times New Roman" w:hAnsi="Times New Roman"/>
          <w:b/>
          <w:sz w:val="24"/>
        </w:rPr>
        <w:t>К концу обучения в 8 классе у обучающегося буду сформированы следующие предметные результаты по информатике:</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пояснять на примерах различия между позиционными и непозиционными системами счисления;</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раскрывать смысл понятий «высказывание», «логическая операция», «логическое выражение»;</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rPr>
        <w:br/>
        <w:t>если известны значения истинности входящих в него переменных, строить таблицы истинности для логических выражений;</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rPr>
        <w:br/>
        <w:t>и в информатике;</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 xml:space="preserve">описывать алгоритм решения задачи различными способами, </w:t>
      </w:r>
      <w:r>
        <w:rPr>
          <w:rFonts w:ascii="Times New Roman" w:hAnsi="Times New Roman"/>
          <w:sz w:val="24"/>
        </w:rPr>
        <w:br/>
        <w:t>в том числе в виде блок-схемы;</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выполнять вручную и на компьютере несложные алгоритмы </w:t>
      </w:r>
      <w:r>
        <w:rPr>
          <w:rFonts w:ascii="Times New Roman" w:hAnsi="Times New Roman"/>
          <w:sz w:val="24"/>
        </w:rPr>
        <w:br/>
        <w:t xml:space="preserve">с использованием ветвлений и циклов для управления исполнителями, </w:t>
      </w:r>
      <w:r>
        <w:rPr>
          <w:rFonts w:ascii="Times New Roman" w:hAnsi="Times New Roman"/>
          <w:sz w:val="24"/>
        </w:rPr>
        <w:br/>
        <w:t>такими как Робот, Черепашка, Чертёжник;</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при разработке программ логические значения, операции </w:t>
      </w:r>
      <w:r>
        <w:rPr>
          <w:rFonts w:ascii="Times New Roman" w:hAnsi="Times New Roman"/>
          <w:sz w:val="24"/>
        </w:rPr>
        <w:br/>
        <w:t>и выражения с ними;</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предложенные алгоритмы, в том числе определять, </w:t>
      </w:r>
      <w:r>
        <w:rPr>
          <w:rFonts w:ascii="Times New Roman" w:hAnsi="Times New Roman"/>
          <w:sz w:val="24"/>
        </w:rPr>
        <w:br/>
        <w:t>какие результаты возможны при заданном множестве исходных значений;</w:t>
      </w:r>
    </w:p>
    <w:p w:rsidR="005A3A26" w:rsidRDefault="00D07349">
      <w:pPr>
        <w:numPr>
          <w:ilvl w:val="0"/>
          <w:numId w:val="197"/>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rPr>
        <w:br/>
        <w:t xml:space="preserve">и ветвлений, в том числе реализующие проверку делимости одного целого числа </w:t>
      </w:r>
      <w:r>
        <w:rPr>
          <w:rFonts w:ascii="Times New Roman" w:hAnsi="Times New Roman"/>
          <w:sz w:val="24"/>
        </w:rPr>
        <w:br/>
        <w:t xml:space="preserve">на другое, проверку натурального числа на простоту, выделения цифр </w:t>
      </w:r>
      <w:r>
        <w:rPr>
          <w:rFonts w:ascii="Times New Roman" w:hAnsi="Times New Roman"/>
          <w:sz w:val="24"/>
        </w:rPr>
        <w:br/>
        <w:t>из натурального числа.</w:t>
      </w:r>
    </w:p>
    <w:p w:rsidR="005A3A26" w:rsidRDefault="00D07349">
      <w:pPr>
        <w:spacing w:after="0" w:line="240" w:lineRule="auto"/>
        <w:jc w:val="both"/>
        <w:rPr>
          <w:rFonts w:ascii="Times New Roman" w:hAnsi="Times New Roman"/>
          <w:b/>
          <w:sz w:val="24"/>
        </w:rPr>
      </w:pPr>
      <w:r>
        <w:rPr>
          <w:rFonts w:ascii="Times New Roman" w:hAnsi="Times New Roman"/>
          <w:sz w:val="24"/>
        </w:rPr>
        <w:t>33.6.4.3. </w:t>
      </w:r>
      <w:r>
        <w:rPr>
          <w:rFonts w:ascii="Times New Roman" w:hAnsi="Times New Roman"/>
          <w:b/>
          <w:sz w:val="24"/>
        </w:rPr>
        <w:t>К концу обучения в 9 классе у обучающегося буду сформированы следующие предметные результаты по информатике:</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 xml:space="preserve">разбивать задачи на подзадачи, составлять, выполнять вручную </w:t>
      </w:r>
      <w:r>
        <w:rPr>
          <w:rFonts w:ascii="Times New Roman" w:hAnsi="Times New Roman"/>
          <w:sz w:val="24"/>
        </w:rPr>
        <w:br/>
        <w:t xml:space="preserve">и на компьютере несложные алгоритмы с использованием ветвлений, циклов </w:t>
      </w:r>
      <w:r>
        <w:rPr>
          <w:rFonts w:ascii="Times New Roman" w:hAnsi="Times New Roman"/>
          <w:sz w:val="24"/>
        </w:rPr>
        <w:br/>
        <w:t>и вспомогательных алгоритмов для управления исполнителями, такими как Робот, Черепашка, Чертёжник;</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графы и деревья для моделирования систем сетевой </w:t>
      </w:r>
      <w:r>
        <w:rPr>
          <w:rFonts w:ascii="Times New Roman" w:hAnsi="Times New Roman"/>
          <w:sz w:val="24"/>
        </w:rPr>
        <w:br/>
        <w:t>и иерархической структуры, находить кратчайший путь в графе;</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и применять в электронных таблицах формулы для расчётов </w:t>
      </w:r>
      <w:r>
        <w:rPr>
          <w:rFonts w:ascii="Times New Roman" w:hAnsi="Times New Roman"/>
          <w:sz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использовать электронные таблицы для численного моделирования в простых задачах из разных предметных областей;</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rPr>
        <w:br/>
        <w:t>и графические редакторы, среды разработки)) в учебной и повседневной деятельности;</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rPr>
        <w:br/>
        <w:t>и повседневной деятельности;</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Pr>
          <w:rFonts w:ascii="Times New Roman" w:hAnsi="Times New Roman"/>
          <w:sz w:val="24"/>
        </w:rPr>
        <w:br/>
        <w:t>и ресурсов, опасность вредоносного кода);</w:t>
      </w:r>
    </w:p>
    <w:p w:rsidR="005A3A26" w:rsidRDefault="00D07349">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попытки и предупреждать вовлечение себя и окружающих </w:t>
      </w:r>
      <w:r>
        <w:rPr>
          <w:rFonts w:ascii="Times New Roman" w:hAnsi="Times New Roman"/>
          <w:sz w:val="24"/>
        </w:rPr>
        <w:br/>
        <w:t>в деструктивные и криминальные формы сетевой активности (в том числе кибербуллинг, фишинг).</w:t>
      </w:r>
    </w:p>
    <w:p w:rsidR="005A3A26" w:rsidRDefault="00D07349">
      <w:pPr>
        <w:pStyle w:val="10"/>
        <w:spacing w:before="0" w:line="240" w:lineRule="auto"/>
        <w:ind w:firstLine="708"/>
        <w:jc w:val="both"/>
        <w:rPr>
          <w:sz w:val="24"/>
        </w:rPr>
      </w:pPr>
      <w:r>
        <w:rPr>
          <w:b w:val="0"/>
          <w:sz w:val="24"/>
        </w:rPr>
        <w:br/>
      </w:r>
      <w:r>
        <w:rPr>
          <w:sz w:val="24"/>
        </w:rPr>
        <w:t xml:space="preserve">34. Федеральная рабочая программа по учебному предмету «История». </w:t>
      </w:r>
    </w:p>
    <w:p w:rsidR="005A3A26" w:rsidRDefault="00D07349">
      <w:pPr>
        <w:spacing w:after="0" w:line="240" w:lineRule="auto"/>
        <w:jc w:val="both"/>
        <w:rPr>
          <w:rFonts w:ascii="Times New Roman" w:hAnsi="Times New Roman"/>
          <w:sz w:val="24"/>
        </w:rPr>
      </w:pPr>
      <w:r>
        <w:rPr>
          <w:rFonts w:ascii="Times New Roman" w:hAnsi="Times New Roman"/>
          <w:sz w:val="24"/>
        </w:rPr>
        <w:t>34.1.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A3A26" w:rsidRDefault="00D07349">
      <w:pPr>
        <w:spacing w:after="0" w:line="240" w:lineRule="auto"/>
        <w:jc w:val="both"/>
        <w:rPr>
          <w:rFonts w:ascii="Times New Roman" w:hAnsi="Times New Roman"/>
          <w:b/>
          <w:sz w:val="24"/>
        </w:rPr>
      </w:pPr>
      <w:r>
        <w:rPr>
          <w:rFonts w:ascii="Times New Roman" w:hAnsi="Times New Roman"/>
          <w:b/>
          <w:sz w:val="24"/>
        </w:rPr>
        <w:t>34.2.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34.2.1.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34.2.2.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A3A26" w:rsidRDefault="00D07349">
      <w:pPr>
        <w:spacing w:after="0" w:line="240" w:lineRule="auto"/>
        <w:jc w:val="both"/>
        <w:rPr>
          <w:rFonts w:ascii="Times New Roman" w:hAnsi="Times New Roman"/>
          <w:sz w:val="24"/>
        </w:rPr>
      </w:pPr>
      <w:r>
        <w:rPr>
          <w:rFonts w:ascii="Times New Roman" w:hAnsi="Times New Roman"/>
          <w:sz w:val="24"/>
        </w:rPr>
        <w:t>34.2.3.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34.2.4. Целью школьного исторического образования является формирование </w:t>
      </w:r>
      <w:r>
        <w:rPr>
          <w:rFonts w:ascii="Times New Roman" w:hAnsi="Times New Roman"/>
          <w:sz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hAnsi="Times New Roman"/>
          <w:sz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A3A26" w:rsidRDefault="00D07349">
      <w:pPr>
        <w:spacing w:after="0" w:line="240" w:lineRule="auto"/>
        <w:jc w:val="both"/>
        <w:rPr>
          <w:rFonts w:ascii="Times New Roman" w:hAnsi="Times New Roman"/>
          <w:sz w:val="24"/>
        </w:rPr>
      </w:pPr>
      <w:r>
        <w:rPr>
          <w:rFonts w:ascii="Times New Roman" w:hAnsi="Times New Roman"/>
          <w:sz w:val="24"/>
        </w:rPr>
        <w:t>34.2.5. Задачами изучения истории являются:</w:t>
      </w:r>
    </w:p>
    <w:p w:rsidR="005A3A26" w:rsidRDefault="00D07349">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 молодого поколения ориентиров для гражданской, этнонациональной, </w:t>
      </w:r>
      <w:r>
        <w:rPr>
          <w:rFonts w:ascii="Times New Roman" w:hAnsi="Times New Roman"/>
          <w:sz w:val="24"/>
        </w:rPr>
        <w:lastRenderedPageBreak/>
        <w:t>социальной, культурной самоидентификации в окружающем мире;</w:t>
      </w:r>
    </w:p>
    <w:p w:rsidR="005A3A26" w:rsidRDefault="00D07349">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A3A26" w:rsidRDefault="00D07349">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A3A26" w:rsidRDefault="00D07349">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A3A26" w:rsidRDefault="00D07349">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34.2.6. Общее число часов, рекомендованных для изучения истории, – </w:t>
      </w:r>
      <w:r>
        <w:rPr>
          <w:rFonts w:ascii="Times New Roman" w:hAnsi="Times New Roman"/>
          <w:sz w:val="24"/>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34.2.7. Последовательность изучения тем в рамках программы по истории </w:t>
      </w:r>
      <w:r>
        <w:rPr>
          <w:rFonts w:ascii="Times New Roman" w:hAnsi="Times New Roman"/>
          <w:sz w:val="24"/>
        </w:rPr>
        <w:br/>
        <w:t>в пределах одного класса может варьироваться.</w:t>
      </w:r>
    </w:p>
    <w:p w:rsidR="005A3A26" w:rsidRDefault="00D07349">
      <w:pPr>
        <w:spacing w:after="0" w:line="240" w:lineRule="auto"/>
        <w:jc w:val="both"/>
        <w:rPr>
          <w:rFonts w:ascii="Times New Roman" w:hAnsi="Times New Roman"/>
          <w:sz w:val="24"/>
        </w:rPr>
      </w:pPr>
      <w:r>
        <w:rPr>
          <w:rFonts w:ascii="Times New Roman" w:hAnsi="Times New Roman"/>
          <w:sz w:val="24"/>
        </w:rPr>
        <w:t>Таблица 1</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Структура и последовательность изучения курсов </w:t>
      </w:r>
      <w:r>
        <w:rPr>
          <w:rFonts w:ascii="Times New Roman" w:hAnsi="Times New Roman"/>
          <w:sz w:val="24"/>
        </w:rPr>
        <w:br/>
        <w:t>в рамках учебного предмета «История»</w:t>
      </w:r>
    </w:p>
    <w:p w:rsidR="005A3A26" w:rsidRDefault="005A3A26">
      <w:pPr>
        <w:spacing w:after="0" w:line="240" w:lineRule="auto"/>
        <w:jc w:val="both"/>
        <w:rPr>
          <w:rFonts w:ascii="Times New Roman" w:hAnsi="Times New Roman"/>
          <w:sz w:val="24"/>
        </w:rPr>
      </w:pPr>
    </w:p>
    <w:tbl>
      <w:tblPr>
        <w:tblW w:w="0" w:type="auto"/>
        <w:tblInd w:w="112" w:type="dxa"/>
        <w:tblLayout w:type="fixed"/>
        <w:tblCellMar>
          <w:left w:w="113" w:type="dxa"/>
          <w:right w:w="113" w:type="dxa"/>
        </w:tblCellMar>
        <w:tblLook w:val="04A0" w:firstRow="1" w:lastRow="0" w:firstColumn="1" w:lastColumn="0" w:noHBand="0" w:noVBand="1"/>
      </w:tblPr>
      <w:tblGrid>
        <w:gridCol w:w="994"/>
        <w:gridCol w:w="6968"/>
        <w:gridCol w:w="2062"/>
      </w:tblGrid>
      <w:tr w:rsidR="005A3A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Класс</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Примерное количество учебных часов</w:t>
            </w:r>
          </w:p>
        </w:tc>
      </w:tr>
      <w:tr w:rsidR="005A3A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5</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68</w:t>
            </w:r>
          </w:p>
        </w:tc>
      </w:tr>
      <w:tr w:rsidR="005A3A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6</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Всеобщая история. История Средних веков. </w:t>
            </w:r>
          </w:p>
          <w:p w:rsidR="005A3A26" w:rsidRDefault="00D07349">
            <w:pPr>
              <w:spacing w:after="0" w:line="240" w:lineRule="auto"/>
              <w:jc w:val="both"/>
              <w:rPr>
                <w:rFonts w:ascii="Times New Roman" w:hAnsi="Times New Roman"/>
                <w:sz w:val="24"/>
              </w:rPr>
            </w:pPr>
            <w:r>
              <w:rPr>
                <w:rFonts w:ascii="Times New Roman" w:hAnsi="Times New Roman"/>
                <w:sz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23</w:t>
            </w:r>
          </w:p>
          <w:p w:rsidR="005A3A26" w:rsidRDefault="00D07349">
            <w:pPr>
              <w:spacing w:after="0" w:line="240" w:lineRule="auto"/>
              <w:jc w:val="both"/>
              <w:rPr>
                <w:rFonts w:ascii="Times New Roman" w:hAnsi="Times New Roman"/>
                <w:sz w:val="24"/>
              </w:rPr>
            </w:pPr>
            <w:r>
              <w:rPr>
                <w:rFonts w:ascii="Times New Roman" w:hAnsi="Times New Roman"/>
                <w:sz w:val="24"/>
              </w:rPr>
              <w:t>45</w:t>
            </w:r>
          </w:p>
        </w:tc>
      </w:tr>
      <w:tr w:rsidR="005A3A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7</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Всеобщая история. История нового времени. Конец XV—XVII вв.</w:t>
            </w:r>
          </w:p>
          <w:p w:rsidR="005A3A26" w:rsidRDefault="00D07349">
            <w:pPr>
              <w:spacing w:after="0" w:line="240" w:lineRule="auto"/>
              <w:jc w:val="both"/>
              <w:rPr>
                <w:rFonts w:ascii="Times New Roman" w:hAnsi="Times New Roman"/>
                <w:sz w:val="24"/>
              </w:rPr>
            </w:pPr>
            <w:r>
              <w:rPr>
                <w:rFonts w:ascii="Times New Roman" w:hAnsi="Times New Roman"/>
                <w:sz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23</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45</w:t>
            </w:r>
          </w:p>
        </w:tc>
      </w:tr>
      <w:tr w:rsidR="005A3A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8</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Всеобщая история. История нового времени. XVIII в. История России. Россия в конце XVII— XVIII вв.: </w:t>
            </w:r>
            <w:r>
              <w:rPr>
                <w:rFonts w:ascii="Times New Roman" w:hAnsi="Times New Roman"/>
                <w:sz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23</w:t>
            </w:r>
          </w:p>
          <w:p w:rsidR="005A3A26" w:rsidRDefault="00D07349">
            <w:pPr>
              <w:spacing w:after="0" w:line="240" w:lineRule="auto"/>
              <w:jc w:val="both"/>
              <w:rPr>
                <w:rFonts w:ascii="Times New Roman" w:hAnsi="Times New Roman"/>
                <w:sz w:val="24"/>
              </w:rPr>
            </w:pPr>
            <w:r>
              <w:rPr>
                <w:rFonts w:ascii="Times New Roman" w:hAnsi="Times New Roman"/>
                <w:sz w:val="24"/>
              </w:rPr>
              <w:t>45</w:t>
            </w:r>
          </w:p>
        </w:tc>
      </w:tr>
      <w:tr w:rsidR="005A3A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9</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Всеобщая история. История нового времени. XIX — начало ХХ в.</w:t>
            </w:r>
          </w:p>
          <w:p w:rsidR="005A3A26" w:rsidRDefault="00D07349">
            <w:pPr>
              <w:spacing w:after="0" w:line="240" w:lineRule="auto"/>
              <w:jc w:val="both"/>
              <w:rPr>
                <w:rFonts w:ascii="Times New Roman" w:hAnsi="Times New Roman"/>
                <w:sz w:val="24"/>
              </w:rPr>
            </w:pPr>
            <w:r>
              <w:rPr>
                <w:rFonts w:ascii="Times New Roman" w:hAnsi="Times New Roman"/>
                <w:sz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 xml:space="preserve">68 </w:t>
            </w:r>
          </w:p>
        </w:tc>
      </w:tr>
      <w:tr w:rsidR="005A3A26">
        <w:trPr>
          <w:trHeight w:val="20"/>
        </w:trPr>
        <w:tc>
          <w:tcPr>
            <w:tcW w:w="994"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9</w:t>
            </w:r>
          </w:p>
        </w:tc>
        <w:tc>
          <w:tcPr>
            <w:tcW w:w="6968"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14</w:t>
            </w:r>
          </w:p>
        </w:tc>
      </w:tr>
    </w:tbl>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34.3.  Содержание обучения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34.3.1. История Древнего мира. </w:t>
      </w:r>
    </w:p>
    <w:p w:rsidR="005A3A26" w:rsidRDefault="00D07349">
      <w:pPr>
        <w:spacing w:after="0" w:line="240" w:lineRule="auto"/>
        <w:jc w:val="both"/>
        <w:rPr>
          <w:rFonts w:ascii="Times New Roman" w:hAnsi="Times New Roman"/>
          <w:sz w:val="24"/>
        </w:rPr>
      </w:pPr>
      <w:r>
        <w:rPr>
          <w:rFonts w:ascii="Times New Roman" w:hAnsi="Times New Roman"/>
          <w:sz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34.3.2. Первобытность. </w:t>
      </w:r>
    </w:p>
    <w:p w:rsidR="005A3A26" w:rsidRDefault="00D07349">
      <w:pPr>
        <w:spacing w:after="0" w:line="240" w:lineRule="auto"/>
        <w:jc w:val="both"/>
        <w:rPr>
          <w:rFonts w:ascii="Times New Roman" w:hAnsi="Times New Roman"/>
          <w:sz w:val="24"/>
        </w:rPr>
      </w:pPr>
      <w:r>
        <w:rPr>
          <w:rFonts w:ascii="Times New Roman" w:hAnsi="Times New Roman"/>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A3A26" w:rsidRDefault="00D07349">
      <w:pPr>
        <w:spacing w:after="0" w:line="240" w:lineRule="auto"/>
        <w:jc w:val="both"/>
        <w:rPr>
          <w:rFonts w:ascii="Times New Roman" w:hAnsi="Times New Roman"/>
          <w:sz w:val="24"/>
        </w:rPr>
      </w:pPr>
      <w:r>
        <w:rPr>
          <w:rFonts w:ascii="Times New Roman" w:hAnsi="Times New Roman"/>
          <w:sz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A3A26" w:rsidRDefault="00D07349">
      <w:pPr>
        <w:spacing w:after="0" w:line="240" w:lineRule="auto"/>
        <w:jc w:val="both"/>
        <w:rPr>
          <w:rFonts w:ascii="Times New Roman" w:hAnsi="Times New Roman"/>
          <w:sz w:val="24"/>
        </w:rPr>
      </w:pPr>
      <w:r>
        <w:rPr>
          <w:rFonts w:ascii="Times New Roman" w:hAnsi="Times New Roman"/>
          <w:sz w:val="24"/>
        </w:rPr>
        <w:t>Разложение первобытнообщинных отношений. На пороге цивилизации.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 Древний мир. </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Понятие и хронологические рамки истории Древнего мира. Карта Древнего мира.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34.3.3.1. Древний Восток. </w:t>
      </w:r>
    </w:p>
    <w:p w:rsidR="005A3A26" w:rsidRDefault="00D07349">
      <w:pPr>
        <w:spacing w:after="0" w:line="240" w:lineRule="auto"/>
        <w:jc w:val="both"/>
        <w:rPr>
          <w:rFonts w:ascii="Times New Roman" w:hAnsi="Times New Roman"/>
          <w:sz w:val="24"/>
        </w:rPr>
      </w:pPr>
      <w:r>
        <w:rPr>
          <w:rFonts w:ascii="Times New Roman" w:hAnsi="Times New Roman"/>
          <w:sz w:val="24"/>
        </w:rPr>
        <w:t>Понятие «Древний Восток». Карта древневосточного мира.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34.3.3.2. Древний Египет. </w:t>
      </w:r>
    </w:p>
    <w:p w:rsidR="005A3A26" w:rsidRDefault="00D07349">
      <w:pPr>
        <w:spacing w:after="0" w:line="240" w:lineRule="auto"/>
        <w:jc w:val="both"/>
        <w:rPr>
          <w:rFonts w:ascii="Times New Roman" w:hAnsi="Times New Roman"/>
          <w:sz w:val="24"/>
        </w:rPr>
      </w:pPr>
      <w:r>
        <w:rPr>
          <w:rFonts w:ascii="Times New Roman" w:hAnsi="Times New Roman"/>
          <w:sz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A3A26" w:rsidRDefault="00D07349">
      <w:pPr>
        <w:spacing w:after="0" w:line="240" w:lineRule="auto"/>
        <w:jc w:val="both"/>
        <w:rPr>
          <w:rFonts w:ascii="Times New Roman" w:hAnsi="Times New Roman"/>
          <w:sz w:val="24"/>
        </w:rPr>
      </w:pPr>
      <w:r>
        <w:rPr>
          <w:rFonts w:ascii="Times New Roman" w:hAnsi="Times New Roman"/>
          <w:sz w:val="24"/>
        </w:rPr>
        <w:t>Отношения Египта с соседними народами. Египетское войско. Завоевательные походы фараонов; Тутмос III. Могущество Египта при Рамсесе II.</w:t>
      </w:r>
    </w:p>
    <w:p w:rsidR="005A3A26" w:rsidRDefault="00D07349">
      <w:pPr>
        <w:spacing w:after="0" w:line="240" w:lineRule="auto"/>
        <w:jc w:val="both"/>
        <w:rPr>
          <w:rFonts w:ascii="Times New Roman" w:hAnsi="Times New Roman"/>
          <w:sz w:val="24"/>
        </w:rPr>
      </w:pPr>
      <w:r>
        <w:rPr>
          <w:rFonts w:ascii="Times New Roman" w:hAnsi="Times New Roman"/>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34.3.3.3. Древние цивилизации Месопотамии. </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A3A26" w:rsidRDefault="00D07349">
      <w:pPr>
        <w:spacing w:after="0" w:line="240" w:lineRule="auto"/>
        <w:jc w:val="both"/>
        <w:rPr>
          <w:rFonts w:ascii="Times New Roman" w:hAnsi="Times New Roman"/>
          <w:sz w:val="24"/>
        </w:rPr>
      </w:pPr>
      <w:r>
        <w:rPr>
          <w:rFonts w:ascii="Times New Roman" w:hAnsi="Times New Roman"/>
          <w:sz w:val="24"/>
        </w:rPr>
        <w:t>Древний Вавилон. Царь Хаммурапи и его законы.</w:t>
      </w:r>
    </w:p>
    <w:p w:rsidR="005A3A26" w:rsidRDefault="00D07349">
      <w:pPr>
        <w:spacing w:after="0" w:line="240" w:lineRule="auto"/>
        <w:jc w:val="both"/>
        <w:rPr>
          <w:rFonts w:ascii="Times New Roman" w:hAnsi="Times New Roman"/>
          <w:sz w:val="24"/>
        </w:rPr>
      </w:pPr>
      <w:r>
        <w:rPr>
          <w:rFonts w:ascii="Times New Roman" w:hAnsi="Times New Roman"/>
          <w:sz w:val="24"/>
        </w:rPr>
        <w:t>Ассирия. Завоевания ассирийцев. Создание сильной державы. Культурные сокровища Ниневии. Гибель империи.</w:t>
      </w:r>
    </w:p>
    <w:p w:rsidR="005A3A26" w:rsidRDefault="00D07349">
      <w:pPr>
        <w:spacing w:after="0" w:line="240" w:lineRule="auto"/>
        <w:jc w:val="both"/>
        <w:rPr>
          <w:rFonts w:ascii="Times New Roman" w:hAnsi="Times New Roman"/>
          <w:sz w:val="24"/>
        </w:rPr>
      </w:pPr>
      <w:r>
        <w:rPr>
          <w:rFonts w:ascii="Times New Roman" w:hAnsi="Times New Roman"/>
          <w:sz w:val="24"/>
        </w:rPr>
        <w:t>Усиление Нововавилонского царства. Легендарные памятники города Вавилона.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34.3.3.4. Восточное Средиземноморье в древности. </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34.3.3.5. Персидская держава.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Pr>
          <w:rFonts w:ascii="Times New Roman" w:hAnsi="Times New Roman"/>
          <w:sz w:val="24"/>
        </w:rPr>
        <w:br/>
        <w:t>и сатрапии, управление империей. Религия персов.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34.3.3.6. Древняя Индия. </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34.3.3.7. Древний Китай. </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34.3.3.8. Древняя Греция. Эллинизм.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34.3.3.8.1. Древнейшая Греция. </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34.3.3.8.2. Греческие полисы.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Подъём хозяйственной жизни после «тёмных веков». Развитие земледелия </w:t>
      </w:r>
      <w:r>
        <w:rPr>
          <w:rFonts w:ascii="Times New Roman" w:hAnsi="Times New Roman"/>
          <w:sz w:val="24"/>
        </w:rPr>
        <w:br/>
        <w:t xml:space="preserve">и ремесла. Становление полисов, их политическое устройство. Аристократия </w:t>
      </w:r>
      <w:r>
        <w:rPr>
          <w:rFonts w:ascii="Times New Roman" w:hAnsi="Times New Roman"/>
          <w:sz w:val="24"/>
        </w:rPr>
        <w:br/>
        <w:t>и демос. Великая греческая колонизация. Метрополии и колонии.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Афины: утверждение демократии. Законы Солона. Реформы Клисфена, </w:t>
      </w:r>
      <w:r>
        <w:rPr>
          <w:rFonts w:ascii="Times New Roman" w:hAnsi="Times New Roman"/>
          <w:sz w:val="24"/>
        </w:rPr>
        <w:br/>
        <w:t>их значение. Спарта: основные группы населения, политическое устройство. Организация военного дела. Спартанское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A3A26" w:rsidRDefault="00D07349">
      <w:pPr>
        <w:spacing w:after="0" w:line="240" w:lineRule="auto"/>
        <w:jc w:val="both"/>
        <w:rPr>
          <w:rFonts w:ascii="Times New Roman" w:hAnsi="Times New Roman"/>
          <w:sz w:val="24"/>
        </w:rPr>
      </w:pPr>
      <w:r>
        <w:rPr>
          <w:rFonts w:ascii="Times New Roman" w:hAnsi="Times New Roman"/>
          <w:sz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34.3.3.8.3. Культура Древней Греции. </w:t>
      </w:r>
    </w:p>
    <w:p w:rsidR="005A3A26" w:rsidRDefault="00D07349">
      <w:pPr>
        <w:spacing w:after="0" w:line="240" w:lineRule="auto"/>
        <w:jc w:val="both"/>
        <w:rPr>
          <w:rFonts w:ascii="Times New Roman" w:hAnsi="Times New Roman"/>
          <w:sz w:val="24"/>
        </w:rPr>
      </w:pPr>
      <w:r>
        <w:rPr>
          <w:rFonts w:ascii="Times New Roman" w:hAnsi="Times New Roman"/>
          <w:sz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34.3.3.8.4. Македонские завоевания. Эллинизм.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Возвышение Македонии. Политика Филиппа II. Главенство Македонии </w:t>
      </w:r>
      <w:r>
        <w:rPr>
          <w:rFonts w:ascii="Times New Roman" w:hAnsi="Times New Roman"/>
          <w:sz w:val="24"/>
        </w:rPr>
        <w:br/>
        <w:t xml:space="preserve">над греческими полисами. Коринфский союз. Александр Македонский </w:t>
      </w:r>
      <w:r>
        <w:rPr>
          <w:rFonts w:ascii="Times New Roman" w:hAnsi="Times New Roman"/>
          <w:sz w:val="24"/>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34.3.3.9. Древний Рим.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34.3.3.9.1. Возникновение Римского государства. </w:t>
      </w:r>
    </w:p>
    <w:p w:rsidR="005A3A26" w:rsidRDefault="00D07349">
      <w:pPr>
        <w:spacing w:after="0" w:line="240" w:lineRule="auto"/>
        <w:jc w:val="both"/>
        <w:rPr>
          <w:rFonts w:ascii="Times New Roman" w:hAnsi="Times New Roman"/>
          <w:sz w:val="24"/>
        </w:rPr>
      </w:pPr>
      <w:r>
        <w:rPr>
          <w:rFonts w:ascii="Times New Roman" w:hAnsi="Times New Roman"/>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34.3.3.9.2. Римские завоевания в Средиземноморье. </w:t>
      </w:r>
    </w:p>
    <w:p w:rsidR="005A3A26" w:rsidRDefault="00D07349">
      <w:pPr>
        <w:spacing w:after="0" w:line="240" w:lineRule="auto"/>
        <w:jc w:val="both"/>
        <w:rPr>
          <w:rFonts w:ascii="Times New Roman" w:hAnsi="Times New Roman"/>
          <w:sz w:val="24"/>
        </w:rPr>
      </w:pPr>
      <w:r>
        <w:rPr>
          <w:rFonts w:ascii="Times New Roman" w:hAnsi="Times New Roman"/>
          <w:sz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34.3.3.9.3. Поздняя Римская республика. Гражданские войны. </w:t>
      </w:r>
    </w:p>
    <w:p w:rsidR="005A3A26" w:rsidRDefault="00D07349">
      <w:pPr>
        <w:spacing w:after="0" w:line="240" w:lineRule="auto"/>
        <w:jc w:val="both"/>
        <w:rPr>
          <w:rFonts w:ascii="Times New Roman" w:hAnsi="Times New Roman"/>
          <w:sz w:val="24"/>
        </w:rPr>
      </w:pPr>
      <w:r>
        <w:rPr>
          <w:rFonts w:ascii="Times New Roman" w:hAnsi="Times New Roman"/>
          <w:sz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34.3.3.9.4. Расцвет и падение Римской империи.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Pr>
          <w:rFonts w:ascii="Times New Roman" w:hAnsi="Times New Roman"/>
          <w:sz w:val="24"/>
        </w:rPr>
        <w:br/>
        <w:t xml:space="preserve">и распространение христианства. Император Константин I, перенос столицы </w:t>
      </w:r>
      <w:r>
        <w:rPr>
          <w:rFonts w:ascii="Times New Roman" w:hAnsi="Times New Roman"/>
          <w:sz w:val="24"/>
        </w:rPr>
        <w:br/>
        <w:t>в Константинополь. Разделение Римской империи на Западную и Восточную части.</w:t>
      </w:r>
    </w:p>
    <w:p w:rsidR="005A3A26" w:rsidRDefault="00D07349">
      <w:pPr>
        <w:spacing w:after="0" w:line="240" w:lineRule="auto"/>
        <w:jc w:val="both"/>
        <w:rPr>
          <w:rFonts w:ascii="Times New Roman" w:hAnsi="Times New Roman"/>
          <w:sz w:val="24"/>
        </w:rPr>
      </w:pPr>
      <w:r>
        <w:rPr>
          <w:rFonts w:ascii="Times New Roman" w:hAnsi="Times New Roman"/>
          <w:sz w:val="24"/>
        </w:rPr>
        <w:t>Начало Великого переселения народов. Рим и варвары. Падение Западной Римской империи.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34.3.3.9.5. Культура Древнего Рима. </w:t>
      </w:r>
    </w:p>
    <w:p w:rsidR="005A3A26" w:rsidRDefault="00D07349">
      <w:pPr>
        <w:spacing w:after="0" w:line="240" w:lineRule="auto"/>
        <w:jc w:val="both"/>
        <w:rPr>
          <w:rFonts w:ascii="Times New Roman" w:hAnsi="Times New Roman"/>
          <w:sz w:val="24"/>
        </w:rPr>
      </w:pPr>
      <w:r>
        <w:rPr>
          <w:rFonts w:ascii="Times New Roman" w:hAnsi="Times New Roman"/>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34.3.3.9.6. Обобщение. </w:t>
      </w:r>
    </w:p>
    <w:p w:rsidR="005A3A26" w:rsidRDefault="00D07349">
      <w:pPr>
        <w:spacing w:after="0" w:line="240" w:lineRule="auto"/>
        <w:jc w:val="both"/>
        <w:rPr>
          <w:rFonts w:ascii="Times New Roman" w:hAnsi="Times New Roman"/>
          <w:sz w:val="24"/>
        </w:rPr>
      </w:pPr>
      <w:r>
        <w:rPr>
          <w:rFonts w:ascii="Times New Roman" w:hAnsi="Times New Roman"/>
          <w:sz w:val="24"/>
        </w:rPr>
        <w:t>Историческое и культурное наследие цивилизаций Древнего мира.</w:t>
      </w:r>
    </w:p>
    <w:p w:rsidR="005A3A26" w:rsidRDefault="00D07349">
      <w:pPr>
        <w:spacing w:after="0" w:line="240" w:lineRule="auto"/>
        <w:jc w:val="both"/>
        <w:rPr>
          <w:rFonts w:ascii="Times New Roman" w:hAnsi="Times New Roman"/>
          <w:b/>
          <w:sz w:val="24"/>
        </w:rPr>
      </w:pPr>
      <w:r>
        <w:rPr>
          <w:rFonts w:ascii="Times New Roman" w:hAnsi="Times New Roman"/>
          <w:b/>
          <w:sz w:val="24"/>
        </w:rPr>
        <w:t>34.4.  Содержание обучения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 Всеобщая история. История Средних веков.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34.4.1.1. Введение. </w:t>
      </w:r>
    </w:p>
    <w:p w:rsidR="005A3A26" w:rsidRDefault="00D07349">
      <w:pPr>
        <w:spacing w:after="0" w:line="240" w:lineRule="auto"/>
        <w:jc w:val="both"/>
        <w:rPr>
          <w:rFonts w:ascii="Times New Roman" w:hAnsi="Times New Roman"/>
          <w:sz w:val="24"/>
        </w:rPr>
      </w:pPr>
      <w:r>
        <w:rPr>
          <w:rFonts w:ascii="Times New Roman" w:hAnsi="Times New Roman"/>
          <w:sz w:val="24"/>
        </w:rPr>
        <w:t>Средние века: понятие, хронологические рамки и периодизация Средневековья.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34.4.1.2. Народы Европы в раннее Средневековье. </w:t>
      </w:r>
    </w:p>
    <w:p w:rsidR="005A3A26" w:rsidRDefault="00D07349">
      <w:pPr>
        <w:spacing w:after="0" w:line="240" w:lineRule="auto"/>
        <w:jc w:val="both"/>
        <w:rPr>
          <w:rFonts w:ascii="Times New Roman" w:hAnsi="Times New Roman"/>
          <w:sz w:val="24"/>
        </w:rPr>
      </w:pPr>
      <w:r>
        <w:rPr>
          <w:rFonts w:ascii="Times New Roman" w:hAnsi="Times New Roman"/>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Франкское государство в VIII‒IX вв. Усиление власти майордомов. </w:t>
      </w:r>
      <w:r>
        <w:rPr>
          <w:rFonts w:ascii="Times New Roman" w:hAnsi="Times New Roman"/>
          <w:sz w:val="24"/>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Pr>
          <w:rFonts w:ascii="Times New Roman" w:hAnsi="Times New Roman"/>
          <w:sz w:val="24"/>
        </w:rPr>
        <w:br/>
        <w:t>и значение.</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34.4.1.3. Византийская империя в VI‒ХI вв. </w:t>
      </w:r>
    </w:p>
    <w:p w:rsidR="005A3A26" w:rsidRDefault="00D07349">
      <w:pPr>
        <w:spacing w:after="0" w:line="240" w:lineRule="auto"/>
        <w:jc w:val="both"/>
        <w:rPr>
          <w:rFonts w:ascii="Times New Roman" w:hAnsi="Times New Roman"/>
          <w:sz w:val="24"/>
        </w:rPr>
      </w:pPr>
      <w:r>
        <w:rPr>
          <w:rFonts w:ascii="Times New Roman" w:hAnsi="Times New Roman"/>
          <w:sz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34.4.1.4. Арабы в VI‒ХI вв.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Pr>
          <w:rFonts w:ascii="Times New Roman" w:hAnsi="Times New Roman"/>
          <w:sz w:val="24"/>
        </w:rPr>
        <w:br/>
        <w:t>и распад. Культура исламского мира. Образование и наука. Роль арабского языка. Расцвет литературы и искусства. Архитектура.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34.4.1.5. Средневековое европейское общество. </w:t>
      </w:r>
    </w:p>
    <w:p w:rsidR="005A3A26" w:rsidRDefault="00D07349">
      <w:pPr>
        <w:spacing w:after="0" w:line="240" w:lineRule="auto"/>
        <w:jc w:val="both"/>
        <w:rPr>
          <w:rFonts w:ascii="Times New Roman" w:hAnsi="Times New Roman"/>
          <w:sz w:val="24"/>
        </w:rPr>
      </w:pPr>
      <w:r>
        <w:rPr>
          <w:rFonts w:ascii="Times New Roman" w:hAnsi="Times New Roman"/>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Города ‒ центры ремесла, торговли, культуры. Население городов. Цехи </w:t>
      </w:r>
      <w:r>
        <w:rPr>
          <w:rFonts w:ascii="Times New Roman" w:hAnsi="Times New Roman"/>
          <w:sz w:val="24"/>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Pr>
          <w:rFonts w:ascii="Times New Roman" w:hAnsi="Times New Roman"/>
          <w:sz w:val="24"/>
        </w:rPr>
        <w:br/>
        <w:t>в Средиземноморье и на Балтике. Ганза. Облик средневековых городов. Образ жизни и быт горожан.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Церковь и духовенство. Разделение христианства на католицизм </w:t>
      </w:r>
      <w:r>
        <w:rPr>
          <w:rFonts w:ascii="Times New Roman" w:hAnsi="Times New Roman"/>
          <w:sz w:val="24"/>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34.4.1.6. Государства Европы в ХII‒ХV вв. </w:t>
      </w:r>
    </w:p>
    <w:p w:rsidR="005A3A26" w:rsidRDefault="00D07349">
      <w:pPr>
        <w:spacing w:after="0" w:line="240" w:lineRule="auto"/>
        <w:jc w:val="both"/>
        <w:rPr>
          <w:rFonts w:ascii="Times New Roman" w:hAnsi="Times New Roman"/>
          <w:sz w:val="24"/>
        </w:rPr>
      </w:pPr>
      <w:r>
        <w:rPr>
          <w:rFonts w:ascii="Times New Roman" w:hAnsi="Times New Roman"/>
          <w:sz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5A3A26" w:rsidRDefault="00D07349">
      <w:pPr>
        <w:spacing w:after="0" w:line="240" w:lineRule="auto"/>
        <w:jc w:val="both"/>
        <w:rPr>
          <w:rFonts w:ascii="Times New Roman" w:hAnsi="Times New Roman"/>
          <w:sz w:val="24"/>
        </w:rPr>
      </w:pPr>
      <w:r>
        <w:rPr>
          <w:rFonts w:ascii="Times New Roman" w:hAnsi="Times New Roman"/>
          <w:sz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34.4.1.7. Культура средневековой Европы.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Pr>
          <w:rFonts w:ascii="Times New Roman" w:hAnsi="Times New Roman"/>
          <w:sz w:val="24"/>
        </w:rPr>
        <w:br/>
        <w:t>и их творения. Изобретение европейского книгопечатания; И. Гутенберг.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34.4.1.8. Страны Востока в Средние века. </w:t>
      </w:r>
    </w:p>
    <w:p w:rsidR="005A3A26" w:rsidRDefault="00D07349">
      <w:pPr>
        <w:spacing w:after="0" w:line="240" w:lineRule="auto"/>
        <w:jc w:val="both"/>
        <w:rPr>
          <w:rFonts w:ascii="Times New Roman" w:hAnsi="Times New Roman"/>
          <w:sz w:val="24"/>
        </w:rPr>
      </w:pPr>
      <w:r>
        <w:rPr>
          <w:rFonts w:ascii="Times New Roman" w:hAnsi="Times New Roman"/>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A3A26" w:rsidRDefault="00D07349">
      <w:pPr>
        <w:spacing w:after="0" w:line="240" w:lineRule="auto"/>
        <w:jc w:val="both"/>
        <w:rPr>
          <w:rFonts w:ascii="Times New Roman" w:hAnsi="Times New Roman"/>
          <w:sz w:val="24"/>
        </w:rPr>
      </w:pPr>
      <w:r>
        <w:rPr>
          <w:rFonts w:ascii="Times New Roman" w:hAnsi="Times New Roman"/>
          <w:sz w:val="24"/>
        </w:rPr>
        <w:t>Культура народов Востока. Литература. Архитектура. Традиционные искусства и ремесла.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34.4.1.9. Государства доколумбовой Америки в Средние века. </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Цивилизации майя, ацтеков и инков: общественный строй, религиозные верования, культура. Появление европейских завоевателей.</w:t>
      </w:r>
    </w:p>
    <w:p w:rsidR="005A3A26" w:rsidRDefault="00D07349">
      <w:pPr>
        <w:spacing w:after="0" w:line="240" w:lineRule="auto"/>
        <w:jc w:val="both"/>
        <w:rPr>
          <w:rFonts w:ascii="Times New Roman" w:hAnsi="Times New Roman"/>
          <w:sz w:val="24"/>
        </w:rPr>
      </w:pPr>
      <w:r>
        <w:rPr>
          <w:rFonts w:ascii="Times New Roman" w:hAnsi="Times New Roman"/>
          <w:sz w:val="24"/>
        </w:rPr>
        <w:t>34.4.1.10. Обобщение.</w:t>
      </w:r>
    </w:p>
    <w:p w:rsidR="005A3A26" w:rsidRDefault="00D07349">
      <w:pPr>
        <w:spacing w:after="0" w:line="240" w:lineRule="auto"/>
        <w:jc w:val="both"/>
        <w:rPr>
          <w:rFonts w:ascii="Times New Roman" w:hAnsi="Times New Roman"/>
          <w:sz w:val="24"/>
        </w:rPr>
      </w:pPr>
      <w:r>
        <w:rPr>
          <w:rFonts w:ascii="Times New Roman" w:hAnsi="Times New Roman"/>
          <w:sz w:val="24"/>
        </w:rPr>
        <w:t>Историческое и культурное наследие Средних веков.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 История России. От Руси к Российскому государству.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34.4.2.1. Введение. </w:t>
      </w:r>
    </w:p>
    <w:p w:rsidR="005A3A26" w:rsidRDefault="00D07349">
      <w:pPr>
        <w:spacing w:after="0" w:line="240" w:lineRule="auto"/>
        <w:jc w:val="both"/>
        <w:rPr>
          <w:rFonts w:ascii="Times New Roman" w:hAnsi="Times New Roman"/>
          <w:sz w:val="24"/>
        </w:rPr>
      </w:pPr>
      <w:r>
        <w:rPr>
          <w:rFonts w:ascii="Times New Roman" w:hAnsi="Times New Roman"/>
          <w:sz w:val="24"/>
        </w:rPr>
        <w:t>Роль и место России в мировой истории. Проблемы периодизации российской истории. Источники по истории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34.4.2.2. Народы и государства на территории нашей страны в древности. Восточная Европа в середине I тыс. н. э.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hAnsi="Times New Roman"/>
          <w:sz w:val="24"/>
        </w:rPr>
        <w:br/>
        <w:t xml:space="preserve">от присваивающего хозяйства к производящему. Ареалы древнейшего земледелия </w:t>
      </w:r>
      <w:r>
        <w:rPr>
          <w:rFonts w:ascii="Times New Roman" w:hAnsi="Times New Roman"/>
          <w:sz w:val="24"/>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Народы, проживавшие на этой территории до середины I тыс. до н. э. Скифы </w:t>
      </w:r>
      <w:r>
        <w:rPr>
          <w:rFonts w:ascii="Times New Roman" w:hAnsi="Times New Roman"/>
          <w:sz w:val="24"/>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Великое переселение народов. Миграция готов. Нашествие гуннов. Вопрос </w:t>
      </w:r>
      <w:r>
        <w:rPr>
          <w:rFonts w:ascii="Times New Roman" w:hAnsi="Times New Roman"/>
          <w:sz w:val="24"/>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Pr>
          <w:rFonts w:ascii="Times New Roman" w:hAnsi="Times New Roman"/>
          <w:sz w:val="24"/>
        </w:rPr>
        <w:br/>
        <w:t>их общественный строй и политическая организация. Возникновение княжеской власти. Традиционные верования.</w:t>
      </w:r>
    </w:p>
    <w:p w:rsidR="005A3A26" w:rsidRDefault="00D07349">
      <w:pPr>
        <w:spacing w:after="0" w:line="240" w:lineRule="auto"/>
        <w:jc w:val="both"/>
        <w:rPr>
          <w:rFonts w:ascii="Times New Roman" w:hAnsi="Times New Roman"/>
          <w:sz w:val="24"/>
        </w:rPr>
      </w:pPr>
      <w:r>
        <w:rPr>
          <w:rFonts w:ascii="Times New Roman" w:hAnsi="Times New Roman"/>
          <w:sz w:val="24"/>
        </w:rPr>
        <w:t>Страны и народы Восточной Европы, Сибири и Дальнего Востока. Тюркский каганат. Хазарский каганат. Волжская Булгария.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34.4.2.3. Русь в IX ‒ начале XII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34.4.2.3.1. Образование государства Русь. Исторические условия складывания русской государственности: природно-климатический фактор </w:t>
      </w:r>
      <w:r>
        <w:rPr>
          <w:rFonts w:ascii="Times New Roman" w:hAnsi="Times New Roman"/>
          <w:sz w:val="24"/>
        </w:rPr>
        <w:br/>
        <w:t>и политические процессы в Европе в конце I тыс. н. э. Формирование новой политической и этнической карты континента.</w:t>
      </w:r>
    </w:p>
    <w:p w:rsidR="005A3A26" w:rsidRDefault="00D07349">
      <w:pPr>
        <w:spacing w:after="0" w:line="240" w:lineRule="auto"/>
        <w:jc w:val="both"/>
        <w:rPr>
          <w:rFonts w:ascii="Times New Roman" w:hAnsi="Times New Roman"/>
          <w:sz w:val="24"/>
        </w:rPr>
      </w:pPr>
      <w:r>
        <w:rPr>
          <w:rFonts w:ascii="Times New Roman" w:hAnsi="Times New Roman"/>
          <w:sz w:val="24"/>
        </w:rPr>
        <w:t>Первые известия о Руси. Проблема образования государства.</w:t>
      </w:r>
    </w:p>
    <w:p w:rsidR="005A3A26" w:rsidRDefault="00D07349">
      <w:pPr>
        <w:spacing w:after="0" w:line="240" w:lineRule="auto"/>
        <w:jc w:val="both"/>
        <w:rPr>
          <w:rFonts w:ascii="Times New Roman" w:hAnsi="Times New Roman"/>
          <w:sz w:val="24"/>
        </w:rPr>
      </w:pPr>
      <w:r>
        <w:rPr>
          <w:rFonts w:ascii="Times New Roman" w:hAnsi="Times New Roman"/>
          <w:sz w:val="24"/>
        </w:rPr>
        <w:t>Русь. Скандинавы на Руси. Начало династии Рюриковичей.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hAnsi="Times New Roman"/>
          <w:sz w:val="24"/>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A3A26" w:rsidRDefault="00D07349">
      <w:pPr>
        <w:spacing w:after="0" w:line="240" w:lineRule="auto"/>
        <w:jc w:val="both"/>
        <w:rPr>
          <w:rFonts w:ascii="Times New Roman" w:hAnsi="Times New Roman"/>
          <w:sz w:val="24"/>
        </w:rPr>
      </w:pPr>
      <w:r>
        <w:rPr>
          <w:rFonts w:ascii="Times New Roman" w:hAnsi="Times New Roman"/>
          <w:sz w:val="24"/>
        </w:rPr>
        <w:t>Принятие христианства и его значение. Византийское наследие на Руси.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34.4.2.3.2. Русь в конце X ‒ начале XII в. Территория и население государства </w:t>
      </w:r>
      <w:r>
        <w:rPr>
          <w:rFonts w:ascii="Times New Roman" w:hAnsi="Times New Roman"/>
          <w:sz w:val="24"/>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A3A26" w:rsidRDefault="00D07349">
      <w:pPr>
        <w:spacing w:after="0" w:line="240" w:lineRule="auto"/>
        <w:jc w:val="both"/>
        <w:rPr>
          <w:rFonts w:ascii="Times New Roman" w:hAnsi="Times New Roman"/>
          <w:sz w:val="24"/>
        </w:rPr>
      </w:pPr>
      <w:r>
        <w:rPr>
          <w:rFonts w:ascii="Times New Roman" w:hAnsi="Times New Roman"/>
          <w:sz w:val="24"/>
        </w:rPr>
        <w:t>Общественный строй Руси: дискуссии в исторической науке.</w:t>
      </w:r>
    </w:p>
    <w:p w:rsidR="005A3A26" w:rsidRDefault="00D07349">
      <w:pPr>
        <w:spacing w:after="0" w:line="240" w:lineRule="auto"/>
        <w:jc w:val="both"/>
        <w:rPr>
          <w:rFonts w:ascii="Times New Roman" w:hAnsi="Times New Roman"/>
          <w:sz w:val="24"/>
        </w:rPr>
      </w:pPr>
      <w:r>
        <w:rPr>
          <w:rFonts w:ascii="Times New Roman" w:hAnsi="Times New Roman"/>
          <w:sz w:val="24"/>
        </w:rPr>
        <w:t>Князья, дружина. Духовенство. Городское население. Купцы.</w:t>
      </w:r>
    </w:p>
    <w:p w:rsidR="005A3A26" w:rsidRDefault="00D07349">
      <w:pPr>
        <w:spacing w:after="0" w:line="240" w:lineRule="auto"/>
        <w:jc w:val="both"/>
        <w:rPr>
          <w:rFonts w:ascii="Times New Roman" w:hAnsi="Times New Roman"/>
          <w:sz w:val="24"/>
        </w:rPr>
      </w:pPr>
      <w:r>
        <w:rPr>
          <w:rFonts w:ascii="Times New Roman" w:hAnsi="Times New Roman"/>
          <w:sz w:val="24"/>
        </w:rPr>
        <w:t>Категории рядового и зависимого населения. Древнерусское право: Русская Правда, церковные уставы.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Русь в социально-политическом контексте Евразии. Внешняя политика </w:t>
      </w:r>
      <w:r>
        <w:rPr>
          <w:rFonts w:ascii="Times New Roman" w:hAnsi="Times New Roman"/>
          <w:sz w:val="24"/>
        </w:rPr>
        <w:br/>
        <w:t xml:space="preserve">и международные связи: отношения с Византией, печенегами, половцами </w:t>
      </w:r>
      <w:r>
        <w:rPr>
          <w:rFonts w:ascii="Times New Roman" w:hAnsi="Times New Roman"/>
          <w:sz w:val="24"/>
        </w:rPr>
        <w:br/>
        <w:t xml:space="preserve">(Дешт-и-Кипчак), странами Центральной, Западной и Северной Европы. Херсонес </w:t>
      </w:r>
      <w:r>
        <w:rPr>
          <w:rFonts w:ascii="Times New Roman" w:hAnsi="Times New Roman"/>
          <w:sz w:val="24"/>
        </w:rPr>
        <w:br/>
      </w:r>
      <w:r>
        <w:rPr>
          <w:rFonts w:ascii="Times New Roman" w:hAnsi="Times New Roman"/>
          <w:sz w:val="24"/>
        </w:rPr>
        <w:lastRenderedPageBreak/>
        <w:t>в культурных контактах Руси и Византии.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34.4.2.3.3. Культурное пространство. Русь в общеевропейском культурном контексте. Картина мира средневекового человека. Повседневная жизнь, сельский </w:t>
      </w:r>
      <w:r>
        <w:rPr>
          <w:rFonts w:ascii="Times New Roman" w:hAnsi="Times New Roman"/>
          <w:sz w:val="24"/>
        </w:rPr>
        <w:br/>
        <w:t xml:space="preserve">и городской быт. Положение женщины. Дети и их воспитание. Календарь </w:t>
      </w:r>
      <w:r>
        <w:rPr>
          <w:rFonts w:ascii="Times New Roman" w:hAnsi="Times New Roman"/>
          <w:sz w:val="24"/>
        </w:rPr>
        <w:br/>
        <w:t>и хронология.</w:t>
      </w:r>
    </w:p>
    <w:p w:rsidR="005A3A26" w:rsidRDefault="00D07349">
      <w:pPr>
        <w:spacing w:after="0" w:line="240" w:lineRule="auto"/>
        <w:jc w:val="both"/>
        <w:rPr>
          <w:rFonts w:ascii="Times New Roman" w:hAnsi="Times New Roman"/>
          <w:sz w:val="24"/>
        </w:rPr>
      </w:pPr>
      <w:r>
        <w:rPr>
          <w:rFonts w:ascii="Times New Roman" w:hAnsi="Times New Roman"/>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A3A26" w:rsidRDefault="00D07349">
      <w:pPr>
        <w:spacing w:after="0" w:line="240" w:lineRule="auto"/>
        <w:jc w:val="both"/>
        <w:rPr>
          <w:rFonts w:ascii="Times New Roman" w:hAnsi="Times New Roman"/>
          <w:sz w:val="24"/>
        </w:rPr>
      </w:pPr>
      <w:r>
        <w:rPr>
          <w:rFonts w:ascii="Times New Roman" w:hAnsi="Times New Roman"/>
          <w:sz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34.4.2.4. Русь в середине XII ‒ начале XIII в. </w:t>
      </w:r>
    </w:p>
    <w:p w:rsidR="005A3A26" w:rsidRDefault="00D07349">
      <w:pPr>
        <w:spacing w:after="0" w:line="240" w:lineRule="auto"/>
        <w:jc w:val="both"/>
        <w:rPr>
          <w:rFonts w:ascii="Times New Roman" w:hAnsi="Times New Roman"/>
          <w:sz w:val="24"/>
        </w:rPr>
      </w:pPr>
      <w:r>
        <w:rPr>
          <w:rFonts w:ascii="Times New Roman" w:hAnsi="Times New Roman"/>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hAnsi="Times New Roman"/>
          <w:sz w:val="24"/>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34.4.2.5. Русские земли и их соседи в середине XIII ‒ XIV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Возникновение Монгольской империи. Завоевания Чингисхана </w:t>
      </w:r>
      <w:r>
        <w:rPr>
          <w:rFonts w:ascii="Times New Roman" w:hAnsi="Times New Roman"/>
          <w:sz w:val="24"/>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Южные и западные русские земли. Возникновение Литовского государства </w:t>
      </w:r>
      <w:r>
        <w:rPr>
          <w:rFonts w:ascii="Times New Roman" w:hAnsi="Times New Roman"/>
          <w:sz w:val="24"/>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Pr>
          <w:rFonts w:ascii="Times New Roman" w:hAnsi="Times New Roman"/>
          <w:sz w:val="24"/>
        </w:rPr>
        <w:br/>
        <w:t>и князя. Новгород и немецкая Ганза.</w:t>
      </w:r>
    </w:p>
    <w:p w:rsidR="005A3A26" w:rsidRDefault="00D07349">
      <w:pPr>
        <w:spacing w:after="0" w:line="240" w:lineRule="auto"/>
        <w:jc w:val="both"/>
        <w:rPr>
          <w:rFonts w:ascii="Times New Roman" w:hAnsi="Times New Roman"/>
          <w:sz w:val="24"/>
        </w:rPr>
      </w:pPr>
      <w:r>
        <w:rPr>
          <w:rFonts w:ascii="Times New Roman" w:hAnsi="Times New Roman"/>
          <w:sz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Перенос митрополичьей кафедры в Москву. Роль Православной церкви </w:t>
      </w:r>
      <w:r>
        <w:rPr>
          <w:rFonts w:ascii="Times New Roman" w:hAnsi="Times New Roman"/>
          <w:sz w:val="24"/>
        </w:rPr>
        <w:br/>
        <w:t xml:space="preserve">в ордынский период русской истории. Святитель Алексий Московский </w:t>
      </w:r>
      <w:r>
        <w:rPr>
          <w:rFonts w:ascii="Times New Roman" w:hAnsi="Times New Roman"/>
          <w:sz w:val="24"/>
        </w:rPr>
        <w:br/>
        <w:t>и преподобный Сергий Радонежский.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34.4.2.5.1. Народы и государства степной зоны Восточной Европы и Сибири </w:t>
      </w:r>
      <w:r>
        <w:rPr>
          <w:rFonts w:ascii="Times New Roman" w:hAnsi="Times New Roman"/>
          <w:sz w:val="24"/>
        </w:rPr>
        <w:br/>
        <w:t xml:space="preserve">в XIII‒XV вв. Золотая Орда: государственный строй, население, экономика, культура. Города и кочевые степи. Принятие ислама. Ослабление государства </w:t>
      </w:r>
      <w:r>
        <w:rPr>
          <w:rFonts w:ascii="Times New Roman" w:hAnsi="Times New Roman"/>
          <w:sz w:val="24"/>
        </w:rPr>
        <w:br/>
        <w:t>во второй половине XIV в., нашествие Тимура.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Pr>
          <w:rFonts w:ascii="Times New Roman" w:hAnsi="Times New Roman"/>
          <w:sz w:val="24"/>
        </w:rPr>
        <w:br/>
        <w:t>и политических связей Руси с Западом и Востоком.</w:t>
      </w:r>
    </w:p>
    <w:p w:rsidR="005A3A26" w:rsidRDefault="00D07349">
      <w:pPr>
        <w:spacing w:after="0" w:line="240" w:lineRule="auto"/>
        <w:jc w:val="both"/>
        <w:rPr>
          <w:rFonts w:ascii="Times New Roman" w:hAnsi="Times New Roman"/>
          <w:sz w:val="24"/>
        </w:rPr>
      </w:pPr>
      <w:r>
        <w:rPr>
          <w:rFonts w:ascii="Times New Roman" w:hAnsi="Times New Roman"/>
          <w:sz w:val="24"/>
        </w:rPr>
        <w:t>34.4.2.5.2.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34.4.2.6. Формирование единого Русского государства в XV в. </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Pr>
          <w:rFonts w:ascii="Times New Roman" w:hAnsi="Times New Roman"/>
          <w:sz w:val="24"/>
        </w:rPr>
        <w:b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Pr>
          <w:rFonts w:ascii="Times New Roman" w:hAnsi="Times New Roman"/>
          <w:sz w:val="24"/>
        </w:rPr>
        <w:br/>
        <w:t>и раннемосковский периоды.</w:t>
      </w:r>
    </w:p>
    <w:p w:rsidR="005A3A26" w:rsidRDefault="00D07349">
      <w:pPr>
        <w:spacing w:after="0" w:line="240" w:lineRule="auto"/>
        <w:jc w:val="both"/>
        <w:rPr>
          <w:rFonts w:ascii="Times New Roman" w:hAnsi="Times New Roman"/>
          <w:sz w:val="24"/>
        </w:rPr>
      </w:pPr>
      <w:r>
        <w:rPr>
          <w:rFonts w:ascii="Times New Roman" w:hAnsi="Times New Roman"/>
          <w:sz w:val="24"/>
        </w:rPr>
        <w:t>34.4.2.7.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34.4.2.8. Обобщение. </w:t>
      </w:r>
    </w:p>
    <w:p w:rsidR="005A3A26" w:rsidRDefault="00D07349">
      <w:pPr>
        <w:spacing w:after="0" w:line="240" w:lineRule="auto"/>
        <w:jc w:val="both"/>
        <w:rPr>
          <w:rFonts w:ascii="Times New Roman" w:hAnsi="Times New Roman"/>
          <w:b/>
          <w:sz w:val="24"/>
        </w:rPr>
      </w:pPr>
      <w:r>
        <w:rPr>
          <w:rFonts w:ascii="Times New Roman" w:hAnsi="Times New Roman"/>
          <w:b/>
          <w:sz w:val="24"/>
        </w:rPr>
        <w:t>34.5.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 Всеобщая история. История Нового времени. Конец XV ‒ XVII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34.5.1.1. Введение. </w:t>
      </w:r>
    </w:p>
    <w:p w:rsidR="005A3A26" w:rsidRDefault="00D07349">
      <w:pPr>
        <w:spacing w:after="0" w:line="240" w:lineRule="auto"/>
        <w:jc w:val="both"/>
        <w:rPr>
          <w:rFonts w:ascii="Times New Roman" w:hAnsi="Times New Roman"/>
          <w:sz w:val="24"/>
        </w:rPr>
      </w:pPr>
      <w:r>
        <w:rPr>
          <w:rFonts w:ascii="Times New Roman" w:hAnsi="Times New Roman"/>
          <w:sz w:val="24"/>
        </w:rPr>
        <w:t>Понятие «Новое время». Хронологические рамки и периодизация истории Нового времени.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34.5.1.2. Великие географические открытия.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Pr>
          <w:rFonts w:ascii="Times New Roman" w:hAnsi="Times New Roman"/>
          <w:sz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34.5.1.3. Изменения в европейском обществе в XVI‒XVII вв. </w:t>
      </w:r>
    </w:p>
    <w:p w:rsidR="005A3A26" w:rsidRDefault="00D07349">
      <w:pPr>
        <w:spacing w:after="0" w:line="240" w:lineRule="auto"/>
        <w:jc w:val="both"/>
        <w:rPr>
          <w:rFonts w:ascii="Times New Roman" w:hAnsi="Times New Roman"/>
          <w:sz w:val="24"/>
        </w:rPr>
      </w:pPr>
      <w:r>
        <w:rPr>
          <w:rFonts w:ascii="Times New Roman" w:hAnsi="Times New Roman"/>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34.5.1.4. Реформация и Контрреформация в Европе. </w:t>
      </w:r>
    </w:p>
    <w:p w:rsidR="005A3A26" w:rsidRDefault="00D07349">
      <w:pPr>
        <w:spacing w:after="0" w:line="240" w:lineRule="auto"/>
        <w:jc w:val="both"/>
        <w:rPr>
          <w:rFonts w:ascii="Times New Roman" w:hAnsi="Times New Roman"/>
          <w:sz w:val="24"/>
        </w:rPr>
      </w:pPr>
      <w:r>
        <w:rPr>
          <w:rFonts w:ascii="Times New Roman" w:hAnsi="Times New Roman"/>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34.5.1.5. Государства Европы в XVI‒XVII вв. </w:t>
      </w:r>
    </w:p>
    <w:p w:rsidR="005A3A26" w:rsidRDefault="00D07349">
      <w:pPr>
        <w:spacing w:after="0" w:line="240" w:lineRule="auto"/>
        <w:jc w:val="both"/>
        <w:rPr>
          <w:rFonts w:ascii="Times New Roman" w:hAnsi="Times New Roman"/>
          <w:sz w:val="24"/>
        </w:rPr>
      </w:pPr>
      <w:r>
        <w:rPr>
          <w:rFonts w:ascii="Times New Roman" w:hAnsi="Times New Roman"/>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Pr>
          <w:rFonts w:ascii="Times New Roman" w:hAnsi="Times New Roman"/>
          <w:sz w:val="24"/>
        </w:rPr>
        <w:br/>
        <w:t>в Нидерландах: цели, участники, формы борьбы. Итоги и значение Нидерландской революции.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Франция: путь к абсолютизму. Королевская власть и централизация управления страной. Католики и гугеноты. Религиозные войны. </w:t>
      </w:r>
      <w:r>
        <w:rPr>
          <w:rFonts w:ascii="Times New Roman" w:hAnsi="Times New Roman"/>
          <w:sz w:val="24"/>
        </w:rPr>
        <w:br/>
        <w:t>Генрих IV. Нантский эдикт 1598 г. Людовик XIII и кардинал Ришелье. Фронда. Французский абсолютизм при Людовике XIV.</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Англия. Развитие капиталистического предпринимательства в городах </w:t>
      </w:r>
      <w:r>
        <w:rPr>
          <w:rFonts w:ascii="Times New Roman" w:hAnsi="Times New Roman"/>
          <w:sz w:val="24"/>
        </w:rPr>
        <w:br/>
      </w:r>
      <w:r>
        <w:rPr>
          <w:rFonts w:ascii="Times New Roman" w:hAnsi="Times New Roman"/>
          <w:sz w:val="24"/>
        </w:rPr>
        <w:lastRenderedPageBreak/>
        <w:t>и деревнях. Огораживания. Укрепление королевской власти при Тюдорах. Генрих VIII и королевская реформация. «Золотой век» Елизаветы I.</w:t>
      </w:r>
    </w:p>
    <w:p w:rsidR="005A3A26" w:rsidRDefault="00D07349">
      <w:pPr>
        <w:spacing w:after="0" w:line="240" w:lineRule="auto"/>
        <w:jc w:val="both"/>
        <w:rPr>
          <w:rFonts w:ascii="Times New Roman" w:hAnsi="Times New Roman"/>
          <w:sz w:val="24"/>
        </w:rPr>
      </w:pPr>
      <w:r>
        <w:rPr>
          <w:rFonts w:ascii="Times New Roman" w:hAnsi="Times New Roman"/>
          <w:sz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Страны Центральной, Южной и Юго-Восточной Европы. В мире империй </w:t>
      </w:r>
      <w:r>
        <w:rPr>
          <w:rFonts w:ascii="Times New Roman" w:hAnsi="Times New Roman"/>
          <w:sz w:val="24"/>
        </w:rPr>
        <w:br/>
        <w:t>и вне его. Германские государства. Итальянские земли. Положение славянских народов. Образование Речи Посполитой.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34.5.1.6. Международные отношения в XVI‒XVII вв.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Pr>
          <w:rFonts w:ascii="Times New Roman" w:hAnsi="Times New Roman"/>
          <w:sz w:val="24"/>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34.5.1.7. Европейская культура в раннее Новое время.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Times New Roman" w:hAnsi="Times New Roman"/>
          <w:sz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Pr>
          <w:rFonts w:ascii="Times New Roman" w:hAnsi="Times New Roman"/>
          <w:sz w:val="24"/>
        </w:rPr>
        <w:br/>
        <w:t>(Н. Коперник, И. Ньютон). Утверждение рационализма.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34.5.1.8. Страны Востока в XVI‒XVII вв.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Pr>
          <w:rFonts w:ascii="Times New Roman" w:hAnsi="Times New Roman"/>
          <w:sz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«Закрытие» страны для иноземцев. Культура и искусство стран Востока </w:t>
      </w:r>
      <w:r>
        <w:rPr>
          <w:rFonts w:ascii="Times New Roman" w:hAnsi="Times New Roman"/>
          <w:sz w:val="24"/>
        </w:rPr>
        <w:br/>
        <w:t>в XVI‒XVII вв.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34.5.1.9. Обобщение. </w:t>
      </w:r>
    </w:p>
    <w:p w:rsidR="005A3A26" w:rsidRDefault="00D07349">
      <w:pPr>
        <w:spacing w:after="0" w:line="240" w:lineRule="auto"/>
        <w:jc w:val="both"/>
        <w:rPr>
          <w:rFonts w:ascii="Times New Roman" w:hAnsi="Times New Roman"/>
          <w:sz w:val="24"/>
        </w:rPr>
      </w:pPr>
      <w:r>
        <w:rPr>
          <w:rFonts w:ascii="Times New Roman" w:hAnsi="Times New Roman"/>
          <w:sz w:val="24"/>
        </w:rPr>
        <w:t>Историческое и культурное наследие Раннего Нового времени.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 История России. Россия в XVI‒XVII вв.: от Великого княжества </w:t>
      </w:r>
      <w:r>
        <w:rPr>
          <w:rFonts w:ascii="Times New Roman" w:hAnsi="Times New Roman"/>
          <w:sz w:val="24"/>
        </w:rPr>
        <w:br/>
        <w:t>к царству.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34.5.2.1. Россия в XVI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Pr>
          <w:rFonts w:ascii="Times New Roman" w:hAnsi="Times New Roman"/>
          <w:sz w:val="24"/>
        </w:rPr>
        <w:br/>
        <w:t xml:space="preserve">в первой трети XVI в.: война с Великим княжеством Литовским, отношения </w:t>
      </w:r>
      <w:r>
        <w:rPr>
          <w:rFonts w:ascii="Times New Roman" w:hAnsi="Times New Roman"/>
          <w:sz w:val="24"/>
        </w:rPr>
        <w:br/>
        <w:t>с Крымским и Казанским ханствами, посольства в европейские государства.</w:t>
      </w:r>
    </w:p>
    <w:p w:rsidR="005A3A26" w:rsidRDefault="00D07349">
      <w:pPr>
        <w:spacing w:after="0" w:line="240" w:lineRule="auto"/>
        <w:jc w:val="both"/>
        <w:rPr>
          <w:rFonts w:ascii="Times New Roman" w:hAnsi="Times New Roman"/>
          <w:sz w:val="24"/>
        </w:rPr>
      </w:pPr>
      <w:r>
        <w:rPr>
          <w:rFonts w:ascii="Times New Roman" w:hAnsi="Times New Roman"/>
          <w:sz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A3A26" w:rsidRDefault="00D07349">
      <w:pPr>
        <w:spacing w:after="0" w:line="240" w:lineRule="auto"/>
        <w:jc w:val="both"/>
        <w:rPr>
          <w:rFonts w:ascii="Times New Roman" w:hAnsi="Times New Roman"/>
          <w:sz w:val="24"/>
        </w:rPr>
      </w:pPr>
      <w:r>
        <w:rPr>
          <w:rFonts w:ascii="Times New Roman" w:hAnsi="Times New Roman"/>
          <w:sz w:val="24"/>
        </w:rPr>
        <w:t>34.5.2.1.2. Царствование Ивана IV. Регентство Елены Глинской. Сопротивление удельных князей великокняжеской власти. Унификация денежной системы.</w:t>
      </w:r>
    </w:p>
    <w:p w:rsidR="005A3A26" w:rsidRDefault="00D07349">
      <w:pPr>
        <w:spacing w:after="0" w:line="240" w:lineRule="auto"/>
        <w:jc w:val="both"/>
        <w:rPr>
          <w:rFonts w:ascii="Times New Roman" w:hAnsi="Times New Roman"/>
          <w:sz w:val="24"/>
        </w:rPr>
      </w:pPr>
      <w:r>
        <w:rPr>
          <w:rFonts w:ascii="Times New Roman" w:hAnsi="Times New Roman"/>
          <w:sz w:val="24"/>
        </w:rPr>
        <w:t>Период боярского правления. Борьба за власть между боярскими кланами. Губная реформа. Московское восстание 1547 г. Ереси.</w:t>
      </w:r>
    </w:p>
    <w:p w:rsidR="005A3A26" w:rsidRDefault="00D07349">
      <w:pPr>
        <w:spacing w:after="0" w:line="240" w:lineRule="auto"/>
        <w:jc w:val="both"/>
        <w:rPr>
          <w:rFonts w:ascii="Times New Roman" w:hAnsi="Times New Roman"/>
          <w:sz w:val="24"/>
        </w:rPr>
      </w:pPr>
      <w:r>
        <w:rPr>
          <w:rFonts w:ascii="Times New Roman" w:hAnsi="Times New Roman"/>
          <w:sz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rFonts w:ascii="Times New Roman" w:hAnsi="Times New Roman"/>
          <w:sz w:val="24"/>
        </w:rPr>
        <w:lastRenderedPageBreak/>
        <w:t xml:space="preserve">Поволжья в состав Российского государства. Войны </w:t>
      </w:r>
      <w:r>
        <w:rPr>
          <w:rFonts w:ascii="Times New Roman" w:hAnsi="Times New Roman"/>
          <w:sz w:val="24"/>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Pr>
          <w:rFonts w:ascii="Times New Roman" w:hAnsi="Times New Roman"/>
          <w:sz w:val="24"/>
        </w:rPr>
        <w:br/>
        <w:t>о «заповедных летах». Формирование вольного казачества.</w:t>
      </w:r>
    </w:p>
    <w:p w:rsidR="005A3A26" w:rsidRDefault="00D07349">
      <w:pPr>
        <w:spacing w:after="0" w:line="240" w:lineRule="auto"/>
        <w:jc w:val="both"/>
        <w:rPr>
          <w:rFonts w:ascii="Times New Roman" w:hAnsi="Times New Roman"/>
          <w:sz w:val="24"/>
        </w:rPr>
      </w:pPr>
      <w:r>
        <w:rPr>
          <w:rFonts w:ascii="Times New Roman" w:hAnsi="Times New Roman"/>
          <w:sz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A3A26" w:rsidRDefault="00D07349">
      <w:pPr>
        <w:spacing w:after="0" w:line="240" w:lineRule="auto"/>
        <w:jc w:val="both"/>
        <w:rPr>
          <w:rFonts w:ascii="Times New Roman" w:hAnsi="Times New Roman"/>
          <w:sz w:val="24"/>
        </w:rPr>
      </w:pPr>
      <w:r>
        <w:rPr>
          <w:rFonts w:ascii="Times New Roman" w:hAnsi="Times New Roman"/>
          <w:sz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34.5.2.1.3. Россия в конце XVI в. Царь Фёдор Иванович. Борьба за власть </w:t>
      </w:r>
      <w:r>
        <w:rPr>
          <w:rFonts w:ascii="Times New Roman" w:hAnsi="Times New Roman"/>
          <w:sz w:val="24"/>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Pr>
          <w:rFonts w:ascii="Times New Roman" w:hAnsi="Times New Roman"/>
          <w:sz w:val="24"/>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Pr>
          <w:rFonts w:ascii="Times New Roman" w:hAnsi="Times New Roman"/>
          <w:sz w:val="24"/>
        </w:rPr>
        <w:br/>
        <w:t>об «урочных летах». Пресечение царской династии Рюриковичей.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34.5.2.2. Смута в России.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34.5.2.2.1. Накануне Смуты. Династический кризис. Земский собор 1598 г. </w:t>
      </w:r>
      <w:r>
        <w:rPr>
          <w:rFonts w:ascii="Times New Roman" w:hAnsi="Times New Roman"/>
          <w:sz w:val="24"/>
        </w:rPr>
        <w:br/>
        <w:t xml:space="preserve">и избрание на царство Бориса Годунова. Политика Бориса Годунова </w:t>
      </w:r>
      <w:r>
        <w:rPr>
          <w:rFonts w:ascii="Times New Roman" w:hAnsi="Times New Roman"/>
          <w:sz w:val="24"/>
        </w:rPr>
        <w:br/>
        <w:t>в отношении боярства. Голод 1601-1603 гг. и обострение социально-экономического кризиса.</w:t>
      </w:r>
    </w:p>
    <w:p w:rsidR="005A3A26" w:rsidRDefault="00D07349">
      <w:pPr>
        <w:spacing w:after="0" w:line="240" w:lineRule="auto"/>
        <w:jc w:val="both"/>
        <w:rPr>
          <w:rFonts w:ascii="Times New Roman" w:hAnsi="Times New Roman"/>
          <w:sz w:val="24"/>
        </w:rPr>
      </w:pPr>
      <w:r>
        <w:rPr>
          <w:rFonts w:ascii="Times New Roman" w:hAnsi="Times New Roman"/>
          <w:sz w:val="24"/>
        </w:rPr>
        <w:t>34.5.2.2.2.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Царь Василий Шуйский. Восстание Ивана Болотникова. Перерастание внутреннего кризиса в гражданскую войну. Лжедмитрий II. Вторжение </w:t>
      </w:r>
      <w:r>
        <w:rPr>
          <w:rFonts w:ascii="Times New Roman" w:hAnsi="Times New Roman"/>
          <w:sz w:val="24"/>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Pr>
          <w:rFonts w:ascii="Times New Roman" w:hAnsi="Times New Roman"/>
          <w:sz w:val="24"/>
        </w:rPr>
        <w:br/>
        <w:t>и распад тушинского лагеря. Открытое вступление Речи Посполитой в войну против России. Оборона Смоленска.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Свержение Василия Шуйского и переход власти к Семибоярщине. Договор </w:t>
      </w:r>
      <w:r>
        <w:rPr>
          <w:rFonts w:ascii="Times New Roman" w:hAnsi="Times New Roman"/>
          <w:sz w:val="24"/>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34.5.2.2.3. Окончание Смуты. Земский собор 1613 г. и его роль в укреплении государственности. Избрание на царство Михаила Фёдоровича Романова. Борьба </w:t>
      </w:r>
      <w:r>
        <w:rPr>
          <w:rFonts w:ascii="Times New Roman" w:hAnsi="Times New Roman"/>
          <w:sz w:val="24"/>
        </w:rPr>
        <w:br/>
        <w:t xml:space="preserve">с казачьими выступлениями против центральной власти. Столбовский мир </w:t>
      </w:r>
      <w:r>
        <w:rPr>
          <w:rFonts w:ascii="Times New Roman" w:hAnsi="Times New Roman"/>
          <w:sz w:val="24"/>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34.5.2.3. Россия в XVII в. </w:t>
      </w:r>
    </w:p>
    <w:p w:rsidR="005A3A26" w:rsidRDefault="00D07349">
      <w:pPr>
        <w:spacing w:after="0" w:line="240" w:lineRule="auto"/>
        <w:jc w:val="both"/>
        <w:rPr>
          <w:rFonts w:ascii="Times New Roman" w:hAnsi="Times New Roman"/>
          <w:sz w:val="24"/>
        </w:rPr>
      </w:pPr>
      <w:r>
        <w:rPr>
          <w:rFonts w:ascii="Times New Roman" w:hAnsi="Times New Roman"/>
          <w:sz w:val="24"/>
        </w:rPr>
        <w:t>34.5.2.3.1.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w:t>
      </w:r>
      <w:r>
        <w:rPr>
          <w:rFonts w:ascii="Times New Roman" w:hAnsi="Times New Roman"/>
          <w:sz w:val="24"/>
        </w:rPr>
        <w:lastRenderedPageBreak/>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A3A26" w:rsidRDefault="00D07349">
      <w:pPr>
        <w:spacing w:after="0" w:line="240" w:lineRule="auto"/>
        <w:jc w:val="both"/>
        <w:rPr>
          <w:rFonts w:ascii="Times New Roman" w:hAnsi="Times New Roman"/>
          <w:sz w:val="24"/>
        </w:rPr>
      </w:pPr>
      <w:r>
        <w:rPr>
          <w:rFonts w:ascii="Times New Roman" w:hAnsi="Times New Roman"/>
          <w:sz w:val="24"/>
        </w:rPr>
        <w:t>34.5.2.3.2.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A3A26" w:rsidRDefault="00D07349">
      <w:pPr>
        <w:spacing w:after="0" w:line="240" w:lineRule="auto"/>
        <w:jc w:val="both"/>
        <w:rPr>
          <w:rFonts w:ascii="Times New Roman" w:hAnsi="Times New Roman"/>
          <w:sz w:val="24"/>
        </w:rPr>
      </w:pPr>
      <w:r>
        <w:rPr>
          <w:rFonts w:ascii="Times New Roman" w:hAnsi="Times New Roman"/>
          <w:sz w:val="24"/>
        </w:rPr>
        <w:t>34.5.2.3.3.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Pr>
          <w:rFonts w:ascii="Times New Roman" w:hAnsi="Times New Roman"/>
          <w:sz w:val="24"/>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Pr>
          <w:rFonts w:ascii="Times New Roman" w:hAnsi="Times New Roman"/>
          <w:sz w:val="24"/>
        </w:rPr>
        <w:br/>
        <w:t>и Речью Посполитой 1654-1667 гг. Андрусовское перемирие. Русско-шведская война 1656-1658 гг. и её результаты. Укрепление южных рубежей.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Pr>
          <w:rFonts w:ascii="Times New Roman" w:hAnsi="Times New Roman"/>
          <w:sz w:val="24"/>
        </w:rPr>
        <w:br/>
        <w:t>с маньчжурами и империей Цин (Китаем).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Pr>
          <w:rFonts w:ascii="Times New Roman" w:hAnsi="Times New Roman"/>
          <w:sz w:val="24"/>
        </w:rPr>
        <w:br/>
        <w:t xml:space="preserve">и Василия Пояркова и исследование бассейна реки Амур. Освоение Поволжья </w:t>
      </w:r>
      <w:r>
        <w:rPr>
          <w:rFonts w:ascii="Times New Roman" w:hAnsi="Times New Roman"/>
          <w:sz w:val="24"/>
        </w:rPr>
        <w:br/>
        <w:t xml:space="preserve">и Сибири. Калмыцкое ханство. Ясачное налогообложение. Переселение русских </w:t>
      </w:r>
      <w:r>
        <w:rPr>
          <w:rFonts w:ascii="Times New Roman" w:hAnsi="Times New Roman"/>
          <w:sz w:val="24"/>
        </w:rPr>
        <w:br/>
        <w:t>на новые земли. Миссионерство и христианизация. Межэтнические отношения. Формирование многонациональной элиты.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34.5.2.4. Культурное пространство XVI–XVII вв. </w:t>
      </w:r>
    </w:p>
    <w:p w:rsidR="005A3A26" w:rsidRDefault="00D07349">
      <w:pPr>
        <w:spacing w:after="0" w:line="240" w:lineRule="auto"/>
        <w:jc w:val="both"/>
        <w:rPr>
          <w:rFonts w:ascii="Times New Roman" w:hAnsi="Times New Roman"/>
          <w:sz w:val="24"/>
        </w:rPr>
      </w:pPr>
      <w:r>
        <w:rPr>
          <w:rFonts w:ascii="Times New Roman" w:hAnsi="Times New Roman"/>
          <w:sz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A3A26" w:rsidRDefault="00D07349">
      <w:pPr>
        <w:spacing w:after="0" w:line="240" w:lineRule="auto"/>
        <w:jc w:val="both"/>
        <w:rPr>
          <w:rFonts w:ascii="Times New Roman" w:hAnsi="Times New Roman"/>
          <w:sz w:val="24"/>
        </w:rPr>
      </w:pPr>
      <w:r>
        <w:rPr>
          <w:rFonts w:ascii="Times New Roman" w:hAnsi="Times New Roman"/>
          <w:sz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4"/>
        </w:rPr>
        <w:br/>
        <w:t>XVII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Развитие образования и научных знаний. Школы при Аптекарском </w:t>
      </w:r>
      <w:r>
        <w:rPr>
          <w:rFonts w:ascii="Times New Roman" w:hAnsi="Times New Roman"/>
          <w:sz w:val="24"/>
        </w:rPr>
        <w:br/>
        <w:t>и Посольском приказах. «Синопсис» Иннокентия Гизеля ‒ первое учебное пособие по истории.</w:t>
      </w:r>
    </w:p>
    <w:p w:rsidR="005A3A26" w:rsidRDefault="00D07349">
      <w:pPr>
        <w:spacing w:after="0" w:line="240" w:lineRule="auto"/>
        <w:jc w:val="both"/>
        <w:rPr>
          <w:rFonts w:ascii="Times New Roman" w:hAnsi="Times New Roman"/>
          <w:sz w:val="24"/>
        </w:rPr>
      </w:pPr>
      <w:r>
        <w:rPr>
          <w:rFonts w:ascii="Times New Roman" w:hAnsi="Times New Roman"/>
          <w:sz w:val="24"/>
        </w:rPr>
        <w:t>34.5.2.5. Наш край в XVI‒XVII вв.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34.5.2.6. Обобщение. </w:t>
      </w:r>
    </w:p>
    <w:p w:rsidR="005A3A26" w:rsidRDefault="00D07349">
      <w:pPr>
        <w:spacing w:after="0" w:line="240" w:lineRule="auto"/>
        <w:jc w:val="both"/>
        <w:rPr>
          <w:rFonts w:ascii="Times New Roman" w:hAnsi="Times New Roman"/>
          <w:b/>
          <w:sz w:val="24"/>
        </w:rPr>
      </w:pPr>
      <w:r>
        <w:rPr>
          <w:rFonts w:ascii="Times New Roman" w:hAnsi="Times New Roman"/>
          <w:b/>
          <w:sz w:val="24"/>
        </w:rPr>
        <w:t>34.6.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 Всеобщая история. История Нового времени. XVIII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34.6.1.1. Введение. </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34.6.1.2. Век Просвещения.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Истоки европейского Просвещения. Достижения естественных наук </w:t>
      </w:r>
      <w:r>
        <w:rPr>
          <w:rFonts w:ascii="Times New Roman" w:hAnsi="Times New Roman"/>
          <w:sz w:val="24"/>
        </w:rPr>
        <w:br/>
        <w:t xml:space="preserve">и распространение идей рационализма. Английское Просвещение; Дж. Локк </w:t>
      </w:r>
      <w:r>
        <w:rPr>
          <w:rFonts w:ascii="Times New Roman" w:hAnsi="Times New Roman"/>
          <w:sz w:val="24"/>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Pr>
          <w:rFonts w:ascii="Times New Roman" w:hAnsi="Times New Roman"/>
          <w:sz w:val="24"/>
        </w:rPr>
        <w:br/>
        <w:t xml:space="preserve">на изменение представлений об отношениях власти и общества. «Союз королей </w:t>
      </w:r>
      <w:r>
        <w:rPr>
          <w:rFonts w:ascii="Times New Roman" w:hAnsi="Times New Roman"/>
          <w:sz w:val="24"/>
        </w:rPr>
        <w:br/>
        <w:t>и философов».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34.6.1.3. Государства Европы в XVIII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34.6.1.3.1. Монархии в Европе XVIII в.: абсолютные и парламентские монархии. Просвещённый абсолютизм: правители, идеи, практика. Политика </w:t>
      </w:r>
      <w:r>
        <w:rPr>
          <w:rFonts w:ascii="Times New Roman" w:hAnsi="Times New Roman"/>
          <w:sz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A3A26" w:rsidRDefault="00D07349">
      <w:pPr>
        <w:spacing w:after="0" w:line="240" w:lineRule="auto"/>
        <w:jc w:val="both"/>
        <w:rPr>
          <w:rFonts w:ascii="Times New Roman" w:hAnsi="Times New Roman"/>
          <w:sz w:val="24"/>
        </w:rPr>
      </w:pPr>
      <w:r>
        <w:rPr>
          <w:rFonts w:ascii="Times New Roman" w:hAnsi="Times New Roman"/>
          <w:sz w:val="24"/>
        </w:rPr>
        <w:t>34.6.1.3.2.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A3A26" w:rsidRDefault="00D07349">
      <w:pPr>
        <w:spacing w:after="0" w:line="240" w:lineRule="auto"/>
        <w:jc w:val="both"/>
        <w:rPr>
          <w:rFonts w:ascii="Times New Roman" w:hAnsi="Times New Roman"/>
          <w:sz w:val="24"/>
        </w:rPr>
      </w:pPr>
      <w:r>
        <w:rPr>
          <w:rFonts w:ascii="Times New Roman" w:hAnsi="Times New Roman"/>
          <w:sz w:val="24"/>
        </w:rPr>
        <w:t>34.6.1.3.3. Франция. Абсолютная монархия: политика сохранения старого порядка. Попытки проведения реформ. Королевская власть и сословия.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34.6.1.3.4. Германские государства, монархия Габсбургов, итальянские земли </w:t>
      </w:r>
      <w:r>
        <w:rPr>
          <w:rFonts w:ascii="Times New Roman" w:hAnsi="Times New Roman"/>
          <w:sz w:val="24"/>
        </w:rPr>
        <w:b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34.6.1.3.5. Государства Пиренейского полуострова. Испания: проблемы внутреннего развития, ослабление международных позиций. Реформы в правление </w:t>
      </w:r>
      <w:r>
        <w:rPr>
          <w:rFonts w:ascii="Times New Roman" w:hAnsi="Times New Roman"/>
          <w:sz w:val="24"/>
        </w:rPr>
        <w:b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34.6.1.4. Британские колонии в Северной Америке: борьба за независимость.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Pr>
          <w:rFonts w:ascii="Times New Roman" w:hAnsi="Times New Roman"/>
          <w:sz w:val="24"/>
        </w:rPr>
        <w:br/>
        <w:t xml:space="preserve">за независимость. Первые сражения войны. Создание регулярной армии </w:t>
      </w:r>
      <w:r>
        <w:rPr>
          <w:rFonts w:ascii="Times New Roman" w:hAnsi="Times New Roman"/>
          <w:sz w:val="24"/>
        </w:rPr>
        <w:br/>
        <w:t xml:space="preserve">под командованием Дж. Вашингтона. Принятие Декларации независимости </w:t>
      </w:r>
      <w:r>
        <w:rPr>
          <w:rFonts w:ascii="Times New Roman" w:hAnsi="Times New Roman"/>
          <w:sz w:val="24"/>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34.6.1.5. Французская революция конца XVIII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Pr>
          <w:rFonts w:ascii="Times New Roman" w:hAnsi="Times New Roman"/>
          <w:sz w:val="24"/>
        </w:rPr>
        <w:br/>
        <w:t xml:space="preserve">и провозглашение республики. Вареннский кризис. Начало войн против европейских монархов. Казнь короля. Вандея. Политическая борьба </w:t>
      </w:r>
      <w:r>
        <w:rPr>
          <w:rFonts w:ascii="Times New Roman" w:hAnsi="Times New Roman"/>
          <w:sz w:val="24"/>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34.6.1.6. Европейская культура в XVIII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Развитие науки. Новая картина мира в трудах математиков, физиков, астрономов. Достижения в </w:t>
      </w:r>
      <w:r>
        <w:rPr>
          <w:rFonts w:ascii="Times New Roman" w:hAnsi="Times New Roman"/>
          <w:sz w:val="24"/>
        </w:rPr>
        <w:lastRenderedPageBreak/>
        <w:t xml:space="preserve">естественных науках и медицине. Продолжение географических открытий. Распространение образования. Литература </w:t>
      </w:r>
      <w:r>
        <w:rPr>
          <w:rFonts w:ascii="Times New Roman" w:hAnsi="Times New Roman"/>
          <w:sz w:val="24"/>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34.6.1.7. Международные отношения в XVIII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Проблемы европейского баланса сил и дипломатия. Участие России </w:t>
      </w:r>
      <w:r>
        <w:rPr>
          <w:rFonts w:ascii="Times New Roman" w:hAnsi="Times New Roman"/>
          <w:sz w:val="24"/>
        </w:rPr>
        <w:br/>
        <w:t xml:space="preserve">в международных отношениях в XVIII в. Северная война </w:t>
      </w:r>
      <w:r>
        <w:rPr>
          <w:rFonts w:ascii="Times New Roman" w:hAnsi="Times New Roman"/>
          <w:sz w:val="24"/>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34.6.1.8. Страны Востока в XVIII в. </w:t>
      </w:r>
    </w:p>
    <w:p w:rsidR="005A3A26" w:rsidRDefault="00D07349">
      <w:pPr>
        <w:spacing w:after="0" w:line="240" w:lineRule="auto"/>
        <w:jc w:val="both"/>
        <w:rPr>
          <w:rFonts w:ascii="Times New Roman" w:hAnsi="Times New Roman"/>
          <w:sz w:val="24"/>
        </w:rPr>
      </w:pPr>
      <w:r>
        <w:rPr>
          <w:rFonts w:ascii="Times New Roman" w:hAnsi="Times New Roman"/>
          <w:sz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5A3A26" w:rsidRDefault="00D07349">
      <w:pPr>
        <w:spacing w:after="0" w:line="240" w:lineRule="auto"/>
        <w:jc w:val="both"/>
        <w:rPr>
          <w:rFonts w:ascii="Times New Roman" w:hAnsi="Times New Roman"/>
          <w:sz w:val="24"/>
        </w:rPr>
      </w:pPr>
      <w:r>
        <w:rPr>
          <w:rFonts w:ascii="Times New Roman" w:hAnsi="Times New Roman"/>
          <w:sz w:val="24"/>
        </w:rPr>
        <w:t>34.6.1.9. Обобщение. Историческое и культурное наследие XVIII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 История России. Россия в конце XVII‒XVIII в.: от царства к империи. </w:t>
      </w:r>
    </w:p>
    <w:p w:rsidR="005A3A26" w:rsidRDefault="00D07349">
      <w:pPr>
        <w:spacing w:after="0" w:line="240" w:lineRule="auto"/>
        <w:jc w:val="both"/>
        <w:rPr>
          <w:rFonts w:ascii="Times New Roman" w:hAnsi="Times New Roman"/>
          <w:sz w:val="24"/>
        </w:rPr>
      </w:pPr>
      <w:r>
        <w:rPr>
          <w:rFonts w:ascii="Times New Roman" w:hAnsi="Times New Roman"/>
          <w:sz w:val="24"/>
        </w:rPr>
        <w:t>34.6.2.1. Введение.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34.6.2.2. Россия в эпоху преобразований Петра I.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34.6.2.2.1. Причины и предпосылки преобразований. Россия и Европа в конце </w:t>
      </w:r>
      <w:r>
        <w:rPr>
          <w:rFonts w:ascii="Times New Roman" w:hAnsi="Times New Roman"/>
          <w:sz w:val="24"/>
        </w:rPr>
        <w:b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34.6.2.2.2. Экономическая политика. Строительство заводов и мануфактур. Создание базы металлургической индустрии на Урале. Оружейные заводы </w:t>
      </w:r>
      <w:r>
        <w:rPr>
          <w:rFonts w:ascii="Times New Roman" w:hAnsi="Times New Roman"/>
          <w:sz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34.6.2.2.3. Социальная политика. Консолидация дворянского сословия, повышение его роли в управлении страной. Указ о единонаследии и Табель </w:t>
      </w:r>
      <w:r>
        <w:rPr>
          <w:rFonts w:ascii="Times New Roman" w:hAnsi="Times New Roman"/>
          <w:sz w:val="24"/>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34.6.2.2.4. Реформы управления. Реформы местного управления (бурмистры </w:t>
      </w:r>
      <w:r>
        <w:rPr>
          <w:rFonts w:ascii="Times New Roman" w:hAnsi="Times New Roman"/>
          <w:sz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A3A26" w:rsidRDefault="00D07349">
      <w:pPr>
        <w:spacing w:after="0" w:line="240" w:lineRule="auto"/>
        <w:jc w:val="both"/>
        <w:rPr>
          <w:rFonts w:ascii="Times New Roman" w:hAnsi="Times New Roman"/>
          <w:sz w:val="24"/>
        </w:rPr>
      </w:pPr>
      <w:r>
        <w:rPr>
          <w:rFonts w:ascii="Times New Roman" w:hAnsi="Times New Roman"/>
          <w:sz w:val="24"/>
        </w:rPr>
        <w:t>Первые гвардейские полки. Создание регулярной армии, военного флота. Рекрутские наборы.</w:t>
      </w:r>
    </w:p>
    <w:p w:rsidR="005A3A26" w:rsidRDefault="00D07349">
      <w:pPr>
        <w:spacing w:after="0" w:line="240" w:lineRule="auto"/>
        <w:jc w:val="both"/>
        <w:rPr>
          <w:rFonts w:ascii="Times New Roman" w:hAnsi="Times New Roman"/>
          <w:sz w:val="24"/>
        </w:rPr>
      </w:pPr>
      <w:r>
        <w:rPr>
          <w:rFonts w:ascii="Times New Roman" w:hAnsi="Times New Roman"/>
          <w:sz w:val="24"/>
        </w:rPr>
        <w:t>34.6.2.2.5. Церковная реформа. Упразднение патриаршества, учреждение Синода. Положение инославных конфессий.</w:t>
      </w:r>
    </w:p>
    <w:p w:rsidR="005A3A26" w:rsidRDefault="00D07349">
      <w:pPr>
        <w:spacing w:after="0" w:line="240" w:lineRule="auto"/>
        <w:jc w:val="both"/>
        <w:rPr>
          <w:rFonts w:ascii="Times New Roman" w:hAnsi="Times New Roman"/>
          <w:sz w:val="24"/>
        </w:rPr>
      </w:pPr>
      <w:r>
        <w:rPr>
          <w:rFonts w:ascii="Times New Roman" w:hAnsi="Times New Roman"/>
          <w:sz w:val="24"/>
        </w:rPr>
        <w:t>34.6.2.2.6. Оппозиция реформам Петра I. Социальные движения в первой четверти XVIII в. Восстания в Астрахани, Башкирии, на Дону. Дело царевича Алексея.</w:t>
      </w:r>
    </w:p>
    <w:p w:rsidR="005A3A26" w:rsidRDefault="00D07349">
      <w:pPr>
        <w:spacing w:after="0" w:line="240" w:lineRule="auto"/>
        <w:jc w:val="both"/>
        <w:rPr>
          <w:rFonts w:ascii="Times New Roman" w:hAnsi="Times New Roman"/>
          <w:sz w:val="24"/>
        </w:rPr>
      </w:pPr>
      <w:r>
        <w:rPr>
          <w:rFonts w:ascii="Times New Roman" w:hAnsi="Times New Roman"/>
          <w:sz w:val="24"/>
        </w:rPr>
        <w:t>34.6.2.2.7.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w:t>
      </w:r>
      <w:r>
        <w:rPr>
          <w:rFonts w:ascii="Times New Roman" w:hAnsi="Times New Roman"/>
          <w:sz w:val="24"/>
        </w:rPr>
        <w:lastRenderedPageBreak/>
        <w:t>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A3A26" w:rsidRDefault="00D07349">
      <w:pPr>
        <w:spacing w:after="0" w:line="240" w:lineRule="auto"/>
        <w:jc w:val="both"/>
        <w:rPr>
          <w:rFonts w:ascii="Times New Roman" w:hAnsi="Times New Roman"/>
          <w:sz w:val="24"/>
        </w:rPr>
      </w:pPr>
      <w:r>
        <w:rPr>
          <w:rFonts w:ascii="Times New Roman" w:hAnsi="Times New Roman"/>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Итоги, последствия и значение петровских преобразований. Образ </w:t>
      </w:r>
      <w:r>
        <w:rPr>
          <w:rFonts w:ascii="Times New Roman" w:hAnsi="Times New Roman"/>
          <w:sz w:val="24"/>
        </w:rPr>
        <w:br/>
        <w:t>Петра I в русской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34.6.2.3. Россия после Петра I. Дворцовые перевороты.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Pr>
          <w:rFonts w:ascii="Times New Roman" w:hAnsi="Times New Roman"/>
          <w:sz w:val="24"/>
        </w:rPr>
        <w:br/>
        <w:t xml:space="preserve">Анны Иоанновны. Кабинет министров. Роль Э. Бирона, А.И. Остермана, </w:t>
      </w:r>
      <w:r>
        <w:rPr>
          <w:rFonts w:ascii="Times New Roman" w:hAnsi="Times New Roman"/>
          <w:sz w:val="24"/>
        </w:rPr>
        <w:br/>
        <w:t>А.П. Волынского, Б.Х. Миниха в управлении и политической жизни страны.</w:t>
      </w:r>
    </w:p>
    <w:p w:rsidR="005A3A26" w:rsidRDefault="00D07349">
      <w:pPr>
        <w:spacing w:after="0" w:line="240" w:lineRule="auto"/>
        <w:jc w:val="both"/>
        <w:rPr>
          <w:rFonts w:ascii="Times New Roman" w:hAnsi="Times New Roman"/>
          <w:sz w:val="24"/>
        </w:rPr>
      </w:pPr>
      <w:r>
        <w:rPr>
          <w:rFonts w:ascii="Times New Roman" w:hAnsi="Times New Roman"/>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Pr>
          <w:rFonts w:ascii="Times New Roman" w:hAnsi="Times New Roman"/>
          <w:sz w:val="24"/>
        </w:rPr>
        <w:br/>
        <w:t>в международных конфликтах 1740-1750-х гг. Участие в Семилетней войне.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Петр III. Манифест о вольности дворянства. Причины переворота </w:t>
      </w:r>
      <w:r>
        <w:rPr>
          <w:rFonts w:ascii="Times New Roman" w:hAnsi="Times New Roman"/>
          <w:sz w:val="24"/>
        </w:rPr>
        <w:br/>
        <w:t>28 июня 1762 г.</w:t>
      </w:r>
    </w:p>
    <w:p w:rsidR="005A3A26" w:rsidRDefault="00D07349">
      <w:pPr>
        <w:spacing w:after="0" w:line="240" w:lineRule="auto"/>
        <w:jc w:val="both"/>
        <w:rPr>
          <w:rFonts w:ascii="Times New Roman" w:hAnsi="Times New Roman"/>
          <w:color w:val="FF0000"/>
          <w:sz w:val="24"/>
        </w:rPr>
      </w:pPr>
      <w:r>
        <w:rPr>
          <w:rFonts w:ascii="Times New Roman" w:hAnsi="Times New Roman"/>
          <w:sz w:val="24"/>
        </w:rPr>
        <w:t>34.6.2.4. Россия в 1760-1790-х гг. Правление Екатерины II и Павла I.</w:t>
      </w:r>
      <w:r>
        <w:rPr>
          <w:rFonts w:ascii="Times New Roman" w:hAnsi="Times New Roman"/>
          <w:color w:val="FF0000"/>
          <w:sz w:val="24"/>
        </w:rPr>
        <w:t xml:space="preserve"> </w:t>
      </w:r>
    </w:p>
    <w:p w:rsidR="005A3A26" w:rsidRDefault="00D07349">
      <w:pPr>
        <w:spacing w:after="0" w:line="240" w:lineRule="auto"/>
        <w:jc w:val="both"/>
        <w:rPr>
          <w:rFonts w:ascii="Times New Roman" w:hAnsi="Times New Roman"/>
          <w:sz w:val="24"/>
        </w:rPr>
      </w:pPr>
      <w:r>
        <w:rPr>
          <w:rFonts w:ascii="Times New Roman" w:hAnsi="Times New Roman"/>
          <w:sz w:val="24"/>
        </w:rPr>
        <w:t>34.6.2.4.1.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Pr>
          <w:rFonts w:ascii="Times New Roman" w:hAnsi="Times New Roman"/>
          <w:sz w:val="24"/>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Pr>
          <w:rFonts w:ascii="Times New Roman" w:hAnsi="Times New Roman"/>
          <w:sz w:val="24"/>
        </w:rPr>
        <w:br/>
        <w:t xml:space="preserve">к неправославным и нехристианским конфессиям. Политика по отношению </w:t>
      </w:r>
      <w:r>
        <w:rPr>
          <w:rFonts w:ascii="Times New Roman" w:hAnsi="Times New Roman"/>
          <w:sz w:val="24"/>
        </w:rPr>
        <w:br/>
        <w:t>к исламу. Башкирские восстания. Формирование черты оседлости.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Pr>
          <w:rFonts w:ascii="Times New Roman" w:hAnsi="Times New Roman"/>
          <w:sz w:val="24"/>
        </w:rPr>
        <w:br/>
        <w:t>в экономике страны.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Внутренняя и внешняя торговля. Торговые пути внутри страны. </w:t>
      </w:r>
      <w:r>
        <w:rPr>
          <w:rFonts w:ascii="Times New Roman" w:hAnsi="Times New Roman"/>
          <w:sz w:val="24"/>
        </w:rPr>
        <w:br/>
        <w:t xml:space="preserve">Водно-транспортные системы: Вышневолоцкая, Тихвинская, Мариинская и другие Ярмарки и их </w:t>
      </w:r>
      <w:r>
        <w:rPr>
          <w:rFonts w:ascii="Times New Roman" w:hAnsi="Times New Roman"/>
          <w:sz w:val="24"/>
        </w:rPr>
        <w:lastRenderedPageBreak/>
        <w:t xml:space="preserve">роль во внутренней торговле. Макарьевская, Ирбитская, Свенская, Коренная ярмарки. Ярмарки Малороссии. Партнеры России во внешней торговле </w:t>
      </w:r>
      <w:r>
        <w:rPr>
          <w:rFonts w:ascii="Times New Roman" w:hAnsi="Times New Roman"/>
          <w:sz w:val="24"/>
        </w:rPr>
        <w:br/>
        <w:t>в Европе и в мире. Обеспечение активного внешнеторгового баланса.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34.6.2.4.3. Обострение социальных противоречий. Чумной бунт в Москве. Восстание под предводительством Емельяна Пугачёва. Антидворянский </w:t>
      </w:r>
      <w:r>
        <w:rPr>
          <w:rFonts w:ascii="Times New Roman" w:hAnsi="Times New Roman"/>
          <w:sz w:val="24"/>
        </w:rPr>
        <w:br/>
        <w:t xml:space="preserve">и антикрепостнический характер движения. Роль казачества, народов Урала </w:t>
      </w:r>
      <w:r>
        <w:rPr>
          <w:rFonts w:ascii="Times New Roman" w:hAnsi="Times New Roman"/>
          <w:sz w:val="24"/>
        </w:rPr>
        <w:br/>
        <w:t>и Поволжья в восстании. Влияние восстания на внутреннюю политику и развитие общественной мысли.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Pr>
          <w:rFonts w:ascii="Times New Roman" w:hAnsi="Times New Roman"/>
          <w:sz w:val="24"/>
        </w:rPr>
        <w:br/>
        <w:t>Г.А. Потёмкин. Путешествие Екатерины II на юг в 1787 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Участие России в разделах Речи Посполитой. Политика России в Польше </w:t>
      </w:r>
      <w:r>
        <w:rPr>
          <w:rFonts w:ascii="Times New Roman" w:hAnsi="Times New Roman"/>
          <w:sz w:val="24"/>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Pr>
          <w:rFonts w:ascii="Times New Roman" w:hAnsi="Times New Roman"/>
          <w:sz w:val="24"/>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Pr>
          <w:rFonts w:ascii="Times New Roman" w:hAnsi="Times New Roman"/>
          <w:sz w:val="24"/>
        </w:rPr>
        <w:br/>
        <w:t>Т. Костюшко.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Pr>
          <w:rFonts w:ascii="Times New Roman" w:hAnsi="Times New Roman"/>
          <w:sz w:val="24"/>
        </w:rPr>
        <w:br/>
        <w:t>11 марта 1801 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Участие России в борьбе с революционной Францией. Итальянский </w:t>
      </w:r>
      <w:r>
        <w:rPr>
          <w:rFonts w:ascii="Times New Roman" w:hAnsi="Times New Roman"/>
          <w:sz w:val="24"/>
        </w:rPr>
        <w:br/>
        <w:t xml:space="preserve">и Швейцарский походы А.В. Суворова. Действия эскадры Ф.Ф. Ушакова </w:t>
      </w:r>
      <w:r>
        <w:rPr>
          <w:rFonts w:ascii="Times New Roman" w:hAnsi="Times New Roman"/>
          <w:sz w:val="24"/>
        </w:rPr>
        <w:br/>
        <w:t>в Средиземном море.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34.6.2.5. Культурное пространство Российской империи в XVIII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Идеи Просвещения в российской общественной мысли, публицистике </w:t>
      </w:r>
      <w:r>
        <w:rPr>
          <w:rFonts w:ascii="Times New Roman" w:hAnsi="Times New Roman"/>
          <w:sz w:val="24"/>
        </w:rPr>
        <w:br/>
        <w:t xml:space="preserve">и литературе. Литература народов России в XVIII в. Первые журналы. Общественные идеи в произведениях А.П. Сумарокова, Г.Р. Державина, </w:t>
      </w:r>
      <w:r>
        <w:rPr>
          <w:rFonts w:ascii="Times New Roman" w:hAnsi="Times New Roman"/>
          <w:sz w:val="24"/>
        </w:rPr>
        <w:br/>
        <w:t xml:space="preserve">Д.И. Фонвизина. Н.И. Новиков, материалы о положении крепостных крестьян </w:t>
      </w:r>
      <w:r>
        <w:rPr>
          <w:rFonts w:ascii="Times New Roman" w:hAnsi="Times New Roman"/>
          <w:sz w:val="24"/>
        </w:rPr>
        <w:br/>
        <w:t>в его журналах. А.Н. Радищев и его «Путешествие из Петербурга в Москву».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w:t>
      </w:r>
      <w:r>
        <w:rPr>
          <w:rFonts w:ascii="Times New Roman" w:hAnsi="Times New Roman"/>
          <w:sz w:val="24"/>
        </w:rPr>
        <w:br/>
        <w:t xml:space="preserve">с культурой стран зарубежной Европы. Масонство в России. Распространение </w:t>
      </w:r>
      <w:r>
        <w:rPr>
          <w:rFonts w:ascii="Times New Roman" w:hAnsi="Times New Roman"/>
          <w:sz w:val="24"/>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Pr>
          <w:rFonts w:ascii="Times New Roman" w:hAnsi="Times New Roman"/>
          <w:sz w:val="24"/>
        </w:rPr>
        <w:br/>
        <w:t>и культуре русского народа и историческому прошлому России к концу столетия.</w:t>
      </w:r>
    </w:p>
    <w:p w:rsidR="005A3A26" w:rsidRDefault="00D07349">
      <w:pPr>
        <w:spacing w:after="0" w:line="240" w:lineRule="auto"/>
        <w:jc w:val="both"/>
        <w:rPr>
          <w:rFonts w:ascii="Times New Roman" w:hAnsi="Times New Roman"/>
          <w:sz w:val="24"/>
        </w:rPr>
      </w:pPr>
      <w:r>
        <w:rPr>
          <w:rFonts w:ascii="Times New Roman" w:hAnsi="Times New Roman"/>
          <w:sz w:val="24"/>
        </w:rPr>
        <w:t>Культура и быт российских сословий. Дворянство: жизнь и быт дворянской усадьбы. Духовенство. Купечество. Крестьянство.</w:t>
      </w:r>
    </w:p>
    <w:p w:rsidR="005A3A26" w:rsidRDefault="00D07349">
      <w:pPr>
        <w:spacing w:after="0" w:line="240" w:lineRule="auto"/>
        <w:jc w:val="both"/>
        <w:rPr>
          <w:rFonts w:ascii="Times New Roman" w:hAnsi="Times New Roman"/>
          <w:sz w:val="24"/>
        </w:rPr>
      </w:pPr>
      <w:r>
        <w:rPr>
          <w:rFonts w:ascii="Times New Roman" w:hAnsi="Times New Roman"/>
          <w:sz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w:t>
      </w:r>
      <w:r>
        <w:rPr>
          <w:rFonts w:ascii="Times New Roman" w:hAnsi="Times New Roman"/>
          <w:sz w:val="24"/>
        </w:rPr>
        <w:br/>
      </w:r>
      <w:r>
        <w:rPr>
          <w:rFonts w:ascii="Times New Roman" w:hAnsi="Times New Roman"/>
          <w:sz w:val="24"/>
        </w:rPr>
        <w:lastRenderedPageBreak/>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Русская архитектура XVIII в. Строительство Петербурга, формирование </w:t>
      </w:r>
      <w:r>
        <w:rPr>
          <w:rFonts w:ascii="Times New Roman" w:hAnsi="Times New Roman"/>
          <w:sz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Изобразительное искусство в России, его выдающиеся мастера </w:t>
      </w:r>
      <w:r>
        <w:rPr>
          <w:rFonts w:ascii="Times New Roman" w:hAnsi="Times New Roman"/>
          <w:sz w:val="24"/>
        </w:rPr>
        <w:b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5A3A26" w:rsidRDefault="00D07349">
      <w:pPr>
        <w:spacing w:after="0" w:line="240" w:lineRule="auto"/>
        <w:jc w:val="both"/>
        <w:rPr>
          <w:rFonts w:ascii="Times New Roman" w:hAnsi="Times New Roman"/>
          <w:sz w:val="24"/>
        </w:rPr>
      </w:pPr>
      <w:r>
        <w:rPr>
          <w:rFonts w:ascii="Times New Roman" w:hAnsi="Times New Roman"/>
          <w:sz w:val="24"/>
        </w:rPr>
        <w:t>34.6.2.6. Наш край в XVIII в.</w:t>
      </w:r>
    </w:p>
    <w:p w:rsidR="005A3A26" w:rsidRDefault="00D07349">
      <w:pPr>
        <w:spacing w:after="0" w:line="240" w:lineRule="auto"/>
        <w:jc w:val="both"/>
        <w:rPr>
          <w:rFonts w:ascii="Times New Roman" w:hAnsi="Times New Roman"/>
          <w:sz w:val="24"/>
        </w:rPr>
      </w:pPr>
      <w:r>
        <w:rPr>
          <w:rFonts w:ascii="Times New Roman" w:hAnsi="Times New Roman"/>
          <w:sz w:val="24"/>
        </w:rPr>
        <w:t>34.6.2.7. Обобщение.</w:t>
      </w:r>
    </w:p>
    <w:p w:rsidR="005A3A26" w:rsidRDefault="00D07349">
      <w:pPr>
        <w:spacing w:after="0" w:line="240" w:lineRule="auto"/>
        <w:jc w:val="both"/>
        <w:rPr>
          <w:rFonts w:ascii="Times New Roman" w:hAnsi="Times New Roman"/>
          <w:b/>
          <w:sz w:val="24"/>
        </w:rPr>
      </w:pPr>
      <w:r>
        <w:rPr>
          <w:rFonts w:ascii="Times New Roman" w:hAnsi="Times New Roman"/>
          <w:b/>
          <w:sz w:val="24"/>
        </w:rPr>
        <w:t>34.7.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 Всеобщая история. История Нового времени. XIX ‒ начало ХХ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34.7.1.1. Введение.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34.7.1.2. Европа в начале XIX в. </w:t>
      </w:r>
    </w:p>
    <w:p w:rsidR="005A3A26" w:rsidRDefault="00D07349">
      <w:pPr>
        <w:spacing w:after="0" w:line="240" w:lineRule="auto"/>
        <w:jc w:val="both"/>
        <w:rPr>
          <w:rFonts w:ascii="Times New Roman" w:hAnsi="Times New Roman"/>
          <w:sz w:val="24"/>
        </w:rPr>
      </w:pPr>
      <w:r>
        <w:rPr>
          <w:rFonts w:ascii="Times New Roman" w:hAnsi="Times New Roman"/>
          <w:sz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34.7.1.3. Развитие индустриального общества в первой половине XIX в.: экономика, социальные отношения, политические процессы. </w:t>
      </w:r>
    </w:p>
    <w:p w:rsidR="005A3A26" w:rsidRDefault="00D07349">
      <w:pPr>
        <w:spacing w:after="0" w:line="240" w:lineRule="auto"/>
        <w:jc w:val="both"/>
        <w:rPr>
          <w:rFonts w:ascii="Times New Roman" w:hAnsi="Times New Roman"/>
          <w:sz w:val="24"/>
        </w:rPr>
      </w:pPr>
      <w:r>
        <w:rPr>
          <w:rFonts w:ascii="Times New Roman" w:hAnsi="Times New Roman"/>
          <w:sz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34.7.1.4. Политическое развитие европейских стран в 1815-1840-е гг.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Pr>
          <w:rFonts w:ascii="Times New Roman" w:hAnsi="Times New Roman"/>
          <w:sz w:val="24"/>
        </w:rPr>
        <w:br/>
        <w:t>1830 г. и 1848-1849 гг. Возникновение и распространение марксизма.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34.7.1.5. Страны Европы и Северной Америки в середине ХIХ ‒ начале ХХ в. </w:t>
      </w:r>
    </w:p>
    <w:p w:rsidR="005A3A26" w:rsidRDefault="00D07349">
      <w:pPr>
        <w:spacing w:after="0" w:line="240" w:lineRule="auto"/>
        <w:jc w:val="both"/>
        <w:rPr>
          <w:rFonts w:ascii="Times New Roman" w:hAnsi="Times New Roman"/>
          <w:sz w:val="24"/>
        </w:rPr>
      </w:pPr>
      <w:r>
        <w:rPr>
          <w:rFonts w:ascii="Times New Roman" w:hAnsi="Times New Roman"/>
          <w:sz w:val="24"/>
        </w:rPr>
        <w:t>34.7.1.5.1.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A3A26" w:rsidRDefault="00D07349">
      <w:pPr>
        <w:spacing w:after="0" w:line="240" w:lineRule="auto"/>
        <w:jc w:val="both"/>
        <w:rPr>
          <w:rFonts w:ascii="Times New Roman" w:hAnsi="Times New Roman"/>
          <w:sz w:val="24"/>
        </w:rPr>
      </w:pPr>
      <w:r>
        <w:rPr>
          <w:rFonts w:ascii="Times New Roman" w:hAnsi="Times New Roman"/>
          <w:sz w:val="24"/>
        </w:rPr>
        <w:t>34.7.1.5.2.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34.7.1.5.3. Италия. Подъём борьбы за независимость итальянских земель. </w:t>
      </w:r>
      <w:r>
        <w:rPr>
          <w:rFonts w:ascii="Times New Roman" w:hAnsi="Times New Roman"/>
          <w:sz w:val="24"/>
        </w:rPr>
        <w:br/>
        <w:t>К. Кавур, Дж. Гарибальди. Образование единого государства. Король Виктор Эммануил II.</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34.7.1.5.4. Германия. Движение за объединение германских государств. </w:t>
      </w:r>
      <w:r>
        <w:rPr>
          <w:rFonts w:ascii="Times New Roman" w:hAnsi="Times New Roman"/>
          <w:sz w:val="24"/>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Pr>
          <w:rFonts w:ascii="Times New Roman" w:hAnsi="Times New Roman"/>
          <w:sz w:val="24"/>
        </w:rPr>
        <w:br/>
        <w:t>и колониальные захваты.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Pr>
          <w:rFonts w:ascii="Times New Roman" w:hAnsi="Times New Roman"/>
          <w:sz w:val="24"/>
        </w:rPr>
        <w:br/>
        <w:t>1877-1878 гг., её итоги.</w:t>
      </w:r>
    </w:p>
    <w:p w:rsidR="005A3A26" w:rsidRDefault="00D07349">
      <w:pPr>
        <w:spacing w:after="0" w:line="240" w:lineRule="auto"/>
        <w:jc w:val="both"/>
        <w:rPr>
          <w:rFonts w:ascii="Times New Roman" w:hAnsi="Times New Roman"/>
          <w:sz w:val="24"/>
        </w:rPr>
      </w:pPr>
      <w:r>
        <w:rPr>
          <w:rFonts w:ascii="Times New Roman" w:hAnsi="Times New Roman"/>
          <w:sz w:val="24"/>
        </w:rPr>
        <w:t>34.7.1.5.6.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34.7.1.5.7. Экономическое и социально-политическое развитие стран Европы </w:t>
      </w:r>
      <w:r>
        <w:rPr>
          <w:rFonts w:ascii="Times New Roman" w:hAnsi="Times New Roman"/>
          <w:sz w:val="24"/>
        </w:rPr>
        <w:br/>
        <w:t>и США в конце XIX ‒ начале ХХ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Завершение промышленного переворота. Вторая промышленная революция. Индустриализация. </w:t>
      </w:r>
      <w:r>
        <w:rPr>
          <w:rFonts w:ascii="Times New Roman" w:hAnsi="Times New Roman"/>
          <w:sz w:val="24"/>
        </w:rPr>
        <w:lastRenderedPageBreak/>
        <w:t xml:space="preserve">Монополистический капитализм. Технический прогресс </w:t>
      </w:r>
      <w:r>
        <w:rPr>
          <w:rFonts w:ascii="Times New Roman" w:hAnsi="Times New Roman"/>
          <w:sz w:val="24"/>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34.7.1.6. Страны Латинской Америки в XIX ‒ начале ХХ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rFonts w:ascii="Times New Roman" w:hAnsi="Times New Roman"/>
          <w:sz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34.7.1.7. Страны Азии в ХIХ ‒ начале ХХ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34.7.1.7.1. Япония. Внутренняя и внешняя политика сегуната Токугава. «Открытие Японии». Реставрация Мэйдзи. Введение конституции. Модернизация </w:t>
      </w:r>
      <w:r>
        <w:rPr>
          <w:rFonts w:ascii="Times New Roman" w:hAnsi="Times New Roman"/>
          <w:sz w:val="24"/>
        </w:rPr>
        <w:br/>
        <w:t>в экономике и социальных отношениях. Переход к политике завоеваний.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34.7.1.7.2. Китай. Империя Цин. «Опиумные войны». Восстание тайпинов. «Открытие» Китая. Политика «самоусиления». Восстание «ихэтуаней». Революция </w:t>
      </w:r>
      <w:r>
        <w:rPr>
          <w:rFonts w:ascii="Times New Roman" w:hAnsi="Times New Roman"/>
          <w:sz w:val="24"/>
        </w:rPr>
        <w:br/>
        <w:t>1911-1913 гг. Сунь Ятсен.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34.7.1.7.3. Османская империя. Традиционные устои и попытки проведения реформ. Политика Танзимата. Принятие конституции. Младотурецкая революция </w:t>
      </w:r>
      <w:r>
        <w:rPr>
          <w:rFonts w:ascii="Times New Roman" w:hAnsi="Times New Roman"/>
          <w:sz w:val="24"/>
        </w:rPr>
        <w:br/>
        <w:t>1908-1909 гг.</w:t>
      </w:r>
    </w:p>
    <w:p w:rsidR="005A3A26" w:rsidRDefault="00D07349">
      <w:pPr>
        <w:spacing w:after="0" w:line="240" w:lineRule="auto"/>
        <w:jc w:val="both"/>
        <w:rPr>
          <w:rFonts w:ascii="Times New Roman" w:hAnsi="Times New Roman"/>
          <w:sz w:val="24"/>
        </w:rPr>
      </w:pPr>
      <w:r>
        <w:rPr>
          <w:rFonts w:ascii="Times New Roman" w:hAnsi="Times New Roman"/>
          <w:sz w:val="24"/>
        </w:rPr>
        <w:t>34.7.1.7.4. Революция 1905-1911 г. в Иране.</w:t>
      </w:r>
    </w:p>
    <w:p w:rsidR="005A3A26" w:rsidRDefault="00D07349">
      <w:pPr>
        <w:spacing w:after="0" w:line="240" w:lineRule="auto"/>
        <w:jc w:val="both"/>
        <w:rPr>
          <w:rFonts w:ascii="Times New Roman" w:hAnsi="Times New Roman"/>
          <w:sz w:val="24"/>
        </w:rPr>
      </w:pPr>
      <w:r>
        <w:rPr>
          <w:rFonts w:ascii="Times New Roman" w:hAnsi="Times New Roman"/>
          <w:sz w:val="24"/>
        </w:rPr>
        <w:t>34.7.1.7.5.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34.7.1.8. Народы Африки в ХIХ ‒ начале ХХ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Завершение колониального раздела мира. Колониальные порядки </w:t>
      </w:r>
      <w:r>
        <w:rPr>
          <w:rFonts w:ascii="Times New Roman" w:hAnsi="Times New Roman"/>
          <w:sz w:val="24"/>
        </w:rPr>
        <w:br/>
        <w:t>и традиционные общественные отношения в странах Африки. Выступления против колонизаторов. Англо-бурская война.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34.7.1.9. Развитие культуры в XIX ‒ начале ХХ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Научные открытия и технические изобретения в XIX ‒ начале </w:t>
      </w:r>
      <w:r>
        <w:rPr>
          <w:rFonts w:ascii="Times New Roman" w:hAnsi="Times New Roman"/>
          <w:sz w:val="24"/>
        </w:rPr>
        <w:br/>
        <w:t>ХХ в. Революция в физике. Достижения естествознания и медицины. Развитие философии, психологии и социологии.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w:t>
      </w:r>
      <w:r>
        <w:rPr>
          <w:rFonts w:ascii="Times New Roman" w:hAnsi="Times New Roman"/>
          <w:sz w:val="24"/>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Pr>
          <w:rFonts w:ascii="Times New Roman" w:hAnsi="Times New Roman"/>
          <w:sz w:val="24"/>
        </w:rPr>
        <w:br/>
        <w:t xml:space="preserve">и театральное искусство. Рождение кинематографа. Деятели культуры: жизнь </w:t>
      </w:r>
      <w:r>
        <w:rPr>
          <w:rFonts w:ascii="Times New Roman" w:hAnsi="Times New Roman"/>
          <w:sz w:val="24"/>
        </w:rPr>
        <w:br/>
        <w:t>и творчество.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34.7.1.10. Международные отношения в XIX ‒ начале XX в. </w:t>
      </w:r>
    </w:p>
    <w:p w:rsidR="005A3A26" w:rsidRDefault="00D07349">
      <w:pPr>
        <w:spacing w:after="0" w:line="240" w:lineRule="auto"/>
        <w:jc w:val="both"/>
        <w:rPr>
          <w:rFonts w:ascii="Times New Roman" w:hAnsi="Times New Roman"/>
          <w:sz w:val="24"/>
        </w:rPr>
      </w:pPr>
      <w:r>
        <w:rPr>
          <w:rFonts w:ascii="Times New Roman" w:hAnsi="Times New Roman"/>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5A3A26" w:rsidRDefault="00D07349">
      <w:pPr>
        <w:spacing w:after="0" w:line="240" w:lineRule="auto"/>
        <w:jc w:val="both"/>
        <w:rPr>
          <w:rFonts w:ascii="Times New Roman" w:hAnsi="Times New Roman"/>
          <w:sz w:val="24"/>
        </w:rPr>
      </w:pPr>
      <w:r>
        <w:rPr>
          <w:rFonts w:ascii="Times New Roman" w:hAnsi="Times New Roman"/>
          <w:sz w:val="24"/>
        </w:rPr>
        <w:t>34.7.1.11. Обобщение. Историческое и культурное наследие XIX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 История России. Российская империя в XIX ‒ начале XX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 Введение.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34.7.2.2. Александровская эпоха: государственный либерализм. </w:t>
      </w:r>
    </w:p>
    <w:p w:rsidR="005A3A26" w:rsidRDefault="00D07349">
      <w:pPr>
        <w:spacing w:after="0" w:line="240" w:lineRule="auto"/>
        <w:jc w:val="both"/>
        <w:rPr>
          <w:rFonts w:ascii="Times New Roman" w:hAnsi="Times New Roman"/>
          <w:sz w:val="24"/>
        </w:rPr>
      </w:pPr>
      <w:r>
        <w:rPr>
          <w:rFonts w:ascii="Times New Roman" w:hAnsi="Times New Roman"/>
          <w:sz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w:t>
      </w:r>
      <w:r>
        <w:rPr>
          <w:rFonts w:ascii="Times New Roman" w:hAnsi="Times New Roman"/>
          <w:sz w:val="24"/>
        </w:rPr>
        <w:lastRenderedPageBreak/>
        <w:t>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A3A26" w:rsidRDefault="00D07349">
      <w:pPr>
        <w:spacing w:after="0" w:line="240" w:lineRule="auto"/>
        <w:jc w:val="both"/>
        <w:rPr>
          <w:rFonts w:ascii="Times New Roman" w:hAnsi="Times New Roman"/>
          <w:sz w:val="24"/>
        </w:rPr>
      </w:pPr>
      <w:r>
        <w:rPr>
          <w:rFonts w:ascii="Times New Roman" w:hAnsi="Times New Roman"/>
          <w:sz w:val="24"/>
        </w:rPr>
        <w:t>Либеральные и охранительные тенденции во внутренней политике. Польская конституция 1815 г. Военные поселения.</w:t>
      </w:r>
    </w:p>
    <w:p w:rsidR="005A3A26" w:rsidRDefault="00D07349">
      <w:pPr>
        <w:spacing w:after="0" w:line="240" w:lineRule="auto"/>
        <w:jc w:val="both"/>
        <w:rPr>
          <w:rFonts w:ascii="Times New Roman" w:hAnsi="Times New Roman"/>
          <w:sz w:val="24"/>
        </w:rPr>
      </w:pPr>
      <w:r>
        <w:rPr>
          <w:rFonts w:ascii="Times New Roman" w:hAnsi="Times New Roman"/>
          <w:sz w:val="24"/>
        </w:rPr>
        <w:t>Дворянская оппозиция самодержавию. Тайные организации:</w:t>
      </w:r>
    </w:p>
    <w:p w:rsidR="005A3A26" w:rsidRDefault="00D07349">
      <w:pPr>
        <w:spacing w:after="0" w:line="240" w:lineRule="auto"/>
        <w:jc w:val="both"/>
        <w:rPr>
          <w:rFonts w:ascii="Times New Roman" w:hAnsi="Times New Roman"/>
          <w:sz w:val="24"/>
        </w:rPr>
      </w:pPr>
      <w:r>
        <w:rPr>
          <w:rFonts w:ascii="Times New Roman" w:hAnsi="Times New Roman"/>
          <w:sz w:val="24"/>
        </w:rPr>
        <w:t>Союз спасения, Союз благоденствия, Северное и Южное общества. Восстание декабристов 14 декабря 1825 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34.7.2.3. Николаевское самодержавие: государственный консерватизм.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Pr>
          <w:rFonts w:ascii="Times New Roman" w:hAnsi="Times New Roman"/>
          <w:sz w:val="24"/>
        </w:rPr>
        <w:br/>
        <w:t xml:space="preserve">об образовании. Крестьянский вопрос. Реформа государственных крестьян </w:t>
      </w:r>
      <w:r>
        <w:rPr>
          <w:rFonts w:ascii="Times New Roman" w:hAnsi="Times New Roman"/>
          <w:sz w:val="24"/>
        </w:rPr>
        <w:br/>
        <w:t>П.Д. Киселёва 1837-1841 гг. Официальная идеология: «православие, самодержавие, народность». Формирование профессиональной бюрократии.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Расширение империи: русско-иранская и русско-турецкая войны. Россия </w:t>
      </w:r>
      <w:r>
        <w:rPr>
          <w:rFonts w:ascii="Times New Roman" w:hAnsi="Times New Roman"/>
          <w:sz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Pr>
          <w:rFonts w:ascii="Times New Roman" w:hAnsi="Times New Roman"/>
          <w:sz w:val="24"/>
        </w:rPr>
        <w:br/>
        <w:t xml:space="preserve">и его особенности в России. Начало железнодорожного строительства. Москва </w:t>
      </w:r>
      <w:r>
        <w:rPr>
          <w:rFonts w:ascii="Times New Roman" w:hAnsi="Times New Roman"/>
          <w:sz w:val="24"/>
        </w:rPr>
        <w:br/>
        <w:t xml:space="preserve">и Петербург: спор двух столиц. Города как административные, торговые </w:t>
      </w:r>
      <w:r>
        <w:rPr>
          <w:rFonts w:ascii="Times New Roman" w:hAnsi="Times New Roman"/>
          <w:sz w:val="24"/>
        </w:rPr>
        <w:br/>
        <w:t>и промышленные центры. Городское самоуправление.</w:t>
      </w:r>
    </w:p>
    <w:p w:rsidR="005A3A26" w:rsidRDefault="00D07349">
      <w:pPr>
        <w:spacing w:after="0" w:line="240" w:lineRule="auto"/>
        <w:jc w:val="both"/>
        <w:rPr>
          <w:rFonts w:ascii="Times New Roman" w:hAnsi="Times New Roman"/>
          <w:sz w:val="24"/>
        </w:rPr>
      </w:pPr>
      <w:r>
        <w:rPr>
          <w:rFonts w:ascii="Times New Roman" w:hAnsi="Times New Roman"/>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34.7.2.4. Культурное пространство империи в первой половине XIX в. </w:t>
      </w:r>
    </w:p>
    <w:p w:rsidR="005A3A26" w:rsidRDefault="00D07349">
      <w:pPr>
        <w:spacing w:after="0" w:line="240" w:lineRule="auto"/>
        <w:jc w:val="both"/>
        <w:rPr>
          <w:rFonts w:ascii="Times New Roman" w:hAnsi="Times New Roman"/>
          <w:sz w:val="24"/>
        </w:rPr>
      </w:pPr>
      <w:r>
        <w:rPr>
          <w:rFonts w:ascii="Times New Roman" w:hAnsi="Times New Roman"/>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34.7.2.5. Народы России в первой половине XIX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hAnsi="Times New Roman"/>
          <w:sz w:val="24"/>
        </w:rPr>
        <w:br/>
        <w:t>1830-1831 гг. Присоединение Грузии и Закавказья. Кавказская война. Движение Шамиля.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34.7.2.6. Социальная и правовая модернизация страны при Александре II.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Реформы 1860-1870-х гг. ‒ движение к правовому государству </w:t>
      </w:r>
      <w:r>
        <w:rPr>
          <w:rFonts w:ascii="Times New Roman" w:hAnsi="Times New Roman"/>
          <w:sz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A3A26" w:rsidRDefault="00D07349">
      <w:pPr>
        <w:spacing w:after="0" w:line="240" w:lineRule="auto"/>
        <w:jc w:val="both"/>
        <w:rPr>
          <w:rFonts w:ascii="Times New Roman" w:hAnsi="Times New Roman"/>
          <w:sz w:val="24"/>
        </w:rPr>
      </w:pPr>
      <w:r>
        <w:rPr>
          <w:rFonts w:ascii="Times New Roman" w:hAnsi="Times New Roman"/>
          <w:sz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34.7.2.7. Россия в 1880-1890-х гг. </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A3A26" w:rsidRDefault="00D07349">
      <w:pPr>
        <w:spacing w:after="0" w:line="240" w:lineRule="auto"/>
        <w:jc w:val="both"/>
        <w:rPr>
          <w:rFonts w:ascii="Times New Roman" w:hAnsi="Times New Roman"/>
          <w:sz w:val="24"/>
        </w:rPr>
      </w:pPr>
      <w:r>
        <w:rPr>
          <w:rFonts w:ascii="Times New Roman" w:hAnsi="Times New Roman"/>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Сельское хозяйство и промышленность. Пореформенная деревня: традиции </w:t>
      </w:r>
      <w:r>
        <w:rPr>
          <w:rFonts w:ascii="Times New Roman" w:hAnsi="Times New Roman"/>
          <w:sz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Индустриализация и урбанизация. Железные дороги и их роль </w:t>
      </w:r>
      <w:r>
        <w:rPr>
          <w:rFonts w:ascii="Times New Roman" w:hAnsi="Times New Roman"/>
          <w:sz w:val="24"/>
        </w:rPr>
        <w:br/>
        <w:t xml:space="preserve">в экономической и социальной модернизации. Миграции сельского населения </w:t>
      </w:r>
      <w:r>
        <w:rPr>
          <w:rFonts w:ascii="Times New Roman" w:hAnsi="Times New Roman"/>
          <w:sz w:val="24"/>
        </w:rPr>
        <w:br/>
        <w:t>в города. Рабочий вопрос и его особенности в России. Государственные, общественные и частнопредпринимательские способы его решения.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34.7.2.8. Культурное пространство империи во второй половине XIX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Pr>
          <w:rFonts w:ascii="Times New Roman" w:hAnsi="Times New Roman"/>
          <w:sz w:val="24"/>
        </w:rPr>
        <w:br/>
        <w:t xml:space="preserve">как часть мировой культуры. Становление национальной научной школы </w:t>
      </w:r>
      <w:r>
        <w:rPr>
          <w:rFonts w:ascii="Times New Roman" w:hAnsi="Times New Roman"/>
          <w:sz w:val="24"/>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34.7.2.9. Этнокультурный облик империи.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Pr>
          <w:rFonts w:ascii="Times New Roman" w:hAnsi="Times New Roman"/>
          <w:sz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34.7.2.10. Формирование гражданского общества и основные направления общественных движений. </w:t>
      </w:r>
    </w:p>
    <w:p w:rsidR="005A3A26" w:rsidRDefault="00D07349">
      <w:pPr>
        <w:spacing w:after="0" w:line="240" w:lineRule="auto"/>
        <w:jc w:val="both"/>
        <w:rPr>
          <w:rFonts w:ascii="Times New Roman" w:hAnsi="Times New Roman"/>
          <w:sz w:val="24"/>
        </w:rPr>
      </w:pPr>
      <w:r>
        <w:rPr>
          <w:rFonts w:ascii="Times New Roman" w:hAnsi="Times New Roman"/>
          <w:sz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A3A26" w:rsidRDefault="00D07349">
      <w:pPr>
        <w:spacing w:after="0" w:line="240" w:lineRule="auto"/>
        <w:jc w:val="both"/>
        <w:rPr>
          <w:rFonts w:ascii="Times New Roman" w:hAnsi="Times New Roman"/>
          <w:sz w:val="24"/>
        </w:rPr>
      </w:pPr>
      <w:r>
        <w:rPr>
          <w:rFonts w:ascii="Times New Roman" w:hAnsi="Times New Roman"/>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34.7.2.11. Россия на пороге ХХ 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Pr>
          <w:rFonts w:ascii="Times New Roman" w:hAnsi="Times New Roman"/>
          <w:sz w:val="24"/>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w:t>
      </w:r>
      <w:r>
        <w:rPr>
          <w:rFonts w:ascii="Times New Roman" w:hAnsi="Times New Roman"/>
          <w:sz w:val="24"/>
        </w:rPr>
        <w:lastRenderedPageBreak/>
        <w:t xml:space="preserve">Типы сельского землевладения и хозяйства. Помещики и крестьяне. Положение женщины </w:t>
      </w:r>
      <w:r>
        <w:rPr>
          <w:rFonts w:ascii="Times New Roman" w:hAnsi="Times New Roman"/>
          <w:sz w:val="24"/>
        </w:rPr>
        <w:br/>
        <w:t>в обществе. Церковь в условиях кризиса имперской идеологии. Распространение светской этики и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Имперский центр и регионы. Национальная политика, этнические элиты </w:t>
      </w:r>
      <w:r>
        <w:rPr>
          <w:rFonts w:ascii="Times New Roman" w:hAnsi="Times New Roman"/>
          <w:sz w:val="24"/>
        </w:rPr>
        <w:br/>
        <w:t>и национально-культурные движения.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34.7.2.11.2. Россия в системе международных отношений. Политика </w:t>
      </w:r>
      <w:r>
        <w:rPr>
          <w:rFonts w:ascii="Times New Roman" w:hAnsi="Times New Roman"/>
          <w:sz w:val="24"/>
        </w:rPr>
        <w:br/>
        <w:t>на Дальнем Востоке. Русско-японская война 1904-1905 гг. Оборона Порт-Артура. Цусимское сражение.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34.7.2.11.3. Первая российская революция 1905-1907 гг. Начало парламентаризма в России. Николай II и его окружение. Деятельность В.К. Плеве </w:t>
      </w:r>
      <w:r>
        <w:rPr>
          <w:rFonts w:ascii="Times New Roman" w:hAnsi="Times New Roman"/>
          <w:sz w:val="24"/>
        </w:rPr>
        <w:br/>
        <w:t>на посту министра внутренних дел. Оппозиционное либеральное движение. «Союз освобождения». Банкетная кампания.</w:t>
      </w:r>
    </w:p>
    <w:p w:rsidR="005A3A26" w:rsidRDefault="00D07349">
      <w:pPr>
        <w:spacing w:after="0" w:line="240" w:lineRule="auto"/>
        <w:jc w:val="both"/>
        <w:rPr>
          <w:rFonts w:ascii="Times New Roman" w:hAnsi="Times New Roman"/>
          <w:sz w:val="24"/>
        </w:rPr>
      </w:pPr>
      <w:r>
        <w:rPr>
          <w:rFonts w:ascii="Times New Roman" w:hAnsi="Times New Roman"/>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A3A26" w:rsidRDefault="00D07349">
      <w:pPr>
        <w:spacing w:after="0" w:line="240" w:lineRule="auto"/>
        <w:jc w:val="both"/>
        <w:rPr>
          <w:rFonts w:ascii="Times New Roman" w:hAnsi="Times New Roman"/>
          <w:sz w:val="24"/>
        </w:rPr>
      </w:pPr>
      <w:r>
        <w:rPr>
          <w:rFonts w:ascii="Times New Roman" w:hAnsi="Times New Roman"/>
          <w:sz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3A26" w:rsidRDefault="00D07349">
      <w:pPr>
        <w:spacing w:after="0" w:line="240" w:lineRule="auto"/>
        <w:jc w:val="both"/>
        <w:rPr>
          <w:rFonts w:ascii="Times New Roman" w:hAnsi="Times New Roman"/>
          <w:sz w:val="24"/>
        </w:rPr>
      </w:pPr>
      <w:r>
        <w:rPr>
          <w:rFonts w:ascii="Times New Roman" w:hAnsi="Times New Roman"/>
          <w:sz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A3A26" w:rsidRDefault="00D07349">
      <w:pPr>
        <w:spacing w:after="0" w:line="240" w:lineRule="auto"/>
        <w:jc w:val="both"/>
        <w:rPr>
          <w:rFonts w:ascii="Times New Roman" w:hAnsi="Times New Roman"/>
          <w:sz w:val="24"/>
        </w:rPr>
      </w:pPr>
      <w:r>
        <w:rPr>
          <w:rFonts w:ascii="Times New Roman" w:hAnsi="Times New Roman"/>
          <w:sz w:val="24"/>
        </w:rPr>
        <w:t>34.7.2.11.4.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Обострение международной обстановки. Блоковая система и участие </w:t>
      </w:r>
      <w:r>
        <w:rPr>
          <w:rFonts w:ascii="Times New Roman" w:hAnsi="Times New Roman"/>
          <w:sz w:val="24"/>
        </w:rPr>
        <w:br/>
        <w:t>в ней России. Россия в преддверии мировой катастрофы.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34.7.2.11.5. Серебряный век российской культуры. Новые явления </w:t>
      </w:r>
      <w:r>
        <w:rPr>
          <w:rFonts w:ascii="Times New Roman" w:hAnsi="Times New Roman"/>
          <w:sz w:val="24"/>
        </w:rPr>
        <w:br/>
        <w:t>в художественной литературе и искусстве. Мировоззренческие ценности и стиль жизни. Литература начала XX в. Живопись.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«Мир искусства». Архитектура. Скульптура. Драматический театр: традиции </w:t>
      </w:r>
      <w:r>
        <w:rPr>
          <w:rFonts w:ascii="Times New Roman" w:hAnsi="Times New Roman"/>
          <w:sz w:val="24"/>
        </w:rPr>
        <w:br/>
        <w:t>и новаторство. Музыка. «Русские сезоны» в Париже. Зарождение российского кинематографа.</w:t>
      </w:r>
    </w:p>
    <w:p w:rsidR="005A3A26" w:rsidRDefault="00D07349">
      <w:pPr>
        <w:spacing w:after="0" w:line="240" w:lineRule="auto"/>
        <w:jc w:val="both"/>
        <w:rPr>
          <w:rFonts w:ascii="Times New Roman" w:hAnsi="Times New Roman"/>
          <w:sz w:val="24"/>
        </w:rPr>
      </w:pPr>
      <w:r>
        <w:rPr>
          <w:rFonts w:ascii="Times New Roman" w:hAnsi="Times New Roman"/>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A3A26" w:rsidRDefault="00D07349">
      <w:pPr>
        <w:spacing w:after="0" w:line="240" w:lineRule="auto"/>
        <w:jc w:val="both"/>
        <w:rPr>
          <w:rFonts w:ascii="Times New Roman" w:hAnsi="Times New Roman"/>
          <w:sz w:val="24"/>
        </w:rPr>
      </w:pPr>
      <w:r>
        <w:rPr>
          <w:rFonts w:ascii="Times New Roman" w:hAnsi="Times New Roman"/>
          <w:sz w:val="24"/>
        </w:rPr>
        <w:t>34.7.2.12. Наш край в XIX ‒ начале ХХ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34.7.2.13. Обобщение.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34.8. Планируемые результаты освоения программы по истории </w:t>
      </w:r>
      <w:r>
        <w:rPr>
          <w:rFonts w:ascii="Times New Roman" w:hAnsi="Times New Roman"/>
          <w:b/>
          <w:sz w:val="24"/>
        </w:rPr>
        <w:br/>
        <w:t>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34.8.1. К важнейшим личностным результатам изучения истории относятся:</w:t>
      </w:r>
    </w:p>
    <w:p w:rsidR="005A3A26" w:rsidRDefault="00D07349">
      <w:pPr>
        <w:spacing w:after="0" w:line="240" w:lineRule="auto"/>
        <w:jc w:val="both"/>
        <w:rPr>
          <w:rFonts w:ascii="Times New Roman" w:hAnsi="Times New Roman"/>
          <w:sz w:val="24"/>
        </w:rPr>
      </w:pPr>
      <w:r>
        <w:rPr>
          <w:rFonts w:ascii="Times New Roman" w:hAnsi="Times New Roman"/>
          <w:sz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 в сфере гражданского воспитания: осмысление исторической традиции </w:t>
      </w:r>
      <w:r>
        <w:rPr>
          <w:rFonts w:ascii="Times New Roman" w:hAnsi="Times New Roman"/>
          <w:sz w:val="24"/>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lastRenderedPageBreak/>
        <w:t>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Pr>
          <w:rFonts w:ascii="Times New Roman" w:hAnsi="Times New Roman"/>
          <w:sz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 в понимании ценности научного познания: осмысление значения истории </w:t>
      </w:r>
      <w:r>
        <w:rPr>
          <w:rFonts w:ascii="Times New Roman" w:hAnsi="Times New Roman"/>
          <w:sz w:val="24"/>
        </w:rPr>
        <w:br/>
        <w:t xml:space="preserve">как знания о развитии человека и общества, о социальном, культурном </w:t>
      </w:r>
      <w:r>
        <w:rPr>
          <w:rFonts w:ascii="Times New Roman" w:hAnsi="Times New Roman"/>
          <w:sz w:val="24"/>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hAnsi="Times New Roman"/>
          <w:sz w:val="24"/>
        </w:rPr>
        <w:br/>
        <w:t>и мирового искусства, роли этнических культурных традиций и народного творчества; уважение к культуре своего и других народов;</w:t>
      </w:r>
    </w:p>
    <w:p w:rsidR="005A3A26" w:rsidRDefault="00D07349">
      <w:pPr>
        <w:spacing w:after="0" w:line="240" w:lineRule="auto"/>
        <w:jc w:val="both"/>
        <w:rPr>
          <w:rFonts w:ascii="Times New Roman" w:hAnsi="Times New Roman"/>
          <w:sz w:val="24"/>
        </w:rPr>
      </w:pPr>
      <w:r>
        <w:rPr>
          <w:rFonts w:ascii="Times New Roman" w:hAnsi="Times New Roman"/>
          <w:sz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Pr>
          <w:rFonts w:ascii="Times New Roman" w:hAnsi="Times New Roman"/>
          <w:sz w:val="24"/>
        </w:rPr>
        <w:br/>
        <w:t xml:space="preserve">и общества; представление о разнообразии существовавших в прошлом </w:t>
      </w:r>
      <w:r>
        <w:rPr>
          <w:rFonts w:ascii="Times New Roman" w:hAnsi="Times New Roman"/>
          <w:sz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A3A26" w:rsidRDefault="00D07349">
      <w:pPr>
        <w:spacing w:after="0" w:line="240" w:lineRule="auto"/>
        <w:jc w:val="both"/>
        <w:rPr>
          <w:rFonts w:ascii="Times New Roman" w:hAnsi="Times New Roman"/>
          <w:sz w:val="24"/>
        </w:rPr>
      </w:pPr>
      <w:r>
        <w:rPr>
          <w:rFonts w:ascii="Times New Roman" w:hAnsi="Times New Roman"/>
          <w:sz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A3A26" w:rsidRDefault="00D07349">
      <w:pPr>
        <w:spacing w:after="0" w:line="240" w:lineRule="auto"/>
        <w:jc w:val="both"/>
        <w:rPr>
          <w:rFonts w:ascii="Times New Roman" w:hAnsi="Times New Roman"/>
          <w:sz w:val="24"/>
        </w:rPr>
      </w:pPr>
      <w:r>
        <w:rPr>
          <w:rFonts w:ascii="Times New Roman" w:hAnsi="Times New Roman"/>
          <w:sz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3A26" w:rsidRDefault="00D07349">
      <w:pPr>
        <w:spacing w:after="0" w:line="240" w:lineRule="auto"/>
        <w:jc w:val="both"/>
        <w:rPr>
          <w:rFonts w:ascii="Times New Roman" w:hAnsi="Times New Roman"/>
          <w:sz w:val="24"/>
        </w:rPr>
      </w:pPr>
      <w:r>
        <w:rPr>
          <w:rFonts w:ascii="Times New Roman" w:hAnsi="Times New Roman"/>
          <w:sz w:val="24"/>
        </w:rPr>
        <w:t>34.8.2.1.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numPr>
          <w:ilvl w:val="0"/>
          <w:numId w:val="200"/>
        </w:numPr>
        <w:spacing w:after="0" w:line="240" w:lineRule="auto"/>
        <w:ind w:left="0" w:firstLine="0"/>
        <w:rPr>
          <w:rFonts w:ascii="Times New Roman" w:hAnsi="Times New Roman"/>
          <w:sz w:val="24"/>
        </w:rPr>
      </w:pPr>
      <w:r>
        <w:rPr>
          <w:rFonts w:ascii="Times New Roman" w:hAnsi="Times New Roman"/>
          <w:sz w:val="24"/>
        </w:rPr>
        <w:t xml:space="preserve">систематизировать и обобщать исторические факты (в форме таблиц, схем); </w:t>
      </w:r>
    </w:p>
    <w:p w:rsidR="005A3A26" w:rsidRDefault="00D07349">
      <w:pPr>
        <w:numPr>
          <w:ilvl w:val="0"/>
          <w:numId w:val="200"/>
        </w:numPr>
        <w:spacing w:after="0" w:line="240" w:lineRule="auto"/>
        <w:ind w:left="0" w:firstLine="0"/>
        <w:rPr>
          <w:rFonts w:ascii="Times New Roman" w:hAnsi="Times New Roman"/>
          <w:sz w:val="24"/>
        </w:rPr>
      </w:pPr>
      <w:r>
        <w:rPr>
          <w:rFonts w:ascii="Times New Roman" w:hAnsi="Times New Roman"/>
          <w:sz w:val="24"/>
        </w:rPr>
        <w:t xml:space="preserve">выявлять характерные признаки исторических явлений; </w:t>
      </w:r>
    </w:p>
    <w:p w:rsidR="005A3A26" w:rsidRDefault="00D07349">
      <w:pPr>
        <w:numPr>
          <w:ilvl w:val="0"/>
          <w:numId w:val="200"/>
        </w:numPr>
        <w:spacing w:after="0" w:line="240" w:lineRule="auto"/>
        <w:ind w:left="0" w:firstLine="0"/>
        <w:rPr>
          <w:rFonts w:ascii="Times New Roman" w:hAnsi="Times New Roman"/>
          <w:sz w:val="24"/>
        </w:rPr>
      </w:pPr>
      <w:r>
        <w:rPr>
          <w:rFonts w:ascii="Times New Roman" w:hAnsi="Times New Roman"/>
          <w:sz w:val="24"/>
        </w:rPr>
        <w:t>раскрывать причинно-следственные связи событий;</w:t>
      </w:r>
    </w:p>
    <w:p w:rsidR="005A3A26" w:rsidRDefault="00D07349">
      <w:pPr>
        <w:numPr>
          <w:ilvl w:val="0"/>
          <w:numId w:val="200"/>
        </w:numPr>
        <w:spacing w:after="0" w:line="240" w:lineRule="auto"/>
        <w:ind w:left="0" w:firstLine="0"/>
        <w:rPr>
          <w:rFonts w:ascii="Times New Roman" w:hAnsi="Times New Roman"/>
          <w:sz w:val="24"/>
        </w:rPr>
      </w:pPr>
      <w:r>
        <w:rPr>
          <w:rFonts w:ascii="Times New Roman" w:hAnsi="Times New Roman"/>
          <w:sz w:val="24"/>
        </w:rPr>
        <w:t>сравнивать события, ситуации, выявляя общие черты и различия; формулировать и обосновывать выводы.</w:t>
      </w:r>
    </w:p>
    <w:p w:rsidR="005A3A26" w:rsidRDefault="00D07349">
      <w:pPr>
        <w:spacing w:after="0" w:line="240" w:lineRule="auto"/>
        <w:jc w:val="both"/>
        <w:rPr>
          <w:rFonts w:ascii="Times New Roman" w:hAnsi="Times New Roman"/>
          <w:sz w:val="24"/>
        </w:rPr>
      </w:pPr>
      <w:r>
        <w:rPr>
          <w:rFonts w:ascii="Times New Roman" w:hAnsi="Times New Roman"/>
          <w:sz w:val="24"/>
        </w:rPr>
        <w:t>34.8.2.2.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numPr>
          <w:ilvl w:val="0"/>
          <w:numId w:val="200"/>
        </w:numPr>
        <w:spacing w:after="0" w:line="240" w:lineRule="auto"/>
        <w:ind w:left="426" w:hanging="426"/>
        <w:jc w:val="both"/>
        <w:rPr>
          <w:rFonts w:ascii="Times New Roman" w:hAnsi="Times New Roman"/>
          <w:sz w:val="24"/>
        </w:rPr>
      </w:pPr>
      <w:r>
        <w:rPr>
          <w:rFonts w:ascii="Times New Roman" w:hAnsi="Times New Roman"/>
          <w:sz w:val="24"/>
        </w:rPr>
        <w:t xml:space="preserve">определять познавательную задачу; </w:t>
      </w:r>
    </w:p>
    <w:p w:rsidR="005A3A26" w:rsidRDefault="00D07349">
      <w:pPr>
        <w:numPr>
          <w:ilvl w:val="0"/>
          <w:numId w:val="200"/>
        </w:numPr>
        <w:spacing w:after="0" w:line="240" w:lineRule="auto"/>
        <w:ind w:left="426" w:hanging="426"/>
        <w:jc w:val="both"/>
        <w:rPr>
          <w:rFonts w:ascii="Times New Roman" w:hAnsi="Times New Roman"/>
          <w:sz w:val="24"/>
        </w:rPr>
      </w:pPr>
      <w:r>
        <w:rPr>
          <w:rFonts w:ascii="Times New Roman" w:hAnsi="Times New Roman"/>
          <w:sz w:val="24"/>
        </w:rPr>
        <w:t xml:space="preserve">намечать путь её решения и осуществлять подбор исторического материала, объекта; </w:t>
      </w:r>
    </w:p>
    <w:p w:rsidR="005A3A26" w:rsidRDefault="00D07349">
      <w:pPr>
        <w:numPr>
          <w:ilvl w:val="0"/>
          <w:numId w:val="200"/>
        </w:numPr>
        <w:spacing w:after="0" w:line="240" w:lineRule="auto"/>
        <w:ind w:left="426" w:hanging="426"/>
        <w:jc w:val="both"/>
        <w:rPr>
          <w:rFonts w:ascii="Times New Roman" w:hAnsi="Times New Roman"/>
          <w:sz w:val="24"/>
        </w:rPr>
      </w:pPr>
      <w:r>
        <w:rPr>
          <w:rFonts w:ascii="Times New Roman" w:hAnsi="Times New Roman"/>
          <w:sz w:val="24"/>
        </w:rPr>
        <w:lastRenderedPageBreak/>
        <w:t xml:space="preserve">систематизировать и анализировать исторические факты, осуществлять реконструкцию исторических событий; </w:t>
      </w:r>
    </w:p>
    <w:p w:rsidR="005A3A26" w:rsidRDefault="00D07349">
      <w:pPr>
        <w:numPr>
          <w:ilvl w:val="0"/>
          <w:numId w:val="200"/>
        </w:numPr>
        <w:spacing w:after="0" w:line="240" w:lineRule="auto"/>
        <w:ind w:left="426" w:hanging="426"/>
        <w:jc w:val="both"/>
        <w:rPr>
          <w:rFonts w:ascii="Times New Roman" w:hAnsi="Times New Roman"/>
          <w:sz w:val="24"/>
        </w:rPr>
      </w:pPr>
      <w:r>
        <w:rPr>
          <w:rFonts w:ascii="Times New Roman" w:hAnsi="Times New Roman"/>
          <w:sz w:val="24"/>
        </w:rPr>
        <w:t xml:space="preserve">соотносить полученный результат с имеющимся знанием; </w:t>
      </w:r>
    </w:p>
    <w:p w:rsidR="005A3A26" w:rsidRDefault="00D07349">
      <w:pPr>
        <w:numPr>
          <w:ilvl w:val="0"/>
          <w:numId w:val="200"/>
        </w:numPr>
        <w:spacing w:after="0" w:line="240" w:lineRule="auto"/>
        <w:ind w:left="426" w:hanging="426"/>
        <w:jc w:val="both"/>
        <w:rPr>
          <w:rFonts w:ascii="Times New Roman" w:hAnsi="Times New Roman"/>
          <w:sz w:val="24"/>
        </w:rPr>
      </w:pPr>
      <w:r>
        <w:rPr>
          <w:rFonts w:ascii="Times New Roman" w:hAnsi="Times New Roman"/>
          <w:sz w:val="24"/>
        </w:rPr>
        <w:t xml:space="preserve">определять новизну и обоснованность полученного результата; </w:t>
      </w:r>
    </w:p>
    <w:p w:rsidR="005A3A26" w:rsidRDefault="00D07349">
      <w:pPr>
        <w:numPr>
          <w:ilvl w:val="0"/>
          <w:numId w:val="200"/>
        </w:numPr>
        <w:spacing w:after="0" w:line="240" w:lineRule="auto"/>
        <w:ind w:left="426" w:hanging="426"/>
        <w:jc w:val="both"/>
        <w:rPr>
          <w:rFonts w:ascii="Times New Roman" w:hAnsi="Times New Roman"/>
          <w:sz w:val="24"/>
        </w:rPr>
      </w:pPr>
      <w:r>
        <w:rPr>
          <w:rFonts w:ascii="Times New Roman" w:hAnsi="Times New Roman"/>
          <w:sz w:val="24"/>
        </w:rPr>
        <w:t>представлять результаты своей деятельности в различных формах (сообщение, эссе, презентация, реферат, учебный проект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34.8.2.3.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A3A26" w:rsidRDefault="00D07349">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различать виды источников исторической информации;</w:t>
      </w:r>
    </w:p>
    <w:p w:rsidR="005A3A26" w:rsidRDefault="00D07349">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A3A26" w:rsidRDefault="00D07349">
      <w:pPr>
        <w:spacing w:after="0" w:line="240" w:lineRule="auto"/>
        <w:jc w:val="both"/>
        <w:rPr>
          <w:rFonts w:ascii="Times New Roman" w:hAnsi="Times New Roman"/>
          <w:sz w:val="24"/>
        </w:rPr>
      </w:pPr>
      <w:r>
        <w:rPr>
          <w:rFonts w:ascii="Times New Roman" w:hAnsi="Times New Roman"/>
          <w:sz w:val="24"/>
        </w:rPr>
        <w:t>34.8.2.4. У обучающегося будут сформированы следующие умения общения как часть коммуникативных универсальных учебных действий:</w:t>
      </w:r>
    </w:p>
    <w:p w:rsidR="005A3A26" w:rsidRDefault="00D07349">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 xml:space="preserve">представлять особенности взаимодействия людей в исторических обществах </w:t>
      </w:r>
      <w:r>
        <w:rPr>
          <w:rFonts w:ascii="Times New Roman" w:hAnsi="Times New Roman"/>
          <w:sz w:val="24"/>
        </w:rPr>
        <w:br/>
        <w:t xml:space="preserve">и современном мире; </w:t>
      </w:r>
    </w:p>
    <w:p w:rsidR="005A3A26" w:rsidRDefault="00D07349">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обсуждении событий и личностей прошлого, раскрывать различие и сходство высказываемых оценок; </w:t>
      </w:r>
    </w:p>
    <w:p w:rsidR="005A3A26" w:rsidRDefault="00D07349">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выражать и аргументировать свою точку зрения в устном высказывании, письменном тексте;</w:t>
      </w:r>
    </w:p>
    <w:p w:rsidR="005A3A26" w:rsidRDefault="00D07349">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w:t>
      </w:r>
    </w:p>
    <w:p w:rsidR="005A3A26" w:rsidRDefault="00D07349">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правила межкультурного взаимодействия в школе </w:t>
      </w:r>
      <w:r>
        <w:rPr>
          <w:rFonts w:ascii="Times New Roman" w:hAnsi="Times New Roman"/>
          <w:sz w:val="24"/>
        </w:rPr>
        <w:br/>
        <w:t>и социальном окружении.</w:t>
      </w:r>
    </w:p>
    <w:p w:rsidR="005A3A26" w:rsidRDefault="00D07349">
      <w:pPr>
        <w:spacing w:after="0" w:line="240" w:lineRule="auto"/>
        <w:jc w:val="both"/>
        <w:rPr>
          <w:rFonts w:ascii="Times New Roman" w:hAnsi="Times New Roman"/>
          <w:sz w:val="24"/>
        </w:rPr>
      </w:pPr>
      <w:r>
        <w:rPr>
          <w:rFonts w:ascii="Times New Roman" w:hAnsi="Times New Roman"/>
          <w:sz w:val="24"/>
        </w:rPr>
        <w:t>34.8.2.5. У обучающегося будут сформированы следующие умения совместной деятельности:</w:t>
      </w:r>
    </w:p>
    <w:p w:rsidR="005A3A26" w:rsidRDefault="00D07349">
      <w:pPr>
        <w:numPr>
          <w:ilvl w:val="0"/>
          <w:numId w:val="203"/>
        </w:numPr>
        <w:spacing w:after="0" w:line="240" w:lineRule="auto"/>
        <w:ind w:left="0" w:firstLine="0"/>
        <w:jc w:val="both"/>
        <w:rPr>
          <w:rFonts w:ascii="Times New Roman" w:hAnsi="Times New Roman"/>
          <w:sz w:val="24"/>
        </w:rPr>
      </w:pPr>
      <w:r>
        <w:rPr>
          <w:rFonts w:ascii="Times New Roman" w:hAnsi="Times New Roman"/>
          <w:sz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5A3A26" w:rsidRDefault="00D07349">
      <w:pPr>
        <w:numPr>
          <w:ilvl w:val="0"/>
          <w:numId w:val="203"/>
        </w:numPr>
        <w:spacing w:after="0" w:line="240" w:lineRule="auto"/>
        <w:ind w:left="0" w:firstLine="0"/>
        <w:jc w:val="both"/>
        <w:rPr>
          <w:rFonts w:ascii="Times New Roman" w:hAnsi="Times New Roman"/>
          <w:sz w:val="24"/>
        </w:rPr>
      </w:pPr>
      <w:r>
        <w:rPr>
          <w:rFonts w:ascii="Times New Roman" w:hAnsi="Times New Roman"/>
          <w:sz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5A3A26" w:rsidRDefault="00D07349">
      <w:pPr>
        <w:numPr>
          <w:ilvl w:val="0"/>
          <w:numId w:val="203"/>
        </w:numPr>
        <w:spacing w:after="0" w:line="240" w:lineRule="auto"/>
        <w:ind w:left="0" w:firstLine="0"/>
        <w:jc w:val="both"/>
        <w:rPr>
          <w:rFonts w:ascii="Times New Roman" w:hAnsi="Times New Roman"/>
          <w:sz w:val="24"/>
        </w:rPr>
      </w:pPr>
      <w:r>
        <w:rPr>
          <w:rFonts w:ascii="Times New Roman" w:hAnsi="Times New Roman"/>
          <w:sz w:val="24"/>
        </w:rPr>
        <w:t xml:space="preserve">определять свое участие в общей работе и координировать свои действия </w:t>
      </w:r>
      <w:r>
        <w:rPr>
          <w:rFonts w:ascii="Times New Roman" w:hAnsi="Times New Roman"/>
          <w:sz w:val="24"/>
        </w:rPr>
        <w:br/>
        <w:t>с другими членами команды.</w:t>
      </w:r>
    </w:p>
    <w:p w:rsidR="005A3A26" w:rsidRDefault="00D07349">
      <w:pPr>
        <w:spacing w:after="0" w:line="240" w:lineRule="auto"/>
        <w:jc w:val="both"/>
        <w:rPr>
          <w:rFonts w:ascii="Times New Roman" w:hAnsi="Times New Roman"/>
          <w:sz w:val="24"/>
        </w:rPr>
      </w:pPr>
      <w:r>
        <w:rPr>
          <w:rFonts w:ascii="Times New Roman" w:hAnsi="Times New Roman"/>
          <w:sz w:val="24"/>
        </w:rPr>
        <w:t>34.8.2.6. У обучающегося будут сформированы следующие умения в части регулятивных универсальных учебных действий:</w:t>
      </w:r>
    </w:p>
    <w:p w:rsidR="005A3A26" w:rsidRDefault="00D07349">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hAnsi="Times New Roman"/>
          <w:sz w:val="24"/>
        </w:rPr>
        <w:br/>
        <w:t>и определение способа решения);</w:t>
      </w:r>
    </w:p>
    <w:p w:rsidR="005A3A26" w:rsidRDefault="00D07349">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 xml:space="preserve">владеть приёмами самоконтроля ‒ осуществление самоконтроля, рефлексии </w:t>
      </w:r>
      <w:r>
        <w:rPr>
          <w:rFonts w:ascii="Times New Roman" w:hAnsi="Times New Roman"/>
          <w:sz w:val="24"/>
        </w:rPr>
        <w:br/>
        <w:t>и самооценки полученных результатов;</w:t>
      </w:r>
    </w:p>
    <w:p w:rsidR="005A3A26" w:rsidRDefault="00D07349">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свою работу с учётом установленных ошибок, возникших трудностей.</w:t>
      </w:r>
    </w:p>
    <w:p w:rsidR="005A3A26" w:rsidRDefault="00D07349">
      <w:pPr>
        <w:spacing w:after="0" w:line="240" w:lineRule="auto"/>
        <w:jc w:val="both"/>
        <w:rPr>
          <w:rFonts w:ascii="Times New Roman" w:hAnsi="Times New Roman"/>
          <w:sz w:val="24"/>
        </w:rPr>
      </w:pPr>
      <w:r>
        <w:rPr>
          <w:rFonts w:ascii="Times New Roman" w:hAnsi="Times New Roman"/>
          <w:sz w:val="24"/>
        </w:rPr>
        <w:t>34.8.2.7. У обучающегося будут сформированы следующие умения в сфере эмоционального интеллекта, понимания себя и других:</w:t>
      </w:r>
    </w:p>
    <w:p w:rsidR="005A3A26" w:rsidRDefault="00D07349">
      <w:pPr>
        <w:numPr>
          <w:ilvl w:val="0"/>
          <w:numId w:val="204"/>
        </w:numPr>
        <w:spacing w:after="0" w:line="240" w:lineRule="auto"/>
        <w:ind w:left="284" w:hanging="284"/>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rsidR="005A3A26" w:rsidRDefault="00D07349">
      <w:pPr>
        <w:numPr>
          <w:ilvl w:val="0"/>
          <w:numId w:val="204"/>
        </w:numPr>
        <w:spacing w:after="0" w:line="240" w:lineRule="auto"/>
        <w:ind w:left="284" w:hanging="284"/>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rsidR="005A3A26" w:rsidRDefault="00D07349">
      <w:pPr>
        <w:numPr>
          <w:ilvl w:val="0"/>
          <w:numId w:val="204"/>
        </w:numPr>
        <w:spacing w:after="0" w:line="240" w:lineRule="auto"/>
        <w:ind w:left="284" w:hanging="284"/>
        <w:jc w:val="both"/>
        <w:rPr>
          <w:rFonts w:ascii="Times New Roman" w:hAnsi="Times New Roman"/>
          <w:sz w:val="24"/>
        </w:rPr>
      </w:pPr>
      <w:r>
        <w:rPr>
          <w:rFonts w:ascii="Times New Roman" w:hAnsi="Times New Roman"/>
          <w:sz w:val="24"/>
        </w:rPr>
        <w:t>регулировать способ выражения своих эмоций с учётом позиций и мнений других участников общения.</w:t>
      </w:r>
    </w:p>
    <w:p w:rsidR="005A3A26" w:rsidRDefault="00D07349">
      <w:pPr>
        <w:spacing w:after="0" w:line="240" w:lineRule="auto"/>
        <w:jc w:val="both"/>
        <w:rPr>
          <w:rFonts w:ascii="Times New Roman" w:hAnsi="Times New Roman"/>
          <w:b/>
          <w:sz w:val="24"/>
        </w:rPr>
      </w:pPr>
      <w:r>
        <w:rPr>
          <w:rFonts w:ascii="Times New Roman" w:hAnsi="Times New Roman"/>
          <w:sz w:val="24"/>
        </w:rPr>
        <w:t>34.8.3. </w:t>
      </w:r>
      <w:r>
        <w:rPr>
          <w:rFonts w:ascii="Times New Roman" w:hAnsi="Times New Roman"/>
          <w:b/>
          <w:sz w:val="24"/>
        </w:rPr>
        <w:t>Предметные результаты освоения программы по истории на уровне основного общего образования должны обеспечивать: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hAnsi="Times New Roman"/>
          <w:sz w:val="24"/>
        </w:rPr>
        <w:br/>
        <w:t>и истории России, определять современников исторических событий, явлений, процессов;</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2) умение выявлять особенности развития культуры, быта и нравов народов </w:t>
      </w:r>
      <w:r>
        <w:rPr>
          <w:rFonts w:ascii="Times New Roman" w:hAnsi="Times New Roman"/>
          <w:sz w:val="24"/>
        </w:rPr>
        <w:br/>
        <w:t>в различные исторические эпохи;</w:t>
      </w:r>
    </w:p>
    <w:p w:rsidR="005A3A26" w:rsidRDefault="00D07349">
      <w:pPr>
        <w:spacing w:after="0" w:line="240" w:lineRule="auto"/>
        <w:jc w:val="both"/>
        <w:rPr>
          <w:rFonts w:ascii="Times New Roman" w:hAnsi="Times New Roman"/>
          <w:sz w:val="24"/>
        </w:rPr>
      </w:pPr>
      <w:r>
        <w:rPr>
          <w:rFonts w:ascii="Times New Roman" w:hAnsi="Times New Roman"/>
          <w:sz w:val="24"/>
        </w:rPr>
        <w:t>3) овладение историческими понятиями и их использование для решения учебных и практических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 умение рассказывать на основе самостоятельно составленного плана </w:t>
      </w:r>
      <w:r>
        <w:rPr>
          <w:rFonts w:ascii="Times New Roman" w:hAnsi="Times New Roman"/>
          <w:sz w:val="24"/>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A3A26" w:rsidRDefault="00D07349">
      <w:pPr>
        <w:spacing w:after="0" w:line="240" w:lineRule="auto"/>
        <w:jc w:val="both"/>
        <w:rPr>
          <w:rFonts w:ascii="Times New Roman" w:hAnsi="Times New Roman"/>
          <w:sz w:val="24"/>
        </w:rPr>
      </w:pPr>
      <w:r>
        <w:rPr>
          <w:rFonts w:ascii="Times New Roman" w:hAnsi="Times New Roman"/>
          <w:sz w:val="24"/>
        </w:rPr>
        <w:t>5) умение выявлять существенные черты и характерные признаки исторических событий, явлений, процессов;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hAnsi="Times New Roman"/>
          <w:sz w:val="24"/>
        </w:rPr>
        <w:b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A3A26" w:rsidRDefault="00D07349">
      <w:pPr>
        <w:spacing w:after="0" w:line="240" w:lineRule="auto"/>
        <w:jc w:val="both"/>
        <w:rPr>
          <w:rFonts w:ascii="Times New Roman" w:hAnsi="Times New Roman"/>
          <w:sz w:val="24"/>
        </w:rPr>
      </w:pPr>
      <w:r>
        <w:rPr>
          <w:rFonts w:ascii="Times New Roman" w:hAnsi="Times New Roman"/>
          <w:sz w:val="24"/>
        </w:rPr>
        <w:t>7) умение сравнивать исторические события, явления, процессы в различные исторические эпохи;</w:t>
      </w:r>
    </w:p>
    <w:p w:rsidR="005A3A26" w:rsidRDefault="00D07349">
      <w:pPr>
        <w:spacing w:after="0" w:line="240" w:lineRule="auto"/>
        <w:jc w:val="both"/>
        <w:rPr>
          <w:rFonts w:ascii="Times New Roman" w:hAnsi="Times New Roman"/>
          <w:sz w:val="24"/>
        </w:rPr>
      </w:pPr>
      <w:r>
        <w:rPr>
          <w:rFonts w:ascii="Times New Roman" w:hAnsi="Times New Roman"/>
          <w:sz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A3A26" w:rsidRDefault="00D07349">
      <w:pPr>
        <w:spacing w:after="0" w:line="240" w:lineRule="auto"/>
        <w:jc w:val="both"/>
        <w:rPr>
          <w:rFonts w:ascii="Times New Roman" w:hAnsi="Times New Roman"/>
          <w:sz w:val="24"/>
        </w:rPr>
      </w:pPr>
      <w:r>
        <w:rPr>
          <w:rFonts w:ascii="Times New Roman" w:hAnsi="Times New Roman"/>
          <w:sz w:val="24"/>
        </w:rPr>
        <w:t>9) умение различать основные типы исторических источников: письменные, вещественные, аудиовизуальные;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hAnsi="Times New Roman"/>
          <w:sz w:val="24"/>
        </w:rPr>
        <w:br/>
        <w:t>при изучении исторических событий, явлений, процессов; привлекать контекстную информацию при работе с историческими источниками;</w:t>
      </w:r>
    </w:p>
    <w:p w:rsidR="005A3A26" w:rsidRDefault="00D07349">
      <w:pPr>
        <w:spacing w:after="0" w:line="240" w:lineRule="auto"/>
        <w:jc w:val="both"/>
        <w:rPr>
          <w:rFonts w:ascii="Times New Roman" w:hAnsi="Times New Roman"/>
          <w:sz w:val="24"/>
        </w:rPr>
      </w:pPr>
      <w:r>
        <w:rPr>
          <w:rFonts w:ascii="Times New Roman" w:hAnsi="Times New Roman"/>
          <w:sz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A3A26" w:rsidRDefault="00D07349">
      <w:pPr>
        <w:spacing w:after="0" w:line="240" w:lineRule="auto"/>
        <w:jc w:val="both"/>
        <w:rPr>
          <w:rFonts w:ascii="Times New Roman" w:hAnsi="Times New Roman"/>
          <w:sz w:val="24"/>
        </w:rPr>
      </w:pPr>
      <w:r>
        <w:rPr>
          <w:rFonts w:ascii="Times New Roman" w:hAnsi="Times New Roman"/>
          <w:sz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A3A26" w:rsidRDefault="00D07349">
      <w:pPr>
        <w:spacing w:after="0" w:line="240" w:lineRule="auto"/>
        <w:jc w:val="both"/>
        <w:rPr>
          <w:rFonts w:ascii="Times New Roman" w:hAnsi="Times New Roman"/>
          <w:sz w:val="24"/>
        </w:rPr>
      </w:pPr>
      <w:r>
        <w:rPr>
          <w:rFonts w:ascii="Times New Roman" w:hAnsi="Times New Roman"/>
          <w:sz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34.8.4. Положения ФГОС ООО развёрнуты и структурированы в программе </w:t>
      </w:r>
      <w:r>
        <w:rPr>
          <w:rFonts w:ascii="Times New Roman" w:hAnsi="Times New Roman"/>
          <w:sz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hAnsi="Times New Roman"/>
          <w:sz w:val="24"/>
        </w:rPr>
        <w:br/>
        <w:t xml:space="preserve">от работы с хронологией и историческими фактами до применения знаний </w:t>
      </w:r>
      <w:r>
        <w:rPr>
          <w:rFonts w:ascii="Times New Roman" w:hAnsi="Times New Roman"/>
          <w:sz w:val="24"/>
        </w:rPr>
        <w:br/>
        <w:t>в общении, социальной практике.</w:t>
      </w:r>
    </w:p>
    <w:p w:rsidR="005A3A26" w:rsidRDefault="005A3A26">
      <w:pPr>
        <w:spacing w:after="0" w:line="240" w:lineRule="auto"/>
        <w:jc w:val="both"/>
        <w:rPr>
          <w:rFonts w:ascii="Times New Roman" w:hAnsi="Times New Roman"/>
          <w:b/>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34.8.4.1. Предметные результаты изучения учебного предмета «История» включают: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Pr>
          <w:rFonts w:ascii="Times New Roman" w:hAnsi="Times New Roman"/>
          <w:sz w:val="24"/>
        </w:rPr>
        <w:br/>
        <w:t>в мировой истории;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 базовые знания об основных этапах и ключевых событиях отечественной </w:t>
      </w:r>
      <w:r>
        <w:rPr>
          <w:rFonts w:ascii="Times New Roman" w:hAnsi="Times New Roman"/>
          <w:sz w:val="24"/>
        </w:rPr>
        <w:br/>
        <w:t>и всемирной истории;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способность применять понятийный аппарат исторического знания </w:t>
      </w:r>
      <w:r>
        <w:rPr>
          <w:rFonts w:ascii="Times New Roman" w:hAnsi="Times New Roman"/>
          <w:sz w:val="24"/>
        </w:rPr>
        <w:br/>
        <w:t xml:space="preserve">и приемы исторического анализа для раскрытия сущности и значения событий </w:t>
      </w:r>
      <w:r>
        <w:rPr>
          <w:rFonts w:ascii="Times New Roman" w:hAnsi="Times New Roman"/>
          <w:sz w:val="24"/>
        </w:rPr>
        <w:br/>
      </w:r>
      <w:r>
        <w:rPr>
          <w:rFonts w:ascii="Times New Roman" w:hAnsi="Times New Roman"/>
          <w:sz w:val="24"/>
        </w:rPr>
        <w:lastRenderedPageBreak/>
        <w:t>и явлений прошлого и современности;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Pr>
          <w:rFonts w:ascii="Times New Roman" w:hAnsi="Times New Roman"/>
          <w:sz w:val="24"/>
        </w:rPr>
        <w:br/>
        <w:t xml:space="preserve">их информационные особенности и достоверность с применением метапредметного подхода; </w:t>
      </w:r>
    </w:p>
    <w:p w:rsidR="005A3A26" w:rsidRDefault="00D07349">
      <w:pPr>
        <w:spacing w:after="0" w:line="240" w:lineRule="auto"/>
        <w:jc w:val="both"/>
        <w:rPr>
          <w:rFonts w:ascii="Times New Roman" w:hAnsi="Times New Roman"/>
          <w:sz w:val="24"/>
        </w:rPr>
      </w:pPr>
      <w:r>
        <w:rPr>
          <w:rFonts w:ascii="Times New Roman" w:hAnsi="Times New Roman"/>
          <w:sz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Pr>
          <w:rFonts w:ascii="Times New Roman" w:hAnsi="Times New Roman"/>
          <w:sz w:val="24"/>
        </w:rPr>
        <w:br/>
        <w:t>и их участников, основанное на знании исторических фактов, дат, понятий;</w:t>
      </w:r>
    </w:p>
    <w:p w:rsidR="005A3A26" w:rsidRDefault="00D07349">
      <w:pPr>
        <w:spacing w:after="0" w:line="240" w:lineRule="auto"/>
        <w:jc w:val="both"/>
        <w:rPr>
          <w:rFonts w:ascii="Times New Roman" w:hAnsi="Times New Roman"/>
          <w:sz w:val="24"/>
        </w:rPr>
      </w:pPr>
      <w:r>
        <w:rPr>
          <w:rFonts w:ascii="Times New Roman" w:hAnsi="Times New Roman"/>
          <w:sz w:val="24"/>
        </w:rPr>
        <w:t>7) владение приёмами оценки значения исторических событий и деятельности исторических личностей в отечественной и всемирной истории;</w:t>
      </w:r>
    </w:p>
    <w:p w:rsidR="005A3A26" w:rsidRDefault="00D07349">
      <w:pPr>
        <w:spacing w:after="0" w:line="240" w:lineRule="auto"/>
        <w:jc w:val="both"/>
        <w:rPr>
          <w:rFonts w:ascii="Times New Roman" w:hAnsi="Times New Roman"/>
          <w:sz w:val="24"/>
        </w:rPr>
      </w:pPr>
      <w:r>
        <w:rPr>
          <w:rFonts w:ascii="Times New Roman" w:hAnsi="Times New Roman"/>
          <w:sz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9) осознание необходимости сохранения исторических и культурных памятников своей страны и мира;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10) умение устанавливать взаимосвязи событий, явлений, процессов прошлого </w:t>
      </w:r>
      <w:r>
        <w:rPr>
          <w:rFonts w:ascii="Times New Roman" w:hAnsi="Times New Roman"/>
          <w:sz w:val="24"/>
        </w:rPr>
        <w:br/>
        <w:t>с важнейшими событиями ХХ ‒ начала XXI в.</w:t>
      </w:r>
    </w:p>
    <w:p w:rsidR="005A3A26" w:rsidRDefault="00D07349">
      <w:pPr>
        <w:spacing w:after="0" w:line="240" w:lineRule="auto"/>
        <w:jc w:val="both"/>
        <w:rPr>
          <w:rFonts w:ascii="Times New Roman" w:hAnsi="Times New Roman"/>
          <w:sz w:val="24"/>
        </w:rPr>
      </w:pPr>
      <w:r>
        <w:rPr>
          <w:rFonts w:ascii="Times New Roman" w:hAnsi="Times New Roman"/>
          <w:sz w:val="24"/>
        </w:rPr>
        <w:t>34.8.5.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A3A26" w:rsidRDefault="00D07349">
      <w:pPr>
        <w:spacing w:after="0" w:line="240" w:lineRule="auto"/>
        <w:jc w:val="both"/>
        <w:rPr>
          <w:rFonts w:ascii="Times New Roman" w:hAnsi="Times New Roman"/>
          <w:sz w:val="24"/>
        </w:rPr>
      </w:pPr>
      <w:r>
        <w:rPr>
          <w:rFonts w:ascii="Times New Roman" w:hAnsi="Times New Roman"/>
          <w:sz w:val="24"/>
        </w:rPr>
        <w:t>34.8.6.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A3A26" w:rsidRDefault="00D07349">
      <w:pPr>
        <w:spacing w:after="0" w:line="240" w:lineRule="auto"/>
        <w:jc w:val="both"/>
        <w:rPr>
          <w:rFonts w:ascii="Times New Roman" w:hAnsi="Times New Roman"/>
          <w:sz w:val="24"/>
        </w:rPr>
      </w:pPr>
      <w:r>
        <w:rPr>
          <w:rFonts w:ascii="Times New Roman" w:hAnsi="Times New Roman"/>
          <w:sz w:val="24"/>
        </w:rPr>
        <w:t>149.8.7.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Pr>
          <w:rFonts w:ascii="Times New Roman" w:hAnsi="Times New Roman"/>
          <w:sz w:val="24"/>
        </w:rPr>
        <w:br/>
        <w:t xml:space="preserve">и всеобщей истории, соотносить год с веком, устанавливать последовательность </w:t>
      </w:r>
      <w:r>
        <w:rPr>
          <w:rFonts w:ascii="Times New Roman" w:hAnsi="Times New Roman"/>
          <w:sz w:val="24"/>
        </w:rPr>
        <w:br/>
        <w:t>и длительность исторических событий.</w:t>
      </w:r>
    </w:p>
    <w:p w:rsidR="005A3A26" w:rsidRDefault="00D07349">
      <w:pPr>
        <w:spacing w:after="0" w:line="240" w:lineRule="auto"/>
        <w:jc w:val="both"/>
        <w:rPr>
          <w:rFonts w:ascii="Times New Roman" w:hAnsi="Times New Roman"/>
          <w:sz w:val="24"/>
        </w:rPr>
      </w:pPr>
      <w:r>
        <w:rPr>
          <w:rFonts w:ascii="Times New Roman" w:hAnsi="Times New Roman"/>
          <w:sz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hAnsi="Times New Roman"/>
          <w:sz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Pr>
          <w:rFonts w:ascii="Times New Roman" w:hAnsi="Times New Roman"/>
          <w:sz w:val="24"/>
        </w:rPr>
        <w:br/>
        <w:t>об информационной (художественной) ценности источника.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Описание (реконструкция): рассказывать (устно или письменно) </w:t>
      </w:r>
      <w:r>
        <w:rPr>
          <w:rFonts w:ascii="Times New Roman" w:hAnsi="Times New Roman"/>
          <w:sz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w:t>
      </w:r>
      <w:r>
        <w:rPr>
          <w:rFonts w:ascii="Times New Roman" w:hAnsi="Times New Roman"/>
          <w:sz w:val="24"/>
        </w:rPr>
        <w:lastRenderedPageBreak/>
        <w:t xml:space="preserve">признаки исторических событий </w:t>
      </w:r>
      <w:r>
        <w:rPr>
          <w:rFonts w:ascii="Times New Roman" w:hAnsi="Times New Roman"/>
          <w:sz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7) Работа с версиями, оценками: приводить оценки исторических событий </w:t>
      </w:r>
      <w:r>
        <w:rPr>
          <w:rFonts w:ascii="Times New Roman" w:hAnsi="Times New Roman"/>
          <w:sz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Pr>
          <w:rFonts w:ascii="Times New Roman" w:hAnsi="Times New Roman"/>
          <w:sz w:val="24"/>
        </w:rPr>
        <w:br/>
        <w:t>или самостоятельно составленному плану).</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Pr>
          <w:rFonts w:ascii="Times New Roman" w:hAnsi="Times New Roman"/>
          <w:sz w:val="24"/>
        </w:rPr>
        <w:br/>
        <w:t>в школе и внешкольной жизни, как основу диалога в поликультурной среде, способствовать сохранению памятников истории и культуры.</w:t>
      </w:r>
    </w:p>
    <w:p w:rsidR="005A3A26" w:rsidRDefault="00D07349">
      <w:pPr>
        <w:spacing w:after="0" w:line="240" w:lineRule="auto"/>
        <w:jc w:val="both"/>
        <w:rPr>
          <w:rFonts w:ascii="Times New Roman" w:hAnsi="Times New Roman"/>
          <w:b/>
          <w:sz w:val="24"/>
        </w:rPr>
      </w:pPr>
      <w:r>
        <w:rPr>
          <w:rFonts w:ascii="Times New Roman" w:hAnsi="Times New Roman"/>
          <w:sz w:val="24"/>
        </w:rPr>
        <w:t>34.8.8.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Предметные результаты изучения истории в 5-9 классах представлены </w:t>
      </w:r>
      <w:r>
        <w:rPr>
          <w:rFonts w:ascii="Times New Roman" w:hAnsi="Times New Roman"/>
          <w:sz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5A3A26" w:rsidRDefault="00D07349">
      <w:pPr>
        <w:spacing w:after="0" w:line="240" w:lineRule="auto"/>
        <w:jc w:val="both"/>
        <w:rPr>
          <w:rFonts w:ascii="Times New Roman" w:hAnsi="Times New Roman"/>
          <w:b/>
          <w:sz w:val="24"/>
        </w:rPr>
      </w:pPr>
      <w:r>
        <w:rPr>
          <w:rFonts w:ascii="Times New Roman" w:hAnsi="Times New Roman"/>
          <w:b/>
          <w:sz w:val="24"/>
        </w:rPr>
        <w:t>34.8.9. Предметные результаты изучения истории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34.8.9.1. Знание хронологии, работа с хронологией:</w:t>
      </w:r>
    </w:p>
    <w:p w:rsidR="005A3A26" w:rsidRDefault="00D07349">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 xml:space="preserve">объяснять смысл основных хронологических понятий (век, тысячелетие, </w:t>
      </w:r>
      <w:r>
        <w:rPr>
          <w:rFonts w:ascii="Times New Roman" w:hAnsi="Times New Roman"/>
          <w:sz w:val="24"/>
        </w:rPr>
        <w:br/>
        <w:t>до нашей эры, наша эра);</w:t>
      </w:r>
    </w:p>
    <w:p w:rsidR="005A3A26" w:rsidRDefault="00D07349">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называть даты важнейших событий истории Древнего мира, по дате устанавливать принадлежность события к веку, тысячелетию;</w:t>
      </w:r>
    </w:p>
    <w:p w:rsidR="005A3A26" w:rsidRDefault="00D07349">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определять длительность и последовательность событий, периодов истории Древнего мира, вести счёт лет до нашей эры и нашей эры.</w:t>
      </w:r>
    </w:p>
    <w:p w:rsidR="005A3A26" w:rsidRDefault="00D07349">
      <w:pPr>
        <w:spacing w:after="0" w:line="240" w:lineRule="auto"/>
        <w:jc w:val="both"/>
        <w:rPr>
          <w:rFonts w:ascii="Times New Roman" w:hAnsi="Times New Roman"/>
          <w:sz w:val="24"/>
        </w:rPr>
      </w:pPr>
      <w:r>
        <w:rPr>
          <w:rFonts w:ascii="Times New Roman" w:hAnsi="Times New Roman"/>
          <w:sz w:val="24"/>
        </w:rPr>
        <w:t>34.8.9.2. Знание исторических фактов, работа с фактами:</w:t>
      </w:r>
    </w:p>
    <w:p w:rsidR="005A3A26" w:rsidRDefault="00D07349">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истории Древнего мира;</w:t>
      </w:r>
    </w:p>
    <w:p w:rsidR="005A3A26" w:rsidRDefault="00D07349">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w:t>
      </w:r>
    </w:p>
    <w:p w:rsidR="005A3A26" w:rsidRDefault="00D07349">
      <w:pPr>
        <w:spacing w:after="0" w:line="240" w:lineRule="auto"/>
        <w:jc w:val="both"/>
        <w:rPr>
          <w:rFonts w:ascii="Times New Roman" w:hAnsi="Times New Roman"/>
          <w:sz w:val="24"/>
        </w:rPr>
      </w:pPr>
      <w:r>
        <w:rPr>
          <w:rFonts w:ascii="Times New Roman" w:hAnsi="Times New Roman"/>
          <w:sz w:val="24"/>
        </w:rPr>
        <w:t>34.8.9.3. Работа с исторической картой:</w:t>
      </w:r>
    </w:p>
    <w:p w:rsidR="005A3A26" w:rsidRDefault="00D07349">
      <w:pPr>
        <w:numPr>
          <w:ilvl w:val="0"/>
          <w:numId w:val="207"/>
        </w:numPr>
        <w:spacing w:after="0" w:line="240" w:lineRule="auto"/>
        <w:ind w:left="284" w:hanging="284"/>
        <w:jc w:val="both"/>
        <w:rPr>
          <w:rFonts w:ascii="Times New Roman" w:hAnsi="Times New Roman"/>
          <w:sz w:val="24"/>
        </w:rPr>
      </w:pPr>
      <w:r>
        <w:rPr>
          <w:rFonts w:ascii="Times New Roman" w:hAnsi="Times New Roman"/>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A3A26" w:rsidRDefault="00D07349">
      <w:pPr>
        <w:numPr>
          <w:ilvl w:val="0"/>
          <w:numId w:val="207"/>
        </w:numPr>
        <w:spacing w:after="0" w:line="240" w:lineRule="auto"/>
        <w:ind w:left="284" w:hanging="284"/>
        <w:jc w:val="both"/>
        <w:rPr>
          <w:rFonts w:ascii="Times New Roman" w:hAnsi="Times New Roman"/>
          <w:sz w:val="24"/>
        </w:rPr>
      </w:pPr>
      <w:r>
        <w:rPr>
          <w:rFonts w:ascii="Times New Roman" w:hAnsi="Times New Roman"/>
          <w:sz w:val="24"/>
        </w:rPr>
        <w:t>устанавливать на основе картографических сведений связь между условиями среды обитания людей и их занятиями.</w:t>
      </w:r>
    </w:p>
    <w:p w:rsidR="005A3A26" w:rsidRDefault="00D07349">
      <w:pPr>
        <w:spacing w:after="0" w:line="240" w:lineRule="auto"/>
        <w:jc w:val="both"/>
        <w:rPr>
          <w:rFonts w:ascii="Times New Roman" w:hAnsi="Times New Roman"/>
          <w:sz w:val="24"/>
        </w:rPr>
      </w:pPr>
      <w:r>
        <w:rPr>
          <w:rFonts w:ascii="Times New Roman" w:hAnsi="Times New Roman"/>
          <w:sz w:val="24"/>
        </w:rPr>
        <w:t>34.8.9.4. Работа с историческими источниками:</w:t>
      </w:r>
    </w:p>
    <w:p w:rsidR="005A3A26" w:rsidRDefault="00D07349">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A3A26" w:rsidRDefault="00D07349">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памятники культуры изучаемой эпохи и источники, созданные </w:t>
      </w:r>
      <w:r>
        <w:rPr>
          <w:rFonts w:ascii="Times New Roman" w:hAnsi="Times New Roman"/>
          <w:sz w:val="24"/>
        </w:rPr>
        <w:br/>
        <w:t>в последующие эпохи, приводить примеры;</w:t>
      </w:r>
    </w:p>
    <w:p w:rsidR="005A3A26" w:rsidRDefault="00D07349">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A3A26" w:rsidRDefault="00D07349">
      <w:pPr>
        <w:spacing w:after="0" w:line="240" w:lineRule="auto"/>
        <w:jc w:val="both"/>
        <w:rPr>
          <w:rFonts w:ascii="Times New Roman" w:hAnsi="Times New Roman"/>
          <w:sz w:val="24"/>
        </w:rPr>
      </w:pPr>
      <w:r>
        <w:rPr>
          <w:rFonts w:ascii="Times New Roman" w:hAnsi="Times New Roman"/>
          <w:sz w:val="24"/>
        </w:rPr>
        <w:t>34.8.9.5. Историческое описание (реконструкция):</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lastRenderedPageBreak/>
        <w:t>характеризовать условия жизни людей в древности;</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рассказывать о значительных событиях древней истории, их участниках;</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рассказывать об исторических личностях Древнего мира (ключевых моментах их биографии, роли в исторических событиях);</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 xml:space="preserve">давать краткое описание памятников культуры эпохи первобытности </w:t>
      </w:r>
      <w:r>
        <w:rPr>
          <w:rFonts w:ascii="Times New Roman" w:hAnsi="Times New Roman"/>
          <w:sz w:val="24"/>
        </w:rPr>
        <w:br/>
        <w:t>и древнейших цивилизаций.</w:t>
      </w:r>
    </w:p>
    <w:p w:rsidR="005A3A26" w:rsidRDefault="00D07349">
      <w:pPr>
        <w:spacing w:after="0" w:line="240" w:lineRule="auto"/>
        <w:jc w:val="both"/>
        <w:rPr>
          <w:rFonts w:ascii="Times New Roman" w:hAnsi="Times New Roman"/>
          <w:sz w:val="24"/>
        </w:rPr>
      </w:pPr>
      <w:r>
        <w:rPr>
          <w:rFonts w:ascii="Times New Roman" w:hAnsi="Times New Roman"/>
          <w:sz w:val="24"/>
        </w:rPr>
        <w:t>34.8.9.6. Анализ, объяснение исторических событий, явлений:</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Pr>
          <w:rFonts w:ascii="Times New Roman" w:hAnsi="Times New Roman"/>
          <w:sz w:val="24"/>
        </w:rPr>
        <w:br/>
        <w:t>в древности;</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сравнивать исторические явления, определять их общие черты;</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иллюстрировать общие явления, черты конкретными примерами;</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объяснять причины и следствия важнейших событий древней истории.</w:t>
      </w:r>
    </w:p>
    <w:p w:rsidR="005A3A26" w:rsidRDefault="00D07349">
      <w:pPr>
        <w:spacing w:after="0" w:line="240" w:lineRule="auto"/>
        <w:jc w:val="both"/>
        <w:rPr>
          <w:rFonts w:ascii="Times New Roman" w:hAnsi="Times New Roman"/>
          <w:sz w:val="24"/>
        </w:rPr>
      </w:pPr>
      <w:r>
        <w:rPr>
          <w:rFonts w:ascii="Times New Roman" w:hAnsi="Times New Roman"/>
          <w:sz w:val="24"/>
        </w:rPr>
        <w:t>34.8.9.7. Рассмотрение исторических версий и оценок, определение своего отношения к наиболее значимым событиям и личностям прошлого:</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излагать оценки наиболее значительных событий и личностей древней истории, приводимые в учебной литературе;</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высказывать на уровне эмоциональных оценок отношение к поступкам людей прошлого, к памятникам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34.8.9.8. Применение исторических знаний:</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раскрывать значение памятников древней истории и культуры, необходимость сохранения их в современном мире;</w:t>
      </w:r>
    </w:p>
    <w:p w:rsidR="005A3A26" w:rsidRDefault="00D07349">
      <w:pPr>
        <w:numPr>
          <w:ilvl w:val="0"/>
          <w:numId w:val="209"/>
        </w:numPr>
        <w:spacing w:after="0" w:line="240" w:lineRule="auto"/>
        <w:ind w:left="709" w:hanging="709"/>
        <w:jc w:val="both"/>
        <w:rPr>
          <w:rFonts w:ascii="Times New Roman" w:hAnsi="Times New Roman"/>
          <w:sz w:val="24"/>
        </w:rPr>
      </w:pPr>
      <w:r>
        <w:rPr>
          <w:rFonts w:ascii="Times New Roman" w:hAnsi="Times New Roman"/>
          <w:sz w:val="24"/>
        </w:rPr>
        <w:t xml:space="preserve">выполнять учебные проекты по истории Первобытности и Древнего мира </w:t>
      </w:r>
      <w:r>
        <w:rPr>
          <w:rFonts w:ascii="Times New Roman" w:hAnsi="Times New Roman"/>
          <w:sz w:val="24"/>
        </w:rPr>
        <w:br/>
        <w:t>(в том числе с привлечением регионального материала), оформлять полученные результаты в форме сообщения, альбома, презентации.</w:t>
      </w:r>
    </w:p>
    <w:p w:rsidR="005A3A26" w:rsidRDefault="00D07349">
      <w:pPr>
        <w:spacing w:after="0" w:line="240" w:lineRule="auto"/>
        <w:jc w:val="both"/>
        <w:rPr>
          <w:rFonts w:ascii="Times New Roman" w:hAnsi="Times New Roman"/>
          <w:b/>
          <w:sz w:val="24"/>
        </w:rPr>
      </w:pPr>
      <w:r>
        <w:rPr>
          <w:rFonts w:ascii="Times New Roman" w:hAnsi="Times New Roman"/>
          <w:b/>
          <w:sz w:val="24"/>
        </w:rPr>
        <w:t>34.8.10. Предметные результаты изучения истории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34.8.10.1. Знание хронологии, работа с хронологией:</w:t>
      </w:r>
    </w:p>
    <w:p w:rsidR="005A3A26" w:rsidRDefault="00D07349">
      <w:pPr>
        <w:numPr>
          <w:ilvl w:val="0"/>
          <w:numId w:val="210"/>
        </w:numPr>
        <w:spacing w:after="0" w:line="240" w:lineRule="auto"/>
        <w:ind w:left="284" w:hanging="284"/>
        <w:jc w:val="both"/>
        <w:rPr>
          <w:rFonts w:ascii="Times New Roman" w:hAnsi="Times New Roman"/>
          <w:sz w:val="24"/>
        </w:rPr>
      </w:pPr>
      <w:r>
        <w:rPr>
          <w:rFonts w:ascii="Times New Roman" w:hAnsi="Times New Roman"/>
          <w:sz w:val="24"/>
        </w:rPr>
        <w:t xml:space="preserve">называть даты важнейших событий Средневековья, определять </w:t>
      </w:r>
      <w:r>
        <w:rPr>
          <w:rFonts w:ascii="Times New Roman" w:hAnsi="Times New Roman"/>
          <w:sz w:val="24"/>
        </w:rPr>
        <w:br/>
        <w:t>их принадлежность к веку, историческому периоду;</w:t>
      </w:r>
    </w:p>
    <w:p w:rsidR="005A3A26" w:rsidRDefault="00D07349">
      <w:pPr>
        <w:numPr>
          <w:ilvl w:val="0"/>
          <w:numId w:val="210"/>
        </w:numPr>
        <w:spacing w:after="0" w:line="240" w:lineRule="auto"/>
        <w:ind w:left="284" w:hanging="284"/>
        <w:jc w:val="both"/>
        <w:rPr>
          <w:rFonts w:ascii="Times New Roman" w:hAnsi="Times New Roman"/>
          <w:sz w:val="24"/>
        </w:rPr>
      </w:pPr>
      <w:r>
        <w:rPr>
          <w:rFonts w:ascii="Times New Roman" w:hAnsi="Times New Roman"/>
          <w:sz w:val="24"/>
        </w:rPr>
        <w:t xml:space="preserve">называть этапы отечественной и всеобщей истории Средних веков, </w:t>
      </w:r>
      <w:r>
        <w:rPr>
          <w:rFonts w:ascii="Times New Roman" w:hAnsi="Times New Roman"/>
          <w:sz w:val="24"/>
        </w:rPr>
        <w:br/>
        <w:t>их хронологические рамки (периоды Средневековья, этапы становления и развития Русского государства);</w:t>
      </w:r>
    </w:p>
    <w:p w:rsidR="005A3A26" w:rsidRDefault="00D07349">
      <w:pPr>
        <w:numPr>
          <w:ilvl w:val="0"/>
          <w:numId w:val="210"/>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длительность и синхронность событий истории Руси </w:t>
      </w:r>
      <w:r>
        <w:rPr>
          <w:rFonts w:ascii="Times New Roman" w:hAnsi="Times New Roman"/>
          <w:sz w:val="24"/>
        </w:rPr>
        <w:br/>
        <w:t>и всеобщей истории.</w:t>
      </w:r>
    </w:p>
    <w:p w:rsidR="005A3A26" w:rsidRDefault="00D07349">
      <w:pPr>
        <w:spacing w:after="0" w:line="240" w:lineRule="auto"/>
        <w:jc w:val="both"/>
        <w:rPr>
          <w:rFonts w:ascii="Times New Roman" w:hAnsi="Times New Roman"/>
          <w:sz w:val="24"/>
        </w:rPr>
      </w:pPr>
      <w:r>
        <w:rPr>
          <w:rFonts w:ascii="Times New Roman" w:hAnsi="Times New Roman"/>
          <w:sz w:val="24"/>
        </w:rPr>
        <w:t>34.8.10.2. Знание исторических фактов, работа с фактами:</w:t>
      </w:r>
    </w:p>
    <w:p w:rsidR="005A3A26" w:rsidRDefault="00D07349">
      <w:pPr>
        <w:numPr>
          <w:ilvl w:val="0"/>
          <w:numId w:val="211"/>
        </w:numPr>
        <w:spacing w:after="0" w:line="240" w:lineRule="auto"/>
        <w:ind w:left="284" w:hanging="284"/>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A3A26" w:rsidRDefault="00D07349">
      <w:pPr>
        <w:numPr>
          <w:ilvl w:val="0"/>
          <w:numId w:val="211"/>
        </w:numPr>
        <w:spacing w:after="0" w:line="240" w:lineRule="auto"/>
        <w:ind w:left="284" w:hanging="284"/>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(составление систематических таблиц).</w:t>
      </w:r>
    </w:p>
    <w:p w:rsidR="005A3A26" w:rsidRDefault="00D07349">
      <w:pPr>
        <w:spacing w:after="0" w:line="240" w:lineRule="auto"/>
        <w:jc w:val="both"/>
        <w:rPr>
          <w:rFonts w:ascii="Times New Roman" w:hAnsi="Times New Roman"/>
          <w:sz w:val="24"/>
        </w:rPr>
      </w:pPr>
      <w:r>
        <w:rPr>
          <w:rFonts w:ascii="Times New Roman" w:hAnsi="Times New Roman"/>
          <w:sz w:val="24"/>
        </w:rPr>
        <w:t>34.8.10.3. Работа с исторической картой:</w:t>
      </w:r>
    </w:p>
    <w:p w:rsidR="005A3A26" w:rsidRDefault="00D07349">
      <w:pPr>
        <w:numPr>
          <w:ilvl w:val="0"/>
          <w:numId w:val="212"/>
        </w:numPr>
        <w:spacing w:after="0" w:line="240" w:lineRule="auto"/>
        <w:ind w:left="436" w:hanging="294"/>
        <w:jc w:val="both"/>
        <w:rPr>
          <w:rFonts w:ascii="Times New Roman" w:hAnsi="Times New Roman"/>
          <w:sz w:val="24"/>
        </w:rPr>
      </w:pPr>
      <w:r>
        <w:rPr>
          <w:rFonts w:ascii="Times New Roman" w:hAnsi="Times New Roman"/>
          <w:sz w:val="24"/>
        </w:rPr>
        <w:t>находить и показывать на карте исторические объекты, используя легенду карты; давать словесное описание их местоположения;</w:t>
      </w:r>
    </w:p>
    <w:p w:rsidR="005A3A26" w:rsidRDefault="00D07349">
      <w:pPr>
        <w:numPr>
          <w:ilvl w:val="0"/>
          <w:numId w:val="212"/>
        </w:numPr>
        <w:spacing w:after="0" w:line="240" w:lineRule="auto"/>
        <w:ind w:left="436" w:hanging="294"/>
        <w:jc w:val="both"/>
        <w:rPr>
          <w:rFonts w:ascii="Times New Roman" w:hAnsi="Times New Roman"/>
          <w:sz w:val="24"/>
        </w:rPr>
      </w:pPr>
      <w:r>
        <w:rPr>
          <w:rFonts w:ascii="Times New Roman" w:hAnsi="Times New Roman"/>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A3A26" w:rsidRDefault="00D07349">
      <w:pPr>
        <w:spacing w:after="0" w:line="240" w:lineRule="auto"/>
        <w:jc w:val="both"/>
        <w:rPr>
          <w:rFonts w:ascii="Times New Roman" w:hAnsi="Times New Roman"/>
          <w:sz w:val="24"/>
        </w:rPr>
      </w:pPr>
      <w:r>
        <w:rPr>
          <w:rFonts w:ascii="Times New Roman" w:hAnsi="Times New Roman"/>
          <w:sz w:val="24"/>
        </w:rPr>
        <w:t>34.8.10.4. Работа с историческими источниками:</w:t>
      </w:r>
    </w:p>
    <w:p w:rsidR="005A3A26" w:rsidRDefault="00D07349">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A3A26" w:rsidRDefault="00D07349">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характеризовать авторство, время, место создания источника;</w:t>
      </w:r>
    </w:p>
    <w:p w:rsidR="005A3A26" w:rsidRDefault="00D07349">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A3A26" w:rsidRDefault="00D07349">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находить в визуальном источнике и вещественном памятнике ключевые символы, образы;</w:t>
      </w:r>
    </w:p>
    <w:p w:rsidR="005A3A26" w:rsidRDefault="00D07349">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lastRenderedPageBreak/>
        <w:t>характеризовать позицию автора письменного и визуального исторического источника.</w:t>
      </w:r>
    </w:p>
    <w:p w:rsidR="005A3A26" w:rsidRDefault="00D07349">
      <w:pPr>
        <w:spacing w:after="0" w:line="240" w:lineRule="auto"/>
        <w:jc w:val="both"/>
        <w:rPr>
          <w:rFonts w:ascii="Times New Roman" w:hAnsi="Times New Roman"/>
          <w:sz w:val="24"/>
        </w:rPr>
      </w:pPr>
      <w:r>
        <w:rPr>
          <w:rFonts w:ascii="Times New Roman" w:hAnsi="Times New Roman"/>
          <w:sz w:val="24"/>
        </w:rPr>
        <w:t>34.8.10.5. Историческое описание (реконструкция):</w:t>
      </w:r>
    </w:p>
    <w:p w:rsidR="005A3A26" w:rsidRDefault="00D07349">
      <w:pPr>
        <w:numPr>
          <w:ilvl w:val="0"/>
          <w:numId w:val="214"/>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в эпоху Средневековья, их участниках;</w:t>
      </w:r>
    </w:p>
    <w:p w:rsidR="005A3A26" w:rsidRDefault="00D07349">
      <w:pPr>
        <w:numPr>
          <w:ilvl w:val="0"/>
          <w:numId w:val="214"/>
        </w:numPr>
        <w:spacing w:after="0" w:line="240" w:lineRule="auto"/>
        <w:ind w:left="284" w:hanging="284"/>
        <w:jc w:val="both"/>
        <w:rPr>
          <w:rFonts w:ascii="Times New Roman" w:hAnsi="Times New Roman"/>
          <w:sz w:val="24"/>
        </w:rPr>
      </w:pPr>
      <w:r>
        <w:rPr>
          <w:rFonts w:ascii="Times New Roman" w:hAnsi="Times New Roman"/>
          <w:sz w:val="24"/>
        </w:rPr>
        <w:t>составлять краткую характеристику (исторический портрет);</w:t>
      </w:r>
    </w:p>
    <w:p w:rsidR="005A3A26" w:rsidRDefault="00D07349">
      <w:pPr>
        <w:numPr>
          <w:ilvl w:val="0"/>
          <w:numId w:val="214"/>
        </w:numPr>
        <w:spacing w:after="0" w:line="240" w:lineRule="auto"/>
        <w:ind w:left="284" w:hanging="284"/>
        <w:jc w:val="both"/>
        <w:rPr>
          <w:rFonts w:ascii="Times New Roman" w:hAnsi="Times New Roman"/>
          <w:sz w:val="24"/>
        </w:rPr>
      </w:pPr>
      <w:r>
        <w:rPr>
          <w:rFonts w:ascii="Times New Roman" w:hAnsi="Times New Roman"/>
          <w:sz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A3A26" w:rsidRDefault="00D07349">
      <w:pPr>
        <w:numPr>
          <w:ilvl w:val="0"/>
          <w:numId w:val="214"/>
        </w:numPr>
        <w:spacing w:after="0" w:line="240" w:lineRule="auto"/>
        <w:ind w:left="284" w:hanging="284"/>
        <w:jc w:val="both"/>
        <w:rPr>
          <w:rFonts w:ascii="Times New Roman" w:hAnsi="Times New Roman"/>
          <w:sz w:val="24"/>
        </w:rPr>
      </w:pPr>
      <w:r>
        <w:rPr>
          <w:rFonts w:ascii="Times New Roman" w:hAnsi="Times New Roman"/>
          <w:sz w:val="24"/>
        </w:rPr>
        <w:t>рассказывать об образе жизни различных групп населения в средневековых обществах на Руси и в других странах;</w:t>
      </w:r>
    </w:p>
    <w:p w:rsidR="005A3A26" w:rsidRDefault="00D07349">
      <w:pPr>
        <w:numPr>
          <w:ilvl w:val="0"/>
          <w:numId w:val="214"/>
        </w:numPr>
        <w:spacing w:after="0" w:line="240" w:lineRule="auto"/>
        <w:ind w:left="284" w:hanging="284"/>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rsidR="005A3A26" w:rsidRDefault="00D07349">
      <w:pPr>
        <w:spacing w:after="0" w:line="240" w:lineRule="auto"/>
        <w:jc w:val="both"/>
        <w:rPr>
          <w:rFonts w:ascii="Times New Roman" w:hAnsi="Times New Roman"/>
          <w:sz w:val="24"/>
        </w:rPr>
      </w:pPr>
      <w:r>
        <w:rPr>
          <w:rFonts w:ascii="Times New Roman" w:hAnsi="Times New Roman"/>
          <w:sz w:val="24"/>
        </w:rPr>
        <w:t>34.8.10.6. Анализ, объяснение исторических событий, явлений:</w:t>
      </w:r>
    </w:p>
    <w:p w:rsidR="005A3A26" w:rsidRDefault="00D07349">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существенные черты экономических и социальных отношений </w:t>
      </w:r>
      <w:r>
        <w:rPr>
          <w:rFonts w:ascii="Times New Roman" w:hAnsi="Times New Roman"/>
          <w:sz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A3A26" w:rsidRDefault="00D07349">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A3A26" w:rsidRDefault="00D07349">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A3A26" w:rsidRDefault="00D07349">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A3A26" w:rsidRDefault="00D07349">
      <w:pPr>
        <w:spacing w:after="0" w:line="240" w:lineRule="auto"/>
        <w:jc w:val="both"/>
        <w:rPr>
          <w:rFonts w:ascii="Times New Roman" w:hAnsi="Times New Roman"/>
          <w:sz w:val="24"/>
        </w:rPr>
      </w:pPr>
      <w:r>
        <w:rPr>
          <w:rFonts w:ascii="Times New Roman" w:hAnsi="Times New Roman"/>
          <w:sz w:val="24"/>
        </w:rPr>
        <w:t>34.8.10.7. Рассмотрение исторических версий и оценок, определение своего отношения к наиболее значимым событиям и личностям прошлого:</w:t>
      </w:r>
    </w:p>
    <w:p w:rsidR="005A3A26" w:rsidRDefault="00D07349">
      <w:pPr>
        <w:numPr>
          <w:ilvl w:val="0"/>
          <w:numId w:val="216"/>
        </w:numPr>
        <w:spacing w:after="0" w:line="240" w:lineRule="auto"/>
        <w:ind w:left="436" w:hanging="436"/>
        <w:jc w:val="both"/>
        <w:rPr>
          <w:rFonts w:ascii="Times New Roman" w:hAnsi="Times New Roman"/>
          <w:sz w:val="24"/>
        </w:rPr>
      </w:pPr>
      <w:r>
        <w:rPr>
          <w:rFonts w:ascii="Times New Roman" w:hAnsi="Times New Roman"/>
          <w:sz w:val="24"/>
        </w:rPr>
        <w:t xml:space="preserve">излагать оценки событий и личностей эпохи Средневековья, приводимые </w:t>
      </w:r>
      <w:r>
        <w:rPr>
          <w:rFonts w:ascii="Times New Roman" w:hAnsi="Times New Roman"/>
          <w:sz w:val="24"/>
        </w:rPr>
        <w:br/>
        <w:t>в учебной и научно-популярной литературе, объяснять, на каких фактах они основаны;</w:t>
      </w:r>
    </w:p>
    <w:p w:rsidR="005A3A26" w:rsidRDefault="00D07349">
      <w:pPr>
        <w:numPr>
          <w:ilvl w:val="0"/>
          <w:numId w:val="216"/>
        </w:numPr>
        <w:spacing w:after="0" w:line="240" w:lineRule="auto"/>
        <w:ind w:left="436" w:hanging="436"/>
        <w:jc w:val="both"/>
        <w:rPr>
          <w:rFonts w:ascii="Times New Roman" w:hAnsi="Times New Roman"/>
          <w:sz w:val="24"/>
        </w:rPr>
      </w:pPr>
      <w:r>
        <w:rPr>
          <w:rFonts w:ascii="Times New Roman" w:hAnsi="Times New Roman"/>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34.8.10.8. Применение исторических знаний:</w:t>
      </w:r>
    </w:p>
    <w:p w:rsidR="005A3A26" w:rsidRDefault="00D07349">
      <w:pPr>
        <w:numPr>
          <w:ilvl w:val="0"/>
          <w:numId w:val="217"/>
        </w:numPr>
        <w:spacing w:after="0" w:line="240" w:lineRule="auto"/>
        <w:ind w:left="284" w:hanging="284"/>
        <w:jc w:val="both"/>
        <w:rPr>
          <w:rFonts w:ascii="Times New Roman" w:hAnsi="Times New Roman"/>
          <w:sz w:val="24"/>
        </w:rPr>
      </w:pPr>
      <w:r>
        <w:rPr>
          <w:rFonts w:ascii="Times New Roman" w:hAnsi="Times New Roman"/>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A3A26" w:rsidRDefault="00D07349">
      <w:pPr>
        <w:numPr>
          <w:ilvl w:val="0"/>
          <w:numId w:val="217"/>
        </w:numPr>
        <w:spacing w:after="0" w:line="240" w:lineRule="auto"/>
        <w:ind w:left="284" w:hanging="284"/>
        <w:jc w:val="both"/>
        <w:rPr>
          <w:rFonts w:ascii="Times New Roman" w:hAnsi="Times New Roman"/>
          <w:sz w:val="24"/>
        </w:rPr>
      </w:pPr>
      <w:r>
        <w:rPr>
          <w:rFonts w:ascii="Times New Roman" w:hAnsi="Times New Roman"/>
          <w:sz w:val="24"/>
        </w:rPr>
        <w:t xml:space="preserve">выполнять учебные проекты по истории Средних веков (в том числе </w:t>
      </w:r>
      <w:r>
        <w:rPr>
          <w:rFonts w:ascii="Times New Roman" w:hAnsi="Times New Roman"/>
          <w:sz w:val="24"/>
        </w:rPr>
        <w:br/>
        <w:t>на региональном материале).</w:t>
      </w:r>
    </w:p>
    <w:p w:rsidR="005A3A26" w:rsidRDefault="00D07349">
      <w:pPr>
        <w:spacing w:after="0" w:line="240" w:lineRule="auto"/>
        <w:jc w:val="both"/>
        <w:rPr>
          <w:rFonts w:ascii="Times New Roman" w:hAnsi="Times New Roman"/>
          <w:b/>
          <w:sz w:val="24"/>
        </w:rPr>
      </w:pPr>
      <w:r>
        <w:rPr>
          <w:rFonts w:ascii="Times New Roman" w:hAnsi="Times New Roman"/>
          <w:b/>
          <w:sz w:val="24"/>
        </w:rPr>
        <w:t>34.8.11. Предметные результаты изучения истории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34.8.11.1.  Знание хронологии, работа с хронологией:</w:t>
      </w:r>
    </w:p>
    <w:p w:rsidR="005A3A26" w:rsidRDefault="00D07349">
      <w:pPr>
        <w:numPr>
          <w:ilvl w:val="0"/>
          <w:numId w:val="218"/>
        </w:numPr>
        <w:spacing w:after="0" w:line="240" w:lineRule="auto"/>
        <w:ind w:left="436" w:hanging="436"/>
        <w:jc w:val="both"/>
        <w:rPr>
          <w:rFonts w:ascii="Times New Roman" w:hAnsi="Times New Roman"/>
          <w:sz w:val="24"/>
        </w:rPr>
      </w:pPr>
      <w:r>
        <w:rPr>
          <w:rFonts w:ascii="Times New Roman" w:hAnsi="Times New Roman"/>
          <w:sz w:val="24"/>
        </w:rPr>
        <w:t xml:space="preserve">называть этапы отечественной и всеобщей истории Нового времени, </w:t>
      </w:r>
      <w:r>
        <w:rPr>
          <w:rFonts w:ascii="Times New Roman" w:hAnsi="Times New Roman"/>
          <w:sz w:val="24"/>
        </w:rPr>
        <w:br/>
        <w:t>их хронологические рамки;</w:t>
      </w:r>
    </w:p>
    <w:p w:rsidR="005A3A26" w:rsidRDefault="00D07349">
      <w:pPr>
        <w:numPr>
          <w:ilvl w:val="0"/>
          <w:numId w:val="218"/>
        </w:numPr>
        <w:spacing w:after="0" w:line="240" w:lineRule="auto"/>
        <w:ind w:left="436" w:hanging="436"/>
        <w:jc w:val="both"/>
        <w:rPr>
          <w:rFonts w:ascii="Times New Roman" w:hAnsi="Times New Roman"/>
          <w:sz w:val="24"/>
        </w:rPr>
      </w:pPr>
      <w:r>
        <w:rPr>
          <w:rFonts w:ascii="Times New Roman" w:hAnsi="Times New Roman"/>
          <w:sz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A3A26" w:rsidRDefault="00D07349">
      <w:pPr>
        <w:numPr>
          <w:ilvl w:val="0"/>
          <w:numId w:val="218"/>
        </w:numPr>
        <w:spacing w:after="0" w:line="240" w:lineRule="auto"/>
        <w:ind w:left="436" w:hanging="436"/>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XVI‒XVII вв.</w:t>
      </w:r>
    </w:p>
    <w:p w:rsidR="005A3A26" w:rsidRDefault="00D07349">
      <w:pPr>
        <w:spacing w:after="0" w:line="240" w:lineRule="auto"/>
        <w:jc w:val="both"/>
        <w:rPr>
          <w:rFonts w:ascii="Times New Roman" w:hAnsi="Times New Roman"/>
          <w:sz w:val="24"/>
        </w:rPr>
      </w:pPr>
      <w:r>
        <w:rPr>
          <w:rFonts w:ascii="Times New Roman" w:hAnsi="Times New Roman"/>
          <w:sz w:val="24"/>
        </w:rPr>
        <w:t>34.8.11.2.  Знание исторических фактов, работа с фактами:</w:t>
      </w:r>
    </w:p>
    <w:p w:rsidR="005A3A26" w:rsidRDefault="00D07349">
      <w:pPr>
        <w:numPr>
          <w:ilvl w:val="0"/>
          <w:numId w:val="219"/>
        </w:numPr>
        <w:spacing w:after="0" w:line="240" w:lineRule="auto"/>
        <w:ind w:left="284" w:hanging="284"/>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XVI‒XVII вв.;</w:t>
      </w:r>
    </w:p>
    <w:p w:rsidR="005A3A26" w:rsidRDefault="00D07349">
      <w:pPr>
        <w:numPr>
          <w:ilvl w:val="0"/>
          <w:numId w:val="219"/>
        </w:numPr>
        <w:spacing w:after="0" w:line="240" w:lineRule="auto"/>
        <w:ind w:left="284" w:hanging="284"/>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A3A26" w:rsidRDefault="00D07349">
      <w:pPr>
        <w:spacing w:after="0" w:line="240" w:lineRule="auto"/>
        <w:jc w:val="both"/>
        <w:rPr>
          <w:rFonts w:ascii="Times New Roman" w:hAnsi="Times New Roman"/>
          <w:sz w:val="24"/>
        </w:rPr>
      </w:pPr>
      <w:r>
        <w:rPr>
          <w:rFonts w:ascii="Times New Roman" w:hAnsi="Times New Roman"/>
          <w:sz w:val="24"/>
        </w:rPr>
        <w:t>34.8.11.3.  Работа с исторической картой:</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34.8.11.4.  Работа с историческими источниками:</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lastRenderedPageBreak/>
        <w:t>различать виды письменных исторических источников (официальные, личные, литературные и другие);</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обстоятельства и цель создания источника, раскрывать </w:t>
      </w:r>
      <w:r>
        <w:rPr>
          <w:rFonts w:ascii="Times New Roman" w:hAnsi="Times New Roman"/>
          <w:sz w:val="24"/>
        </w:rPr>
        <w:br/>
        <w:t>его информационную ценность;</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поиск информации в тексте письменного источника, визуальных </w:t>
      </w:r>
      <w:r>
        <w:rPr>
          <w:rFonts w:ascii="Times New Roman" w:hAnsi="Times New Roman"/>
          <w:sz w:val="24"/>
        </w:rPr>
        <w:br/>
        <w:t>и вещественных памятниках эпохи;</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сопоставлять и систематизировать информацию из нескольких однотипных источников.</w:t>
      </w:r>
    </w:p>
    <w:p w:rsidR="005A3A26" w:rsidRDefault="00D07349">
      <w:pPr>
        <w:spacing w:after="0" w:line="240" w:lineRule="auto"/>
        <w:jc w:val="both"/>
        <w:rPr>
          <w:rFonts w:ascii="Times New Roman" w:hAnsi="Times New Roman"/>
          <w:sz w:val="24"/>
        </w:rPr>
      </w:pPr>
      <w:r>
        <w:rPr>
          <w:rFonts w:ascii="Times New Roman" w:hAnsi="Times New Roman"/>
          <w:sz w:val="24"/>
        </w:rPr>
        <w:t>34.8.11.5.  Историческое описание (реконструкция):</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XVI‒XVII вв., их участниках;</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краткую характеристику известных персоналий отечественной </w:t>
      </w:r>
      <w:r>
        <w:rPr>
          <w:rFonts w:ascii="Times New Roman" w:hAnsi="Times New Roman"/>
          <w:sz w:val="24"/>
        </w:rPr>
        <w:br/>
        <w:t>и всеобщей истории XVI‒XVII вв. (ключевые факты биографии, личные качества, деятельность);</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рассказывать об образе жизни различных групп населения в России и других странах в раннее Новое время;</w:t>
      </w:r>
    </w:p>
    <w:p w:rsidR="005A3A26" w:rsidRDefault="00D07349">
      <w:pPr>
        <w:numPr>
          <w:ilvl w:val="0"/>
          <w:numId w:val="220"/>
        </w:numPr>
        <w:spacing w:after="0" w:line="240" w:lineRule="auto"/>
        <w:ind w:left="284" w:hanging="284"/>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rsidR="005A3A26" w:rsidRDefault="00D07349">
      <w:pPr>
        <w:spacing w:after="0" w:line="240" w:lineRule="auto"/>
        <w:jc w:val="both"/>
        <w:rPr>
          <w:rFonts w:ascii="Times New Roman" w:hAnsi="Times New Roman"/>
          <w:sz w:val="24"/>
        </w:rPr>
      </w:pPr>
      <w:r>
        <w:rPr>
          <w:rFonts w:ascii="Times New Roman" w:hAnsi="Times New Roman"/>
          <w:sz w:val="24"/>
        </w:rPr>
        <w:t>34.8.11.6.  Анализ, объяснение исторических событий, явлений:</w:t>
      </w:r>
    </w:p>
    <w:p w:rsidR="005A3A26" w:rsidRDefault="00D07349">
      <w:pPr>
        <w:numPr>
          <w:ilvl w:val="0"/>
          <w:numId w:val="221"/>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5A3A26" w:rsidRDefault="00D07349">
      <w:pPr>
        <w:numPr>
          <w:ilvl w:val="0"/>
          <w:numId w:val="221"/>
        </w:numPr>
        <w:spacing w:after="0" w:line="240" w:lineRule="auto"/>
        <w:ind w:left="284" w:hanging="284"/>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A3A26" w:rsidRDefault="00D07349">
      <w:pPr>
        <w:numPr>
          <w:ilvl w:val="0"/>
          <w:numId w:val="221"/>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A3A26" w:rsidRDefault="00D07349">
      <w:pPr>
        <w:numPr>
          <w:ilvl w:val="0"/>
          <w:numId w:val="221"/>
        </w:numPr>
        <w:spacing w:after="0" w:line="240" w:lineRule="auto"/>
        <w:ind w:left="284" w:hanging="284"/>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 xml:space="preserve">и всеобщей истории (раскрывать повторяющиеся черты исторических ситуаций, </w:t>
      </w:r>
      <w:r>
        <w:rPr>
          <w:rFonts w:ascii="Times New Roman" w:hAnsi="Times New Roman"/>
          <w:sz w:val="24"/>
        </w:rPr>
        <w:br/>
        <w:t>выделять черты сходства и различия).</w:t>
      </w:r>
    </w:p>
    <w:p w:rsidR="005A3A26" w:rsidRDefault="00D07349">
      <w:pPr>
        <w:spacing w:after="0" w:line="240" w:lineRule="auto"/>
        <w:jc w:val="both"/>
        <w:rPr>
          <w:rFonts w:ascii="Times New Roman" w:hAnsi="Times New Roman"/>
          <w:sz w:val="24"/>
        </w:rPr>
      </w:pPr>
      <w:r>
        <w:rPr>
          <w:rFonts w:ascii="Times New Roman" w:hAnsi="Times New Roman"/>
          <w:sz w:val="24"/>
        </w:rPr>
        <w:t>34.8.11.7.  Рассмотрение исторических версий и оценок, определение своего отношения к наиболее значимым событиям и личностям прошлого: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излагать альтернативные оценки событий и личностей отечественной </w:t>
      </w:r>
      <w:r>
        <w:rPr>
          <w:rFonts w:ascii="Times New Roman" w:hAnsi="Times New Roman"/>
          <w:sz w:val="24"/>
        </w:rPr>
        <w:br/>
        <w:t>и всеобщей истории XVI‒XVII вв., представленные в учебной литературе; объяснять, на чем основываются отдельные мнения;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выражать отношение к деятельности исторических личностей XVI‒XVII вв. </w:t>
      </w:r>
      <w:r>
        <w:rPr>
          <w:rFonts w:ascii="Times New Roman" w:hAnsi="Times New Roman"/>
          <w:sz w:val="24"/>
        </w:rPr>
        <w:br/>
        <w:t>с учётом обстоятельств изучаемой эпохи и в современной шкале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34.8.11.8.  Применение исторических знаний: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Pr>
          <w:rFonts w:ascii="Times New Roman" w:hAnsi="Times New Roman"/>
          <w:sz w:val="24"/>
        </w:rPr>
        <w:br/>
        <w:t>о мире, системы общественных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объяснять значение памятников истории и культуры России и других стран </w:t>
      </w:r>
      <w:r>
        <w:rPr>
          <w:rFonts w:ascii="Times New Roman" w:hAnsi="Times New Roman"/>
          <w:sz w:val="24"/>
        </w:rPr>
        <w:br/>
        <w:t>XVI‒XVII вв. для времени, когда они появились, и для современного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XVI‒XVII вв. (в том числе на региональном материале).</w:t>
      </w:r>
    </w:p>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34.8.12. Предметные результаты изучения истории в 8 классе.</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149.8.12.1. Знание хронологии, работа с хронологией:</w:t>
      </w:r>
    </w:p>
    <w:p w:rsidR="005A3A26" w:rsidRDefault="00D07349">
      <w:pPr>
        <w:numPr>
          <w:ilvl w:val="0"/>
          <w:numId w:val="222"/>
        </w:numPr>
        <w:spacing w:after="0" w:line="240" w:lineRule="auto"/>
        <w:ind w:left="284" w:hanging="284"/>
        <w:jc w:val="both"/>
        <w:rPr>
          <w:rFonts w:ascii="Times New Roman" w:hAnsi="Times New Roman"/>
          <w:sz w:val="24"/>
        </w:rPr>
      </w:pPr>
      <w:r>
        <w:rPr>
          <w:rFonts w:ascii="Times New Roman" w:hAnsi="Times New Roman"/>
          <w:sz w:val="24"/>
        </w:rPr>
        <w:t xml:space="preserve">называть даты важнейших событий отечественной и всеобщей истории </w:t>
      </w:r>
      <w:r>
        <w:rPr>
          <w:rFonts w:ascii="Times New Roman" w:hAnsi="Times New Roman"/>
          <w:sz w:val="24"/>
        </w:rPr>
        <w:br/>
        <w:t>XVIII в.; определять их принадлежность к историческому периоду, этапу;</w:t>
      </w:r>
    </w:p>
    <w:p w:rsidR="005A3A26" w:rsidRDefault="00D07349">
      <w:pPr>
        <w:numPr>
          <w:ilvl w:val="0"/>
          <w:numId w:val="222"/>
        </w:numPr>
        <w:spacing w:after="0" w:line="240" w:lineRule="auto"/>
        <w:ind w:left="284" w:hanging="284"/>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XVIII в.</w:t>
      </w:r>
    </w:p>
    <w:p w:rsidR="005A3A26" w:rsidRDefault="00D07349">
      <w:pPr>
        <w:spacing w:after="0" w:line="240" w:lineRule="auto"/>
        <w:ind w:left="284" w:hanging="284"/>
        <w:jc w:val="both"/>
        <w:rPr>
          <w:rFonts w:ascii="Times New Roman" w:hAnsi="Times New Roman"/>
          <w:sz w:val="24"/>
        </w:rPr>
      </w:pPr>
      <w:r>
        <w:rPr>
          <w:rFonts w:ascii="Times New Roman" w:hAnsi="Times New Roman"/>
          <w:sz w:val="24"/>
        </w:rPr>
        <w:t>34.8.12.2. Знание исторических фактов, работа с фактами:</w:t>
      </w:r>
    </w:p>
    <w:p w:rsidR="005A3A26" w:rsidRDefault="00D07349">
      <w:pPr>
        <w:numPr>
          <w:ilvl w:val="0"/>
          <w:numId w:val="223"/>
        </w:numPr>
        <w:spacing w:after="0" w:line="240" w:lineRule="auto"/>
        <w:ind w:left="284" w:hanging="284"/>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XVIII в.;</w:t>
      </w:r>
    </w:p>
    <w:p w:rsidR="005A3A26" w:rsidRDefault="00D07349">
      <w:pPr>
        <w:numPr>
          <w:ilvl w:val="0"/>
          <w:numId w:val="223"/>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группировать, систематизировать факты по заданному признаку </w:t>
      </w:r>
      <w:r>
        <w:rPr>
          <w:rFonts w:ascii="Times New Roman" w:hAnsi="Times New Roman"/>
          <w:sz w:val="24"/>
        </w:rPr>
        <w:br/>
        <w:t>(по принадлежности к историческим процессам и другим), составлять систематические таблицы, схемы.</w:t>
      </w:r>
    </w:p>
    <w:p w:rsidR="005A3A26" w:rsidRDefault="00D07349">
      <w:pPr>
        <w:spacing w:after="0" w:line="240" w:lineRule="auto"/>
        <w:ind w:left="284" w:hanging="284"/>
        <w:jc w:val="both"/>
        <w:rPr>
          <w:rFonts w:ascii="Times New Roman" w:hAnsi="Times New Roman"/>
          <w:sz w:val="24"/>
        </w:rPr>
      </w:pPr>
      <w:r>
        <w:rPr>
          <w:rFonts w:ascii="Times New Roman" w:hAnsi="Times New Roman"/>
          <w:sz w:val="24"/>
        </w:rPr>
        <w:t>34.8.12.3.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A3A26" w:rsidRDefault="00D07349">
      <w:pPr>
        <w:spacing w:after="0" w:line="240" w:lineRule="auto"/>
        <w:ind w:left="284" w:hanging="284"/>
        <w:jc w:val="both"/>
        <w:rPr>
          <w:rFonts w:ascii="Times New Roman" w:hAnsi="Times New Roman"/>
          <w:sz w:val="24"/>
        </w:rPr>
      </w:pPr>
      <w:r>
        <w:rPr>
          <w:rFonts w:ascii="Times New Roman" w:hAnsi="Times New Roman"/>
          <w:sz w:val="24"/>
        </w:rPr>
        <w:t>34.8.12.4. Работа с историческими источниками:</w:t>
      </w:r>
    </w:p>
    <w:p w:rsidR="005A3A26" w:rsidRDefault="00D07349">
      <w:pPr>
        <w:numPr>
          <w:ilvl w:val="0"/>
          <w:numId w:val="224"/>
        </w:numPr>
        <w:spacing w:after="0" w:line="240" w:lineRule="auto"/>
        <w:ind w:left="284" w:hanging="284"/>
        <w:jc w:val="both"/>
        <w:rPr>
          <w:rFonts w:ascii="Times New Roman" w:hAnsi="Times New Roman"/>
          <w:sz w:val="24"/>
        </w:rPr>
      </w:pPr>
      <w:r>
        <w:rPr>
          <w:rFonts w:ascii="Times New Roman" w:hAnsi="Times New Roman"/>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A3A26" w:rsidRDefault="00D07349">
      <w:pPr>
        <w:numPr>
          <w:ilvl w:val="0"/>
          <w:numId w:val="224"/>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назначение исторического источника, раскрывать </w:t>
      </w:r>
      <w:r>
        <w:rPr>
          <w:rFonts w:ascii="Times New Roman" w:hAnsi="Times New Roman"/>
          <w:sz w:val="24"/>
        </w:rPr>
        <w:br/>
        <w:t>его информационную ценность;</w:t>
      </w:r>
    </w:p>
    <w:p w:rsidR="005A3A26" w:rsidRDefault="00D07349">
      <w:pPr>
        <w:numPr>
          <w:ilvl w:val="0"/>
          <w:numId w:val="224"/>
        </w:numPr>
        <w:spacing w:after="0" w:line="240" w:lineRule="auto"/>
        <w:ind w:left="284" w:hanging="284"/>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A3A26" w:rsidRDefault="00D07349">
      <w:pPr>
        <w:spacing w:after="0" w:line="240" w:lineRule="auto"/>
        <w:ind w:left="284" w:hanging="284"/>
        <w:jc w:val="both"/>
        <w:rPr>
          <w:rFonts w:ascii="Times New Roman" w:hAnsi="Times New Roman"/>
          <w:sz w:val="24"/>
        </w:rPr>
      </w:pPr>
      <w:r>
        <w:rPr>
          <w:rFonts w:ascii="Times New Roman" w:hAnsi="Times New Roman"/>
          <w:sz w:val="24"/>
        </w:rPr>
        <w:t>34.8.12.5. Историческое описание (реконструкция):</w:t>
      </w:r>
    </w:p>
    <w:p w:rsidR="005A3A26" w:rsidRDefault="00D07349">
      <w:pPr>
        <w:numPr>
          <w:ilvl w:val="0"/>
          <w:numId w:val="225"/>
        </w:numPr>
        <w:spacing w:after="0" w:line="240" w:lineRule="auto"/>
        <w:ind w:left="284" w:hanging="284"/>
        <w:jc w:val="both"/>
        <w:rPr>
          <w:rFonts w:ascii="Times New Roman" w:hAnsi="Times New Roman"/>
          <w:sz w:val="24"/>
        </w:rPr>
      </w:pPr>
      <w:r>
        <w:rPr>
          <w:rFonts w:ascii="Times New Roman" w:hAnsi="Times New Roman"/>
          <w:sz w:val="24"/>
        </w:rPr>
        <w:t>рассказывать о ключевых событиях отечественной и всеобщей истории</w:t>
      </w:r>
      <w:r>
        <w:rPr>
          <w:rFonts w:ascii="Times New Roman" w:hAnsi="Times New Roman"/>
          <w:sz w:val="24"/>
        </w:rPr>
        <w:br/>
        <w:t xml:space="preserve"> XVIII в., их участниках;</w:t>
      </w:r>
    </w:p>
    <w:p w:rsidR="005A3A26" w:rsidRDefault="00D07349">
      <w:pPr>
        <w:numPr>
          <w:ilvl w:val="0"/>
          <w:numId w:val="225"/>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Pr>
          <w:rFonts w:ascii="Times New Roman" w:hAnsi="Times New Roman"/>
          <w:sz w:val="24"/>
        </w:rPr>
        <w:br/>
        <w:t>и дополнительных материалов;</w:t>
      </w:r>
    </w:p>
    <w:p w:rsidR="005A3A26" w:rsidRDefault="00D07349">
      <w:pPr>
        <w:numPr>
          <w:ilvl w:val="0"/>
          <w:numId w:val="225"/>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и других странах в XVIII в.;</w:t>
      </w:r>
    </w:p>
    <w:p w:rsidR="005A3A26" w:rsidRDefault="00D07349">
      <w:pPr>
        <w:numPr>
          <w:ilvl w:val="0"/>
          <w:numId w:val="225"/>
        </w:numPr>
        <w:spacing w:after="0" w:line="240" w:lineRule="auto"/>
        <w:ind w:left="284" w:hanging="284"/>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 (в виде сообщения, аннотации).</w:t>
      </w:r>
    </w:p>
    <w:p w:rsidR="005A3A26" w:rsidRDefault="00D07349">
      <w:pPr>
        <w:spacing w:after="0" w:line="240" w:lineRule="auto"/>
        <w:ind w:left="284" w:hanging="284"/>
        <w:jc w:val="both"/>
        <w:rPr>
          <w:rFonts w:ascii="Times New Roman" w:hAnsi="Times New Roman"/>
          <w:sz w:val="24"/>
        </w:rPr>
      </w:pPr>
      <w:r>
        <w:rPr>
          <w:rFonts w:ascii="Times New Roman" w:hAnsi="Times New Roman"/>
          <w:sz w:val="24"/>
        </w:rPr>
        <w:t>34.8.12.6. Анализ, объяснение исторических событий, явлений:</w:t>
      </w:r>
    </w:p>
    <w:p w:rsidR="005A3A26" w:rsidRDefault="00D07349">
      <w:pPr>
        <w:numPr>
          <w:ilvl w:val="0"/>
          <w:numId w:val="226"/>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A3A26" w:rsidRDefault="00D07349">
      <w:pPr>
        <w:numPr>
          <w:ilvl w:val="0"/>
          <w:numId w:val="226"/>
        </w:numPr>
        <w:spacing w:after="0" w:line="240" w:lineRule="auto"/>
        <w:ind w:left="284" w:hanging="284"/>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A3A26" w:rsidRDefault="00D07349">
      <w:pPr>
        <w:numPr>
          <w:ilvl w:val="0"/>
          <w:numId w:val="226"/>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 xml:space="preserve">и всеобщей истории XVIII в. (выявлять в историческом тексте суждения </w:t>
      </w:r>
      <w:r>
        <w:rPr>
          <w:rFonts w:ascii="Times New Roman" w:hAnsi="Times New Roman"/>
          <w:sz w:val="24"/>
        </w:rPr>
        <w:br/>
        <w:t xml:space="preserve">о причинах и следствиях событий, систематизировать объяснение причин </w:t>
      </w:r>
      <w:r>
        <w:rPr>
          <w:rFonts w:ascii="Times New Roman" w:hAnsi="Times New Roman"/>
          <w:sz w:val="24"/>
        </w:rPr>
        <w:br/>
        <w:t>и следствий событий, представленное в нескольких текстах);</w:t>
      </w:r>
    </w:p>
    <w:p w:rsidR="005A3A26" w:rsidRDefault="00D07349">
      <w:pPr>
        <w:numPr>
          <w:ilvl w:val="0"/>
          <w:numId w:val="226"/>
        </w:numPr>
        <w:spacing w:after="0" w:line="240" w:lineRule="auto"/>
        <w:ind w:left="284" w:hanging="284"/>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и всеобщей истории XVIII в. (раскрывать повторяющиеся черты исторических ситуаций, выделять черты сходства и различия).</w:t>
      </w:r>
    </w:p>
    <w:p w:rsidR="005A3A26" w:rsidRDefault="00D07349">
      <w:pPr>
        <w:spacing w:after="0" w:line="240" w:lineRule="auto"/>
        <w:jc w:val="both"/>
        <w:rPr>
          <w:rFonts w:ascii="Times New Roman" w:hAnsi="Times New Roman"/>
          <w:sz w:val="24"/>
        </w:rPr>
      </w:pPr>
      <w:r>
        <w:rPr>
          <w:rFonts w:ascii="Times New Roman" w:hAnsi="Times New Roman"/>
          <w:sz w:val="24"/>
        </w:rPr>
        <w:t>34.8.12.7. Рассмотрение исторических версий и оценок, определение своего отношения к наиболее значимым событиям и личностям прошлого:</w:t>
      </w:r>
    </w:p>
    <w:p w:rsidR="005A3A26" w:rsidRDefault="00D07349">
      <w:pPr>
        <w:numPr>
          <w:ilvl w:val="0"/>
          <w:numId w:val="227"/>
        </w:numPr>
        <w:spacing w:after="0" w:line="240" w:lineRule="auto"/>
        <w:ind w:left="284" w:hanging="284"/>
        <w:jc w:val="both"/>
        <w:rPr>
          <w:rFonts w:ascii="Times New Roman" w:hAnsi="Times New Roman"/>
          <w:sz w:val="24"/>
        </w:rPr>
      </w:pPr>
      <w:r>
        <w:rPr>
          <w:rFonts w:ascii="Times New Roman" w:hAnsi="Times New Roman"/>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A3A26" w:rsidRDefault="00D07349">
      <w:pPr>
        <w:numPr>
          <w:ilvl w:val="0"/>
          <w:numId w:val="227"/>
        </w:numPr>
        <w:spacing w:after="0" w:line="240" w:lineRule="auto"/>
        <w:ind w:left="284" w:hanging="284"/>
        <w:jc w:val="both"/>
        <w:rPr>
          <w:rFonts w:ascii="Times New Roman" w:hAnsi="Times New Roman"/>
          <w:sz w:val="24"/>
        </w:rPr>
      </w:pPr>
      <w:r>
        <w:rPr>
          <w:rFonts w:ascii="Times New Roman" w:hAnsi="Times New Roman"/>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A3A26" w:rsidRDefault="00D07349">
      <w:pPr>
        <w:spacing w:after="0" w:line="240" w:lineRule="auto"/>
        <w:jc w:val="both"/>
        <w:rPr>
          <w:rFonts w:ascii="Times New Roman" w:hAnsi="Times New Roman"/>
          <w:sz w:val="24"/>
        </w:rPr>
      </w:pPr>
      <w:r>
        <w:rPr>
          <w:rFonts w:ascii="Times New Roman" w:hAnsi="Times New Roman"/>
          <w:sz w:val="24"/>
        </w:rPr>
        <w:t>34.8.12.8. Применение исторических знаний:</w:t>
      </w:r>
    </w:p>
    <w:p w:rsidR="005A3A26" w:rsidRDefault="00D07349">
      <w:pPr>
        <w:numPr>
          <w:ilvl w:val="0"/>
          <w:numId w:val="228"/>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(объяснять), как сочетались в памятниках культуры России </w:t>
      </w:r>
      <w:r>
        <w:rPr>
          <w:rFonts w:ascii="Times New Roman" w:hAnsi="Times New Roman"/>
          <w:sz w:val="24"/>
        </w:rPr>
        <w:br/>
        <w:t>XVIII в. европейские влияния и национальные традиции, показывать на примерах;</w:t>
      </w:r>
    </w:p>
    <w:p w:rsidR="005A3A26" w:rsidRDefault="00D07349">
      <w:pPr>
        <w:numPr>
          <w:ilvl w:val="0"/>
          <w:numId w:val="228"/>
        </w:numPr>
        <w:spacing w:after="0" w:line="240" w:lineRule="auto"/>
        <w:ind w:left="284" w:hanging="284"/>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XVIII в. (в том числе на региональном материале).</w:t>
      </w:r>
    </w:p>
    <w:p w:rsidR="005A3A26" w:rsidRDefault="00D07349">
      <w:pPr>
        <w:spacing w:after="0" w:line="240" w:lineRule="auto"/>
        <w:jc w:val="both"/>
        <w:rPr>
          <w:rFonts w:ascii="Times New Roman" w:hAnsi="Times New Roman"/>
          <w:b/>
          <w:sz w:val="24"/>
        </w:rPr>
      </w:pPr>
      <w:r>
        <w:rPr>
          <w:rFonts w:ascii="Times New Roman" w:hAnsi="Times New Roman"/>
          <w:b/>
          <w:sz w:val="24"/>
        </w:rPr>
        <w:t>34.8.13. Предметные результаты изучения истории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34.8.13.1. Знание хронологии, работа с хронологией:</w:t>
      </w:r>
    </w:p>
    <w:p w:rsidR="005A3A26" w:rsidRDefault="00D07349">
      <w:pPr>
        <w:numPr>
          <w:ilvl w:val="0"/>
          <w:numId w:val="229"/>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Pr>
          <w:rFonts w:ascii="Times New Roman" w:hAnsi="Times New Roman"/>
          <w:sz w:val="24"/>
        </w:rPr>
        <w:br/>
        <w:t>в развитии ключевых событий и процессов;</w:t>
      </w:r>
    </w:p>
    <w:p w:rsidR="005A3A26" w:rsidRDefault="00D07349">
      <w:pPr>
        <w:numPr>
          <w:ilvl w:val="0"/>
          <w:numId w:val="229"/>
        </w:numPr>
        <w:spacing w:after="0" w:line="240" w:lineRule="auto"/>
        <w:ind w:left="284" w:hanging="284"/>
        <w:jc w:val="both"/>
        <w:rPr>
          <w:rFonts w:ascii="Times New Roman" w:hAnsi="Times New Roman"/>
          <w:sz w:val="24"/>
        </w:rPr>
      </w:pPr>
      <w:r>
        <w:rPr>
          <w:rFonts w:ascii="Times New Roman" w:hAnsi="Times New Roman"/>
          <w:sz w:val="24"/>
        </w:rPr>
        <w:t>выявлять синхронность (асинхронность) исторических процессов отечественной и всеобщей истории XIX ‒ начала XX в.;</w:t>
      </w:r>
    </w:p>
    <w:p w:rsidR="005A3A26" w:rsidRDefault="00D07349">
      <w:pPr>
        <w:numPr>
          <w:ilvl w:val="0"/>
          <w:numId w:val="229"/>
        </w:numPr>
        <w:spacing w:after="0" w:line="240" w:lineRule="auto"/>
        <w:ind w:left="284" w:hanging="284"/>
        <w:jc w:val="both"/>
        <w:rPr>
          <w:rFonts w:ascii="Times New Roman" w:hAnsi="Times New Roman"/>
          <w:sz w:val="24"/>
        </w:rPr>
      </w:pPr>
      <w:r>
        <w:rPr>
          <w:rFonts w:ascii="Times New Roman" w:hAnsi="Times New Roman"/>
          <w:sz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5A3A26" w:rsidRDefault="00D07349">
      <w:pPr>
        <w:spacing w:after="0" w:line="240" w:lineRule="auto"/>
        <w:jc w:val="both"/>
        <w:rPr>
          <w:rFonts w:ascii="Times New Roman" w:hAnsi="Times New Roman"/>
          <w:sz w:val="24"/>
        </w:rPr>
      </w:pPr>
      <w:r>
        <w:rPr>
          <w:rFonts w:ascii="Times New Roman" w:hAnsi="Times New Roman"/>
          <w:sz w:val="24"/>
        </w:rPr>
        <w:t>34.8.13.2. Знание исторических фактов, работа с фактами:</w:t>
      </w:r>
    </w:p>
    <w:p w:rsidR="005A3A26" w:rsidRDefault="00D07349">
      <w:pPr>
        <w:numPr>
          <w:ilvl w:val="0"/>
          <w:numId w:val="230"/>
        </w:numPr>
        <w:spacing w:after="0" w:line="240" w:lineRule="auto"/>
        <w:ind w:left="284" w:hanging="284"/>
        <w:jc w:val="both"/>
        <w:rPr>
          <w:rFonts w:ascii="Times New Roman" w:hAnsi="Times New Roman"/>
          <w:sz w:val="24"/>
        </w:rPr>
      </w:pPr>
      <w:r>
        <w:rPr>
          <w:rFonts w:ascii="Times New Roman" w:hAnsi="Times New Roman"/>
          <w:sz w:val="24"/>
        </w:rPr>
        <w:t>характеризовать место, обстоятельства, участников, результаты важнейших событий отечественной и всеобщей истории XIX ‒ начала XX в.;</w:t>
      </w:r>
    </w:p>
    <w:p w:rsidR="005A3A26" w:rsidRDefault="00D07349">
      <w:pPr>
        <w:numPr>
          <w:ilvl w:val="0"/>
          <w:numId w:val="230"/>
        </w:numPr>
        <w:spacing w:after="0" w:line="240" w:lineRule="auto"/>
        <w:ind w:left="284" w:hanging="284"/>
        <w:jc w:val="both"/>
        <w:rPr>
          <w:rFonts w:ascii="Times New Roman" w:hAnsi="Times New Roman"/>
          <w:sz w:val="24"/>
        </w:rPr>
      </w:pPr>
      <w:r>
        <w:rPr>
          <w:rFonts w:ascii="Times New Roman" w:hAnsi="Times New Roman"/>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A3A26" w:rsidRDefault="00D07349">
      <w:pPr>
        <w:spacing w:after="0" w:line="240" w:lineRule="auto"/>
        <w:jc w:val="both"/>
        <w:rPr>
          <w:rFonts w:ascii="Times New Roman" w:hAnsi="Times New Roman"/>
          <w:sz w:val="24"/>
        </w:rPr>
      </w:pPr>
      <w:r>
        <w:rPr>
          <w:rFonts w:ascii="Times New Roman" w:hAnsi="Times New Roman"/>
          <w:sz w:val="24"/>
        </w:rPr>
        <w:t>34.8.13.3. Работа с исторической картой:</w:t>
      </w:r>
    </w:p>
    <w:p w:rsidR="005A3A26" w:rsidRDefault="00D07349">
      <w:pPr>
        <w:numPr>
          <w:ilvl w:val="0"/>
          <w:numId w:val="231"/>
        </w:numPr>
        <w:spacing w:after="0" w:line="240" w:lineRule="auto"/>
        <w:ind w:left="284" w:hanging="284"/>
        <w:jc w:val="both"/>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A3A26" w:rsidRDefault="00D07349">
      <w:pPr>
        <w:numPr>
          <w:ilvl w:val="0"/>
          <w:numId w:val="231"/>
        </w:numPr>
        <w:spacing w:after="0" w:line="240" w:lineRule="auto"/>
        <w:ind w:left="284" w:hanging="284"/>
        <w:jc w:val="both"/>
        <w:rPr>
          <w:rFonts w:ascii="Times New Roman" w:hAnsi="Times New Roman"/>
          <w:sz w:val="24"/>
        </w:rPr>
      </w:pPr>
      <w:r>
        <w:rPr>
          <w:rFonts w:ascii="Times New Roman" w:hAnsi="Times New Roman"/>
          <w:sz w:val="24"/>
        </w:rPr>
        <w:t>определять на основе карты влияние географического фактора на развитие различных сфер жизни страны (группы стран).</w:t>
      </w:r>
    </w:p>
    <w:p w:rsidR="005A3A26" w:rsidRDefault="00D07349">
      <w:pPr>
        <w:spacing w:after="0" w:line="240" w:lineRule="auto"/>
        <w:jc w:val="both"/>
        <w:rPr>
          <w:rFonts w:ascii="Times New Roman" w:hAnsi="Times New Roman"/>
          <w:sz w:val="24"/>
        </w:rPr>
      </w:pPr>
      <w:r>
        <w:rPr>
          <w:rFonts w:ascii="Times New Roman" w:hAnsi="Times New Roman"/>
          <w:sz w:val="24"/>
        </w:rPr>
        <w:t>34.8.13.4. Работа с историческими источниками:</w:t>
      </w:r>
    </w:p>
    <w:p w:rsidR="005A3A26" w:rsidRDefault="00D07349">
      <w:pPr>
        <w:numPr>
          <w:ilvl w:val="0"/>
          <w:numId w:val="232"/>
        </w:numPr>
        <w:spacing w:after="0" w:line="240" w:lineRule="auto"/>
        <w:ind w:left="284" w:hanging="284"/>
        <w:jc w:val="both"/>
        <w:rPr>
          <w:rFonts w:ascii="Times New Roman" w:hAnsi="Times New Roman"/>
          <w:sz w:val="24"/>
        </w:rPr>
      </w:pPr>
      <w:r>
        <w:rPr>
          <w:rFonts w:ascii="Times New Roman" w:hAnsi="Times New Roman"/>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A3A26" w:rsidRDefault="00D07349">
      <w:pPr>
        <w:numPr>
          <w:ilvl w:val="0"/>
          <w:numId w:val="232"/>
        </w:numPr>
        <w:spacing w:after="0" w:line="240" w:lineRule="auto"/>
        <w:ind w:left="284" w:hanging="284"/>
        <w:jc w:val="both"/>
        <w:rPr>
          <w:rFonts w:ascii="Times New Roman" w:hAnsi="Times New Roman"/>
          <w:sz w:val="24"/>
        </w:rPr>
      </w:pPr>
      <w:r>
        <w:rPr>
          <w:rFonts w:ascii="Times New Roman" w:hAnsi="Times New Roman"/>
          <w:sz w:val="24"/>
        </w:rPr>
        <w:t>определять тип и вид источника (письменного, визуального);</w:t>
      </w:r>
    </w:p>
    <w:p w:rsidR="005A3A26" w:rsidRDefault="00D07349">
      <w:pPr>
        <w:numPr>
          <w:ilvl w:val="0"/>
          <w:numId w:val="232"/>
        </w:numPr>
        <w:spacing w:after="0" w:line="240" w:lineRule="auto"/>
        <w:ind w:left="284" w:hanging="284"/>
        <w:jc w:val="both"/>
        <w:rPr>
          <w:rFonts w:ascii="Times New Roman" w:hAnsi="Times New Roman"/>
          <w:sz w:val="24"/>
        </w:rPr>
      </w:pPr>
      <w:r>
        <w:rPr>
          <w:rFonts w:ascii="Times New Roman" w:hAnsi="Times New Roman"/>
          <w:sz w:val="24"/>
        </w:rPr>
        <w:t>выявлять принадлежность источника определенному лицу, социальной группе, общественному течению и другим;</w:t>
      </w:r>
    </w:p>
    <w:p w:rsidR="005A3A26" w:rsidRDefault="00D07349">
      <w:pPr>
        <w:numPr>
          <w:ilvl w:val="0"/>
          <w:numId w:val="232"/>
        </w:numPr>
        <w:spacing w:after="0" w:line="240" w:lineRule="auto"/>
        <w:ind w:left="284" w:hanging="284"/>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A3A26" w:rsidRDefault="00D07349">
      <w:pPr>
        <w:numPr>
          <w:ilvl w:val="0"/>
          <w:numId w:val="232"/>
        </w:numPr>
        <w:spacing w:after="0" w:line="240" w:lineRule="auto"/>
        <w:ind w:left="284" w:hanging="284"/>
        <w:jc w:val="both"/>
        <w:rPr>
          <w:rFonts w:ascii="Times New Roman" w:hAnsi="Times New Roman"/>
          <w:sz w:val="24"/>
        </w:rPr>
      </w:pPr>
      <w:r>
        <w:rPr>
          <w:rFonts w:ascii="Times New Roman" w:hAnsi="Times New Roman"/>
          <w:sz w:val="24"/>
        </w:rPr>
        <w:t>различать в тексте письменных источников факты и интерпретации событий прошлого.</w:t>
      </w:r>
    </w:p>
    <w:p w:rsidR="005A3A26" w:rsidRDefault="00D07349">
      <w:pPr>
        <w:spacing w:after="0" w:line="240" w:lineRule="auto"/>
        <w:jc w:val="both"/>
        <w:rPr>
          <w:rFonts w:ascii="Times New Roman" w:hAnsi="Times New Roman"/>
          <w:sz w:val="24"/>
        </w:rPr>
      </w:pPr>
      <w:r>
        <w:rPr>
          <w:rFonts w:ascii="Times New Roman" w:hAnsi="Times New Roman"/>
          <w:sz w:val="24"/>
        </w:rPr>
        <w:t>34.8.13.5. Историческое описание (реконструкция):</w:t>
      </w:r>
    </w:p>
    <w:p w:rsidR="005A3A26" w:rsidRDefault="00D07349">
      <w:pPr>
        <w:numPr>
          <w:ilvl w:val="0"/>
          <w:numId w:val="233"/>
        </w:numPr>
        <w:spacing w:after="0" w:line="240" w:lineRule="auto"/>
        <w:ind w:left="284" w:hanging="284"/>
        <w:jc w:val="both"/>
        <w:rPr>
          <w:rFonts w:ascii="Times New Roman" w:hAnsi="Times New Roman"/>
          <w:sz w:val="24"/>
        </w:rPr>
      </w:pPr>
      <w:r>
        <w:rPr>
          <w:rFonts w:ascii="Times New Roman" w:hAnsi="Times New Roman"/>
          <w:sz w:val="24"/>
        </w:rPr>
        <w:t xml:space="preserve">представлять развернутый рассказ о ключевых событиях отечественной </w:t>
      </w:r>
      <w:r>
        <w:rPr>
          <w:rFonts w:ascii="Times New Roman" w:hAnsi="Times New Roman"/>
          <w:sz w:val="24"/>
        </w:rPr>
        <w:br/>
        <w:t>и всеобщей истории XIX ‒ начала XX в. с использованием визуальных материалов (устно, письменно в форме короткого эссе, презентации);</w:t>
      </w:r>
    </w:p>
    <w:p w:rsidR="005A3A26" w:rsidRDefault="00D07349">
      <w:pPr>
        <w:numPr>
          <w:ilvl w:val="0"/>
          <w:numId w:val="233"/>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развернутую характеристику исторических личностей </w:t>
      </w:r>
      <w:r>
        <w:rPr>
          <w:rFonts w:ascii="Times New Roman" w:hAnsi="Times New Roman"/>
          <w:sz w:val="24"/>
        </w:rPr>
        <w:br/>
        <w:t>XIX ‒ начала XX в. с описанием и оценкой их деятельности (сообщение, презентация, эссе);</w:t>
      </w:r>
    </w:p>
    <w:p w:rsidR="005A3A26" w:rsidRDefault="00D07349">
      <w:pPr>
        <w:numPr>
          <w:ilvl w:val="0"/>
          <w:numId w:val="233"/>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 xml:space="preserve">и других странах в XIX ‒ начале XX в., показывая изменения, происшедшие </w:t>
      </w:r>
      <w:r>
        <w:rPr>
          <w:rFonts w:ascii="Times New Roman" w:hAnsi="Times New Roman"/>
          <w:sz w:val="24"/>
        </w:rPr>
        <w:br/>
        <w:t>в течение рассматриваемого периода;</w:t>
      </w:r>
    </w:p>
    <w:p w:rsidR="005A3A26" w:rsidRDefault="00D07349">
      <w:pPr>
        <w:numPr>
          <w:ilvl w:val="0"/>
          <w:numId w:val="233"/>
        </w:numPr>
        <w:spacing w:after="0" w:line="240" w:lineRule="auto"/>
        <w:ind w:left="284" w:hanging="284"/>
        <w:jc w:val="both"/>
        <w:rPr>
          <w:rFonts w:ascii="Times New Roman" w:hAnsi="Times New Roman"/>
          <w:sz w:val="24"/>
        </w:rPr>
      </w:pPr>
      <w:r>
        <w:rPr>
          <w:rFonts w:ascii="Times New Roman" w:hAnsi="Times New Roman"/>
          <w:sz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Pr>
          <w:rFonts w:ascii="Times New Roman" w:hAnsi="Times New Roman"/>
          <w:sz w:val="24"/>
        </w:rPr>
        <w:br/>
        <w:t>и художественных приемов и другое.</w:t>
      </w:r>
    </w:p>
    <w:p w:rsidR="005A3A26" w:rsidRDefault="00D07349">
      <w:pPr>
        <w:spacing w:after="0" w:line="240" w:lineRule="auto"/>
        <w:jc w:val="both"/>
        <w:rPr>
          <w:rFonts w:ascii="Times New Roman" w:hAnsi="Times New Roman"/>
          <w:sz w:val="24"/>
        </w:rPr>
      </w:pPr>
      <w:r>
        <w:rPr>
          <w:rFonts w:ascii="Times New Roman" w:hAnsi="Times New Roman"/>
          <w:sz w:val="24"/>
        </w:rPr>
        <w:t>34.8.13.6. Анализ, объяснение исторических событий, явлений:</w:t>
      </w:r>
    </w:p>
    <w:p w:rsidR="005A3A26" w:rsidRDefault="00D07349">
      <w:pPr>
        <w:numPr>
          <w:ilvl w:val="0"/>
          <w:numId w:val="234"/>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XIX ‒ начале XX в.,</w:t>
      </w:r>
      <w:r>
        <w:rPr>
          <w:rFonts w:ascii="Times New Roman" w:hAnsi="Times New Roman"/>
          <w:sz w:val="24"/>
        </w:rPr>
        <w:br/>
        <w:t xml:space="preserve">процессов модернизации в мире и России, масштабных социальных движений </w:t>
      </w:r>
      <w:r>
        <w:rPr>
          <w:rFonts w:ascii="Times New Roman" w:hAnsi="Times New Roman"/>
          <w:sz w:val="24"/>
        </w:rPr>
        <w:br/>
        <w:t>и революций в рассматриваемый период, международных отношений рассматриваемого периода и участия в них России;</w:t>
      </w:r>
    </w:p>
    <w:p w:rsidR="005A3A26" w:rsidRDefault="00D07349">
      <w:pPr>
        <w:numPr>
          <w:ilvl w:val="0"/>
          <w:numId w:val="234"/>
        </w:numPr>
        <w:spacing w:after="0" w:line="240" w:lineRule="auto"/>
        <w:ind w:left="284" w:hanging="284"/>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соотносить общие понятия и факты;</w:t>
      </w:r>
    </w:p>
    <w:p w:rsidR="005A3A26" w:rsidRDefault="00D07349">
      <w:pPr>
        <w:numPr>
          <w:ilvl w:val="0"/>
          <w:numId w:val="234"/>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 xml:space="preserve">и всеобщей истории XIX ‒ начала XX в. (выявлять в историческом тексте суждения о причинах и следствиях событий, систематизировать объяснение причин </w:t>
      </w:r>
      <w:r>
        <w:rPr>
          <w:rFonts w:ascii="Times New Roman" w:hAnsi="Times New Roman"/>
          <w:sz w:val="24"/>
        </w:rPr>
        <w:br/>
      </w:r>
      <w:r>
        <w:rPr>
          <w:rFonts w:ascii="Times New Roman" w:hAnsi="Times New Roman"/>
          <w:sz w:val="24"/>
        </w:rPr>
        <w:lastRenderedPageBreak/>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A3A26" w:rsidRDefault="00D07349">
      <w:pPr>
        <w:numPr>
          <w:ilvl w:val="0"/>
          <w:numId w:val="234"/>
        </w:numPr>
        <w:spacing w:after="0" w:line="240" w:lineRule="auto"/>
        <w:ind w:left="284" w:hanging="284"/>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A3A26" w:rsidRDefault="00D07349">
      <w:pPr>
        <w:spacing w:after="0" w:line="240" w:lineRule="auto"/>
        <w:jc w:val="both"/>
        <w:rPr>
          <w:rFonts w:ascii="Times New Roman" w:hAnsi="Times New Roman"/>
          <w:sz w:val="24"/>
        </w:rPr>
      </w:pPr>
      <w:r>
        <w:rPr>
          <w:rFonts w:ascii="Times New Roman" w:hAnsi="Times New Roman"/>
          <w:sz w:val="24"/>
        </w:rPr>
        <w:t>34.8.13.7. Рассмотрение исторических версий и оценок, определение своего отношения к наиболее значимым событиям и личностям прошлого:</w:t>
      </w:r>
    </w:p>
    <w:p w:rsidR="005A3A26" w:rsidRDefault="00D07349">
      <w:pPr>
        <w:numPr>
          <w:ilvl w:val="0"/>
          <w:numId w:val="235"/>
        </w:numPr>
        <w:spacing w:after="0" w:line="240" w:lineRule="auto"/>
        <w:ind w:left="284" w:hanging="284"/>
        <w:jc w:val="both"/>
        <w:rPr>
          <w:rFonts w:ascii="Times New Roman" w:hAnsi="Times New Roman"/>
          <w:sz w:val="24"/>
        </w:rPr>
      </w:pPr>
      <w:r>
        <w:rPr>
          <w:rFonts w:ascii="Times New Roman" w:hAnsi="Times New Roman"/>
          <w:sz w:val="24"/>
        </w:rPr>
        <w:t xml:space="preserve">сопоставлять высказывания историков, содержащие разные мнения </w:t>
      </w:r>
      <w:r>
        <w:rPr>
          <w:rFonts w:ascii="Times New Roman" w:hAnsi="Times New Roman"/>
          <w:sz w:val="24"/>
        </w:rPr>
        <w:br/>
        <w:t xml:space="preserve">по спорным вопросам отечественной и всеобщей истории XIX ‒ </w:t>
      </w:r>
      <w:r>
        <w:rPr>
          <w:rFonts w:ascii="Times New Roman" w:hAnsi="Times New Roman"/>
          <w:sz w:val="24"/>
        </w:rPr>
        <w:br/>
        <w:t>начала XX в., объяснять, что могло лежать в их основе;</w:t>
      </w:r>
    </w:p>
    <w:p w:rsidR="005A3A26" w:rsidRDefault="00D07349">
      <w:pPr>
        <w:numPr>
          <w:ilvl w:val="0"/>
          <w:numId w:val="235"/>
        </w:numPr>
        <w:spacing w:after="0" w:line="240" w:lineRule="auto"/>
        <w:ind w:left="284" w:hanging="284"/>
        <w:jc w:val="both"/>
        <w:rPr>
          <w:rFonts w:ascii="Times New Roman" w:hAnsi="Times New Roman"/>
          <w:sz w:val="24"/>
        </w:rPr>
      </w:pPr>
      <w:r>
        <w:rPr>
          <w:rFonts w:ascii="Times New Roman" w:hAnsi="Times New Roman"/>
          <w:sz w:val="24"/>
        </w:rPr>
        <w:t>оценивать степень убедительности предложенных точек зрения, формулировать и аргументировать свое мнение;</w:t>
      </w:r>
    </w:p>
    <w:p w:rsidR="005A3A26" w:rsidRDefault="00D07349">
      <w:pPr>
        <w:numPr>
          <w:ilvl w:val="0"/>
          <w:numId w:val="235"/>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Pr>
          <w:rFonts w:ascii="Times New Roman" w:hAnsi="Times New Roman"/>
          <w:sz w:val="24"/>
        </w:rPr>
        <w:br/>
        <w:t>к ним.</w:t>
      </w:r>
    </w:p>
    <w:p w:rsidR="005A3A26" w:rsidRDefault="00D07349">
      <w:pPr>
        <w:spacing w:after="0" w:line="240" w:lineRule="auto"/>
        <w:jc w:val="both"/>
        <w:rPr>
          <w:rFonts w:ascii="Times New Roman" w:hAnsi="Times New Roman"/>
          <w:sz w:val="24"/>
        </w:rPr>
      </w:pPr>
      <w:r>
        <w:rPr>
          <w:rFonts w:ascii="Times New Roman" w:hAnsi="Times New Roman"/>
          <w:sz w:val="24"/>
        </w:rPr>
        <w:t>34.8.13.8. Применение исторических знаний:</w:t>
      </w:r>
    </w:p>
    <w:p w:rsidR="005A3A26" w:rsidRDefault="00D07349">
      <w:pPr>
        <w:numPr>
          <w:ilvl w:val="0"/>
          <w:numId w:val="236"/>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Pr>
          <w:rFonts w:ascii="Times New Roman" w:hAnsi="Times New Roman"/>
          <w:sz w:val="24"/>
        </w:rPr>
        <w:br/>
        <w:t>и для современного общества;</w:t>
      </w:r>
    </w:p>
    <w:p w:rsidR="005A3A26" w:rsidRDefault="00D07349">
      <w:pPr>
        <w:numPr>
          <w:ilvl w:val="0"/>
          <w:numId w:val="236"/>
        </w:numPr>
        <w:spacing w:after="0" w:line="240" w:lineRule="auto"/>
        <w:ind w:left="284" w:hanging="284"/>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XIX ‒ начала ХХ в. (в том числе на региональном материале);</w:t>
      </w:r>
    </w:p>
    <w:p w:rsidR="005A3A26" w:rsidRDefault="00D07349">
      <w:pPr>
        <w:numPr>
          <w:ilvl w:val="0"/>
          <w:numId w:val="236"/>
        </w:numPr>
        <w:spacing w:after="0" w:line="240" w:lineRule="auto"/>
        <w:ind w:left="284" w:hanging="284"/>
        <w:jc w:val="both"/>
        <w:rPr>
          <w:rFonts w:ascii="Times New Roman" w:hAnsi="Times New Roman"/>
          <w:sz w:val="24"/>
        </w:rPr>
      </w:pPr>
      <w:r>
        <w:rPr>
          <w:rFonts w:ascii="Times New Roman" w:hAnsi="Times New Roman"/>
          <w:sz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5A3A26" w:rsidRDefault="00D07349">
      <w:pPr>
        <w:spacing w:after="0" w:line="240" w:lineRule="auto"/>
        <w:jc w:val="both"/>
        <w:rPr>
          <w:rFonts w:ascii="Times New Roman" w:hAnsi="Times New Roman"/>
          <w:b/>
          <w:sz w:val="24"/>
        </w:rPr>
      </w:pPr>
      <w:r>
        <w:rPr>
          <w:rFonts w:ascii="Times New Roman" w:hAnsi="Times New Roman"/>
          <w:b/>
          <w:sz w:val="24"/>
        </w:rPr>
        <w:t>34.9. Учебный модуль «Введение в новейшую историю России».</w:t>
      </w:r>
    </w:p>
    <w:p w:rsidR="005A3A26" w:rsidRDefault="00D07349">
      <w:pPr>
        <w:spacing w:after="0" w:line="240" w:lineRule="auto"/>
        <w:jc w:val="both"/>
        <w:rPr>
          <w:rFonts w:ascii="Times New Roman" w:hAnsi="Times New Roman"/>
          <w:b/>
          <w:sz w:val="24"/>
        </w:rPr>
      </w:pPr>
      <w:r>
        <w:rPr>
          <w:rFonts w:ascii="Times New Roman" w:hAnsi="Times New Roman"/>
          <w:b/>
          <w:sz w:val="24"/>
        </w:rPr>
        <w:t>34.9.1.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Программа учебного модуля «Введение в Новейшую историю России» </w:t>
      </w:r>
      <w:r>
        <w:rPr>
          <w:rFonts w:ascii="Times New Roman" w:hAnsi="Times New Roman"/>
          <w:sz w:val="24"/>
        </w:rPr>
        <w:br/>
        <w:t xml:space="preserve">(далее ‒ Программа модуля) составлена на основе положений и требований </w:t>
      </w:r>
      <w:r>
        <w:rPr>
          <w:rFonts w:ascii="Times New Roman" w:hAnsi="Times New Roman"/>
          <w:sz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5A3A26" w:rsidRDefault="00D07349">
      <w:pPr>
        <w:spacing w:after="0" w:line="240" w:lineRule="auto"/>
        <w:jc w:val="both"/>
        <w:rPr>
          <w:rFonts w:ascii="Times New Roman" w:hAnsi="Times New Roman"/>
          <w:sz w:val="24"/>
        </w:rPr>
      </w:pPr>
      <w:r>
        <w:rPr>
          <w:rFonts w:ascii="Times New Roman" w:hAnsi="Times New Roman"/>
          <w:sz w:val="24"/>
        </w:rPr>
        <w:t>34.9.1.1. Общая характеристика учебного модуля «Введение в Новейшую историю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hAnsi="Times New Roman"/>
          <w:sz w:val="24"/>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Pr>
          <w:rFonts w:ascii="Times New Roman" w:hAnsi="Times New Roman"/>
          <w:sz w:val="24"/>
        </w:rPr>
        <w:br/>
        <w:t>и событиях новейшей истории России на уровне среднего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34.9.1.2.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8"/>
          <w:rFonts w:ascii="Times New Roman" w:hAnsi="Times New Roman"/>
          <w:sz w:val="24"/>
        </w:rPr>
        <w:footnoteReference w:id="14"/>
      </w:r>
      <w:r>
        <w:rPr>
          <w:rFonts w:ascii="Times New Roman" w:hAnsi="Times New Roman"/>
          <w:sz w:val="24"/>
        </w:rPr>
        <w:t>.</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hAnsi="Times New Roman"/>
          <w:sz w:val="24"/>
        </w:rPr>
        <w:br/>
        <w:t xml:space="preserve">с важнейшими событиями Новейшего периода истории России. </w:t>
      </w:r>
    </w:p>
    <w:p w:rsidR="005A3A26" w:rsidRDefault="00D07349">
      <w:pPr>
        <w:spacing w:after="0" w:line="240" w:lineRule="auto"/>
        <w:jc w:val="both"/>
        <w:rPr>
          <w:rFonts w:ascii="Times New Roman" w:hAnsi="Times New Roman"/>
          <w:sz w:val="24"/>
        </w:rPr>
      </w:pPr>
      <w:r>
        <w:rPr>
          <w:rFonts w:ascii="Times New Roman" w:hAnsi="Times New Roman"/>
          <w:sz w:val="24"/>
        </w:rPr>
        <w:t>34.9.1.3. Цели изучения учебного модуля «Введение в Новейшую историю России»:</w:t>
      </w:r>
    </w:p>
    <w:p w:rsidR="005A3A26" w:rsidRDefault="00D07349">
      <w:pPr>
        <w:numPr>
          <w:ilvl w:val="0"/>
          <w:numId w:val="237"/>
        </w:numPr>
        <w:spacing w:after="0" w:line="240" w:lineRule="auto"/>
        <w:ind w:left="284" w:hanging="284"/>
        <w:jc w:val="both"/>
        <w:rPr>
          <w:rFonts w:ascii="Times New Roman" w:hAnsi="Times New Roman"/>
          <w:sz w:val="24"/>
        </w:rPr>
      </w:pPr>
      <w:r>
        <w:rPr>
          <w:rFonts w:ascii="Times New Roman" w:hAnsi="Times New Roma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A3A26" w:rsidRDefault="00D07349">
      <w:pPr>
        <w:numPr>
          <w:ilvl w:val="0"/>
          <w:numId w:val="237"/>
        </w:numPr>
        <w:spacing w:after="0" w:line="240" w:lineRule="auto"/>
        <w:ind w:left="284" w:hanging="284"/>
        <w:jc w:val="both"/>
        <w:rPr>
          <w:rFonts w:ascii="Times New Roman" w:hAnsi="Times New Roman"/>
          <w:sz w:val="24"/>
        </w:rPr>
      </w:pPr>
      <w:r>
        <w:rPr>
          <w:rFonts w:ascii="Times New Roman" w:hAnsi="Times New Roman"/>
          <w:sz w:val="24"/>
        </w:rPr>
        <w:t xml:space="preserve">владение знаниями об основных этапах развития человеческого общества </w:t>
      </w:r>
      <w:r>
        <w:rPr>
          <w:rFonts w:ascii="Times New Roman" w:hAnsi="Times New Roman"/>
          <w:sz w:val="24"/>
        </w:rPr>
        <w:br/>
        <w:t>при особом внимании к месту и роли России во всемирно-историческом процессе;</w:t>
      </w:r>
    </w:p>
    <w:p w:rsidR="005A3A26" w:rsidRDefault="00D07349">
      <w:pPr>
        <w:numPr>
          <w:ilvl w:val="0"/>
          <w:numId w:val="237"/>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учащихся в духе патриотизма, гражданственности, уважения </w:t>
      </w:r>
      <w:r>
        <w:rPr>
          <w:rFonts w:ascii="Times New Roman" w:hAnsi="Times New Roman"/>
          <w:sz w:val="24"/>
        </w:rPr>
        <w:br/>
        <w:t xml:space="preserve">к своему Отечеству ‒ многонациональному Российскому государству, </w:t>
      </w:r>
      <w:r>
        <w:rPr>
          <w:rFonts w:ascii="Times New Roman" w:hAnsi="Times New Roman"/>
          <w:sz w:val="24"/>
        </w:rPr>
        <w:br/>
        <w:t xml:space="preserve">в соответствии с идеями взаимопонимания, согласия и мира между людьми </w:t>
      </w:r>
      <w:r>
        <w:rPr>
          <w:rFonts w:ascii="Times New Roman" w:hAnsi="Times New Roman"/>
          <w:sz w:val="24"/>
        </w:rPr>
        <w:br/>
        <w:t>и народами, в духе демократических ценностей современного общества;</w:t>
      </w:r>
    </w:p>
    <w:p w:rsidR="005A3A26" w:rsidRDefault="00D07349">
      <w:pPr>
        <w:numPr>
          <w:ilvl w:val="0"/>
          <w:numId w:val="237"/>
        </w:numPr>
        <w:spacing w:after="0" w:line="240" w:lineRule="auto"/>
        <w:ind w:left="284" w:hanging="284"/>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A3A26" w:rsidRDefault="00D07349">
      <w:pPr>
        <w:numPr>
          <w:ilvl w:val="0"/>
          <w:numId w:val="237"/>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rsidR="005A3A26" w:rsidRDefault="00D07349">
      <w:pPr>
        <w:numPr>
          <w:ilvl w:val="0"/>
          <w:numId w:val="237"/>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личностной позиции обучающихся по отношению не только </w:t>
      </w:r>
      <w:r>
        <w:rPr>
          <w:rFonts w:ascii="Times New Roman" w:hAnsi="Times New Roman"/>
          <w:sz w:val="24"/>
        </w:rPr>
        <w:br/>
        <w:t>к прошлому, но и к настоящему родной страны.</w:t>
      </w:r>
    </w:p>
    <w:p w:rsidR="005A3A26" w:rsidRDefault="00D07349">
      <w:pPr>
        <w:spacing w:after="0" w:line="240" w:lineRule="auto"/>
        <w:jc w:val="both"/>
        <w:rPr>
          <w:rFonts w:ascii="Times New Roman" w:hAnsi="Times New Roman"/>
          <w:sz w:val="24"/>
        </w:rPr>
      </w:pPr>
      <w:r>
        <w:rPr>
          <w:rFonts w:ascii="Times New Roman" w:hAnsi="Times New Roman"/>
          <w:sz w:val="24"/>
        </w:rPr>
        <w:t>34.9.1.4. Место и роль учебного модуля «Введение в Новейшую историю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Pr>
          <w:rFonts w:ascii="Times New Roman" w:hAnsi="Times New Roman"/>
          <w:sz w:val="24"/>
        </w:rPr>
        <w:br/>
        <w:t>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ФГОС ООО определяет содержание и направленность учебного модуля </w:t>
      </w:r>
      <w:r>
        <w:rPr>
          <w:rFonts w:ascii="Times New Roman" w:hAnsi="Times New Roman"/>
          <w:sz w:val="24"/>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Pr>
          <w:rFonts w:ascii="Times New Roman" w:hAnsi="Times New Roman"/>
          <w:sz w:val="24"/>
        </w:rPr>
        <w:br/>
        <w:t>их взаимосвязь (при наличии) с важнейшими событиями ХХ ‒ начала XXI в.; характеризовать итоги и историческое значение событий».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r>
        <w:rPr>
          <w:rFonts w:ascii="Times New Roman" w:hAnsi="Times New Roman"/>
          <w:sz w:val="24"/>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hAnsi="Times New Roman"/>
          <w:sz w:val="24"/>
        </w:rPr>
        <w:br/>
        <w:t>о наиболее значимых событиях Новейшей истории России, об их предпосылках (истоках), главных итогах и значении.</w:t>
      </w:r>
    </w:p>
    <w:p w:rsidR="005A3A26" w:rsidRDefault="00D07349">
      <w:pPr>
        <w:spacing w:after="0" w:line="240" w:lineRule="auto"/>
        <w:jc w:val="both"/>
        <w:rPr>
          <w:rFonts w:ascii="Times New Roman" w:hAnsi="Times New Roman"/>
          <w:sz w:val="24"/>
        </w:rPr>
      </w:pPr>
      <w:r>
        <w:rPr>
          <w:rFonts w:ascii="Times New Roman" w:hAnsi="Times New Roman"/>
          <w:sz w:val="24"/>
        </w:rPr>
        <w:t>34.9.1.5. Модуль «Введение в Новейшую историю России» может быть реализован в двух вариантах:</w:t>
      </w:r>
    </w:p>
    <w:p w:rsidR="005A3A26" w:rsidRDefault="00D07349">
      <w:pPr>
        <w:numPr>
          <w:ilvl w:val="0"/>
          <w:numId w:val="238"/>
        </w:numPr>
        <w:spacing w:after="0" w:line="240" w:lineRule="auto"/>
        <w:ind w:left="284" w:hanging="284"/>
        <w:jc w:val="both"/>
        <w:rPr>
          <w:rFonts w:ascii="Times New Roman" w:hAnsi="Times New Roman"/>
          <w:sz w:val="24"/>
        </w:rPr>
      </w:pPr>
      <w:r>
        <w:rPr>
          <w:rFonts w:ascii="Times New Roman" w:hAnsi="Times New Roman"/>
          <w:sz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Pr>
          <w:rFonts w:ascii="Times New Roman" w:hAnsi="Times New Roman"/>
          <w:sz w:val="24"/>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5A3A26" w:rsidRDefault="00D07349">
      <w:pPr>
        <w:numPr>
          <w:ilvl w:val="0"/>
          <w:numId w:val="238"/>
        </w:numPr>
        <w:spacing w:after="0" w:line="240" w:lineRule="auto"/>
        <w:ind w:left="284" w:hanging="284"/>
        <w:jc w:val="both"/>
        <w:rPr>
          <w:rFonts w:ascii="Times New Roman" w:hAnsi="Times New Roman"/>
          <w:sz w:val="24"/>
        </w:rPr>
      </w:pPr>
      <w:r>
        <w:rPr>
          <w:rFonts w:ascii="Times New Roman" w:hAnsi="Times New Roman"/>
          <w:sz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hAnsi="Times New Roman"/>
          <w:sz w:val="24"/>
        </w:rPr>
        <w:br/>
        <w:t xml:space="preserve">из перечня, предлагаемого образовательной организацией, включающей, </w:t>
      </w:r>
      <w:r>
        <w:rPr>
          <w:rFonts w:ascii="Times New Roman" w:hAnsi="Times New Roman"/>
          <w:sz w:val="24"/>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5A3A26" w:rsidRDefault="00D07349">
      <w:pPr>
        <w:spacing w:after="0" w:line="240" w:lineRule="auto"/>
        <w:ind w:firstLine="709"/>
        <w:jc w:val="both"/>
        <w:rPr>
          <w:rFonts w:ascii="Times New Roman" w:hAnsi="Times New Roman"/>
          <w:b/>
          <w:sz w:val="24"/>
        </w:rPr>
      </w:pPr>
      <w:r>
        <w:rPr>
          <w:rFonts w:ascii="Times New Roman" w:hAnsi="Times New Roman"/>
          <w:b/>
          <w:sz w:val="24"/>
        </w:rPr>
        <w:t>Таблица 2  Реализация модуля в курсе «История России» 9 класса</w:t>
      </w:r>
    </w:p>
    <w:tbl>
      <w:tblPr>
        <w:tblW w:w="0" w:type="auto"/>
        <w:tblInd w:w="112" w:type="dxa"/>
        <w:tblLayout w:type="fixed"/>
        <w:tblCellMar>
          <w:left w:w="113" w:type="dxa"/>
          <w:right w:w="113" w:type="dxa"/>
        </w:tblCellMar>
        <w:tblLook w:val="04A0" w:firstRow="1" w:lastRow="0" w:firstColumn="1" w:lastColumn="0" w:noHBand="0" w:noVBand="1"/>
      </w:tblPr>
      <w:tblGrid>
        <w:gridCol w:w="4537"/>
        <w:gridCol w:w="1560"/>
        <w:gridCol w:w="2551"/>
        <w:gridCol w:w="1705"/>
      </w:tblGrid>
      <w:tr w:rsidR="005A3A26">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Программа курса </w:t>
            </w:r>
            <w:r>
              <w:rPr>
                <w:rFonts w:ascii="Times New Roman" w:hAnsi="Times New Roman"/>
                <w:sz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 xml:space="preserve">Программа учебного модуля «Введение </w:t>
            </w:r>
            <w:r>
              <w:rPr>
                <w:rFonts w:ascii="Times New Roman" w:hAnsi="Times New Roman"/>
                <w:sz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Примерное количество часов</w:t>
            </w:r>
          </w:p>
        </w:tc>
      </w:tr>
      <w:tr w:rsidR="005A3A26">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Введение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Введение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r>
      <w:tr w:rsidR="005A3A26">
        <w:trPr>
          <w:trHeight w:val="1162"/>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Первая российская революция </w:t>
            </w:r>
            <w:r>
              <w:rPr>
                <w:rFonts w:ascii="Times New Roman" w:hAnsi="Times New Roman"/>
                <w:sz w:val="24"/>
              </w:rPr>
              <w:br/>
              <w:t>1905-1907 гг.</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Российская революция </w:t>
            </w:r>
          </w:p>
          <w:p w:rsidR="005A3A26" w:rsidRDefault="00D07349">
            <w:pPr>
              <w:spacing w:after="0" w:line="240" w:lineRule="auto"/>
              <w:jc w:val="both"/>
              <w:rPr>
                <w:rFonts w:ascii="Times New Roman" w:hAnsi="Times New Roman"/>
                <w:sz w:val="24"/>
              </w:rPr>
            </w:pPr>
            <w:r>
              <w:rPr>
                <w:rFonts w:ascii="Times New Roman" w:hAnsi="Times New Roman"/>
                <w:sz w:val="24"/>
              </w:rPr>
              <w:t>1917—1922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r>
      <w:tr w:rsidR="005A3A26">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Отечественная война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1812 г. ‒ важнейшее событие российской и мировой истории </w:t>
            </w:r>
            <w:r>
              <w:rPr>
                <w:rFonts w:ascii="Times New Roman" w:hAnsi="Times New Roman"/>
                <w:sz w:val="24"/>
              </w:rPr>
              <w:b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4</w:t>
            </w:r>
          </w:p>
        </w:tc>
      </w:tr>
      <w:tr w:rsidR="005A3A26">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19</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Распад СССР. Становление новой России </w:t>
            </w:r>
            <w:r>
              <w:rPr>
                <w:rFonts w:ascii="Times New Roman" w:hAnsi="Times New Roman"/>
                <w:sz w:val="24"/>
              </w:rPr>
              <w:br/>
              <w:t>(1992-1999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r>
      <w:tr w:rsidR="005A3A26">
        <w:trPr>
          <w:trHeight w:hRule="exact" w:val="767"/>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5A3A26">
            <w:pPr>
              <w:spacing w:after="0" w:line="240" w:lineRule="auto"/>
              <w:jc w:val="both"/>
              <w:rPr>
                <w:rFonts w:ascii="Times New Roman" w:hAnsi="Times New Roman"/>
                <w:sz w:val="24"/>
              </w:rPr>
            </w:pP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Возрождение страны с 2000-х гг.</w:t>
            </w:r>
            <w:r>
              <w:rPr>
                <w:rFonts w:ascii="Times New Roman" w:hAnsi="Times New Roman"/>
                <w:sz w:val="24"/>
              </w:rPr>
              <w:br/>
              <w:t>с 2000-х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5A3A26">
            <w:pPr>
              <w:spacing w:after="0" w:line="240" w:lineRule="auto"/>
              <w:jc w:val="both"/>
              <w:rPr>
                <w:rFonts w:ascii="Times New Roman" w:hAnsi="Times New Roman"/>
                <w:sz w:val="24"/>
              </w:rPr>
            </w:pPr>
          </w:p>
        </w:tc>
      </w:tr>
      <w:tr w:rsidR="005A3A26">
        <w:trPr>
          <w:trHeight w:hRule="exact" w:val="2974"/>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Крымская война. Героическая оборона Севастополя.</w:t>
            </w:r>
          </w:p>
          <w:p w:rsidR="005A3A26" w:rsidRDefault="00D07349">
            <w:pPr>
              <w:spacing w:after="0" w:line="240" w:lineRule="auto"/>
              <w:jc w:val="both"/>
              <w:rPr>
                <w:rFonts w:ascii="Times New Roman" w:hAnsi="Times New Roman"/>
                <w:sz w:val="24"/>
              </w:rPr>
            </w:pPr>
            <w:r>
              <w:rPr>
                <w:rFonts w:ascii="Times New Roman" w:hAnsi="Times New Roman"/>
                <w:sz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Воссоединение</w:t>
            </w:r>
          </w:p>
          <w:p w:rsidR="005A3A26" w:rsidRDefault="00D07349">
            <w:pPr>
              <w:spacing w:after="0" w:line="240" w:lineRule="auto"/>
              <w:jc w:val="both"/>
              <w:rPr>
                <w:rFonts w:ascii="Times New Roman" w:hAnsi="Times New Roman"/>
                <w:sz w:val="24"/>
              </w:rPr>
            </w:pPr>
            <w:r>
              <w:rPr>
                <w:rFonts w:ascii="Times New Roman" w:hAnsi="Times New Roman"/>
                <w:sz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r>
      <w:tr w:rsidR="005A3A26">
        <w:trPr>
          <w:trHeight w:hRule="exact" w:val="860"/>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Обобщение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r>
    </w:tbl>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34.9.2. Содержание учебного модуля «Введение в Новейшую историю России».</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Таблица 3 Структура и последовательность изучения модуля как целостного </w:t>
      </w:r>
      <w:r>
        <w:rPr>
          <w:rFonts w:ascii="Times New Roman" w:hAnsi="Times New Roman"/>
          <w:b/>
          <w:sz w:val="24"/>
        </w:rPr>
        <w:br/>
        <w:t>учебного курса</w:t>
      </w:r>
    </w:p>
    <w:p w:rsidR="005A3A26" w:rsidRDefault="005A3A26">
      <w:pPr>
        <w:spacing w:after="0" w:line="240" w:lineRule="auto"/>
        <w:jc w:val="both"/>
        <w:rPr>
          <w:rFonts w:ascii="Times New Roman" w:hAnsi="Times New Roman"/>
          <w:sz w:val="24"/>
        </w:rPr>
      </w:pPr>
    </w:p>
    <w:tbl>
      <w:tblPr>
        <w:tblW w:w="0" w:type="auto"/>
        <w:tblInd w:w="112" w:type="dxa"/>
        <w:tblLayout w:type="fixed"/>
        <w:tblCellMar>
          <w:left w:w="57" w:type="dxa"/>
          <w:right w:w="57" w:type="dxa"/>
        </w:tblCellMar>
        <w:tblLook w:val="04A0" w:firstRow="1" w:lastRow="0" w:firstColumn="1" w:lastColumn="0" w:noHBand="0" w:noVBand="1"/>
      </w:tblPr>
      <w:tblGrid>
        <w:gridCol w:w="713"/>
        <w:gridCol w:w="7303"/>
        <w:gridCol w:w="1959"/>
      </w:tblGrid>
      <w:tr w:rsidR="005A3A26">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Темы курса</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5A3A26" w:rsidRDefault="00D07349">
            <w:pPr>
              <w:spacing w:after="0" w:line="240" w:lineRule="auto"/>
              <w:jc w:val="both"/>
              <w:rPr>
                <w:rFonts w:ascii="Times New Roman" w:hAnsi="Times New Roman"/>
                <w:sz w:val="24"/>
              </w:rPr>
            </w:pPr>
            <w:r>
              <w:rPr>
                <w:rFonts w:ascii="Times New Roman" w:hAnsi="Times New Roman"/>
                <w:sz w:val="24"/>
              </w:rPr>
              <w:t>Примерное количество часов</w:t>
            </w:r>
          </w:p>
        </w:tc>
      </w:tr>
      <w:tr w:rsidR="005A3A26">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Введение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r>
      <w:tr w:rsidR="005A3A26">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r>
      <w:tr w:rsidR="005A3A26">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4</w:t>
            </w:r>
          </w:p>
        </w:tc>
      </w:tr>
      <w:tr w:rsidR="005A3A26">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r>
      <w:tr w:rsidR="005A3A26">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4</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Возрождение страны с 2000-х гг. Воссоединение</w:t>
            </w:r>
          </w:p>
          <w:p w:rsidR="005A3A26" w:rsidRDefault="00D07349">
            <w:pPr>
              <w:spacing w:after="0" w:line="240" w:lineRule="auto"/>
              <w:jc w:val="both"/>
              <w:rPr>
                <w:rFonts w:ascii="Times New Roman" w:hAnsi="Times New Roman"/>
                <w:sz w:val="24"/>
              </w:rPr>
            </w:pPr>
            <w:r>
              <w:rPr>
                <w:rFonts w:ascii="Times New Roman" w:hAnsi="Times New Roman"/>
                <w:sz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r>
      <w:tr w:rsidR="005A3A26">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5</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r>
    </w:tbl>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 xml:space="preserve">34.9.2.1. Введение.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Times New Roman" w:hAnsi="Times New Roman"/>
          <w:sz w:val="24"/>
        </w:rPr>
        <w:br/>
        <w:t>ХХ ‒ начала XXI в.</w:t>
      </w:r>
    </w:p>
    <w:p w:rsidR="005A3A26" w:rsidRDefault="00D07349">
      <w:pPr>
        <w:spacing w:after="0" w:line="240" w:lineRule="auto"/>
        <w:jc w:val="both"/>
        <w:rPr>
          <w:rFonts w:ascii="Times New Roman" w:hAnsi="Times New Roman"/>
          <w:sz w:val="24"/>
        </w:rPr>
      </w:pPr>
      <w:r>
        <w:rPr>
          <w:rFonts w:ascii="Times New Roman" w:hAnsi="Times New Roman"/>
          <w:sz w:val="24"/>
        </w:rPr>
        <w:t>34.9.2.2. Российская революция 1917—1922 гг.</w:t>
      </w:r>
    </w:p>
    <w:p w:rsidR="005A3A26" w:rsidRDefault="00D07349">
      <w:pPr>
        <w:spacing w:after="0" w:line="240" w:lineRule="auto"/>
        <w:jc w:val="both"/>
        <w:rPr>
          <w:rFonts w:ascii="Times New Roman" w:hAnsi="Times New Roman"/>
          <w:sz w:val="24"/>
        </w:rPr>
      </w:pPr>
      <w:r>
        <w:rPr>
          <w:rFonts w:ascii="Times New Roman" w:hAnsi="Times New Roman"/>
          <w:sz w:val="24"/>
        </w:rPr>
        <w:t>Российская империя накануне Февральской революции 1917 г.: общенациональный кризис.</w:t>
      </w:r>
    </w:p>
    <w:p w:rsidR="005A3A26" w:rsidRDefault="00D07349">
      <w:pPr>
        <w:spacing w:after="0" w:line="240" w:lineRule="auto"/>
        <w:jc w:val="both"/>
        <w:rPr>
          <w:rFonts w:ascii="Times New Roman" w:hAnsi="Times New Roman"/>
          <w:sz w:val="24"/>
        </w:rPr>
      </w:pPr>
      <w:r>
        <w:rPr>
          <w:rFonts w:ascii="Times New Roman" w:hAnsi="Times New Roman"/>
          <w:sz w:val="24"/>
        </w:rPr>
        <w:t>Февральское восстание в Петрограде. Отречение Николая II.</w:t>
      </w:r>
    </w:p>
    <w:p w:rsidR="005A3A26" w:rsidRDefault="00D07349">
      <w:pPr>
        <w:spacing w:after="0" w:line="240" w:lineRule="auto"/>
        <w:jc w:val="both"/>
        <w:rPr>
          <w:rFonts w:ascii="Times New Roman" w:hAnsi="Times New Roman"/>
          <w:sz w:val="24"/>
        </w:rPr>
      </w:pPr>
      <w:r>
        <w:rPr>
          <w:rFonts w:ascii="Times New Roman" w:hAnsi="Times New Roman"/>
          <w:sz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A3A26" w:rsidRDefault="00D07349">
      <w:pPr>
        <w:spacing w:after="0" w:line="240" w:lineRule="auto"/>
        <w:jc w:val="both"/>
        <w:rPr>
          <w:rFonts w:ascii="Times New Roman" w:hAnsi="Times New Roman"/>
          <w:sz w:val="24"/>
        </w:rPr>
      </w:pPr>
      <w:r>
        <w:rPr>
          <w:rFonts w:ascii="Times New Roman" w:hAnsi="Times New Roman"/>
          <w:sz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Гражданская война как национальная трагедия. Военная интервенция. Политика белых правительств А. В. Колчака, А. И. Деникина и П. Н. Врангеля.</w:t>
      </w:r>
    </w:p>
    <w:p w:rsidR="005A3A26" w:rsidRDefault="00D07349">
      <w:pPr>
        <w:spacing w:after="0" w:line="240" w:lineRule="auto"/>
        <w:jc w:val="both"/>
        <w:rPr>
          <w:rFonts w:ascii="Times New Roman" w:hAnsi="Times New Roman"/>
          <w:sz w:val="24"/>
        </w:rPr>
      </w:pPr>
      <w:r>
        <w:rPr>
          <w:rFonts w:ascii="Times New Roman" w:hAnsi="Times New Roman"/>
          <w:sz w:val="24"/>
        </w:rPr>
        <w:t>Переход страны к мирной жизни. Образование СССР. Революционные события в России глазами соотечественников и мира. Русское зарубежье.</w:t>
      </w:r>
    </w:p>
    <w:p w:rsidR="005A3A26" w:rsidRDefault="00D07349">
      <w:pPr>
        <w:spacing w:after="0" w:line="240" w:lineRule="auto"/>
        <w:jc w:val="both"/>
        <w:rPr>
          <w:rFonts w:ascii="Times New Roman" w:hAnsi="Times New Roman"/>
          <w:sz w:val="24"/>
        </w:rPr>
      </w:pPr>
      <w:r>
        <w:rPr>
          <w:rFonts w:ascii="Times New Roman" w:hAnsi="Times New Roman"/>
          <w:sz w:val="24"/>
        </w:rPr>
        <w:t>Влияние революционных событий на общемировые процессы XX в., историю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34.9.2.3. Великая Отечественная война 1941-1945 гг.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Pr>
          <w:rFonts w:ascii="Times New Roman" w:hAnsi="Times New Roman"/>
          <w:sz w:val="24"/>
        </w:rPr>
        <w:br/>
        <w:t>и перестройка экономики на военный лад.</w:t>
      </w:r>
    </w:p>
    <w:p w:rsidR="005A3A26" w:rsidRDefault="00D07349">
      <w:pPr>
        <w:spacing w:after="0" w:line="240" w:lineRule="auto"/>
        <w:jc w:val="both"/>
        <w:rPr>
          <w:rFonts w:ascii="Times New Roman" w:hAnsi="Times New Roman"/>
          <w:sz w:val="24"/>
        </w:rPr>
      </w:pPr>
      <w:r>
        <w:rPr>
          <w:rFonts w:ascii="Times New Roman" w:hAnsi="Times New Roman"/>
          <w:sz w:val="24"/>
        </w:rPr>
        <w:t>Битва за Москву. Парад 7 ноября 1941 г. на Красной площади. Срыв германских планов молниеносной войны.</w:t>
      </w:r>
    </w:p>
    <w:p w:rsidR="005A3A26" w:rsidRDefault="00D07349">
      <w:pPr>
        <w:spacing w:after="0" w:line="240" w:lineRule="auto"/>
        <w:jc w:val="both"/>
        <w:rPr>
          <w:rFonts w:ascii="Times New Roman" w:hAnsi="Times New Roman"/>
          <w:sz w:val="24"/>
        </w:rPr>
      </w:pPr>
      <w:r>
        <w:rPr>
          <w:rFonts w:ascii="Times New Roman" w:hAnsi="Times New Roman"/>
          <w:sz w:val="24"/>
        </w:rPr>
        <w:t>Блокада Ленинграда. Дорога жизни. Значение героического сопротивления Ленинграда.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Гитлеровский план «Ост». Преступления нацистов и их пособников </w:t>
      </w:r>
      <w:r>
        <w:rPr>
          <w:rFonts w:ascii="Times New Roman" w:hAnsi="Times New Roman"/>
          <w:sz w:val="24"/>
        </w:rPr>
        <w:br/>
        <w:t>на территории СССР. Разграбление и уничтожение культурных ценностей. Холокост. Гитлеровские лагеря уничтожения (лагеря смерти).</w:t>
      </w:r>
    </w:p>
    <w:p w:rsidR="005A3A26" w:rsidRDefault="00D07349">
      <w:pPr>
        <w:spacing w:after="0" w:line="240" w:lineRule="auto"/>
        <w:jc w:val="both"/>
        <w:rPr>
          <w:rFonts w:ascii="Times New Roman" w:hAnsi="Times New Roman"/>
          <w:sz w:val="24"/>
        </w:rPr>
      </w:pPr>
      <w:r>
        <w:rPr>
          <w:rFonts w:ascii="Times New Roman" w:hAnsi="Times New Roman"/>
          <w:sz w:val="24"/>
        </w:rPr>
        <w:t>Коренной перелом в ходе Великой Отечественной войны. Сталинградская битва. Битва на Курской дуге.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hAnsi="Times New Roman"/>
          <w:sz w:val="24"/>
        </w:rPr>
        <w:br/>
        <w:t>в общенародную борьбу с врагом.</w:t>
      </w:r>
    </w:p>
    <w:p w:rsidR="005A3A26" w:rsidRDefault="00D07349">
      <w:pPr>
        <w:spacing w:after="0" w:line="240" w:lineRule="auto"/>
        <w:jc w:val="both"/>
        <w:rPr>
          <w:rFonts w:ascii="Times New Roman" w:hAnsi="Times New Roman"/>
          <w:sz w:val="24"/>
        </w:rPr>
      </w:pPr>
      <w:r>
        <w:rPr>
          <w:rFonts w:ascii="Times New Roman" w:hAnsi="Times New Roman"/>
          <w:sz w:val="24"/>
        </w:rPr>
        <w:t>Освобождение оккупированной территории СССР. Белорусская наступательная операция (операция «Багратион») Красной Армии.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hAnsi="Times New Roman"/>
          <w:sz w:val="24"/>
        </w:rPr>
        <w:br/>
        <w:t>за Берлин. Безоговорочная капитуляция Германии и окончание Великой Отечественной войны.</w:t>
      </w:r>
    </w:p>
    <w:p w:rsidR="005A3A26" w:rsidRDefault="00D07349">
      <w:pPr>
        <w:spacing w:after="0" w:line="240" w:lineRule="auto"/>
        <w:jc w:val="both"/>
        <w:rPr>
          <w:rFonts w:ascii="Times New Roman" w:hAnsi="Times New Roman"/>
          <w:sz w:val="24"/>
        </w:rPr>
      </w:pPr>
      <w:r>
        <w:rPr>
          <w:rFonts w:ascii="Times New Roman" w:hAnsi="Times New Roman"/>
          <w:sz w:val="24"/>
        </w:rPr>
        <w:t>Разгром милитаристской Японии. 3 сентября ‒ окончание Второй мировой войны.</w:t>
      </w:r>
    </w:p>
    <w:p w:rsidR="005A3A26" w:rsidRDefault="00D07349">
      <w:pPr>
        <w:spacing w:after="0" w:line="240" w:lineRule="auto"/>
        <w:jc w:val="both"/>
        <w:rPr>
          <w:rFonts w:ascii="Times New Roman" w:hAnsi="Times New Roman"/>
          <w:sz w:val="24"/>
        </w:rPr>
      </w:pPr>
      <w:r>
        <w:rPr>
          <w:rFonts w:ascii="Times New Roman" w:hAnsi="Times New Roman"/>
          <w:sz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A3A26" w:rsidRDefault="00D07349">
      <w:pPr>
        <w:spacing w:after="0" w:line="240" w:lineRule="auto"/>
        <w:jc w:val="both"/>
        <w:rPr>
          <w:rFonts w:ascii="Times New Roman" w:hAnsi="Times New Roman"/>
          <w:sz w:val="24"/>
        </w:rPr>
      </w:pPr>
      <w:r>
        <w:rPr>
          <w:rFonts w:ascii="Times New Roman" w:hAnsi="Times New Roman"/>
          <w:sz w:val="24"/>
        </w:rPr>
        <w:t>Окончание Второй мировой войны. Осуждение главных военных преступников их пособников (Нюрнбергский, Токийский и Хабаровский процессы).</w:t>
      </w:r>
    </w:p>
    <w:p w:rsidR="005A3A26" w:rsidRDefault="00D07349">
      <w:pPr>
        <w:spacing w:after="0" w:line="240" w:lineRule="auto"/>
        <w:jc w:val="both"/>
        <w:rPr>
          <w:rFonts w:ascii="Times New Roman" w:hAnsi="Times New Roman"/>
          <w:sz w:val="24"/>
        </w:rPr>
      </w:pPr>
      <w:r>
        <w:rPr>
          <w:rFonts w:ascii="Times New Roman" w:hAnsi="Times New Roman"/>
          <w:sz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Города-герои. Дни воинской славы и памятные даты в России. Указы Президента Российской </w:t>
      </w:r>
      <w:r>
        <w:rPr>
          <w:rFonts w:ascii="Times New Roman" w:hAnsi="Times New Roman"/>
          <w:sz w:val="24"/>
        </w:rPr>
        <w:lastRenderedPageBreak/>
        <w:t>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Pr>
          <w:rFonts w:ascii="Times New Roman" w:hAnsi="Times New Roman"/>
          <w:sz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34.9.2.4. Распад СССР. Становление новой России (1992-1999 гг.). </w:t>
      </w:r>
    </w:p>
    <w:p w:rsidR="005A3A26" w:rsidRDefault="00D07349">
      <w:pPr>
        <w:spacing w:after="0" w:line="240" w:lineRule="auto"/>
        <w:jc w:val="both"/>
        <w:rPr>
          <w:rFonts w:ascii="Times New Roman" w:hAnsi="Times New Roman"/>
          <w:sz w:val="24"/>
        </w:rPr>
      </w:pPr>
      <w:r>
        <w:rPr>
          <w:rFonts w:ascii="Times New Roman" w:hAnsi="Times New Roman"/>
          <w:sz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A3A26" w:rsidRDefault="00D07349">
      <w:pPr>
        <w:spacing w:after="0" w:line="240" w:lineRule="auto"/>
        <w:jc w:val="both"/>
        <w:rPr>
          <w:rFonts w:ascii="Times New Roman" w:hAnsi="Times New Roman"/>
          <w:sz w:val="24"/>
        </w:rPr>
      </w:pPr>
      <w:r>
        <w:rPr>
          <w:rFonts w:ascii="Times New Roman" w:hAnsi="Times New Roman"/>
          <w:sz w:val="24"/>
        </w:rPr>
        <w:t>Референдум о сохранении СССР и введении поста Президента РСФСР. Избрание Б. Н. Ельцина Президентом РСФСР.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hAnsi="Times New Roman"/>
          <w:sz w:val="24"/>
        </w:rPr>
        <w:br/>
        <w:t>на международной арене.</w:t>
      </w:r>
    </w:p>
    <w:p w:rsidR="005A3A26" w:rsidRDefault="00D07349">
      <w:pPr>
        <w:spacing w:after="0" w:line="240" w:lineRule="auto"/>
        <w:jc w:val="both"/>
        <w:rPr>
          <w:rFonts w:ascii="Times New Roman" w:hAnsi="Times New Roman"/>
          <w:sz w:val="24"/>
        </w:rPr>
      </w:pPr>
      <w:r>
        <w:rPr>
          <w:rFonts w:ascii="Times New Roman" w:hAnsi="Times New Roman"/>
          <w:sz w:val="24"/>
        </w:rPr>
        <w:t>Распад СССР и его последствия для России и мира.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Становление Российской Федерации как суверенного государства </w:t>
      </w:r>
      <w:r>
        <w:rPr>
          <w:rFonts w:ascii="Times New Roman" w:hAnsi="Times New Roman"/>
          <w:sz w:val="24"/>
        </w:rPr>
        <w:br/>
        <w:t>(1991-1993 гг.). Референдум по проекту Конституции.</w:t>
      </w:r>
    </w:p>
    <w:p w:rsidR="005A3A26" w:rsidRDefault="00D07349">
      <w:pPr>
        <w:spacing w:after="0" w:line="240" w:lineRule="auto"/>
        <w:jc w:val="both"/>
        <w:rPr>
          <w:rFonts w:ascii="Times New Roman" w:hAnsi="Times New Roman"/>
          <w:sz w:val="24"/>
        </w:rPr>
      </w:pPr>
      <w:r>
        <w:rPr>
          <w:rFonts w:ascii="Times New Roman" w:hAnsi="Times New Roman"/>
          <w:sz w:val="24"/>
        </w:rPr>
        <w:t>России. Принятие Конституции Российской Федерации 1993 г. и её значение.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Сложные 1990-е гг. Трудности и просчёты экономических преобразований </w:t>
      </w:r>
      <w:r>
        <w:rPr>
          <w:rFonts w:ascii="Times New Roman" w:hAnsi="Times New Roman"/>
          <w:sz w:val="24"/>
        </w:rPr>
        <w:br/>
        <w:t>в стране. Совершенствование новой российской государственности. Угроза государственному единству.</w:t>
      </w:r>
    </w:p>
    <w:p w:rsidR="005A3A26" w:rsidRDefault="00D07349">
      <w:pPr>
        <w:spacing w:after="0" w:line="240" w:lineRule="auto"/>
        <w:jc w:val="both"/>
        <w:rPr>
          <w:rFonts w:ascii="Times New Roman" w:hAnsi="Times New Roman"/>
          <w:sz w:val="24"/>
        </w:rPr>
      </w:pPr>
      <w:r>
        <w:rPr>
          <w:rFonts w:ascii="Times New Roman" w:hAnsi="Times New Roman"/>
          <w:sz w:val="24"/>
        </w:rPr>
        <w:t>Россия на постсоветском пространстве. СНГ и Союзное государство. Значение сохранения Россией статуса ядерной державы.</w:t>
      </w:r>
    </w:p>
    <w:p w:rsidR="005A3A26" w:rsidRDefault="00D07349">
      <w:pPr>
        <w:spacing w:after="0" w:line="240" w:lineRule="auto"/>
        <w:jc w:val="both"/>
        <w:rPr>
          <w:rFonts w:ascii="Times New Roman" w:hAnsi="Times New Roman"/>
          <w:sz w:val="24"/>
        </w:rPr>
      </w:pPr>
      <w:r>
        <w:rPr>
          <w:rFonts w:ascii="Times New Roman" w:hAnsi="Times New Roman"/>
          <w:sz w:val="24"/>
        </w:rPr>
        <w:t>Добровольная отставка Б.Н. Ельцина.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34.9.2.5. Возрождение страны с 2000-х гг.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34.9.2.5.1. Российская Федерация в начале XXI века: на пути восстановления </w:t>
      </w:r>
      <w:r>
        <w:rPr>
          <w:rFonts w:ascii="Times New Roman" w:hAnsi="Times New Roman"/>
          <w:sz w:val="24"/>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A3A26" w:rsidRDefault="00D07349">
      <w:pPr>
        <w:spacing w:after="0" w:line="240" w:lineRule="auto"/>
        <w:jc w:val="both"/>
        <w:rPr>
          <w:rFonts w:ascii="Times New Roman" w:hAnsi="Times New Roman"/>
          <w:sz w:val="24"/>
        </w:rPr>
      </w:pPr>
      <w:r>
        <w:rPr>
          <w:rFonts w:ascii="Times New Roman" w:hAnsi="Times New Roman"/>
          <w:sz w:val="24"/>
        </w:rPr>
        <w:t>Восстановление лидирующих позиций России в международных отношениях. Отношения с США и Евросоюзом.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34.9.2.5.2. Воссоединение Крыма с Россией.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hAnsi="Times New Roman"/>
          <w:sz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Pr>
          <w:rFonts w:ascii="Times New Roman" w:hAnsi="Times New Roman"/>
          <w:sz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A3A26" w:rsidRDefault="00D07349">
      <w:pPr>
        <w:spacing w:after="0" w:line="240" w:lineRule="auto"/>
        <w:jc w:val="both"/>
        <w:rPr>
          <w:rFonts w:ascii="Times New Roman" w:hAnsi="Times New Roman"/>
          <w:sz w:val="24"/>
        </w:rPr>
      </w:pPr>
      <w:r>
        <w:rPr>
          <w:rFonts w:ascii="Times New Roman" w:hAnsi="Times New Roman"/>
          <w:sz w:val="24"/>
        </w:rPr>
        <w:t>Воссоединение Крыма с Россией, его значение и международные последствия.</w:t>
      </w:r>
    </w:p>
    <w:p w:rsidR="005A3A26" w:rsidRDefault="00D07349">
      <w:pPr>
        <w:spacing w:after="0" w:line="240" w:lineRule="auto"/>
        <w:jc w:val="both"/>
        <w:rPr>
          <w:rFonts w:ascii="Times New Roman" w:hAnsi="Times New Roman"/>
          <w:sz w:val="24"/>
        </w:rPr>
      </w:pPr>
      <w:r>
        <w:rPr>
          <w:rFonts w:ascii="Times New Roman" w:hAnsi="Times New Roman"/>
          <w:sz w:val="24"/>
        </w:rPr>
        <w:t>34.9.2.5.3.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Общероссийское голосование по поправкам к Конституции России </w:t>
      </w:r>
      <w:r>
        <w:rPr>
          <w:rFonts w:ascii="Times New Roman" w:hAnsi="Times New Roman"/>
          <w:sz w:val="24"/>
        </w:rPr>
        <w:br/>
        <w:t>(2020 г.).</w:t>
      </w:r>
    </w:p>
    <w:p w:rsidR="005A3A26" w:rsidRDefault="00D07349">
      <w:pPr>
        <w:spacing w:after="0" w:line="240" w:lineRule="auto"/>
        <w:jc w:val="both"/>
        <w:rPr>
          <w:rFonts w:ascii="Times New Roman" w:hAnsi="Times New Roman"/>
          <w:sz w:val="24"/>
        </w:rPr>
      </w:pPr>
      <w:r>
        <w:rPr>
          <w:rFonts w:ascii="Times New Roman" w:hAnsi="Times New Roman"/>
          <w:sz w:val="24"/>
        </w:rPr>
        <w:t>Признание Россией ДНР и ЛНР (2022 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Значение исторических традиций и культурного наследия для современной России. Воссоздание </w:t>
      </w:r>
      <w:r>
        <w:rPr>
          <w:rFonts w:ascii="Times New Roman" w:hAnsi="Times New Roman"/>
          <w:sz w:val="24"/>
        </w:rPr>
        <w:lastRenderedPageBreak/>
        <w:t>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34.9.2.6. Итоговое повторение. </w:t>
      </w:r>
    </w:p>
    <w:p w:rsidR="005A3A26" w:rsidRDefault="00D07349">
      <w:pPr>
        <w:spacing w:after="0" w:line="240" w:lineRule="auto"/>
        <w:jc w:val="both"/>
        <w:rPr>
          <w:rFonts w:ascii="Times New Roman" w:hAnsi="Times New Roman"/>
          <w:sz w:val="24"/>
        </w:rPr>
      </w:pPr>
      <w:r>
        <w:rPr>
          <w:rFonts w:ascii="Times New Roman" w:hAnsi="Times New Roman"/>
          <w:sz w:val="24"/>
        </w:rPr>
        <w:t>История родного края в годы революций и Гражданской войны.</w:t>
      </w:r>
    </w:p>
    <w:p w:rsidR="005A3A26" w:rsidRDefault="00D07349">
      <w:pPr>
        <w:spacing w:after="0" w:line="240" w:lineRule="auto"/>
        <w:jc w:val="both"/>
        <w:rPr>
          <w:rFonts w:ascii="Times New Roman" w:hAnsi="Times New Roman"/>
          <w:sz w:val="24"/>
        </w:rPr>
      </w:pPr>
      <w:r>
        <w:rPr>
          <w:rFonts w:ascii="Times New Roman" w:hAnsi="Times New Roman"/>
          <w:sz w:val="24"/>
        </w:rPr>
        <w:t>Наши земляки ‒ герои Великой Отечественной войны (1941-1945 гг.).</w:t>
      </w:r>
    </w:p>
    <w:p w:rsidR="005A3A26" w:rsidRDefault="00D07349">
      <w:pPr>
        <w:spacing w:after="0" w:line="240" w:lineRule="auto"/>
        <w:jc w:val="both"/>
        <w:rPr>
          <w:rFonts w:ascii="Times New Roman" w:hAnsi="Times New Roman"/>
          <w:sz w:val="24"/>
        </w:rPr>
      </w:pPr>
      <w:r>
        <w:rPr>
          <w:rFonts w:ascii="Times New Roman" w:hAnsi="Times New Roman"/>
          <w:sz w:val="24"/>
        </w:rPr>
        <w:t>Наш регион в конце XX ‒ начале XXI вв.</w:t>
      </w:r>
    </w:p>
    <w:p w:rsidR="005A3A26" w:rsidRDefault="00D07349">
      <w:pPr>
        <w:spacing w:after="0" w:line="240" w:lineRule="auto"/>
        <w:jc w:val="both"/>
        <w:rPr>
          <w:rFonts w:ascii="Times New Roman" w:hAnsi="Times New Roman"/>
          <w:sz w:val="24"/>
        </w:rPr>
      </w:pPr>
      <w:r>
        <w:rPr>
          <w:rFonts w:ascii="Times New Roman" w:hAnsi="Times New Roman"/>
          <w:sz w:val="24"/>
        </w:rPr>
        <w:t>Трудовые достижения родного края.</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34.9.3. Планируемые результаты освоения учебного модуля «Введение </w:t>
      </w:r>
      <w:r>
        <w:rPr>
          <w:rFonts w:ascii="Times New Roman" w:hAnsi="Times New Roman"/>
          <w:b/>
          <w:sz w:val="24"/>
        </w:rPr>
        <w:br/>
        <w:t xml:space="preserve">в Новейшую историю России».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34.9.3.1. Личностные и метапредметные результаты являются приоритетными </w:t>
      </w:r>
      <w:r>
        <w:rPr>
          <w:rFonts w:ascii="Times New Roman" w:hAnsi="Times New Roman"/>
          <w:sz w:val="24"/>
        </w:rPr>
        <w:br/>
        <w:t>при освоении содержания учебного модуля «Введение в Новейшую историю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34.9.3.2. Содержание учебного модуля «Введение в Новейшую историю России» способствует процессу формирования внутренней позиции личности </w:t>
      </w:r>
      <w:r>
        <w:rPr>
          <w:rFonts w:ascii="Times New Roman" w:hAnsi="Times New Roman"/>
          <w:sz w:val="24"/>
        </w:rPr>
        <w:br/>
        <w:t xml:space="preserve">как особого ценностного отношения к себе, окружающим людям </w:t>
      </w:r>
      <w:r>
        <w:rPr>
          <w:rFonts w:ascii="Times New Roman" w:hAnsi="Times New Roman"/>
          <w:sz w:val="24"/>
        </w:rPr>
        <w:br/>
        <w:t xml:space="preserve">и жизни в целом, готовности выпускника основной школы действовать на основе системы позитивных ценностных ориентаций. </w:t>
      </w:r>
    </w:p>
    <w:p w:rsidR="005A3A26" w:rsidRDefault="00D07349">
      <w:pPr>
        <w:spacing w:after="0" w:line="240" w:lineRule="auto"/>
        <w:jc w:val="both"/>
        <w:rPr>
          <w:rFonts w:ascii="Times New Roman" w:hAnsi="Times New Roman"/>
          <w:sz w:val="24"/>
        </w:rPr>
      </w:pPr>
      <w:r>
        <w:rPr>
          <w:rFonts w:ascii="Times New Roman" w:hAnsi="Times New Roman"/>
          <w:b/>
          <w:sz w:val="24"/>
        </w:rPr>
        <w:t xml:space="preserve">34.9.3.3. Содержание учебного модуля «Введение в Новейшую историю России» </w:t>
      </w:r>
      <w:r>
        <w:rPr>
          <w:rFonts w:ascii="Times New Roman" w:hAnsi="Times New Roman"/>
          <w:sz w:val="24"/>
        </w:rPr>
        <w:t xml:space="preserve">ориентировано на следующие важнейшие убеждения и качества школьника, которые должны проявляться как в его учебной деятельности, </w:t>
      </w:r>
      <w:r>
        <w:rPr>
          <w:rFonts w:ascii="Times New Roman" w:hAnsi="Times New Roman"/>
          <w:sz w:val="24"/>
        </w:rPr>
        <w:br/>
        <w:t>так и при реализации направлений воспитательной деятельности образовательной организации в сферах: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 готовность к участию в гуманитарной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Pr>
          <w:rFonts w:ascii="Times New Roman" w:hAnsi="Times New Roman"/>
          <w:sz w:val="24"/>
        </w:rPr>
        <w:br/>
        <w:t xml:space="preserve">Родины ‒ России, к науке, искусству, спорту, технологиям, боевым подвигам </w:t>
      </w:r>
      <w:r>
        <w:rPr>
          <w:rFonts w:ascii="Times New Roman" w:hAnsi="Times New Roman"/>
          <w:sz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34.9.3.4. Содержание учебного модуля «Введение в Новейшую историю России» также ориентировано на понимание роли этнических культурных </w:t>
      </w:r>
      <w:r>
        <w:rPr>
          <w:rFonts w:ascii="Times New Roman" w:hAnsi="Times New Roman"/>
          <w:sz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Pr>
          <w:rFonts w:ascii="Times New Roman" w:hAnsi="Times New Roman"/>
          <w:sz w:val="24"/>
        </w:rPr>
        <w:br/>
      </w:r>
      <w:r>
        <w:rPr>
          <w:rFonts w:ascii="Times New Roman" w:hAnsi="Times New Roman"/>
          <w:sz w:val="24"/>
        </w:rPr>
        <w:lastRenderedPageBreak/>
        <w:t xml:space="preserve">в решении практических задач социальной направленности, уважение к труду </w:t>
      </w:r>
      <w:r>
        <w:rPr>
          <w:rFonts w:ascii="Times New Roman" w:hAnsi="Times New Roman"/>
          <w:sz w:val="24"/>
        </w:rPr>
        <w:br/>
        <w:t>и результатам трудовой деятельности, готовность к участию в практической деятельности экологической направленности.</w:t>
      </w:r>
    </w:p>
    <w:p w:rsidR="005A3A26" w:rsidRDefault="00D07349">
      <w:pPr>
        <w:spacing w:after="0" w:line="240" w:lineRule="auto"/>
        <w:jc w:val="both"/>
        <w:rPr>
          <w:rFonts w:ascii="Times New Roman" w:hAnsi="Times New Roman"/>
          <w:sz w:val="24"/>
        </w:rPr>
      </w:pPr>
      <w:r>
        <w:rPr>
          <w:rFonts w:ascii="Times New Roman" w:hAnsi="Times New Roman"/>
          <w:sz w:val="24"/>
        </w:rPr>
        <w:t>34.9.3.5.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3A26" w:rsidRDefault="00D07349">
      <w:pPr>
        <w:spacing w:after="0" w:line="240" w:lineRule="auto"/>
        <w:jc w:val="both"/>
        <w:rPr>
          <w:rFonts w:ascii="Times New Roman" w:hAnsi="Times New Roman"/>
          <w:sz w:val="24"/>
        </w:rPr>
      </w:pPr>
      <w:r>
        <w:rPr>
          <w:rFonts w:ascii="Times New Roman" w:hAnsi="Times New Roman"/>
          <w:sz w:val="24"/>
        </w:rPr>
        <w:t>34.9.3.6.1.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numPr>
          <w:ilvl w:val="0"/>
          <w:numId w:val="239"/>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итоги и значение ключевых событий и процессов Новейшей истории России;</w:t>
      </w:r>
    </w:p>
    <w:p w:rsidR="005A3A26" w:rsidRDefault="00D07349">
      <w:pPr>
        <w:numPr>
          <w:ilvl w:val="0"/>
          <w:numId w:val="239"/>
        </w:numPr>
        <w:spacing w:after="0" w:line="240" w:lineRule="auto"/>
        <w:ind w:left="284" w:hanging="284"/>
        <w:jc w:val="both"/>
        <w:rPr>
          <w:rFonts w:ascii="Times New Roman" w:hAnsi="Times New Roman"/>
          <w:sz w:val="24"/>
        </w:rPr>
      </w:pPr>
      <w:r>
        <w:rPr>
          <w:rFonts w:ascii="Times New Roman" w:hAnsi="Times New Roman"/>
          <w:sz w:val="24"/>
        </w:rPr>
        <w:t xml:space="preserve">выявлять причинно-следственные, пространственные и временные связи </w:t>
      </w:r>
      <w:r>
        <w:rPr>
          <w:rFonts w:ascii="Times New Roman" w:hAnsi="Times New Roman"/>
          <w:sz w:val="24"/>
        </w:rPr>
        <w:br/>
        <w:t xml:space="preserve">(при наличии) изученных ранее исторических событий, явлений, процессов </w:t>
      </w:r>
      <w:r>
        <w:rPr>
          <w:rFonts w:ascii="Times New Roman" w:hAnsi="Times New Roman"/>
          <w:sz w:val="24"/>
        </w:rPr>
        <w:br/>
        <w:t>с историей России XX ‒ начала XXI в. ;</w:t>
      </w:r>
    </w:p>
    <w:p w:rsidR="005A3A26" w:rsidRDefault="00D07349">
      <w:pPr>
        <w:numPr>
          <w:ilvl w:val="0"/>
          <w:numId w:val="239"/>
        </w:numPr>
        <w:spacing w:after="0" w:line="240" w:lineRule="auto"/>
        <w:ind w:left="284" w:hanging="284"/>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hAnsi="Times New Roman"/>
          <w:sz w:val="24"/>
        </w:rPr>
        <w:br/>
        <w:t xml:space="preserve">и критерии для классификации; </w:t>
      </w:r>
    </w:p>
    <w:p w:rsidR="005A3A26" w:rsidRDefault="00D07349">
      <w:pPr>
        <w:numPr>
          <w:ilvl w:val="0"/>
          <w:numId w:val="239"/>
        </w:numPr>
        <w:spacing w:after="0" w:line="240" w:lineRule="auto"/>
        <w:ind w:left="284" w:hanging="284"/>
        <w:jc w:val="both"/>
        <w:rPr>
          <w:rFonts w:ascii="Times New Roman" w:hAnsi="Times New Roman"/>
          <w:sz w:val="24"/>
        </w:rPr>
      </w:pPr>
      <w:r>
        <w:rPr>
          <w:rFonts w:ascii="Times New Roman" w:hAnsi="Times New Roman"/>
          <w:sz w:val="24"/>
        </w:rPr>
        <w:t xml:space="preserve">выявлять дефициты информации, данных, необходимых для решения поставленной задачи; </w:t>
      </w:r>
    </w:p>
    <w:p w:rsidR="005A3A26" w:rsidRDefault="00D07349">
      <w:pPr>
        <w:numPr>
          <w:ilvl w:val="0"/>
          <w:numId w:val="239"/>
        </w:numPr>
        <w:spacing w:after="0" w:line="240" w:lineRule="auto"/>
        <w:ind w:left="284" w:hanging="284"/>
        <w:jc w:val="both"/>
        <w:rPr>
          <w:rFonts w:ascii="Times New Roman" w:hAnsi="Times New Roman"/>
          <w:sz w:val="24"/>
        </w:rPr>
      </w:pPr>
      <w:r>
        <w:rPr>
          <w:rFonts w:ascii="Times New Roman" w:hAnsi="Times New Roman"/>
          <w:sz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5A3A26" w:rsidRDefault="00D07349">
      <w:pPr>
        <w:numPr>
          <w:ilvl w:val="0"/>
          <w:numId w:val="239"/>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задачи.</w:t>
      </w:r>
    </w:p>
    <w:p w:rsidR="005A3A26" w:rsidRDefault="00D07349">
      <w:pPr>
        <w:spacing w:after="0" w:line="240" w:lineRule="auto"/>
        <w:jc w:val="both"/>
        <w:rPr>
          <w:rFonts w:ascii="Times New Roman" w:hAnsi="Times New Roman"/>
          <w:sz w:val="24"/>
        </w:rPr>
      </w:pPr>
      <w:r>
        <w:rPr>
          <w:rFonts w:ascii="Times New Roman" w:hAnsi="Times New Roman"/>
          <w:sz w:val="24"/>
        </w:rPr>
        <w:t>34.9.3.6.2.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numPr>
          <w:ilvl w:val="0"/>
          <w:numId w:val="240"/>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numPr>
          <w:ilvl w:val="0"/>
          <w:numId w:val="240"/>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 xml:space="preserve">и желательным состоянием ситуации, объекта, самостоятельно устанавливать искомое и данное; </w:t>
      </w:r>
    </w:p>
    <w:p w:rsidR="005A3A26" w:rsidRDefault="00D07349">
      <w:pPr>
        <w:numPr>
          <w:ilvl w:val="0"/>
          <w:numId w:val="240"/>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гипотезу об истинности собственных суждений и суждений других, аргументировать свою позицию, мнение; </w:t>
      </w:r>
    </w:p>
    <w:p w:rsidR="005A3A26" w:rsidRDefault="00D07349">
      <w:pPr>
        <w:numPr>
          <w:ilvl w:val="0"/>
          <w:numId w:val="240"/>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5A3A26" w:rsidRDefault="00D07349">
      <w:pPr>
        <w:numPr>
          <w:ilvl w:val="0"/>
          <w:numId w:val="240"/>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на применимость и достоверность информацию; </w:t>
      </w:r>
    </w:p>
    <w:p w:rsidR="005A3A26" w:rsidRDefault="00D07349">
      <w:pPr>
        <w:numPr>
          <w:ilvl w:val="0"/>
          <w:numId w:val="240"/>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5A3A26" w:rsidRDefault="00D07349">
      <w:pPr>
        <w:numPr>
          <w:ilvl w:val="0"/>
          <w:numId w:val="240"/>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Pr>
          <w:rFonts w:ascii="Times New Roman" w:hAnsi="Times New Roman"/>
          <w:sz w:val="24"/>
        </w:rPr>
        <w:br/>
        <w:t>об их развитии в новых условиях и контекстах.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34.9.3.6.3.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numPr>
          <w:ilvl w:val="0"/>
          <w:numId w:val="241"/>
        </w:numPr>
        <w:spacing w:after="0" w:line="240" w:lineRule="auto"/>
        <w:ind w:left="284" w:hanging="284"/>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 xml:space="preserve">и заданных критериев; </w:t>
      </w:r>
    </w:p>
    <w:p w:rsidR="005A3A26" w:rsidRDefault="00D07349">
      <w:pPr>
        <w:numPr>
          <w:ilvl w:val="0"/>
          <w:numId w:val="241"/>
        </w:numPr>
        <w:spacing w:after="0" w:line="240" w:lineRule="auto"/>
        <w:ind w:left="284" w:hanging="284"/>
        <w:jc w:val="both"/>
        <w:rPr>
          <w:rFonts w:ascii="Times New Roman" w:hAnsi="Times New Roman"/>
          <w:sz w:val="24"/>
        </w:rPr>
      </w:pPr>
      <w:r>
        <w:rPr>
          <w:rFonts w:ascii="Times New Roman" w:hAnsi="Times New Roman"/>
          <w:sz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5A3A26" w:rsidRDefault="00D07349">
      <w:pPr>
        <w:numPr>
          <w:ilvl w:val="0"/>
          <w:numId w:val="241"/>
        </w:numPr>
        <w:spacing w:after="0" w:line="240" w:lineRule="auto"/>
        <w:ind w:left="284" w:hanging="284"/>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 xml:space="preserve">и ту же идею, версию) в различных информационных источниках; </w:t>
      </w:r>
    </w:p>
    <w:p w:rsidR="005A3A26" w:rsidRDefault="00D07349">
      <w:pPr>
        <w:numPr>
          <w:ilvl w:val="0"/>
          <w:numId w:val="241"/>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A3A26" w:rsidRDefault="00D07349">
      <w:pPr>
        <w:numPr>
          <w:ilvl w:val="0"/>
          <w:numId w:val="241"/>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или сформулированным самостоятельно; </w:t>
      </w:r>
    </w:p>
    <w:p w:rsidR="005A3A26" w:rsidRDefault="00D07349">
      <w:pPr>
        <w:numPr>
          <w:ilvl w:val="0"/>
          <w:numId w:val="241"/>
        </w:numPr>
        <w:spacing w:after="0" w:line="240" w:lineRule="auto"/>
        <w:ind w:left="284" w:hanging="284"/>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A3A26" w:rsidRDefault="00D07349">
      <w:pPr>
        <w:spacing w:after="0" w:line="240" w:lineRule="auto"/>
        <w:jc w:val="both"/>
        <w:rPr>
          <w:rFonts w:ascii="Times New Roman" w:hAnsi="Times New Roman"/>
          <w:sz w:val="24"/>
        </w:rPr>
      </w:pPr>
      <w:r>
        <w:rPr>
          <w:rFonts w:ascii="Times New Roman" w:hAnsi="Times New Roman"/>
          <w:sz w:val="24"/>
        </w:rPr>
        <w:t>34.9.3.6.4. У обучающегося будут сформированы следующие умения общения как часть коммуникативных универсальных учебных действий:</w:t>
      </w:r>
    </w:p>
    <w:p w:rsidR="005A3A26" w:rsidRDefault="00D07349">
      <w:pPr>
        <w:numPr>
          <w:ilvl w:val="0"/>
          <w:numId w:val="242"/>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выражать себя (свою точку зрения) в устных </w:t>
      </w:r>
      <w:r>
        <w:rPr>
          <w:rFonts w:ascii="Times New Roman" w:hAnsi="Times New Roman"/>
          <w:sz w:val="24"/>
        </w:rPr>
        <w:br/>
        <w:t xml:space="preserve">и письменных текстах; </w:t>
      </w:r>
    </w:p>
    <w:p w:rsidR="005A3A26" w:rsidRDefault="00D07349">
      <w:pPr>
        <w:numPr>
          <w:ilvl w:val="0"/>
          <w:numId w:val="242"/>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5A3A26" w:rsidRDefault="00D07349">
      <w:pPr>
        <w:numPr>
          <w:ilvl w:val="0"/>
          <w:numId w:val="242"/>
        </w:numPr>
        <w:spacing w:after="0" w:line="240" w:lineRule="auto"/>
        <w:ind w:left="284" w:hanging="284"/>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 xml:space="preserve">к собеседнику и в корректной форме формулировать свои возражения; </w:t>
      </w:r>
    </w:p>
    <w:p w:rsidR="005A3A26" w:rsidRDefault="00D07349">
      <w:pPr>
        <w:numPr>
          <w:ilvl w:val="0"/>
          <w:numId w:val="242"/>
        </w:numPr>
        <w:spacing w:after="0" w:line="240" w:lineRule="auto"/>
        <w:ind w:left="284" w:hanging="284"/>
        <w:jc w:val="both"/>
        <w:rPr>
          <w:rFonts w:ascii="Times New Roman" w:hAnsi="Times New Roman"/>
          <w:sz w:val="24"/>
        </w:rPr>
      </w:pPr>
      <w:r>
        <w:rPr>
          <w:rFonts w:ascii="Times New Roman" w:hAnsi="Times New Roman"/>
          <w:sz w:val="24"/>
        </w:rPr>
        <w:t xml:space="preserve">умение формулировать вопросы (в диалоге, дискуссии) по существу обсуждаемой темы и высказывать идеи, нацеленные на решение задачи </w:t>
      </w:r>
      <w:r>
        <w:rPr>
          <w:rFonts w:ascii="Times New Roman" w:hAnsi="Times New Roman"/>
          <w:sz w:val="24"/>
        </w:rPr>
        <w:br/>
        <w:t xml:space="preserve">и поддержание благожелательности общения; сопоставлять свои суждения </w:t>
      </w:r>
      <w:r>
        <w:rPr>
          <w:rFonts w:ascii="Times New Roman" w:hAnsi="Times New Roman"/>
          <w:sz w:val="24"/>
        </w:rPr>
        <w:br/>
        <w:t xml:space="preserve">с суждениями других участников диалога, обнаруживать различие </w:t>
      </w:r>
      <w:r>
        <w:rPr>
          <w:rFonts w:ascii="Times New Roman" w:hAnsi="Times New Roman"/>
          <w:sz w:val="24"/>
        </w:rPr>
        <w:br/>
        <w:t xml:space="preserve">и сходство позиций; </w:t>
      </w:r>
    </w:p>
    <w:p w:rsidR="005A3A26" w:rsidRDefault="00D07349">
      <w:pPr>
        <w:numPr>
          <w:ilvl w:val="0"/>
          <w:numId w:val="242"/>
        </w:numPr>
        <w:spacing w:after="0" w:line="240" w:lineRule="auto"/>
        <w:ind w:left="284" w:hanging="284"/>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Pr>
          <w:rFonts w:ascii="Times New Roman" w:hAnsi="Times New Roman"/>
          <w:sz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34.9.3.6.5. У обучающегося будут сформированы следующие умения в части регулятивных универсальных учебных действий:</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hAnsi="Times New Roman"/>
          <w:sz w:val="24"/>
        </w:rPr>
        <w:br/>
        <w:t xml:space="preserve">в группе, групповой); </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 xml:space="preserve">и собственных возможностей, аргументировать предлагаемые варианты решений; </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w:t>
      </w:r>
      <w:r>
        <w:rPr>
          <w:rFonts w:ascii="Times New Roman" w:hAnsi="Times New Roman"/>
          <w:sz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 xml:space="preserve">проявлять способность к самоконтролю, самомотивации и рефлексии, </w:t>
      </w:r>
      <w:r>
        <w:rPr>
          <w:rFonts w:ascii="Times New Roman" w:hAnsi="Times New Roman"/>
          <w:sz w:val="24"/>
        </w:rPr>
        <w:br/>
        <w:t xml:space="preserve">к адекватной оценке и изменению ситуации; </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rsidR="005A3A26" w:rsidRDefault="00D07349">
      <w:pPr>
        <w:numPr>
          <w:ilvl w:val="0"/>
          <w:numId w:val="243"/>
        </w:numPr>
        <w:spacing w:after="0" w:line="240" w:lineRule="auto"/>
        <w:ind w:left="284" w:hanging="284"/>
        <w:jc w:val="both"/>
        <w:rPr>
          <w:rFonts w:ascii="Times New Roman" w:hAnsi="Times New Roman"/>
          <w:sz w:val="24"/>
        </w:rPr>
      </w:pPr>
      <w:r>
        <w:rPr>
          <w:rFonts w:ascii="Times New Roman" w:hAnsi="Times New Roman"/>
          <w:sz w:val="24"/>
        </w:rPr>
        <w:t>регулировать способ выражения своих эмоций с учетом позиций и мнений других участников общения.</w:t>
      </w:r>
    </w:p>
    <w:p w:rsidR="005A3A26" w:rsidRDefault="00D07349">
      <w:pPr>
        <w:spacing w:after="0" w:line="240" w:lineRule="auto"/>
        <w:jc w:val="both"/>
        <w:rPr>
          <w:rFonts w:ascii="Times New Roman" w:hAnsi="Times New Roman"/>
          <w:sz w:val="24"/>
        </w:rPr>
      </w:pPr>
      <w:r>
        <w:rPr>
          <w:rFonts w:ascii="Times New Roman" w:hAnsi="Times New Roman"/>
          <w:sz w:val="24"/>
        </w:rPr>
        <w:t>34.9.3.6.6. У обучающегося будут сформированы следующие умения совместной деятельности:</w:t>
      </w:r>
    </w:p>
    <w:p w:rsidR="005A3A26" w:rsidRDefault="00D07349">
      <w:pPr>
        <w:numPr>
          <w:ilvl w:val="0"/>
          <w:numId w:val="244"/>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A3A26" w:rsidRDefault="00D07349">
      <w:pPr>
        <w:numPr>
          <w:ilvl w:val="0"/>
          <w:numId w:val="244"/>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r>
      <w:r>
        <w:rPr>
          <w:rFonts w:ascii="Times New Roman" w:hAnsi="Times New Roman"/>
          <w:sz w:val="24"/>
        </w:rPr>
        <w:lastRenderedPageBreak/>
        <w:t xml:space="preserve">по её достижению (распределять роли, договариваться, обсуждать процесс </w:t>
      </w:r>
      <w:r>
        <w:rPr>
          <w:rFonts w:ascii="Times New Roman" w:hAnsi="Times New Roman"/>
          <w:sz w:val="24"/>
        </w:rPr>
        <w:br/>
        <w:t xml:space="preserve">и результат совместной работы; </w:t>
      </w:r>
    </w:p>
    <w:p w:rsidR="005A3A26" w:rsidRDefault="00D07349">
      <w:pPr>
        <w:numPr>
          <w:ilvl w:val="0"/>
          <w:numId w:val="244"/>
        </w:numPr>
        <w:spacing w:after="0" w:line="240" w:lineRule="auto"/>
        <w:ind w:left="284" w:hanging="284"/>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5A3A26" w:rsidRDefault="00D07349">
      <w:pPr>
        <w:numPr>
          <w:ilvl w:val="0"/>
          <w:numId w:val="244"/>
        </w:numPr>
        <w:spacing w:after="0" w:line="240" w:lineRule="auto"/>
        <w:ind w:left="284" w:hanging="284"/>
        <w:jc w:val="both"/>
        <w:rPr>
          <w:rFonts w:ascii="Times New Roman" w:hAnsi="Times New Roman"/>
          <w:sz w:val="24"/>
        </w:rPr>
      </w:pPr>
      <w:r>
        <w:rPr>
          <w:rFonts w:ascii="Times New Roman" w:hAnsi="Times New Roman"/>
          <w:sz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5A3A26" w:rsidRDefault="00D07349">
      <w:pPr>
        <w:numPr>
          <w:ilvl w:val="0"/>
          <w:numId w:val="244"/>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5A3A26" w:rsidRDefault="00D07349">
      <w:pPr>
        <w:numPr>
          <w:ilvl w:val="0"/>
          <w:numId w:val="244"/>
        </w:numPr>
        <w:spacing w:after="0" w:line="240" w:lineRule="auto"/>
        <w:ind w:left="284" w:hanging="284"/>
        <w:jc w:val="both"/>
        <w:rPr>
          <w:rFonts w:ascii="Times New Roman" w:hAnsi="Times New Roman"/>
          <w:sz w:val="24"/>
        </w:rPr>
      </w:pPr>
      <w:r>
        <w:rPr>
          <w:rFonts w:ascii="Times New Roman" w:hAnsi="Times New Roman"/>
          <w:sz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34.9.3.7. В составе предметных результатов по освоению Программы модуля следует выделить: представления обучающихся о наиболее значимых событиях </w:t>
      </w:r>
      <w:r>
        <w:rPr>
          <w:rFonts w:ascii="Times New Roman" w:hAnsi="Times New Roman"/>
          <w:sz w:val="24"/>
        </w:rPr>
        <w:br/>
        <w:t xml:space="preserve">и процессах истории России XX — начала XXI в., основные виды деятельности </w:t>
      </w:r>
      <w:r>
        <w:rPr>
          <w:rFonts w:ascii="Times New Roman" w:hAnsi="Times New Roman"/>
          <w:sz w:val="24"/>
        </w:rPr>
        <w:br/>
        <w:t xml:space="preserve">по получению и осмыслению нового знания, его интерпретации и применению </w:t>
      </w:r>
      <w:r>
        <w:rPr>
          <w:rFonts w:ascii="Times New Roman" w:hAnsi="Times New Roman"/>
          <w:sz w:val="24"/>
        </w:rPr>
        <w:br/>
        <w:t>в различных учебных и жизненных ситуациях.</w:t>
      </w:r>
    </w:p>
    <w:p w:rsidR="005A3A26" w:rsidRDefault="005A3A26">
      <w:pPr>
        <w:pStyle w:val="10"/>
        <w:spacing w:before="0" w:line="240" w:lineRule="auto"/>
        <w:ind w:firstLine="708"/>
        <w:jc w:val="both"/>
        <w:rPr>
          <w:b w:val="0"/>
          <w:sz w:val="24"/>
        </w:rPr>
      </w:pPr>
    </w:p>
    <w:p w:rsidR="005A3A26" w:rsidRDefault="005A3A26">
      <w:pPr>
        <w:pStyle w:val="10"/>
        <w:spacing w:before="0" w:line="240" w:lineRule="auto"/>
        <w:ind w:firstLine="708"/>
        <w:jc w:val="both"/>
        <w:rPr>
          <w:b w:val="0"/>
          <w:sz w:val="24"/>
        </w:rPr>
      </w:pPr>
    </w:p>
    <w:p w:rsidR="005A3A26" w:rsidRDefault="00D07349">
      <w:pPr>
        <w:pStyle w:val="10"/>
        <w:spacing w:before="0" w:line="240" w:lineRule="auto"/>
        <w:jc w:val="both"/>
        <w:rPr>
          <w:sz w:val="24"/>
        </w:rPr>
      </w:pPr>
      <w:r>
        <w:rPr>
          <w:sz w:val="24"/>
        </w:rPr>
        <w:t xml:space="preserve">35. Федеральная рабочая программа по учебному предмету «Обществознание». </w:t>
      </w:r>
    </w:p>
    <w:p w:rsidR="005A3A26" w:rsidRDefault="00D07349">
      <w:pPr>
        <w:spacing w:after="0" w:line="240" w:lineRule="auto"/>
        <w:jc w:val="both"/>
        <w:rPr>
          <w:rFonts w:ascii="Times New Roman" w:hAnsi="Times New Roman"/>
          <w:sz w:val="24"/>
        </w:rPr>
      </w:pPr>
      <w:r>
        <w:rPr>
          <w:rFonts w:ascii="Times New Roman" w:hAnsi="Times New Roman"/>
          <w:sz w:val="24"/>
        </w:rPr>
        <w:t>35.1.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A3A26" w:rsidRDefault="00D07349">
      <w:pPr>
        <w:spacing w:after="0" w:line="240" w:lineRule="auto"/>
        <w:jc w:val="both"/>
        <w:rPr>
          <w:rFonts w:ascii="Times New Roman" w:hAnsi="Times New Roman"/>
          <w:b/>
          <w:sz w:val="24"/>
        </w:rPr>
      </w:pPr>
      <w:r>
        <w:rPr>
          <w:rFonts w:ascii="Times New Roman" w:hAnsi="Times New Roman"/>
          <w:b/>
          <w:sz w:val="24"/>
        </w:rPr>
        <w:t>35.2.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35.2.1. Программа по обществознанию составлена на основе положений </w:t>
      </w:r>
      <w:r>
        <w:rPr>
          <w:rFonts w:ascii="Times New Roman" w:hAnsi="Times New Roman"/>
          <w:sz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Pr>
          <w:rFonts w:ascii="Times New Roman" w:hAnsi="Times New Roman"/>
          <w:sz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35.2.3. Изучение обществознания, включающего знания о российском обществе и направлениях его развития в современных условиях, </w:t>
      </w:r>
      <w:r>
        <w:rPr>
          <w:rFonts w:ascii="Times New Roman" w:hAnsi="Times New Roman"/>
          <w:sz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A3A26" w:rsidRDefault="00D07349">
      <w:pPr>
        <w:spacing w:after="0" w:line="240" w:lineRule="auto"/>
        <w:jc w:val="both"/>
        <w:rPr>
          <w:rFonts w:ascii="Times New Roman" w:hAnsi="Times New Roman"/>
          <w:sz w:val="24"/>
        </w:rPr>
      </w:pPr>
      <w:r>
        <w:rPr>
          <w:rFonts w:ascii="Times New Roman" w:hAnsi="Times New Roman"/>
          <w:sz w:val="24"/>
        </w:rPr>
        <w:t>35.2.4.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A3A26" w:rsidRDefault="00D07349">
      <w:pPr>
        <w:spacing w:after="0" w:line="240" w:lineRule="auto"/>
        <w:jc w:val="both"/>
        <w:rPr>
          <w:rFonts w:ascii="Times New Roman" w:hAnsi="Times New Roman"/>
          <w:sz w:val="24"/>
        </w:rPr>
      </w:pPr>
      <w:r>
        <w:rPr>
          <w:rFonts w:ascii="Times New Roman" w:hAnsi="Times New Roman"/>
          <w:sz w:val="24"/>
        </w:rPr>
        <w:t>35.2.5. Целями обществоведческого образования на уровне основного общего образования являются:</w:t>
      </w:r>
    </w:p>
    <w:p w:rsidR="005A3A26" w:rsidRDefault="00D07349">
      <w:pPr>
        <w:numPr>
          <w:ilvl w:val="0"/>
          <w:numId w:val="245"/>
        </w:numPr>
        <w:spacing w:after="0" w:line="240" w:lineRule="auto"/>
        <w:ind w:left="284" w:hanging="284"/>
        <w:jc w:val="both"/>
        <w:rPr>
          <w:rFonts w:ascii="Times New Roman" w:hAnsi="Times New Roman"/>
          <w:sz w:val="24"/>
        </w:rPr>
      </w:pPr>
      <w:r>
        <w:rPr>
          <w:rFonts w:ascii="Times New Roman" w:hAnsi="Times New Roman"/>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A3A26" w:rsidRDefault="00D07349">
      <w:pPr>
        <w:numPr>
          <w:ilvl w:val="0"/>
          <w:numId w:val="245"/>
        </w:numPr>
        <w:spacing w:after="0" w:line="240" w:lineRule="auto"/>
        <w:ind w:left="284" w:hanging="284"/>
        <w:jc w:val="both"/>
        <w:rPr>
          <w:rFonts w:ascii="Times New Roman" w:hAnsi="Times New Roman"/>
          <w:sz w:val="24"/>
        </w:rPr>
      </w:pPr>
      <w:r>
        <w:rPr>
          <w:rFonts w:ascii="Times New Roman" w:hAnsi="Times New Roman"/>
          <w:sz w:val="24"/>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w:t>
      </w:r>
      <w:r>
        <w:rPr>
          <w:rFonts w:ascii="Times New Roman" w:hAnsi="Times New Roman"/>
          <w:sz w:val="24"/>
        </w:rPr>
        <w:lastRenderedPageBreak/>
        <w:t>законодательстве Российской Федерации;</w:t>
      </w:r>
    </w:p>
    <w:p w:rsidR="005A3A26" w:rsidRDefault="00D07349">
      <w:pPr>
        <w:numPr>
          <w:ilvl w:val="0"/>
          <w:numId w:val="245"/>
        </w:numPr>
        <w:spacing w:after="0" w:line="240" w:lineRule="auto"/>
        <w:ind w:left="284" w:hanging="284"/>
        <w:jc w:val="both"/>
        <w:rPr>
          <w:rFonts w:ascii="Times New Roman" w:hAnsi="Times New Roman"/>
          <w:sz w:val="24"/>
        </w:rPr>
      </w:pPr>
      <w:r>
        <w:rPr>
          <w:rFonts w:ascii="Times New Roman" w:hAnsi="Times New Roman"/>
          <w:sz w:val="24"/>
        </w:rPr>
        <w:t xml:space="preserve">развитие личности на исключительно важном этапе </w:t>
      </w:r>
      <w:r>
        <w:rPr>
          <w:rFonts w:ascii="Times New Roman" w:hAnsi="Times New Roman"/>
          <w:sz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Pr>
          <w:rFonts w:ascii="Times New Roman" w:hAnsi="Times New Roman"/>
          <w:sz w:val="24"/>
        </w:rPr>
        <w:br/>
        <w:t xml:space="preserve">на уважении закона и правопорядка, развитие интереса к изучению социальных </w:t>
      </w:r>
      <w:r>
        <w:rPr>
          <w:rFonts w:ascii="Times New Roman" w:hAnsi="Times New Roman"/>
          <w:sz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A3A26" w:rsidRDefault="00D07349">
      <w:pPr>
        <w:numPr>
          <w:ilvl w:val="0"/>
          <w:numId w:val="245"/>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Pr>
          <w:rFonts w:ascii="Times New Roman" w:hAnsi="Times New Roman"/>
          <w:sz w:val="24"/>
        </w:rPr>
        <w:br/>
        <w:t>и выполнения типичных социальных ролей человека и гражданина;</w:t>
      </w:r>
    </w:p>
    <w:p w:rsidR="005A3A26" w:rsidRDefault="00D07349">
      <w:pPr>
        <w:numPr>
          <w:ilvl w:val="0"/>
          <w:numId w:val="245"/>
        </w:numPr>
        <w:spacing w:after="0" w:line="240" w:lineRule="auto"/>
        <w:ind w:left="284" w:hanging="284"/>
        <w:jc w:val="both"/>
        <w:rPr>
          <w:rFonts w:ascii="Times New Roman" w:hAnsi="Times New Roman"/>
          <w:sz w:val="24"/>
        </w:rPr>
      </w:pPr>
      <w:r>
        <w:rPr>
          <w:rFonts w:ascii="Times New Roman" w:hAnsi="Times New Roman"/>
          <w:sz w:val="24"/>
        </w:rPr>
        <w:t xml:space="preserve">владение умениями функционально грамотного человека (получать </w:t>
      </w:r>
      <w:r>
        <w:rPr>
          <w:rFonts w:ascii="Times New Roman" w:hAnsi="Times New Roman"/>
          <w:sz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hAnsi="Times New Roman"/>
          <w:sz w:val="24"/>
        </w:rPr>
        <w:br/>
        <w:t>для участия в жизни гражданского общества и государства);</w:t>
      </w:r>
    </w:p>
    <w:p w:rsidR="005A3A26" w:rsidRDefault="00D07349">
      <w:pPr>
        <w:numPr>
          <w:ilvl w:val="0"/>
          <w:numId w:val="245"/>
        </w:numPr>
        <w:spacing w:after="0" w:line="240" w:lineRule="auto"/>
        <w:ind w:left="284" w:hanging="284"/>
        <w:jc w:val="both"/>
        <w:rPr>
          <w:rFonts w:ascii="Times New Roman" w:hAnsi="Times New Roman"/>
          <w:sz w:val="24"/>
        </w:rPr>
      </w:pPr>
      <w:r>
        <w:rPr>
          <w:rFonts w:ascii="Times New Roman" w:hAnsi="Times New Roman"/>
          <w:sz w:val="24"/>
        </w:rPr>
        <w:t xml:space="preserve">создание условий для освоения обучающимися способов успешного взаимодействия с различными политическими, правовыми, </w:t>
      </w:r>
      <w:r>
        <w:rPr>
          <w:rFonts w:ascii="Times New Roman" w:hAnsi="Times New Roman"/>
          <w:sz w:val="24"/>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A3A26" w:rsidRDefault="00D07349">
      <w:pPr>
        <w:numPr>
          <w:ilvl w:val="0"/>
          <w:numId w:val="245"/>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опыта применения полученных знаний и умений </w:t>
      </w:r>
      <w:r>
        <w:rPr>
          <w:rFonts w:ascii="Times New Roman" w:hAnsi="Times New Roman"/>
          <w:sz w:val="24"/>
        </w:rPr>
        <w:br/>
        <w:t xml:space="preserve">для выстраивания отношений между людьми различных национальностей </w:t>
      </w:r>
      <w:r>
        <w:rPr>
          <w:rFonts w:ascii="Times New Roman" w:hAnsi="Times New Roman"/>
          <w:sz w:val="24"/>
        </w:rPr>
        <w:br/>
        <w:t xml:space="preserve">и вероисповеданий в общегражданской и в семейно-бытовой сферах; </w:t>
      </w:r>
      <w:r>
        <w:rPr>
          <w:rFonts w:ascii="Times New Roman" w:hAnsi="Times New Roman"/>
          <w:sz w:val="24"/>
        </w:rPr>
        <w:br/>
        <w:t xml:space="preserve">для соотнесения своих действий и действий других людей </w:t>
      </w:r>
      <w:r>
        <w:rPr>
          <w:rFonts w:ascii="Times New Roman" w:hAnsi="Times New Roman"/>
          <w:sz w:val="24"/>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A3A26" w:rsidRDefault="00D07349">
      <w:pPr>
        <w:spacing w:after="0" w:line="240" w:lineRule="auto"/>
        <w:jc w:val="both"/>
        <w:rPr>
          <w:rFonts w:ascii="Times New Roman" w:hAnsi="Times New Roman"/>
          <w:sz w:val="24"/>
        </w:rPr>
      </w:pPr>
      <w:r>
        <w:rPr>
          <w:rFonts w:ascii="Times New Roman" w:hAnsi="Times New Roman"/>
          <w:sz w:val="24"/>
        </w:rPr>
        <w:t>35.2.6.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A3A26" w:rsidRDefault="00D07349">
      <w:pPr>
        <w:spacing w:after="0" w:line="240" w:lineRule="auto"/>
        <w:jc w:val="both"/>
        <w:rPr>
          <w:rFonts w:ascii="Times New Roman" w:hAnsi="Times New Roman"/>
          <w:b/>
          <w:sz w:val="24"/>
        </w:rPr>
      </w:pPr>
      <w:r>
        <w:rPr>
          <w:rFonts w:ascii="Times New Roman" w:hAnsi="Times New Roman"/>
          <w:b/>
          <w:sz w:val="24"/>
        </w:rPr>
        <w:t>35.3. Содержание обучения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35.3.1. Человек и его социальное окружение.</w:t>
      </w:r>
    </w:p>
    <w:p w:rsidR="005A3A26" w:rsidRDefault="00D07349">
      <w:pPr>
        <w:spacing w:after="0" w:line="240" w:lineRule="auto"/>
        <w:jc w:val="both"/>
        <w:rPr>
          <w:rFonts w:ascii="Times New Roman" w:hAnsi="Times New Roman"/>
          <w:sz w:val="24"/>
        </w:rPr>
      </w:pPr>
      <w:r>
        <w:rPr>
          <w:rFonts w:ascii="Times New Roman" w:hAnsi="Times New Roman"/>
          <w:sz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Индивид, индивидуальность, личность. Возрастные периоды жизни человека </w:t>
      </w:r>
      <w:r>
        <w:rPr>
          <w:rFonts w:ascii="Times New Roman" w:hAnsi="Times New Roman"/>
          <w:sz w:val="24"/>
        </w:rPr>
        <w:br/>
        <w:t>и формирование личности. Отношения между поколениями. Особенности подросткового возраста.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Люди с ограниченными возможностями здоровья, их особые потребности </w:t>
      </w:r>
      <w:r>
        <w:rPr>
          <w:rFonts w:ascii="Times New Roman" w:hAnsi="Times New Roman"/>
          <w:sz w:val="24"/>
        </w:rPr>
        <w:br/>
        <w:t>и социальная позиция.</w:t>
      </w:r>
    </w:p>
    <w:p w:rsidR="005A3A26" w:rsidRDefault="00D07349">
      <w:pPr>
        <w:spacing w:after="0" w:line="240" w:lineRule="auto"/>
        <w:jc w:val="both"/>
        <w:rPr>
          <w:rFonts w:ascii="Times New Roman" w:hAnsi="Times New Roman"/>
          <w:sz w:val="24"/>
        </w:rPr>
      </w:pPr>
      <w:r>
        <w:rPr>
          <w:rFonts w:ascii="Times New Roman" w:hAnsi="Times New Roman"/>
          <w:sz w:val="24"/>
        </w:rPr>
        <w:t>Цели и мотивы деятельности. Виды деятельности (игра, труд, учение). Познание человеком мира и самого себя как вид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Право человека на образование. Школьное образование. Права и обязанности учащегося.</w:t>
      </w:r>
    </w:p>
    <w:p w:rsidR="005A3A26" w:rsidRDefault="00D07349">
      <w:pPr>
        <w:spacing w:after="0" w:line="240" w:lineRule="auto"/>
        <w:jc w:val="both"/>
        <w:rPr>
          <w:rFonts w:ascii="Times New Roman" w:hAnsi="Times New Roman"/>
          <w:sz w:val="24"/>
        </w:rPr>
      </w:pPr>
      <w:r>
        <w:rPr>
          <w:rFonts w:ascii="Times New Roman" w:hAnsi="Times New Roman"/>
          <w:sz w:val="24"/>
        </w:rPr>
        <w:t>Общение. Цели и средства общения. Особенности общения подростков. Общение в современных условиях.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Отношения в малых группах. Групповые нормы и правила. Лидерство </w:t>
      </w:r>
      <w:r>
        <w:rPr>
          <w:rFonts w:ascii="Times New Roman" w:hAnsi="Times New Roman"/>
          <w:sz w:val="24"/>
        </w:rPr>
        <w:br/>
        <w:t>в группе. Межличностные отношения (деловые, личные).</w:t>
      </w:r>
    </w:p>
    <w:p w:rsidR="005A3A26" w:rsidRDefault="00D07349">
      <w:pPr>
        <w:spacing w:after="0" w:line="240" w:lineRule="auto"/>
        <w:jc w:val="both"/>
        <w:rPr>
          <w:rFonts w:ascii="Times New Roman" w:hAnsi="Times New Roman"/>
          <w:sz w:val="24"/>
        </w:rPr>
      </w:pPr>
      <w:r>
        <w:rPr>
          <w:rFonts w:ascii="Times New Roman" w:hAnsi="Times New Roman"/>
          <w:sz w:val="24"/>
        </w:rPr>
        <w:t>Отношения в семье. Роль семьи в жизни человека и общества. Семейные традиции. Семейный досуг. Свободное время подростка.</w:t>
      </w:r>
    </w:p>
    <w:p w:rsidR="005A3A26" w:rsidRDefault="00D07349">
      <w:pPr>
        <w:spacing w:after="0" w:line="240" w:lineRule="auto"/>
        <w:jc w:val="both"/>
        <w:rPr>
          <w:rFonts w:ascii="Times New Roman" w:hAnsi="Times New Roman"/>
          <w:sz w:val="24"/>
        </w:rPr>
      </w:pPr>
      <w:r>
        <w:rPr>
          <w:rFonts w:ascii="Times New Roman" w:hAnsi="Times New Roman"/>
          <w:sz w:val="24"/>
        </w:rPr>
        <w:t>Отношения с друзьями и сверстниками. Конфликты в межличностных отношениях.</w:t>
      </w:r>
    </w:p>
    <w:p w:rsidR="005A3A26" w:rsidRDefault="00D07349">
      <w:pPr>
        <w:spacing w:after="0" w:line="240" w:lineRule="auto"/>
        <w:jc w:val="both"/>
        <w:rPr>
          <w:rFonts w:ascii="Times New Roman" w:hAnsi="Times New Roman"/>
          <w:sz w:val="24"/>
        </w:rPr>
      </w:pPr>
      <w:r>
        <w:rPr>
          <w:rFonts w:ascii="Times New Roman" w:hAnsi="Times New Roman"/>
          <w:sz w:val="24"/>
        </w:rPr>
        <w:t>35.3.2. Общество, в котором мы живём.</w:t>
      </w:r>
    </w:p>
    <w:p w:rsidR="005A3A26" w:rsidRDefault="00D07349">
      <w:pPr>
        <w:spacing w:after="0" w:line="240" w:lineRule="auto"/>
        <w:jc w:val="both"/>
        <w:rPr>
          <w:rFonts w:ascii="Times New Roman" w:hAnsi="Times New Roman"/>
          <w:sz w:val="24"/>
        </w:rPr>
      </w:pPr>
      <w:r>
        <w:rPr>
          <w:rFonts w:ascii="Times New Roman" w:hAnsi="Times New Roman"/>
          <w:sz w:val="24"/>
        </w:rPr>
        <w:t>Что такое общество. Связь общества и природы. Устройство общественной жизни. Основные сферы жизни общества и их взаимодействие.</w:t>
      </w:r>
    </w:p>
    <w:p w:rsidR="005A3A26" w:rsidRDefault="00D07349">
      <w:pPr>
        <w:spacing w:after="0" w:line="240" w:lineRule="auto"/>
        <w:jc w:val="both"/>
        <w:rPr>
          <w:rFonts w:ascii="Times New Roman" w:hAnsi="Times New Roman"/>
          <w:sz w:val="24"/>
        </w:rPr>
      </w:pPr>
      <w:r>
        <w:rPr>
          <w:rFonts w:ascii="Times New Roman" w:hAnsi="Times New Roman"/>
          <w:sz w:val="24"/>
        </w:rPr>
        <w:t>Социальные общности и группы. Положение человека в обществе.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Что такое экономика. Взаимосвязь жизни общества и его экономического развития. Виды </w:t>
      </w:r>
      <w:r>
        <w:rPr>
          <w:rFonts w:ascii="Times New Roman" w:hAnsi="Times New Roman"/>
          <w:sz w:val="24"/>
        </w:rPr>
        <w:lastRenderedPageBreak/>
        <w:t>экономической деятельности. Ресурсы и возможности экономики нашей страны.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Pr>
          <w:rFonts w:ascii="Times New Roman" w:hAnsi="Times New Roman"/>
          <w:sz w:val="24"/>
        </w:rPr>
        <w:br/>
        <w:t>в начале XXI века. Место нашей Родины среди современных государств.</w:t>
      </w:r>
    </w:p>
    <w:p w:rsidR="005A3A26" w:rsidRDefault="00D07349">
      <w:pPr>
        <w:spacing w:after="0" w:line="240" w:lineRule="auto"/>
        <w:jc w:val="both"/>
        <w:rPr>
          <w:rFonts w:ascii="Times New Roman" w:hAnsi="Times New Roman"/>
          <w:sz w:val="24"/>
        </w:rPr>
      </w:pPr>
      <w:r>
        <w:rPr>
          <w:rFonts w:ascii="Times New Roman" w:hAnsi="Times New Roman"/>
          <w:sz w:val="24"/>
        </w:rPr>
        <w:t>Культурная жизнь. Духовные ценности, традиционные ценности российского народа.</w:t>
      </w:r>
    </w:p>
    <w:p w:rsidR="005A3A26" w:rsidRDefault="00D07349">
      <w:pPr>
        <w:spacing w:after="0" w:line="240" w:lineRule="auto"/>
        <w:jc w:val="both"/>
        <w:rPr>
          <w:rFonts w:ascii="Times New Roman" w:hAnsi="Times New Roman"/>
          <w:sz w:val="24"/>
        </w:rPr>
      </w:pPr>
      <w:r>
        <w:rPr>
          <w:rFonts w:ascii="Times New Roman" w:hAnsi="Times New Roman"/>
          <w:sz w:val="24"/>
        </w:rPr>
        <w:t>Развитие общества. Усиление взаимосвязей стран и народов в условиях современного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Глобальные проблемы современности и возможности их решения усилиями международного сообщества и международных организаций.</w:t>
      </w:r>
    </w:p>
    <w:p w:rsidR="005A3A26" w:rsidRDefault="00D07349">
      <w:pPr>
        <w:spacing w:after="0" w:line="240" w:lineRule="auto"/>
        <w:jc w:val="both"/>
        <w:rPr>
          <w:rFonts w:ascii="Times New Roman" w:hAnsi="Times New Roman"/>
          <w:b/>
          <w:sz w:val="24"/>
        </w:rPr>
      </w:pPr>
      <w:r>
        <w:rPr>
          <w:rFonts w:ascii="Times New Roman" w:hAnsi="Times New Roman"/>
          <w:b/>
          <w:sz w:val="24"/>
        </w:rPr>
        <w:t>35.4.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35.4.1. Социальные ценности и нормы.</w:t>
      </w:r>
    </w:p>
    <w:p w:rsidR="005A3A26" w:rsidRDefault="00D07349">
      <w:pPr>
        <w:spacing w:after="0" w:line="240" w:lineRule="auto"/>
        <w:jc w:val="both"/>
        <w:rPr>
          <w:rFonts w:ascii="Times New Roman" w:hAnsi="Times New Roman"/>
          <w:sz w:val="24"/>
        </w:rPr>
      </w:pPr>
      <w:r>
        <w:rPr>
          <w:rFonts w:ascii="Times New Roman" w:hAnsi="Times New Roman"/>
          <w:sz w:val="24"/>
        </w:rPr>
        <w:t>Общественные ценности. Свобода и ответственность гражданина. Гражданственность и патриотизм. Гуманизм.</w:t>
      </w:r>
    </w:p>
    <w:p w:rsidR="005A3A26" w:rsidRDefault="00D07349">
      <w:pPr>
        <w:spacing w:after="0" w:line="240" w:lineRule="auto"/>
        <w:jc w:val="both"/>
        <w:rPr>
          <w:rFonts w:ascii="Times New Roman" w:hAnsi="Times New Roman"/>
          <w:sz w:val="24"/>
        </w:rPr>
      </w:pPr>
      <w:r>
        <w:rPr>
          <w:rFonts w:ascii="Times New Roman" w:hAnsi="Times New Roman"/>
          <w:sz w:val="24"/>
        </w:rPr>
        <w:t>Социальные нормы как регуляторы общественной жизни и поведения человека в обществе. Виды социальных норм. Традиции и обычаи.</w:t>
      </w:r>
    </w:p>
    <w:p w:rsidR="005A3A26" w:rsidRDefault="00D07349">
      <w:pPr>
        <w:spacing w:after="0" w:line="240" w:lineRule="auto"/>
        <w:jc w:val="both"/>
        <w:rPr>
          <w:rFonts w:ascii="Times New Roman" w:hAnsi="Times New Roman"/>
          <w:sz w:val="24"/>
        </w:rPr>
      </w:pPr>
      <w:r>
        <w:rPr>
          <w:rFonts w:ascii="Times New Roman" w:hAnsi="Times New Roman"/>
          <w:sz w:val="24"/>
        </w:rPr>
        <w:t>Принципы и нормы морали. Добро и зло. Нравственные чувства человека. Совесть и стыд.</w:t>
      </w:r>
    </w:p>
    <w:p w:rsidR="005A3A26" w:rsidRDefault="00D07349">
      <w:pPr>
        <w:spacing w:after="0" w:line="240" w:lineRule="auto"/>
        <w:jc w:val="both"/>
        <w:rPr>
          <w:rFonts w:ascii="Times New Roman" w:hAnsi="Times New Roman"/>
          <w:sz w:val="24"/>
        </w:rPr>
      </w:pPr>
      <w:r>
        <w:rPr>
          <w:rFonts w:ascii="Times New Roman" w:hAnsi="Times New Roman"/>
          <w:sz w:val="24"/>
        </w:rPr>
        <w:t>Моральный выбор. Моральная оценка поведения людей и собственного поведения. Влияние моральных норм на общество 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Право и его роль в жизни общества. Право и мораль.</w:t>
      </w:r>
    </w:p>
    <w:p w:rsidR="005A3A26" w:rsidRDefault="00D07349">
      <w:pPr>
        <w:spacing w:after="0" w:line="240" w:lineRule="auto"/>
        <w:jc w:val="both"/>
        <w:rPr>
          <w:rFonts w:ascii="Times New Roman" w:hAnsi="Times New Roman"/>
          <w:sz w:val="24"/>
        </w:rPr>
      </w:pPr>
      <w:r>
        <w:rPr>
          <w:rFonts w:ascii="Times New Roman" w:hAnsi="Times New Roman"/>
          <w:sz w:val="24"/>
        </w:rPr>
        <w:t>35.4.2. Человек как участник правовых отношений.</w:t>
      </w:r>
    </w:p>
    <w:p w:rsidR="005A3A26" w:rsidRDefault="00D07349">
      <w:pPr>
        <w:spacing w:after="0" w:line="240" w:lineRule="auto"/>
        <w:jc w:val="both"/>
        <w:rPr>
          <w:rFonts w:ascii="Times New Roman" w:hAnsi="Times New Roman"/>
          <w:sz w:val="24"/>
        </w:rPr>
      </w:pPr>
      <w:r>
        <w:rPr>
          <w:rFonts w:ascii="Times New Roman" w:hAnsi="Times New Roman"/>
          <w:sz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Правонарушение и юридическая ответственность. Проступок и преступление. Опасность правонарушений для личности 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Права и свободы человека и гражданина Российской Федерации. Гарантия </w:t>
      </w:r>
      <w:r>
        <w:rPr>
          <w:rFonts w:ascii="Times New Roman" w:hAnsi="Times New Roman"/>
          <w:sz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Pr>
          <w:rFonts w:ascii="Times New Roman" w:hAnsi="Times New Roman"/>
          <w:sz w:val="24"/>
        </w:rPr>
        <w:br/>
        <w:t>и возможности их защиты.</w:t>
      </w:r>
    </w:p>
    <w:p w:rsidR="005A3A26" w:rsidRDefault="00D07349">
      <w:pPr>
        <w:spacing w:after="0" w:line="240" w:lineRule="auto"/>
        <w:jc w:val="both"/>
        <w:rPr>
          <w:rFonts w:ascii="Times New Roman" w:hAnsi="Times New Roman"/>
          <w:sz w:val="24"/>
        </w:rPr>
      </w:pPr>
      <w:r>
        <w:rPr>
          <w:rFonts w:ascii="Times New Roman" w:hAnsi="Times New Roman"/>
          <w:sz w:val="24"/>
        </w:rPr>
        <w:t>35.4.3. Основы российского права.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Конституция Российской Федерации ‒ основной закон. Законы </w:t>
      </w:r>
      <w:r>
        <w:rPr>
          <w:rFonts w:ascii="Times New Roman" w:hAnsi="Times New Roman"/>
          <w:sz w:val="24"/>
        </w:rPr>
        <w:br/>
        <w:t>и подзаконные акты. Отрасли права.</w:t>
      </w:r>
    </w:p>
    <w:p w:rsidR="005A3A26" w:rsidRDefault="00D07349">
      <w:pPr>
        <w:spacing w:after="0" w:line="240" w:lineRule="auto"/>
        <w:jc w:val="both"/>
        <w:rPr>
          <w:rFonts w:ascii="Times New Roman" w:hAnsi="Times New Roman"/>
          <w:sz w:val="24"/>
        </w:rPr>
      </w:pPr>
      <w:r>
        <w:rPr>
          <w:rFonts w:ascii="Times New Roman" w:hAnsi="Times New Roman"/>
          <w:sz w:val="24"/>
        </w:rPr>
        <w:t>Основы гражданского права. Физические и юридические лица в гражданском праве. Право собственности, защита прав собственности.</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Основы семейного права. Важность семьи в жизни человека, общества </w:t>
      </w:r>
      <w:r>
        <w:rPr>
          <w:rFonts w:ascii="Times New Roman" w:hAnsi="Times New Roman"/>
          <w:sz w:val="24"/>
        </w:rPr>
        <w:br/>
        <w:t xml:space="preserve">и государства. Условия заключения брака в Российской Федерации. Права </w:t>
      </w:r>
      <w:r>
        <w:rPr>
          <w:rFonts w:ascii="Times New Roman" w:hAnsi="Times New Roman"/>
          <w:sz w:val="24"/>
        </w:rPr>
        <w:br/>
        <w:t xml:space="preserve">и обязанности детей и родителей. Защита прав и интересов детей, оставшихся </w:t>
      </w:r>
      <w:r>
        <w:rPr>
          <w:rFonts w:ascii="Times New Roman" w:hAnsi="Times New Roman"/>
          <w:sz w:val="24"/>
        </w:rPr>
        <w:br/>
        <w:t>без попечения родителей.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Основы трудового права. Стороны трудовых отношений, их права </w:t>
      </w:r>
      <w:r>
        <w:rPr>
          <w:rFonts w:ascii="Times New Roman" w:hAnsi="Times New Roman"/>
          <w:sz w:val="24"/>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Виды юридической ответственности. Гражданско-правовые проступки </w:t>
      </w:r>
      <w:r>
        <w:rPr>
          <w:rFonts w:ascii="Times New Roman" w:hAnsi="Times New Roman"/>
          <w:sz w:val="24"/>
        </w:rPr>
        <w:br/>
        <w:t xml:space="preserve">и гражданско-правовая ответственность. Административные проступки </w:t>
      </w:r>
      <w:r>
        <w:rPr>
          <w:rFonts w:ascii="Times New Roman" w:hAnsi="Times New Roman"/>
          <w:sz w:val="24"/>
        </w:rPr>
        <w:br/>
        <w:t xml:space="preserve">и административная ответственность. Дисциплинарные проступки </w:t>
      </w:r>
      <w:r>
        <w:rPr>
          <w:rFonts w:ascii="Times New Roman" w:hAnsi="Times New Roman"/>
          <w:sz w:val="24"/>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5A3A26" w:rsidRDefault="00D07349">
      <w:pPr>
        <w:spacing w:after="0" w:line="240" w:lineRule="auto"/>
        <w:jc w:val="both"/>
        <w:rPr>
          <w:rFonts w:ascii="Times New Roman" w:hAnsi="Times New Roman"/>
          <w:sz w:val="24"/>
        </w:rPr>
      </w:pPr>
      <w:r>
        <w:rPr>
          <w:rFonts w:ascii="Times New Roman" w:hAnsi="Times New Roman"/>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A3A26" w:rsidRDefault="00D07349">
      <w:pPr>
        <w:spacing w:after="0" w:line="240" w:lineRule="auto"/>
        <w:jc w:val="both"/>
        <w:rPr>
          <w:rFonts w:ascii="Times New Roman" w:hAnsi="Times New Roman"/>
          <w:b/>
          <w:sz w:val="24"/>
        </w:rPr>
      </w:pPr>
      <w:r>
        <w:rPr>
          <w:rFonts w:ascii="Times New Roman" w:hAnsi="Times New Roman"/>
          <w:b/>
          <w:sz w:val="24"/>
        </w:rPr>
        <w:t>35.5.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35.5.1. Человек в экономических отношениях.</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Экономическая жизнь общества. Потребности и ресурсы, ограниченность ресурсов. Экономический выбор.</w:t>
      </w:r>
    </w:p>
    <w:p w:rsidR="005A3A26" w:rsidRDefault="00D07349">
      <w:pPr>
        <w:spacing w:after="0" w:line="240" w:lineRule="auto"/>
        <w:jc w:val="both"/>
        <w:rPr>
          <w:rFonts w:ascii="Times New Roman" w:hAnsi="Times New Roman"/>
          <w:sz w:val="24"/>
        </w:rPr>
      </w:pPr>
      <w:r>
        <w:rPr>
          <w:rFonts w:ascii="Times New Roman" w:hAnsi="Times New Roman"/>
          <w:sz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A3A26" w:rsidRDefault="00D07349">
      <w:pPr>
        <w:spacing w:after="0" w:line="240" w:lineRule="auto"/>
        <w:jc w:val="both"/>
        <w:rPr>
          <w:rFonts w:ascii="Times New Roman" w:hAnsi="Times New Roman"/>
          <w:sz w:val="24"/>
        </w:rPr>
      </w:pPr>
      <w:r>
        <w:rPr>
          <w:rFonts w:ascii="Times New Roman" w:hAnsi="Times New Roman"/>
          <w:sz w:val="24"/>
        </w:rPr>
        <w:t>Предпринимательство. Виды и формы предпринимательской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Обмен. Деньги и их функции. Торговля и её формы. Рыночная экономика. Конкуренция. Спрос и предложение.</w:t>
      </w:r>
    </w:p>
    <w:p w:rsidR="005A3A26" w:rsidRDefault="00D07349">
      <w:pPr>
        <w:spacing w:after="0" w:line="240" w:lineRule="auto"/>
        <w:jc w:val="both"/>
        <w:rPr>
          <w:rFonts w:ascii="Times New Roman" w:hAnsi="Times New Roman"/>
          <w:sz w:val="24"/>
        </w:rPr>
      </w:pPr>
      <w:r>
        <w:rPr>
          <w:rFonts w:ascii="Times New Roman" w:hAnsi="Times New Roman"/>
          <w:sz w:val="24"/>
        </w:rPr>
        <w:t>Рыночное равновесие. Невидимая рука рынка. Многообразие рынков.</w:t>
      </w:r>
    </w:p>
    <w:p w:rsidR="005A3A26" w:rsidRDefault="00D07349">
      <w:pPr>
        <w:spacing w:after="0" w:line="240" w:lineRule="auto"/>
        <w:jc w:val="both"/>
        <w:rPr>
          <w:rFonts w:ascii="Times New Roman" w:hAnsi="Times New Roman"/>
          <w:sz w:val="24"/>
        </w:rPr>
      </w:pPr>
      <w:r>
        <w:rPr>
          <w:rFonts w:ascii="Times New Roman" w:hAnsi="Times New Roman"/>
          <w:sz w:val="24"/>
        </w:rPr>
        <w:t>Предприятие в экономике. Издержки, выручка и прибыль. Как повысить эффективность производства.</w:t>
      </w:r>
    </w:p>
    <w:p w:rsidR="005A3A26" w:rsidRDefault="00D07349">
      <w:pPr>
        <w:spacing w:after="0" w:line="240" w:lineRule="auto"/>
        <w:jc w:val="both"/>
        <w:rPr>
          <w:rFonts w:ascii="Times New Roman" w:hAnsi="Times New Roman"/>
          <w:sz w:val="24"/>
        </w:rPr>
      </w:pPr>
      <w:r>
        <w:rPr>
          <w:rFonts w:ascii="Times New Roman" w:hAnsi="Times New Roman"/>
          <w:sz w:val="24"/>
        </w:rPr>
        <w:t>Заработная плата и стимулирование труда. Занятость и безработица.</w:t>
      </w:r>
    </w:p>
    <w:p w:rsidR="005A3A26" w:rsidRDefault="00D07349">
      <w:pPr>
        <w:spacing w:after="0" w:line="240" w:lineRule="auto"/>
        <w:jc w:val="both"/>
        <w:rPr>
          <w:rFonts w:ascii="Times New Roman" w:hAnsi="Times New Roman"/>
          <w:sz w:val="24"/>
        </w:rPr>
      </w:pPr>
      <w:r>
        <w:rPr>
          <w:rFonts w:ascii="Times New Roman" w:hAnsi="Times New Roman"/>
          <w:sz w:val="24"/>
        </w:rPr>
        <w:t>Финансовый рынок и посредники (банки, страховые компании, кредитные союзы, участники фондового рынка). Услуги финансовых посредников.</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типы финансовых инструментов: акции и облигации.</w:t>
      </w:r>
    </w:p>
    <w:p w:rsidR="005A3A26" w:rsidRDefault="00D07349">
      <w:pPr>
        <w:spacing w:after="0" w:line="240" w:lineRule="auto"/>
        <w:jc w:val="both"/>
        <w:rPr>
          <w:rFonts w:ascii="Times New Roman" w:hAnsi="Times New Roman"/>
          <w:sz w:val="24"/>
        </w:rPr>
      </w:pPr>
      <w:r>
        <w:rPr>
          <w:rFonts w:ascii="Times New Roman" w:hAnsi="Times New Roman"/>
          <w:sz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Pr>
          <w:rFonts w:ascii="Times New Roman" w:hAnsi="Times New Roman"/>
          <w:sz w:val="24"/>
        </w:rPr>
        <w:br/>
        <w:t>и расходов семьи. Семейный бюджет. Личный финансовый план. Способы и формы сбережений.</w:t>
      </w:r>
    </w:p>
    <w:p w:rsidR="005A3A26" w:rsidRDefault="00D07349">
      <w:pPr>
        <w:spacing w:after="0" w:line="240" w:lineRule="auto"/>
        <w:jc w:val="both"/>
        <w:rPr>
          <w:rFonts w:ascii="Times New Roman" w:hAnsi="Times New Roman"/>
          <w:sz w:val="24"/>
        </w:rPr>
      </w:pPr>
      <w:r>
        <w:rPr>
          <w:rFonts w:ascii="Times New Roman" w:hAnsi="Times New Roman"/>
          <w:sz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A3A26" w:rsidRDefault="00D07349">
      <w:pPr>
        <w:spacing w:after="0" w:line="240" w:lineRule="auto"/>
        <w:jc w:val="both"/>
        <w:rPr>
          <w:rFonts w:ascii="Times New Roman" w:hAnsi="Times New Roman"/>
          <w:sz w:val="24"/>
        </w:rPr>
      </w:pPr>
      <w:r>
        <w:rPr>
          <w:rFonts w:ascii="Times New Roman" w:hAnsi="Times New Roman"/>
          <w:sz w:val="24"/>
        </w:rPr>
        <w:t>35.5.2. Человек в мире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Культура, её многообразие и формы. Влияние духовной культуры </w:t>
      </w:r>
      <w:r>
        <w:rPr>
          <w:rFonts w:ascii="Times New Roman" w:hAnsi="Times New Roman"/>
          <w:sz w:val="24"/>
        </w:rPr>
        <w:br/>
        <w:t>на формирование личности. Современная молодёжная культура.</w:t>
      </w:r>
    </w:p>
    <w:p w:rsidR="005A3A26" w:rsidRDefault="00D07349">
      <w:pPr>
        <w:spacing w:after="0" w:line="240" w:lineRule="auto"/>
        <w:jc w:val="both"/>
        <w:rPr>
          <w:rFonts w:ascii="Times New Roman" w:hAnsi="Times New Roman"/>
          <w:sz w:val="24"/>
        </w:rPr>
      </w:pPr>
      <w:r>
        <w:rPr>
          <w:rFonts w:ascii="Times New Roman" w:hAnsi="Times New Roman"/>
          <w:sz w:val="24"/>
        </w:rPr>
        <w:t>Наука. Естественные и социально-гуманитарные науки. Роль науки в развитии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Образование. Личностная и общественная значимость образования </w:t>
      </w:r>
      <w:r>
        <w:rPr>
          <w:rFonts w:ascii="Times New Roman" w:hAnsi="Times New Roman"/>
          <w:sz w:val="24"/>
        </w:rPr>
        <w:br/>
        <w:t>в современном обществе. Образование в Российской Федерации. Самообразование.</w:t>
      </w:r>
    </w:p>
    <w:p w:rsidR="005A3A26" w:rsidRDefault="00D07349">
      <w:pPr>
        <w:spacing w:after="0" w:line="240" w:lineRule="auto"/>
        <w:jc w:val="both"/>
        <w:rPr>
          <w:rFonts w:ascii="Times New Roman" w:hAnsi="Times New Roman"/>
          <w:sz w:val="24"/>
        </w:rPr>
      </w:pPr>
      <w:r>
        <w:rPr>
          <w:rFonts w:ascii="Times New Roman" w:hAnsi="Times New Roman"/>
          <w:sz w:val="24"/>
        </w:rPr>
        <w:t>Политика в сфере культуры и образования 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hAnsi="Times New Roman"/>
          <w:sz w:val="24"/>
        </w:rPr>
        <w:br/>
        <w:t>и религиозные объединения 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Что такое искусство. Виды искусств. Роль искусства в жизни человека 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35.6.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35.6.1. Человек в политическом измерении.</w:t>
      </w:r>
    </w:p>
    <w:p w:rsidR="005A3A26" w:rsidRDefault="00D07349">
      <w:pPr>
        <w:spacing w:after="0" w:line="240" w:lineRule="auto"/>
        <w:jc w:val="both"/>
        <w:rPr>
          <w:rFonts w:ascii="Times New Roman" w:hAnsi="Times New Roman"/>
          <w:sz w:val="24"/>
        </w:rPr>
      </w:pPr>
      <w:r>
        <w:rPr>
          <w:rFonts w:ascii="Times New Roman" w:hAnsi="Times New Roman"/>
          <w:sz w:val="24"/>
        </w:rPr>
        <w:t>Политика и политическая власть. Государство ‒ политическая организация общества. Признаки государства. Внутренняя и внешняя политика.</w:t>
      </w:r>
    </w:p>
    <w:p w:rsidR="005A3A26" w:rsidRDefault="00D07349">
      <w:pPr>
        <w:spacing w:after="0" w:line="240" w:lineRule="auto"/>
        <w:jc w:val="both"/>
        <w:rPr>
          <w:rFonts w:ascii="Times New Roman" w:hAnsi="Times New Roman"/>
          <w:sz w:val="24"/>
        </w:rPr>
      </w:pPr>
      <w:r>
        <w:rPr>
          <w:rFonts w:ascii="Times New Roman" w:hAnsi="Times New Roman"/>
          <w:sz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A3A26" w:rsidRDefault="00D07349">
      <w:pPr>
        <w:spacing w:after="0" w:line="240" w:lineRule="auto"/>
        <w:jc w:val="both"/>
        <w:rPr>
          <w:rFonts w:ascii="Times New Roman" w:hAnsi="Times New Roman"/>
          <w:sz w:val="24"/>
        </w:rPr>
      </w:pPr>
      <w:r>
        <w:rPr>
          <w:rFonts w:ascii="Times New Roman" w:hAnsi="Times New Roman"/>
          <w:sz w:val="24"/>
        </w:rPr>
        <w:t>Политический режим и его виды.</w:t>
      </w:r>
    </w:p>
    <w:p w:rsidR="005A3A26" w:rsidRDefault="00D07349">
      <w:pPr>
        <w:spacing w:after="0" w:line="240" w:lineRule="auto"/>
        <w:jc w:val="both"/>
        <w:rPr>
          <w:rFonts w:ascii="Times New Roman" w:hAnsi="Times New Roman"/>
          <w:sz w:val="24"/>
        </w:rPr>
      </w:pPr>
      <w:r>
        <w:rPr>
          <w:rFonts w:ascii="Times New Roman" w:hAnsi="Times New Roman"/>
          <w:sz w:val="24"/>
        </w:rPr>
        <w:t>Демократия, демократические ценности. Правовое государство и гражданское общество.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Участие граждан в политике. Выборы, референдум. Политические партии, </w:t>
      </w:r>
      <w:r>
        <w:rPr>
          <w:rFonts w:ascii="Times New Roman" w:hAnsi="Times New Roman"/>
          <w:sz w:val="24"/>
        </w:rPr>
        <w:br/>
        <w:t>их роль в демократическом обществе.</w:t>
      </w:r>
    </w:p>
    <w:p w:rsidR="005A3A26" w:rsidRDefault="00D07349">
      <w:pPr>
        <w:spacing w:after="0" w:line="240" w:lineRule="auto"/>
        <w:jc w:val="both"/>
        <w:rPr>
          <w:rFonts w:ascii="Times New Roman" w:hAnsi="Times New Roman"/>
          <w:sz w:val="24"/>
        </w:rPr>
      </w:pPr>
      <w:r>
        <w:rPr>
          <w:rFonts w:ascii="Times New Roman" w:hAnsi="Times New Roman"/>
          <w:sz w:val="24"/>
        </w:rPr>
        <w:t>Общественно-политические организации.</w:t>
      </w:r>
    </w:p>
    <w:p w:rsidR="005A3A26" w:rsidRDefault="00D07349">
      <w:pPr>
        <w:spacing w:after="0" w:line="240" w:lineRule="auto"/>
        <w:jc w:val="both"/>
        <w:rPr>
          <w:rFonts w:ascii="Times New Roman" w:hAnsi="Times New Roman"/>
          <w:sz w:val="24"/>
        </w:rPr>
      </w:pPr>
      <w:r>
        <w:rPr>
          <w:rFonts w:ascii="Times New Roman" w:hAnsi="Times New Roman"/>
          <w:sz w:val="24"/>
        </w:rPr>
        <w:t>35.6.2. Гражданин и государство.</w:t>
      </w:r>
    </w:p>
    <w:p w:rsidR="005A3A26" w:rsidRDefault="00D07349">
      <w:pPr>
        <w:spacing w:after="0" w:line="240" w:lineRule="auto"/>
        <w:jc w:val="both"/>
        <w:rPr>
          <w:rFonts w:ascii="Times New Roman" w:hAnsi="Times New Roman"/>
          <w:sz w:val="24"/>
        </w:rPr>
      </w:pPr>
      <w:r>
        <w:rPr>
          <w:rFonts w:ascii="Times New Roman" w:hAnsi="Times New Roman"/>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A3A26" w:rsidRDefault="00D07349">
      <w:pPr>
        <w:spacing w:after="0" w:line="240" w:lineRule="auto"/>
        <w:jc w:val="both"/>
        <w:rPr>
          <w:rFonts w:ascii="Times New Roman" w:hAnsi="Times New Roman"/>
          <w:sz w:val="24"/>
        </w:rPr>
      </w:pPr>
      <w:r>
        <w:rPr>
          <w:rFonts w:ascii="Times New Roman" w:hAnsi="Times New Roman"/>
          <w:sz w:val="24"/>
        </w:rPr>
        <w:lastRenderedPageBreak/>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Pr>
          <w:rFonts w:ascii="Times New Roman" w:hAnsi="Times New Roman"/>
          <w:sz w:val="24"/>
        </w:rPr>
        <w:br/>
        <w:t xml:space="preserve">и Совет Федерации. Правительство Российской Федерации. Судебная система </w:t>
      </w:r>
      <w:r>
        <w:rPr>
          <w:rFonts w:ascii="Times New Roman" w:hAnsi="Times New Roman"/>
          <w:sz w:val="24"/>
        </w:rPr>
        <w:br/>
        <w:t>в Российской Федерации. Конституционный Суд Российской Федерации. Верховный Суд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Государственное управление. Противодействие коррупции 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Местное самоуправление.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Конституция Российской Федерации о правовом статусе человека </w:t>
      </w:r>
      <w:r>
        <w:rPr>
          <w:rFonts w:ascii="Times New Roman" w:hAnsi="Times New Roman"/>
          <w:sz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35.6.3. Человек в системе социальных отношений.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Социальная структура общества. Многообразие социальных общностей </w:t>
      </w:r>
      <w:r>
        <w:rPr>
          <w:rFonts w:ascii="Times New Roman" w:hAnsi="Times New Roman"/>
          <w:sz w:val="24"/>
        </w:rPr>
        <w:br/>
        <w:t>и групп.</w:t>
      </w:r>
    </w:p>
    <w:p w:rsidR="005A3A26" w:rsidRDefault="00D07349">
      <w:pPr>
        <w:spacing w:after="0" w:line="240" w:lineRule="auto"/>
        <w:jc w:val="both"/>
        <w:rPr>
          <w:rFonts w:ascii="Times New Roman" w:hAnsi="Times New Roman"/>
          <w:sz w:val="24"/>
        </w:rPr>
      </w:pPr>
      <w:r>
        <w:rPr>
          <w:rFonts w:ascii="Times New Roman" w:hAnsi="Times New Roman"/>
          <w:sz w:val="24"/>
        </w:rPr>
        <w:t>Социальная мобильность.</w:t>
      </w:r>
    </w:p>
    <w:p w:rsidR="005A3A26" w:rsidRDefault="00D07349">
      <w:pPr>
        <w:spacing w:after="0" w:line="240" w:lineRule="auto"/>
        <w:jc w:val="both"/>
        <w:rPr>
          <w:rFonts w:ascii="Times New Roman" w:hAnsi="Times New Roman"/>
          <w:sz w:val="24"/>
        </w:rPr>
      </w:pPr>
      <w:r>
        <w:rPr>
          <w:rFonts w:ascii="Times New Roman" w:hAnsi="Times New Roman"/>
          <w:sz w:val="24"/>
        </w:rPr>
        <w:t>Социальный статус человека в обществе. Социальные роли. Ролевой набор подростка.</w:t>
      </w:r>
    </w:p>
    <w:p w:rsidR="005A3A26" w:rsidRDefault="00D07349">
      <w:pPr>
        <w:spacing w:after="0" w:line="240" w:lineRule="auto"/>
        <w:jc w:val="both"/>
        <w:rPr>
          <w:rFonts w:ascii="Times New Roman" w:hAnsi="Times New Roman"/>
          <w:sz w:val="24"/>
        </w:rPr>
      </w:pPr>
      <w:r>
        <w:rPr>
          <w:rFonts w:ascii="Times New Roman" w:hAnsi="Times New Roman"/>
          <w:sz w:val="24"/>
        </w:rPr>
        <w:t>Социализация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Роль семьи в социализации личности. Функции семьи. Семейные ценности. Основные роли членов семьи.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Этнос и нация. Россия ‒ многонациональное государство. Этносы и нации </w:t>
      </w:r>
      <w:r>
        <w:rPr>
          <w:rFonts w:ascii="Times New Roman" w:hAnsi="Times New Roman"/>
          <w:sz w:val="24"/>
        </w:rPr>
        <w:br/>
        <w:t>в диалоге культур.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Социальная политика Российского государства. Социальные конфликты </w:t>
      </w:r>
      <w:r>
        <w:rPr>
          <w:rFonts w:ascii="Times New Roman" w:hAnsi="Times New Roman"/>
          <w:sz w:val="24"/>
        </w:rPr>
        <w:br/>
        <w:t xml:space="preserve">и пути их разрешения. Отклоняющееся поведение. Опасность наркомании </w:t>
      </w:r>
      <w:r>
        <w:rPr>
          <w:rFonts w:ascii="Times New Roman" w:hAnsi="Times New Roman"/>
          <w:sz w:val="24"/>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5A3A26" w:rsidRDefault="00D07349">
      <w:pPr>
        <w:spacing w:after="0" w:line="240" w:lineRule="auto"/>
        <w:jc w:val="both"/>
        <w:rPr>
          <w:rFonts w:ascii="Times New Roman" w:hAnsi="Times New Roman"/>
          <w:sz w:val="24"/>
        </w:rPr>
      </w:pPr>
      <w:r>
        <w:rPr>
          <w:rFonts w:ascii="Times New Roman" w:hAnsi="Times New Roman"/>
          <w:sz w:val="24"/>
        </w:rPr>
        <w:t>35.6.4. Человек в современном изменяющемся мире.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Информационное общество. Сущность глобализации. Причины, проявления </w:t>
      </w:r>
      <w:r>
        <w:rPr>
          <w:rFonts w:ascii="Times New Roman" w:hAnsi="Times New Roman"/>
          <w:sz w:val="24"/>
        </w:rPr>
        <w:br/>
        <w:t xml:space="preserve">и последствия глобализации, её противоречия. Глобальные проблемы </w:t>
      </w:r>
      <w:r>
        <w:rPr>
          <w:rFonts w:ascii="Times New Roman" w:hAnsi="Times New Roman"/>
          <w:sz w:val="24"/>
        </w:rPr>
        <w:br/>
        <w:t>и возможности их решения. Экологическая ситуация и способы её улучшения.</w:t>
      </w:r>
    </w:p>
    <w:p w:rsidR="005A3A26" w:rsidRDefault="00D07349">
      <w:pPr>
        <w:spacing w:after="0" w:line="240" w:lineRule="auto"/>
        <w:jc w:val="both"/>
        <w:rPr>
          <w:rFonts w:ascii="Times New Roman" w:hAnsi="Times New Roman"/>
          <w:sz w:val="24"/>
        </w:rPr>
      </w:pPr>
      <w:r>
        <w:rPr>
          <w:rFonts w:ascii="Times New Roman" w:hAnsi="Times New Roman"/>
          <w:sz w:val="24"/>
        </w:rPr>
        <w:t>Молодёжь ‒ активный участник общественной жизни. Волонтёрское движение.</w:t>
      </w:r>
    </w:p>
    <w:p w:rsidR="005A3A26" w:rsidRDefault="00D07349">
      <w:pPr>
        <w:spacing w:after="0" w:line="240" w:lineRule="auto"/>
        <w:jc w:val="both"/>
        <w:rPr>
          <w:rFonts w:ascii="Times New Roman" w:hAnsi="Times New Roman"/>
          <w:sz w:val="24"/>
        </w:rPr>
      </w:pPr>
      <w:r>
        <w:rPr>
          <w:rFonts w:ascii="Times New Roman" w:hAnsi="Times New Roman"/>
          <w:sz w:val="24"/>
        </w:rPr>
        <w:t>Профессии настоящего и будущего. Непрерывное образование и карьера.</w:t>
      </w:r>
    </w:p>
    <w:p w:rsidR="005A3A26" w:rsidRDefault="00D07349">
      <w:pPr>
        <w:spacing w:after="0" w:line="240" w:lineRule="auto"/>
        <w:jc w:val="both"/>
        <w:rPr>
          <w:rFonts w:ascii="Times New Roman" w:hAnsi="Times New Roman"/>
          <w:sz w:val="24"/>
        </w:rPr>
      </w:pPr>
      <w:r>
        <w:rPr>
          <w:rFonts w:ascii="Times New Roman" w:hAnsi="Times New Roman"/>
          <w:sz w:val="24"/>
        </w:rPr>
        <w:t>Здоровый образ жизни. Социальная и личная значимость здорового образа жизни. Мода и спорт.</w:t>
      </w:r>
    </w:p>
    <w:p w:rsidR="005A3A26" w:rsidRDefault="00D07349">
      <w:pPr>
        <w:spacing w:after="0" w:line="240" w:lineRule="auto"/>
        <w:jc w:val="both"/>
        <w:rPr>
          <w:rFonts w:ascii="Times New Roman" w:hAnsi="Times New Roman"/>
          <w:sz w:val="24"/>
        </w:rPr>
      </w:pPr>
      <w:r>
        <w:rPr>
          <w:rFonts w:ascii="Times New Roman" w:hAnsi="Times New Roman"/>
          <w:sz w:val="24"/>
        </w:rPr>
        <w:t>Современные формы связи и коммуникации: как они изменили мир. Особенности общения в виртуальном пространстве.</w:t>
      </w:r>
    </w:p>
    <w:p w:rsidR="005A3A26" w:rsidRDefault="00D07349">
      <w:pPr>
        <w:spacing w:after="0" w:line="240" w:lineRule="auto"/>
        <w:jc w:val="both"/>
        <w:rPr>
          <w:rFonts w:ascii="Times New Roman" w:hAnsi="Times New Roman"/>
          <w:sz w:val="24"/>
        </w:rPr>
      </w:pPr>
      <w:r>
        <w:rPr>
          <w:rFonts w:ascii="Times New Roman" w:hAnsi="Times New Roman"/>
          <w:sz w:val="24"/>
        </w:rPr>
        <w:t>Перспективы развития общества.</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35.7. Планируемые результаты освоения программы по обществознанию. </w:t>
      </w:r>
    </w:p>
    <w:p w:rsidR="005A3A26" w:rsidRDefault="00D07349">
      <w:pPr>
        <w:spacing w:after="0" w:line="240" w:lineRule="auto"/>
        <w:jc w:val="both"/>
        <w:rPr>
          <w:rFonts w:ascii="Times New Roman" w:hAnsi="Times New Roman"/>
          <w:sz w:val="24"/>
        </w:rPr>
      </w:pPr>
      <w:r>
        <w:rPr>
          <w:rFonts w:ascii="Times New Roman" w:hAnsi="Times New Roman"/>
          <w:sz w:val="24"/>
        </w:rPr>
        <w:t>35.7.1. </w:t>
      </w:r>
      <w:r>
        <w:rPr>
          <w:rFonts w:ascii="Times New Roman" w:hAnsi="Times New Roman"/>
          <w:b/>
          <w:sz w:val="24"/>
        </w:rPr>
        <w:t>Личностные результаты</w:t>
      </w:r>
      <w:r>
        <w:rPr>
          <w:rFonts w:ascii="Times New Roman" w:hAnsi="Times New Roman"/>
          <w:sz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w:t>
      </w:r>
      <w:r>
        <w:rPr>
          <w:rFonts w:ascii="Times New Roman" w:hAnsi="Times New Roman"/>
          <w:sz w:val="24"/>
        </w:rPr>
        <w:br/>
        <w:t xml:space="preserve">и воспитательной деятельности в процессе развития у обучающихся установки </w:t>
      </w:r>
      <w:r>
        <w:rPr>
          <w:rFonts w:ascii="Times New Roman" w:hAnsi="Times New Roman"/>
          <w:sz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представление о способах противодействия коррупции; </w:t>
      </w:r>
      <w:r>
        <w:rPr>
          <w:rFonts w:ascii="Times New Roman" w:hAnsi="Times New Roman"/>
          <w:sz w:val="24"/>
        </w:rPr>
        <w:lastRenderedPageBreak/>
        <w:t xml:space="preserve">готовность к разнообразной созидательной деятельности, стремление </w:t>
      </w:r>
      <w:r>
        <w:rPr>
          <w:rFonts w:ascii="Times New Roman" w:hAnsi="Times New Roman"/>
          <w:sz w:val="24"/>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A3A26" w:rsidRDefault="00D07349">
      <w:pPr>
        <w:spacing w:after="0" w:line="240" w:lineRule="auto"/>
        <w:jc w:val="both"/>
        <w:rPr>
          <w:rFonts w:ascii="Times New Roman" w:hAnsi="Times New Roman"/>
          <w:sz w:val="24"/>
        </w:rPr>
      </w:pPr>
      <w:r>
        <w:rPr>
          <w:rFonts w:ascii="Times New Roman" w:hAnsi="Times New Roman"/>
          <w:sz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w:t>
      </w:r>
      <w:r>
        <w:rPr>
          <w:rFonts w:ascii="Times New Roman" w:hAnsi="Times New Roman"/>
          <w:sz w:val="24"/>
        </w:rPr>
        <w:br/>
        <w:t>и такого же права другого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hAnsi="Times New Roman"/>
          <w:sz w:val="24"/>
        </w:rPr>
        <w:br/>
        <w:t xml:space="preserve">к практическому изучению профессий и труда различного рода, в том числе </w:t>
      </w:r>
      <w:r>
        <w:rPr>
          <w:rFonts w:ascii="Times New Roman" w:hAnsi="Times New Roman"/>
          <w:sz w:val="24"/>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7) экологического воспитания: ориентация на применение знаний </w:t>
      </w:r>
      <w:r>
        <w:rPr>
          <w:rFonts w:ascii="Times New Roman" w:hAnsi="Times New Roman"/>
          <w:sz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Pr>
          <w:rFonts w:ascii="Times New Roman" w:hAnsi="Times New Roman"/>
          <w:sz w:val="24"/>
        </w:rPr>
        <w:lastRenderedPageBreak/>
        <w:t xml:space="preserve">деятельности, установка </w:t>
      </w:r>
      <w:r>
        <w:rPr>
          <w:rFonts w:ascii="Times New Roman" w:hAnsi="Times New Roman"/>
          <w:sz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35.7.2. Личностные результаты, обеспечивающие адаптацию обучающегося </w:t>
      </w:r>
      <w:r>
        <w:rPr>
          <w:rFonts w:ascii="Times New Roman" w:hAnsi="Times New Roman"/>
          <w:sz w:val="24"/>
        </w:rPr>
        <w:br/>
        <w:t>к изменяющимся условиям социальной и природной среды:</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способность обучающихся во взаимодействии в условиях неопределённости, открытость опыту и знаниям других;</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 xml:space="preserve">способность действовать в условиях неопределённости, открытость опыту </w:t>
      </w:r>
      <w:r>
        <w:rPr>
          <w:rFonts w:ascii="Times New Roman" w:hAnsi="Times New Roman"/>
          <w:sz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hAnsi="Times New Roman"/>
          <w:sz w:val="24"/>
        </w:rPr>
        <w:br/>
        <w:t>как вызов, требующий контрмер;</w:t>
      </w:r>
    </w:p>
    <w:p w:rsidR="005A3A26" w:rsidRDefault="00D07349">
      <w:pPr>
        <w:numPr>
          <w:ilvl w:val="0"/>
          <w:numId w:val="246"/>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отсутствие гарантий успеха.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3A26" w:rsidRDefault="00D07349">
      <w:pPr>
        <w:spacing w:after="0" w:line="240" w:lineRule="auto"/>
        <w:jc w:val="both"/>
        <w:rPr>
          <w:rFonts w:ascii="Times New Roman" w:hAnsi="Times New Roman"/>
          <w:sz w:val="24"/>
        </w:rPr>
      </w:pPr>
      <w:r>
        <w:rPr>
          <w:rFonts w:ascii="Times New Roman" w:hAnsi="Times New Roman"/>
          <w:sz w:val="24"/>
        </w:rPr>
        <w:t>35.7.3.1.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социальных явлений </w:t>
      </w:r>
      <w:r>
        <w:rPr>
          <w:rFonts w:ascii="Times New Roman" w:hAnsi="Times New Roman"/>
          <w:sz w:val="24"/>
        </w:rPr>
        <w:br/>
        <w:t>и процессов;</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w:t>
      </w:r>
      <w:r>
        <w:rPr>
          <w:rFonts w:ascii="Times New Roman" w:hAnsi="Times New Roman"/>
          <w:sz w:val="24"/>
        </w:rPr>
        <w:lastRenderedPageBreak/>
        <w:t xml:space="preserve">аналогии, формулировать гипотезы </w:t>
      </w:r>
      <w:r>
        <w:rPr>
          <w:rFonts w:ascii="Times New Roman" w:hAnsi="Times New Roman"/>
          <w:sz w:val="24"/>
        </w:rPr>
        <w:br/>
        <w:t>о взаимосвязях;</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numPr>
          <w:ilvl w:val="0"/>
          <w:numId w:val="247"/>
        </w:numPr>
        <w:spacing w:after="0" w:line="240" w:lineRule="auto"/>
        <w:ind w:left="284" w:hanging="284"/>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A3A26" w:rsidRDefault="00D07349">
      <w:pPr>
        <w:spacing w:after="0" w:line="240" w:lineRule="auto"/>
        <w:jc w:val="both"/>
        <w:rPr>
          <w:rFonts w:ascii="Times New Roman" w:hAnsi="Times New Roman"/>
          <w:sz w:val="24"/>
        </w:rPr>
      </w:pPr>
      <w:r>
        <w:rPr>
          <w:rFonts w:ascii="Times New Roman" w:hAnsi="Times New Roman"/>
          <w:sz w:val="24"/>
        </w:rPr>
        <w:t>35.7.3.2.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numPr>
          <w:ilvl w:val="0"/>
          <w:numId w:val="248"/>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numPr>
          <w:ilvl w:val="0"/>
          <w:numId w:val="248"/>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5A3A26" w:rsidRDefault="00D07349">
      <w:pPr>
        <w:numPr>
          <w:ilvl w:val="0"/>
          <w:numId w:val="248"/>
        </w:numPr>
        <w:spacing w:after="0" w:line="240" w:lineRule="auto"/>
        <w:ind w:left="284" w:hanging="284"/>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5A3A26" w:rsidRDefault="00D07349">
      <w:pPr>
        <w:numPr>
          <w:ilvl w:val="0"/>
          <w:numId w:val="248"/>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w:t>
      </w:r>
      <w:r>
        <w:rPr>
          <w:rFonts w:ascii="Times New Roman" w:hAnsi="Times New Roman"/>
          <w:sz w:val="24"/>
        </w:rPr>
        <w:br/>
        <w:t xml:space="preserve">по установлению особенностей объекта изучения, причинно-следственных связей </w:t>
      </w:r>
      <w:r>
        <w:rPr>
          <w:rFonts w:ascii="Times New Roman" w:hAnsi="Times New Roman"/>
          <w:sz w:val="24"/>
        </w:rPr>
        <w:br/>
        <w:t>и зависимостей объектов между собой;</w:t>
      </w:r>
    </w:p>
    <w:p w:rsidR="005A3A26" w:rsidRDefault="00D07349">
      <w:pPr>
        <w:numPr>
          <w:ilvl w:val="0"/>
          <w:numId w:val="248"/>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rsidR="005A3A26" w:rsidRDefault="00D07349">
      <w:pPr>
        <w:numPr>
          <w:ilvl w:val="0"/>
          <w:numId w:val="248"/>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A3A26" w:rsidRDefault="00D07349">
      <w:pPr>
        <w:numPr>
          <w:ilvl w:val="0"/>
          <w:numId w:val="248"/>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35.7.3.3.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numPr>
          <w:ilvl w:val="0"/>
          <w:numId w:val="249"/>
        </w:numPr>
        <w:spacing w:after="0" w:line="240" w:lineRule="auto"/>
        <w:ind w:left="284" w:hanging="284"/>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5A3A26" w:rsidRDefault="00D07349">
      <w:pPr>
        <w:numPr>
          <w:ilvl w:val="0"/>
          <w:numId w:val="249"/>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5A3A26" w:rsidRDefault="00D07349">
      <w:pPr>
        <w:numPr>
          <w:ilvl w:val="0"/>
          <w:numId w:val="249"/>
        </w:numPr>
        <w:spacing w:after="0" w:line="240" w:lineRule="auto"/>
        <w:ind w:left="284" w:hanging="284"/>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5A3A26" w:rsidRDefault="00D07349">
      <w:pPr>
        <w:numPr>
          <w:ilvl w:val="0"/>
          <w:numId w:val="249"/>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w:t>
      </w:r>
    </w:p>
    <w:p w:rsidR="005A3A26" w:rsidRDefault="00D07349">
      <w:pPr>
        <w:numPr>
          <w:ilvl w:val="0"/>
          <w:numId w:val="249"/>
        </w:numPr>
        <w:spacing w:after="0" w:line="240" w:lineRule="auto"/>
        <w:ind w:left="284" w:hanging="284"/>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5A3A26" w:rsidRDefault="00D07349">
      <w:pPr>
        <w:numPr>
          <w:ilvl w:val="0"/>
          <w:numId w:val="249"/>
        </w:numPr>
        <w:spacing w:after="0" w:line="240" w:lineRule="auto"/>
        <w:ind w:left="284" w:hanging="284"/>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5A3A26" w:rsidRDefault="00D07349">
      <w:pPr>
        <w:spacing w:after="0" w:line="240" w:lineRule="auto"/>
        <w:jc w:val="both"/>
        <w:rPr>
          <w:rFonts w:ascii="Times New Roman" w:hAnsi="Times New Roman"/>
          <w:sz w:val="24"/>
        </w:rPr>
      </w:pPr>
      <w:r>
        <w:rPr>
          <w:rFonts w:ascii="Times New Roman" w:hAnsi="Times New Roman"/>
          <w:sz w:val="24"/>
        </w:rPr>
        <w:t>35.7.3.4. У обучающегося будут сформированы следующие умения общения как часть коммуникативных универсальных учебных действий:</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проекта;</w:t>
      </w:r>
    </w:p>
    <w:p w:rsidR="005A3A26" w:rsidRDefault="00D07349">
      <w:pPr>
        <w:numPr>
          <w:ilvl w:val="0"/>
          <w:numId w:val="250"/>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35.7.3.5. У обучающегося будут сформированы следующие умения самоорганизации как части </w:t>
      </w:r>
      <w:r>
        <w:rPr>
          <w:rFonts w:ascii="Times New Roman" w:hAnsi="Times New Roman"/>
          <w:sz w:val="24"/>
        </w:rPr>
        <w:lastRenderedPageBreak/>
        <w:t>регулятивных универсальных учебных действий:</w:t>
      </w:r>
    </w:p>
    <w:p w:rsidR="005A3A26" w:rsidRDefault="00D07349">
      <w:pPr>
        <w:numPr>
          <w:ilvl w:val="0"/>
          <w:numId w:val="251"/>
        </w:numPr>
        <w:spacing w:after="0" w:line="240" w:lineRule="auto"/>
        <w:ind w:left="284" w:hanging="284"/>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5A3A26" w:rsidRDefault="00D07349">
      <w:pPr>
        <w:numPr>
          <w:ilvl w:val="0"/>
          <w:numId w:val="251"/>
        </w:numPr>
        <w:spacing w:after="0" w:line="240" w:lineRule="auto"/>
        <w:ind w:left="284" w:hanging="284"/>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в группе);</w:t>
      </w:r>
    </w:p>
    <w:p w:rsidR="005A3A26" w:rsidRDefault="00D07349">
      <w:pPr>
        <w:numPr>
          <w:ilvl w:val="0"/>
          <w:numId w:val="251"/>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5A3A26" w:rsidRDefault="00D07349">
      <w:pPr>
        <w:numPr>
          <w:ilvl w:val="0"/>
          <w:numId w:val="251"/>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A3A26" w:rsidRDefault="00D07349">
      <w:pPr>
        <w:numPr>
          <w:ilvl w:val="0"/>
          <w:numId w:val="251"/>
        </w:numPr>
        <w:spacing w:after="0" w:line="240" w:lineRule="auto"/>
        <w:ind w:left="284" w:hanging="284"/>
        <w:jc w:val="both"/>
        <w:rPr>
          <w:rFonts w:ascii="Times New Roman" w:hAnsi="Times New Roman"/>
          <w:sz w:val="24"/>
        </w:rPr>
      </w:pPr>
      <w:r>
        <w:rPr>
          <w:rFonts w:ascii="Times New Roman" w:hAnsi="Times New Roman"/>
          <w:sz w:val="24"/>
        </w:rPr>
        <w:t>делать выбор и брать ответственность за решение.</w:t>
      </w:r>
    </w:p>
    <w:p w:rsidR="005A3A26" w:rsidRDefault="00D07349">
      <w:pPr>
        <w:spacing w:after="0" w:line="240" w:lineRule="auto"/>
        <w:jc w:val="both"/>
        <w:rPr>
          <w:rFonts w:ascii="Times New Roman" w:hAnsi="Times New Roman"/>
          <w:sz w:val="24"/>
        </w:rPr>
      </w:pPr>
      <w:r>
        <w:rPr>
          <w:rFonts w:ascii="Times New Roman" w:hAnsi="Times New Roman"/>
          <w:sz w:val="24"/>
        </w:rPr>
        <w:t>35.7.3.6. У обучающегося будут сформированы следующие умения совместной деятельности:</w:t>
      </w:r>
    </w:p>
    <w:p w:rsidR="005A3A26" w:rsidRDefault="00D07349">
      <w:pPr>
        <w:numPr>
          <w:ilvl w:val="0"/>
          <w:numId w:val="252"/>
        </w:numPr>
        <w:spacing w:after="0" w:line="240" w:lineRule="auto"/>
        <w:ind w:left="284" w:hanging="284"/>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3A26" w:rsidRDefault="00D07349">
      <w:pPr>
        <w:numPr>
          <w:ilvl w:val="0"/>
          <w:numId w:val="252"/>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5A3A26" w:rsidRDefault="00D07349">
      <w:pPr>
        <w:numPr>
          <w:ilvl w:val="0"/>
          <w:numId w:val="252"/>
        </w:numPr>
        <w:spacing w:after="0" w:line="240" w:lineRule="auto"/>
        <w:ind w:left="284" w:hanging="284"/>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A3A26" w:rsidRDefault="00D07349">
      <w:pPr>
        <w:numPr>
          <w:ilvl w:val="0"/>
          <w:numId w:val="252"/>
        </w:numPr>
        <w:spacing w:after="0" w:line="240" w:lineRule="auto"/>
        <w:ind w:left="284" w:hanging="284"/>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A3A26" w:rsidRDefault="00D07349">
      <w:pPr>
        <w:numPr>
          <w:ilvl w:val="0"/>
          <w:numId w:val="252"/>
        </w:numPr>
        <w:spacing w:after="0" w:line="240" w:lineRule="auto"/>
        <w:ind w:left="284" w:hanging="284"/>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A3A26" w:rsidRDefault="00D07349">
      <w:pPr>
        <w:numPr>
          <w:ilvl w:val="0"/>
          <w:numId w:val="252"/>
        </w:numPr>
        <w:spacing w:after="0" w:line="240" w:lineRule="auto"/>
        <w:ind w:left="284" w:hanging="284"/>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A3A26" w:rsidRDefault="00D07349">
      <w:pPr>
        <w:spacing w:after="0" w:line="240" w:lineRule="auto"/>
        <w:jc w:val="both"/>
        <w:rPr>
          <w:rFonts w:ascii="Times New Roman" w:hAnsi="Times New Roman"/>
          <w:sz w:val="24"/>
        </w:rPr>
      </w:pPr>
      <w:r>
        <w:rPr>
          <w:rFonts w:ascii="Times New Roman" w:hAnsi="Times New Roman"/>
          <w:sz w:val="24"/>
        </w:rPr>
        <w:t>35.7.3.7.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выявлять и анализировать причины эмоций;</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регулировать способ выражения эмоций;</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принимать себя и других, не осуждая;</w:t>
      </w:r>
    </w:p>
    <w:p w:rsidR="005A3A26" w:rsidRDefault="00D07349">
      <w:pPr>
        <w:numPr>
          <w:ilvl w:val="0"/>
          <w:numId w:val="253"/>
        </w:numPr>
        <w:spacing w:after="0" w:line="240" w:lineRule="auto"/>
        <w:ind w:left="284" w:hanging="284"/>
        <w:jc w:val="both"/>
        <w:rPr>
          <w:rFonts w:ascii="Times New Roman" w:hAnsi="Times New Roman"/>
          <w:sz w:val="24"/>
        </w:rPr>
      </w:pPr>
      <w:r>
        <w:rPr>
          <w:rFonts w:ascii="Times New Roman" w:hAnsi="Times New Roman"/>
          <w:sz w:val="24"/>
        </w:rPr>
        <w:t>открытость себе и другим.</w:t>
      </w:r>
    </w:p>
    <w:p w:rsidR="005A3A26" w:rsidRDefault="00D07349">
      <w:pPr>
        <w:spacing w:after="0" w:line="240" w:lineRule="auto"/>
        <w:jc w:val="both"/>
        <w:rPr>
          <w:rFonts w:ascii="Times New Roman" w:hAnsi="Times New Roman"/>
          <w:sz w:val="24"/>
        </w:rPr>
      </w:pPr>
      <w:r>
        <w:rPr>
          <w:rFonts w:ascii="Times New Roman" w:hAnsi="Times New Roman"/>
          <w:sz w:val="24"/>
        </w:rPr>
        <w:t>35.7.4. </w:t>
      </w:r>
      <w:r>
        <w:rPr>
          <w:rFonts w:ascii="Times New Roman" w:hAnsi="Times New Roman"/>
          <w:b/>
          <w:sz w:val="24"/>
        </w:rPr>
        <w:t>Предметные результаты</w:t>
      </w:r>
      <w:r>
        <w:rPr>
          <w:rFonts w:ascii="Times New Roman" w:hAnsi="Times New Roman"/>
          <w:sz w:val="24"/>
        </w:rPr>
        <w:t xml:space="preserve"> освоения программы по обществознанию </w:t>
      </w:r>
      <w:r>
        <w:rPr>
          <w:rFonts w:ascii="Times New Roman" w:hAnsi="Times New Roman"/>
          <w:sz w:val="24"/>
        </w:rPr>
        <w:br/>
        <w:t>на уровне основного общего образования должны обеспечивать: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освоение и применение системы знаний о социальных свойствах человека, особенностях его </w:t>
      </w:r>
      <w:r>
        <w:rPr>
          <w:rFonts w:ascii="Times New Roman" w:hAnsi="Times New Roman"/>
          <w:sz w:val="24"/>
        </w:rPr>
        <w:lastRenderedPageBreak/>
        <w:t xml:space="preserve">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Pr>
          <w:rFonts w:ascii="Times New Roman" w:hAnsi="Times New Roman"/>
          <w:sz w:val="24"/>
        </w:rPr>
        <w:br/>
        <w:t xml:space="preserve">в Российской Федерации; основах государственной бюджетной </w:t>
      </w:r>
      <w:r>
        <w:rPr>
          <w:rFonts w:ascii="Times New Roman" w:hAnsi="Times New Roman"/>
          <w:sz w:val="24"/>
        </w:rPr>
        <w:br/>
        <w:t xml:space="preserve">и денежно-кредитной, социальной политики, политики в сфере культуры </w:t>
      </w:r>
      <w:r>
        <w:rPr>
          <w:rFonts w:ascii="Times New Roman" w:hAnsi="Times New Roman"/>
          <w:sz w:val="24"/>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Pr>
          <w:rFonts w:ascii="Times New Roman" w:hAnsi="Times New Roman"/>
          <w:sz w:val="24"/>
        </w:rPr>
        <w:br/>
        <w:t>и экстремизма;</w:t>
      </w:r>
    </w:p>
    <w:p w:rsidR="005A3A26" w:rsidRDefault="00D07349">
      <w:pPr>
        <w:spacing w:after="0" w:line="240" w:lineRule="auto"/>
        <w:jc w:val="both"/>
        <w:rPr>
          <w:rFonts w:ascii="Times New Roman" w:hAnsi="Times New Roman"/>
          <w:sz w:val="24"/>
        </w:rPr>
      </w:pPr>
      <w:r>
        <w:rPr>
          <w:rFonts w:ascii="Times New Roman" w:hAnsi="Times New Roman"/>
          <w:sz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hAnsi="Times New Roman"/>
          <w:sz w:val="24"/>
        </w:rPr>
        <w:br/>
        <w:t>и социально-экономического кризиса в государстве;</w:t>
      </w:r>
    </w:p>
    <w:p w:rsidR="005A3A26" w:rsidRDefault="00D07349">
      <w:pPr>
        <w:spacing w:after="0" w:line="240" w:lineRule="auto"/>
        <w:jc w:val="both"/>
        <w:rPr>
          <w:rFonts w:ascii="Times New Roman" w:hAnsi="Times New Roman"/>
          <w:sz w:val="24"/>
        </w:rPr>
      </w:pPr>
      <w:r>
        <w:rPr>
          <w:rFonts w:ascii="Times New Roman" w:hAnsi="Times New Roman"/>
          <w:sz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A3A26" w:rsidRDefault="00D07349">
      <w:pPr>
        <w:spacing w:after="0" w:line="240" w:lineRule="auto"/>
        <w:jc w:val="both"/>
        <w:rPr>
          <w:rFonts w:ascii="Times New Roman" w:hAnsi="Times New Roman"/>
          <w:sz w:val="24"/>
        </w:rPr>
      </w:pPr>
      <w:r>
        <w:rPr>
          <w:rFonts w:ascii="Times New Roman" w:hAnsi="Times New Roman"/>
          <w:sz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Pr>
          <w:rFonts w:ascii="Times New Roman" w:hAnsi="Times New Roman"/>
          <w:sz w:val="24"/>
        </w:rPr>
        <w:br/>
        <w:t xml:space="preserve">и основных функций, включая взаимодействия общества и природы, человека </w:t>
      </w:r>
      <w:r>
        <w:rPr>
          <w:rFonts w:ascii="Times New Roman" w:hAnsi="Times New Roman"/>
          <w:sz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7) умение использовать полученные знания для объяснения (устного </w:t>
      </w:r>
      <w:r>
        <w:rPr>
          <w:rFonts w:ascii="Times New Roman" w:hAnsi="Times New Roman"/>
          <w:sz w:val="24"/>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Pr>
          <w:rFonts w:ascii="Times New Roman" w:hAnsi="Times New Roman"/>
          <w:sz w:val="24"/>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Pr>
          <w:rFonts w:ascii="Times New Roman" w:hAnsi="Times New Roman"/>
          <w:sz w:val="24"/>
        </w:rPr>
        <w:br/>
        <w:t xml:space="preserve">в отношении нашей страны международной политики «сдерживания»; </w:t>
      </w:r>
      <w:r>
        <w:rPr>
          <w:rFonts w:ascii="Times New Roman" w:hAnsi="Times New Roman"/>
          <w:sz w:val="24"/>
        </w:rPr>
        <w:br/>
        <w:t xml:space="preserve">для осмысления личного социального опыта при исполнении типичных </w:t>
      </w:r>
      <w:r>
        <w:rPr>
          <w:rFonts w:ascii="Times New Roman" w:hAnsi="Times New Roman"/>
          <w:sz w:val="24"/>
        </w:rPr>
        <w:br/>
        <w:t>для несовершеннолетнего социальных ролей;</w:t>
      </w:r>
    </w:p>
    <w:p w:rsidR="005A3A26" w:rsidRDefault="00D07349">
      <w:pPr>
        <w:spacing w:after="0" w:line="240" w:lineRule="auto"/>
        <w:jc w:val="both"/>
        <w:rPr>
          <w:rFonts w:ascii="Times New Roman" w:hAnsi="Times New Roman"/>
          <w:sz w:val="24"/>
        </w:rPr>
      </w:pPr>
      <w:r>
        <w:rPr>
          <w:rFonts w:ascii="Times New Roman" w:hAnsi="Times New Roman"/>
          <w:sz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9) умение решать в рамках изученного материала познавательные </w:t>
      </w:r>
      <w:r>
        <w:rPr>
          <w:rFonts w:ascii="Times New Roman" w:hAnsi="Times New Roman"/>
          <w:sz w:val="24"/>
        </w:rPr>
        <w:br/>
        <w:t xml:space="preserve">и практические задачи, отражающие выполнение типичных </w:t>
      </w:r>
      <w:r>
        <w:rPr>
          <w:rFonts w:ascii="Times New Roman" w:hAnsi="Times New Roman"/>
          <w:sz w:val="24"/>
        </w:rPr>
        <w:b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rFonts w:ascii="Times New Roman" w:hAnsi="Times New Roman"/>
          <w:sz w:val="24"/>
        </w:rPr>
        <w:lastRenderedPageBreak/>
        <w:t>сбережений;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10) овладение смысловым чтением текстов обществоведческой тематики, </w:t>
      </w:r>
      <w:r>
        <w:rPr>
          <w:rFonts w:ascii="Times New Roman" w:hAnsi="Times New Roman"/>
          <w:sz w:val="24"/>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Pr>
          <w:rFonts w:ascii="Times New Roman" w:hAnsi="Times New Roman"/>
          <w:sz w:val="24"/>
        </w:rPr>
        <w:br/>
        <w:t>и преобразовывать предложенные модели в текст;</w:t>
      </w:r>
    </w:p>
    <w:p w:rsidR="005A3A26" w:rsidRDefault="00D07349">
      <w:pPr>
        <w:spacing w:after="0" w:line="240" w:lineRule="auto"/>
        <w:jc w:val="both"/>
        <w:rPr>
          <w:rFonts w:ascii="Times New Roman" w:hAnsi="Times New Roman"/>
          <w:sz w:val="24"/>
        </w:rPr>
      </w:pPr>
      <w:r>
        <w:rPr>
          <w:rFonts w:ascii="Times New Roman" w:hAnsi="Times New Roman"/>
          <w:sz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12) умение анализировать, обобщать, систематизировать, конкретизировать </w:t>
      </w:r>
      <w:r>
        <w:rPr>
          <w:rFonts w:ascii="Times New Roman" w:hAnsi="Times New Roman"/>
          <w:sz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hAnsi="Times New Roman"/>
          <w:sz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hAnsi="Times New Roman"/>
          <w:sz w:val="24"/>
        </w:rPr>
        <w:br/>
        <w:t>их аргументами;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13) умение оценивать собственные поступки и поведение других людей </w:t>
      </w:r>
      <w:r>
        <w:rPr>
          <w:rFonts w:ascii="Times New Roman" w:hAnsi="Times New Roman"/>
          <w:sz w:val="24"/>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Pr>
          <w:rFonts w:ascii="Times New Roman" w:hAnsi="Times New Roman"/>
          <w:sz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hAnsi="Times New Roman"/>
          <w:sz w:val="24"/>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Pr>
          <w:rFonts w:ascii="Times New Roman" w:hAnsi="Times New Roman"/>
          <w:sz w:val="24"/>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A3A26" w:rsidRDefault="00D07349">
      <w:pPr>
        <w:spacing w:after="0" w:line="240" w:lineRule="auto"/>
        <w:jc w:val="both"/>
        <w:rPr>
          <w:rFonts w:ascii="Times New Roman" w:hAnsi="Times New Roman"/>
          <w:sz w:val="24"/>
        </w:rPr>
      </w:pPr>
      <w:r>
        <w:rPr>
          <w:rFonts w:ascii="Times New Roman" w:hAnsi="Times New Roman"/>
          <w:sz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35.7.5. </w:t>
      </w:r>
      <w:r>
        <w:rPr>
          <w:rFonts w:ascii="Times New Roman" w:hAnsi="Times New Roman"/>
          <w:b/>
          <w:sz w:val="24"/>
        </w:rPr>
        <w:t>К концу обучения в 6 классе обучающийся получит следующие предметные результаты</w:t>
      </w:r>
      <w:r>
        <w:rPr>
          <w:rFonts w:ascii="Times New Roman" w:hAnsi="Times New Roman"/>
          <w:sz w:val="24"/>
        </w:rPr>
        <w:t xml:space="preserve"> по отдельным темам программы по обществознанию:</w:t>
      </w:r>
    </w:p>
    <w:p w:rsidR="005A3A26" w:rsidRDefault="00D07349">
      <w:pPr>
        <w:spacing w:after="0" w:line="240" w:lineRule="auto"/>
        <w:jc w:val="both"/>
        <w:rPr>
          <w:rFonts w:ascii="Times New Roman" w:hAnsi="Times New Roman"/>
          <w:sz w:val="24"/>
        </w:rPr>
      </w:pPr>
      <w:r>
        <w:rPr>
          <w:rFonts w:ascii="Times New Roman" w:hAnsi="Times New Roman"/>
          <w:sz w:val="24"/>
        </w:rPr>
        <w:t>35.7.5.1. Человек и его социальное окружение:</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w:t>
      </w:r>
      <w:r>
        <w:rPr>
          <w:rFonts w:ascii="Times New Roman" w:hAnsi="Times New Roman"/>
          <w:sz w:val="24"/>
        </w:rPr>
        <w:br/>
        <w:t>и обязанностях учащихся, общении и его правилах, особенностях взаимодействия человека с другими людьми;</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Pr>
          <w:rFonts w:ascii="Times New Roman" w:hAnsi="Times New Roman"/>
          <w:sz w:val="24"/>
        </w:rPr>
        <w:br/>
      </w:r>
      <w:r>
        <w:rPr>
          <w:rFonts w:ascii="Times New Roman" w:hAnsi="Times New Roman"/>
          <w:sz w:val="24"/>
        </w:rPr>
        <w:lastRenderedPageBreak/>
        <w:t>для человека и общества;</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деятельности людей, её различных мотивов </w:t>
      </w:r>
      <w:r>
        <w:rPr>
          <w:rFonts w:ascii="Times New Roman" w:hAnsi="Times New Roman"/>
          <w:sz w:val="24"/>
        </w:rPr>
        <w:br/>
        <w:t xml:space="preserve">и особенностей в современных условиях; малых групп, положения человека </w:t>
      </w:r>
      <w:r>
        <w:rPr>
          <w:rFonts w:ascii="Times New Roman" w:hAnsi="Times New Roman"/>
          <w:sz w:val="24"/>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Pr>
          <w:rFonts w:ascii="Times New Roman" w:hAnsi="Times New Roman"/>
          <w:sz w:val="24"/>
        </w:rPr>
        <w:br/>
        <w:t>в группах;</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классифицировать по разным признакам виды деятельности человека, потребности людей;</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сравнивать понятия «индивид», «индивидуальность», «личность»; свойства человека и животных, виды деятельности (игра, труд, учение);</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устанавливать и объяснять взаимосвязи людей в малых группах, целей, способов и результатов деятельности, целей и средств общения;</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Pr>
          <w:rFonts w:ascii="Times New Roman" w:hAnsi="Times New Roman"/>
          <w:sz w:val="24"/>
        </w:rPr>
        <w:br/>
        <w:t>в школе, семье, группе сверстников;</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и аргументировать с опорой на обществоведческие знания </w:t>
      </w:r>
      <w:r>
        <w:rPr>
          <w:rFonts w:ascii="Times New Roman" w:hAnsi="Times New Roman"/>
          <w:sz w:val="24"/>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прав </w:t>
      </w:r>
      <w:r>
        <w:rPr>
          <w:rFonts w:ascii="Times New Roman" w:hAnsi="Times New Roman"/>
          <w:sz w:val="24"/>
        </w:rPr>
        <w:br/>
        <w:t xml:space="preserve">и обязанностей учащегося, отражающие особенности отношений в семье, </w:t>
      </w:r>
      <w:r>
        <w:rPr>
          <w:rFonts w:ascii="Times New Roman" w:hAnsi="Times New Roman"/>
          <w:sz w:val="24"/>
        </w:rPr>
        <w:br/>
        <w:t>со сверстниками, старшими и младшими;</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w:t>
      </w:r>
      <w:r>
        <w:rPr>
          <w:rFonts w:ascii="Times New Roman" w:hAnsi="Times New Roman"/>
          <w:sz w:val="24"/>
        </w:rPr>
        <w:br/>
        <w:t xml:space="preserve">в том числе извлечений из законодательства Российской Федерации; составлять </w:t>
      </w:r>
      <w:r>
        <w:rPr>
          <w:rFonts w:ascii="Times New Roman" w:hAnsi="Times New Roman"/>
          <w:sz w:val="24"/>
        </w:rPr>
        <w:br/>
        <w:t>на их основе план, преобразовывать текстовую информацию в таблицу, схему;</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искать и извлекать информацию о связи поколений в нашем обществе, </w:t>
      </w:r>
      <w:r>
        <w:rPr>
          <w:rFonts w:ascii="Times New Roman" w:hAnsi="Times New Roman"/>
          <w:sz w:val="24"/>
        </w:rPr>
        <w:br/>
        <w:t xml:space="preserve">об особенностях подросткового возраста, о правах и обязанностях учащегося </w:t>
      </w:r>
      <w:r>
        <w:rPr>
          <w:rFonts w:ascii="Times New Roman" w:hAnsi="Times New Roman"/>
          <w:sz w:val="24"/>
        </w:rPr>
        <w:br/>
        <w:t xml:space="preserve">из разных адаптированных источников (в том числе учебных материалов) </w:t>
      </w:r>
      <w:r>
        <w:rPr>
          <w:rFonts w:ascii="Times New Roman" w:hAnsi="Times New Roman"/>
          <w:sz w:val="24"/>
        </w:rPr>
        <w:br/>
        <w:t xml:space="preserve">и публикаций СМИ с соблюдением правил информационной безопасности </w:t>
      </w:r>
      <w:r>
        <w:rPr>
          <w:rFonts w:ascii="Times New Roman" w:hAnsi="Times New Roman"/>
          <w:sz w:val="24"/>
        </w:rPr>
        <w:br/>
        <w:t>при работе в информационно-телекоммуникационной сети «Интернет»;</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в ходе общения, </w:t>
      </w:r>
      <w:r>
        <w:rPr>
          <w:rFonts w:ascii="Times New Roman" w:hAnsi="Times New Roman"/>
          <w:sz w:val="24"/>
        </w:rPr>
        <w:br/>
        <w:t xml:space="preserve">в ситуациях взаимодействия с людьми с ОВЗ; оценивать своё отношение к учёбе </w:t>
      </w:r>
      <w:r>
        <w:rPr>
          <w:rFonts w:ascii="Times New Roman" w:hAnsi="Times New Roman"/>
          <w:sz w:val="24"/>
        </w:rPr>
        <w:br/>
        <w:t>как важному виду деятельности;</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приобретать опыт использования полученных знаний в практической деятельности, в повседневной жизни для выстраивания отношений </w:t>
      </w:r>
      <w:r>
        <w:rPr>
          <w:rFonts w:ascii="Times New Roman" w:hAnsi="Times New Roman"/>
          <w:sz w:val="24"/>
        </w:rPr>
        <w:br/>
        <w:t>с представителями старших поколений, со сверстниками и младшими по возрасту, активного участия в жизни школы и класса;</w:t>
      </w:r>
    </w:p>
    <w:p w:rsidR="005A3A26" w:rsidRDefault="00D07349">
      <w:pPr>
        <w:numPr>
          <w:ilvl w:val="0"/>
          <w:numId w:val="254"/>
        </w:numPr>
        <w:spacing w:after="0" w:line="240" w:lineRule="auto"/>
        <w:ind w:left="284" w:hanging="284"/>
        <w:jc w:val="both"/>
        <w:rPr>
          <w:rFonts w:ascii="Times New Roman" w:hAnsi="Times New Roman"/>
          <w:sz w:val="24"/>
        </w:rPr>
      </w:pPr>
      <w:r>
        <w:rPr>
          <w:rFonts w:ascii="Times New Roman" w:hAnsi="Times New Roman"/>
          <w:sz w:val="24"/>
        </w:rPr>
        <w:t xml:space="preserve">приобретать опыт совместной деятельности, включая взаимодействие </w:t>
      </w:r>
      <w:r>
        <w:rPr>
          <w:rFonts w:ascii="Times New Roman" w:hAnsi="Times New Roman"/>
          <w:sz w:val="24"/>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A3A26" w:rsidRDefault="00D07349">
      <w:pPr>
        <w:spacing w:after="0" w:line="240" w:lineRule="auto"/>
        <w:jc w:val="both"/>
        <w:rPr>
          <w:rFonts w:ascii="Times New Roman" w:hAnsi="Times New Roman"/>
          <w:sz w:val="24"/>
        </w:rPr>
      </w:pPr>
      <w:r>
        <w:rPr>
          <w:rFonts w:ascii="Times New Roman" w:hAnsi="Times New Roman"/>
          <w:sz w:val="24"/>
        </w:rPr>
        <w:t>35.7.5.2. Общество, в котором мы живём:</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об обществе и природе, положении человека </w:t>
      </w:r>
      <w:r>
        <w:rPr>
          <w:rFonts w:ascii="Times New Roman" w:hAnsi="Times New Roman"/>
          <w:sz w:val="24"/>
        </w:rPr>
        <w:br/>
        <w:t xml:space="preserve">в обществе, процессах и явлениях в экономической жизни общества, явлениях </w:t>
      </w:r>
      <w:r>
        <w:rPr>
          <w:rFonts w:ascii="Times New Roman" w:hAnsi="Times New Roman"/>
          <w:sz w:val="24"/>
        </w:rPr>
        <w:br/>
        <w:t xml:space="preserve">в политической жизни общества, о народах России, о государственной власти </w:t>
      </w:r>
      <w:r>
        <w:rPr>
          <w:rFonts w:ascii="Times New Roman" w:hAnsi="Times New Roman"/>
          <w:sz w:val="24"/>
        </w:rPr>
        <w:br/>
        <w:t>в Российской Федерации; культуре и духовной жизни, типах общества, глобальных проблемах;</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разного положения людей в обществе, видов экономической деятельности, </w:t>
      </w:r>
      <w:r>
        <w:rPr>
          <w:rFonts w:ascii="Times New Roman" w:hAnsi="Times New Roman"/>
          <w:sz w:val="24"/>
        </w:rPr>
        <w:lastRenderedPageBreak/>
        <w:t>глобальных проблем;</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классифицировать социальные общности и группы;</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сравнивать социальные общности и группы, положение в обществе различных людей; различные формы хозяйствования;</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устанавливать взаимодействия общества и природы, человека и общества, деятельности основных участников экономики;</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извлекать информацию из разных источников о человеке и обществе, включая информацию о народах России;</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их соответствия духовным традициям общества;</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включая основы финансовой грамотности, </w:t>
      </w:r>
      <w:r>
        <w:rPr>
          <w:rFonts w:ascii="Times New Roman" w:hAnsi="Times New Roman"/>
          <w:sz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A3A26" w:rsidRDefault="00D07349">
      <w:pPr>
        <w:numPr>
          <w:ilvl w:val="0"/>
          <w:numId w:val="255"/>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hAnsi="Times New Roman"/>
          <w:sz w:val="24"/>
        </w:rPr>
        <w:br/>
        <w:t>и традиций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35.7.6. </w:t>
      </w:r>
      <w:r>
        <w:rPr>
          <w:rFonts w:ascii="Times New Roman" w:hAnsi="Times New Roman"/>
          <w:b/>
          <w:sz w:val="24"/>
        </w:rPr>
        <w:t>К концу обучения в 7 классе обучающийся получит следующие предметные результаты</w:t>
      </w:r>
      <w:r>
        <w:rPr>
          <w:rFonts w:ascii="Times New Roman" w:hAnsi="Times New Roman"/>
          <w:sz w:val="24"/>
        </w:rPr>
        <w:t xml:space="preserve"> по отдельным темам программы по обществознанию:</w:t>
      </w:r>
    </w:p>
    <w:p w:rsidR="005A3A26" w:rsidRDefault="00D07349">
      <w:pPr>
        <w:spacing w:after="0" w:line="240" w:lineRule="auto"/>
        <w:jc w:val="both"/>
        <w:rPr>
          <w:rFonts w:ascii="Times New Roman" w:hAnsi="Times New Roman"/>
          <w:sz w:val="24"/>
        </w:rPr>
      </w:pPr>
      <w:r>
        <w:rPr>
          <w:rFonts w:ascii="Times New Roman" w:hAnsi="Times New Roman"/>
          <w:sz w:val="24"/>
        </w:rPr>
        <w:t>35.7.6.1. Социальные ценности и нормы:</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 социальных ценностях; о содержании </w:t>
      </w:r>
      <w:r>
        <w:rPr>
          <w:rFonts w:ascii="Times New Roman" w:hAnsi="Times New Roman"/>
          <w:sz w:val="24"/>
        </w:rPr>
        <w:br/>
        <w:t>и значении социальных норм, регулирующих общественные отношения;</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w:t>
      </w:r>
      <w:r>
        <w:rPr>
          <w:rFonts w:ascii="Times New Roman" w:hAnsi="Times New Roman"/>
          <w:sz w:val="24"/>
        </w:rPr>
        <w:br/>
        <w:t>(в том числе защита человеческой жизни, прав и свобод человека, гуманизм, милосердие), моральные нормы и их роль в жизни общества;</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классифицировать социальные нормы, их существенные признаки и элементы;</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сравнивать отдельные виды социальных норм;</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устанавливать и объяснять влияние социальных норм на общество и человека;</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для объяснения (устного и письменного) сущности социальных норм;</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касающихся гуманизма, </w:t>
      </w:r>
      <w:r>
        <w:rPr>
          <w:rFonts w:ascii="Times New Roman" w:hAnsi="Times New Roman"/>
          <w:sz w:val="24"/>
        </w:rPr>
        <w:lastRenderedPageBreak/>
        <w:t>гражданственности, патриотизма;</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извлекать информацию из разных источников о принципах и нормах морали, проблеме морального выбора;</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 xml:space="preserve">и публикаций в СМИ, соотносить её с собственными знаниями о моральном </w:t>
      </w:r>
      <w:r>
        <w:rPr>
          <w:rFonts w:ascii="Times New Roman" w:hAnsi="Times New Roman"/>
          <w:sz w:val="24"/>
        </w:rPr>
        <w:br/>
        <w:t>и правовом регулировании поведения человека;</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собственные поступки, поведение людей с точки зрения </w:t>
      </w:r>
      <w:r>
        <w:rPr>
          <w:rFonts w:ascii="Times New Roman" w:hAnsi="Times New Roman"/>
          <w:sz w:val="24"/>
        </w:rPr>
        <w:br/>
        <w:t>их соответствия нормам морали;</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о социальных нормах в повседневной жизни;</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w:t>
      </w:r>
    </w:p>
    <w:p w:rsidR="005A3A26" w:rsidRDefault="00D07349">
      <w:pPr>
        <w:numPr>
          <w:ilvl w:val="0"/>
          <w:numId w:val="256"/>
        </w:numPr>
        <w:spacing w:after="0" w:line="240" w:lineRule="auto"/>
        <w:ind w:left="284" w:hanging="284"/>
        <w:jc w:val="both"/>
        <w:rPr>
          <w:rFonts w:ascii="Times New Roman" w:hAnsi="Times New Roman"/>
          <w:sz w:val="24"/>
        </w:rPr>
      </w:pPr>
      <w:r>
        <w:rPr>
          <w:rFonts w:ascii="Times New Roman" w:hAnsi="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A3A26" w:rsidRDefault="00D07349">
      <w:pPr>
        <w:spacing w:after="0" w:line="240" w:lineRule="auto"/>
        <w:jc w:val="both"/>
        <w:rPr>
          <w:rFonts w:ascii="Times New Roman" w:hAnsi="Times New Roman"/>
          <w:sz w:val="24"/>
        </w:rPr>
      </w:pPr>
      <w:r>
        <w:rPr>
          <w:rFonts w:ascii="Times New Roman" w:hAnsi="Times New Roman"/>
          <w:sz w:val="24"/>
        </w:rPr>
        <w:t>35.7.6.2. Человек как участник правовых отношений:</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 сущности права, о правоотношении </w:t>
      </w:r>
      <w:r>
        <w:rPr>
          <w:rFonts w:ascii="Times New Roman" w:hAnsi="Times New Roman"/>
          <w:sz w:val="24"/>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hAnsi="Times New Roman"/>
          <w:sz w:val="24"/>
        </w:rPr>
        <w:br/>
        <w:t>и общества;</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hAnsi="Times New Roman"/>
          <w:sz w:val="24"/>
        </w:rPr>
        <w:br/>
        <w:t>и общества;</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(в том числе устанавливать основания для сравнения) проступок </w:t>
      </w:r>
      <w:r>
        <w:rPr>
          <w:rFonts w:ascii="Times New Roman" w:hAnsi="Times New Roman"/>
          <w:sz w:val="24"/>
        </w:rPr>
        <w:br/>
        <w:t xml:space="preserve">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и объяснять взаимосвязи, включая взаимодействия гражданина </w:t>
      </w:r>
      <w:r>
        <w:rPr>
          <w:rFonts w:ascii="Times New Roman" w:hAnsi="Times New Roman"/>
          <w:sz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Pr>
          <w:rFonts w:ascii="Times New Roman" w:hAnsi="Times New Roman"/>
          <w:sz w:val="24"/>
        </w:rPr>
        <w:br/>
        <w:t>с исполнением типичных для несовершеннолетнего социальных ролей (члена семьи, учащегося, члена ученической общественной организации);</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Pr>
          <w:rFonts w:ascii="Times New Roman" w:hAnsi="Times New Roman"/>
          <w:sz w:val="24"/>
        </w:rPr>
        <w:br/>
        <w:t xml:space="preserve">и обязанностях граждан, гарантиях и защите прав и свобод человека и гражданина </w:t>
      </w:r>
      <w:r>
        <w:rPr>
          <w:rFonts w:ascii="Times New Roman" w:hAnsi="Times New Roman"/>
          <w:sz w:val="24"/>
        </w:rPr>
        <w:br/>
        <w:t xml:space="preserve">в Российской Федерации, о правах ребёнка и способах их защиты и составлять </w:t>
      </w:r>
      <w:r>
        <w:rPr>
          <w:rFonts w:ascii="Times New Roman" w:hAnsi="Times New Roman"/>
          <w:sz w:val="24"/>
        </w:rPr>
        <w:br/>
        <w:t>на их основе план, преобразовывать текстовую информацию в таблицу, схему;</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r>
        <w:rPr>
          <w:rFonts w:ascii="Times New Roman" w:hAnsi="Times New Roman"/>
          <w:sz w:val="24"/>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hAnsi="Times New Roman"/>
          <w:sz w:val="24"/>
        </w:rPr>
        <w:br/>
        <w:t>их аргументами;</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правовым нормам: выражать свою точку зрения, участвовать </w:t>
      </w:r>
      <w:r>
        <w:rPr>
          <w:rFonts w:ascii="Times New Roman" w:hAnsi="Times New Roman"/>
          <w:sz w:val="24"/>
        </w:rPr>
        <w:br/>
        <w:t>в дискуссии;</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hAnsi="Times New Roman"/>
          <w:sz w:val="24"/>
        </w:rPr>
        <w:br/>
        <w:t xml:space="preserve">в профессиональной сфере с учётом приобретённых представлений о профессиях </w:t>
      </w:r>
      <w:r>
        <w:rPr>
          <w:rFonts w:ascii="Times New Roman" w:hAnsi="Times New Roman"/>
          <w:sz w:val="24"/>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A3A26" w:rsidRDefault="00D07349">
      <w:pPr>
        <w:numPr>
          <w:ilvl w:val="0"/>
          <w:numId w:val="257"/>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5A3A26" w:rsidRDefault="00D07349">
      <w:pPr>
        <w:spacing w:after="0" w:line="240" w:lineRule="auto"/>
        <w:jc w:val="both"/>
        <w:rPr>
          <w:rFonts w:ascii="Times New Roman" w:hAnsi="Times New Roman"/>
          <w:sz w:val="24"/>
        </w:rPr>
      </w:pPr>
      <w:r>
        <w:rPr>
          <w:rFonts w:ascii="Times New Roman" w:hAnsi="Times New Roman"/>
          <w:sz w:val="24"/>
        </w:rPr>
        <w:t>35.7.6.3. Основы российского права:</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Pr>
          <w:rFonts w:ascii="Times New Roman" w:hAnsi="Times New Roman"/>
          <w:sz w:val="24"/>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Pr>
          <w:rFonts w:ascii="Times New Roman" w:hAnsi="Times New Roman"/>
          <w:sz w:val="24"/>
        </w:rPr>
        <w:br/>
        <w:t xml:space="preserve">о юридической ответственности (гражданско-правовой, дисциплинарной, административной, уголовной), о правоохранительных органах, </w:t>
      </w:r>
      <w:r>
        <w:rPr>
          <w:rFonts w:ascii="Times New Roman" w:hAnsi="Times New Roman"/>
          <w:sz w:val="24"/>
        </w:rPr>
        <w:br/>
        <w:t xml:space="preserve">об обеспечении безопасности личности, общества и государства, в том числе </w:t>
      </w:r>
      <w:r>
        <w:rPr>
          <w:rFonts w:ascii="Times New Roman" w:hAnsi="Times New Roman"/>
          <w:sz w:val="24"/>
        </w:rPr>
        <w:br/>
        <w:t>от терроризма и экстремизма;</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содержание трудового договора, виды правонарушений и виды наказаний;</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w:t>
      </w:r>
      <w:r>
        <w:rPr>
          <w:rFonts w:ascii="Times New Roman" w:hAnsi="Times New Roman"/>
          <w:sz w:val="24"/>
        </w:rPr>
        <w:br/>
        <w:t>и уголовного права, в том числе связанные с применением санкций за совершённые правонарушения;</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r>
        <w:rPr>
          <w:rFonts w:ascii="Times New Roman" w:hAnsi="Times New Roman"/>
          <w:sz w:val="24"/>
        </w:rPr>
        <w:br/>
        <w:t>(в том числе устанавливать существенный признак классификации);</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и объяснять взаимосвязи прав и обязанностей работника </w:t>
      </w:r>
      <w:r>
        <w:rPr>
          <w:rFonts w:ascii="Times New Roman" w:hAnsi="Times New Roman"/>
          <w:sz w:val="24"/>
        </w:rPr>
        <w:br/>
        <w:t>и работодателя, прав и обязанностей членов семьи, традиционных российских ценностей и личных неимущественных отношений в семье;</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об отраслях права в решении учебных задач  </w:t>
      </w:r>
      <w:r>
        <w:rPr>
          <w:rFonts w:ascii="Times New Roman" w:hAnsi="Times New Roman"/>
          <w:sz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Pr>
          <w:rFonts w:ascii="Times New Roman" w:hAnsi="Times New Roman"/>
          <w:sz w:val="24"/>
        </w:rPr>
        <w:br/>
        <w:t>и неприемлемости уголовных и административных правонарушений, экстремизма, терроризма, коррупции и необходимости противостоять им;</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Pr>
          <w:rFonts w:ascii="Times New Roman" w:hAnsi="Times New Roman"/>
          <w:sz w:val="24"/>
        </w:rPr>
        <w:br/>
        <w:t>к правонарушениям, формулировать аргументированные выводы о недопустимости нарушения правовых норм;</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Pr>
          <w:rFonts w:ascii="Times New Roman" w:hAnsi="Times New Roman"/>
          <w:sz w:val="24"/>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нормам гражданского, трудового, семейного, административного </w:t>
      </w:r>
      <w:r>
        <w:rPr>
          <w:rFonts w:ascii="Times New Roman" w:hAnsi="Times New Roman"/>
          <w:sz w:val="24"/>
        </w:rPr>
        <w:br/>
        <w:t>и уголовного права;</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Pr>
          <w:rFonts w:ascii="Times New Roman" w:hAnsi="Times New Roman"/>
          <w:sz w:val="24"/>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 о приёме на работу);</w:t>
      </w:r>
    </w:p>
    <w:p w:rsidR="005A3A26" w:rsidRDefault="00D07349">
      <w:pPr>
        <w:numPr>
          <w:ilvl w:val="0"/>
          <w:numId w:val="258"/>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5A3A26" w:rsidRDefault="00D07349">
      <w:pPr>
        <w:spacing w:after="0" w:line="240" w:lineRule="auto"/>
        <w:jc w:val="both"/>
        <w:rPr>
          <w:rFonts w:ascii="Times New Roman" w:hAnsi="Times New Roman"/>
          <w:sz w:val="24"/>
        </w:rPr>
      </w:pPr>
      <w:r>
        <w:rPr>
          <w:rFonts w:ascii="Times New Roman" w:hAnsi="Times New Roman"/>
          <w:sz w:val="24"/>
        </w:rPr>
        <w:t>35.7.7. </w:t>
      </w:r>
      <w:r>
        <w:rPr>
          <w:rFonts w:ascii="Times New Roman" w:hAnsi="Times New Roman"/>
          <w:b/>
          <w:sz w:val="24"/>
        </w:rPr>
        <w:t>К концу обучения в 8 классе обучающийся получит следующие предметные результаты</w:t>
      </w:r>
      <w:r>
        <w:rPr>
          <w:rFonts w:ascii="Times New Roman" w:hAnsi="Times New Roman"/>
          <w:sz w:val="24"/>
        </w:rPr>
        <w:t xml:space="preserve"> по отдельным темам программы по обществознанию:</w:t>
      </w:r>
    </w:p>
    <w:p w:rsidR="005A3A26" w:rsidRDefault="00D07349">
      <w:pPr>
        <w:spacing w:after="0" w:line="240" w:lineRule="auto"/>
        <w:jc w:val="both"/>
        <w:rPr>
          <w:rFonts w:ascii="Times New Roman" w:hAnsi="Times New Roman"/>
          <w:sz w:val="24"/>
        </w:rPr>
      </w:pPr>
      <w:r>
        <w:rPr>
          <w:rFonts w:ascii="Times New Roman" w:hAnsi="Times New Roman"/>
          <w:sz w:val="24"/>
        </w:rPr>
        <w:t>35.7.7.1. Человек в экономических отношениях:</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об экономической жизни общества, </w:t>
      </w:r>
      <w:r>
        <w:rPr>
          <w:rFonts w:ascii="Times New Roman" w:hAnsi="Times New Roman"/>
          <w:sz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hAnsi="Times New Roman"/>
          <w:sz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способы координации хозяйственной жизни в различных экономических системах, объекты спроса и предложения на рынке труда </w:t>
      </w:r>
      <w:r>
        <w:rPr>
          <w:rFonts w:ascii="Times New Roman" w:hAnsi="Times New Roman"/>
          <w:sz w:val="24"/>
        </w:rPr>
        <w:br/>
        <w:t>и финансовом рынке; функции денег;</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сравнивать различные способы хозяйствования;</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устанавливать и объяснять связи политических потрясений и социально-экономических кризисов в государстве;</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w:t>
      </w:r>
      <w:r>
        <w:rPr>
          <w:rFonts w:ascii="Times New Roman" w:hAnsi="Times New Roman"/>
          <w:sz w:val="24"/>
        </w:rPr>
        <w:br/>
        <w:t>и экономических благах, о видах и формах предпринимательской деятельности, экономических и социальных последствиях безработицы;</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извлекать информацию из адаптированных источников, публикаций СМИ </w:t>
      </w:r>
      <w:r>
        <w:rPr>
          <w:rFonts w:ascii="Times New Roman" w:hAnsi="Times New Roman"/>
          <w:sz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r>
        <w:rPr>
          <w:rFonts w:ascii="Times New Roman" w:hAnsi="Times New Roman"/>
          <w:sz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собственные поступки и поступки других людей с точки зрения </w:t>
      </w:r>
      <w:r>
        <w:rPr>
          <w:rFonts w:ascii="Times New Roman" w:hAnsi="Times New Roman"/>
          <w:sz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Pr>
          <w:rFonts w:ascii="Times New Roman" w:hAnsi="Times New Roman"/>
          <w:sz w:val="24"/>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приобретать опыт составления простейших документов (личный финансовый план, заявление, резюме);</w:t>
      </w:r>
    </w:p>
    <w:p w:rsidR="005A3A26" w:rsidRDefault="00D07349">
      <w:pPr>
        <w:numPr>
          <w:ilvl w:val="0"/>
          <w:numId w:val="259"/>
        </w:numPr>
        <w:spacing w:after="0" w:line="240" w:lineRule="auto"/>
        <w:ind w:left="284" w:hanging="284"/>
        <w:jc w:val="both"/>
        <w:rPr>
          <w:rFonts w:ascii="Times New Roman" w:hAnsi="Times New Roman"/>
          <w:sz w:val="24"/>
        </w:rPr>
      </w:pPr>
      <w:r>
        <w:rPr>
          <w:rFonts w:ascii="Times New Roman" w:hAnsi="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A3A26" w:rsidRDefault="00D07349">
      <w:pPr>
        <w:spacing w:after="0" w:line="240" w:lineRule="auto"/>
        <w:jc w:val="both"/>
        <w:rPr>
          <w:rFonts w:ascii="Times New Roman" w:hAnsi="Times New Roman"/>
          <w:sz w:val="24"/>
        </w:rPr>
      </w:pPr>
      <w:r>
        <w:rPr>
          <w:rFonts w:ascii="Times New Roman" w:hAnsi="Times New Roman"/>
          <w:sz w:val="24"/>
        </w:rPr>
        <w:t>35.7.7.2. Человек в мире культуры:</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w:t>
      </w:r>
      <w:r>
        <w:rPr>
          <w:rFonts w:ascii="Times New Roman" w:hAnsi="Times New Roman"/>
          <w:sz w:val="24"/>
        </w:rPr>
        <w:br/>
        <w:t>о религии, мировых религиях, об искусстве и его видах; об информации как важном ресурсе современного общества;</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духовно-нравственные ценности (в том числе нормы морали </w:t>
      </w:r>
      <w:r>
        <w:rPr>
          <w:rFonts w:ascii="Times New Roman" w:hAnsi="Times New Roman"/>
          <w:sz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политики российского государства в сфере культуры </w:t>
      </w:r>
      <w:r>
        <w:rPr>
          <w:rFonts w:ascii="Times New Roman" w:hAnsi="Times New Roman"/>
          <w:sz w:val="24"/>
        </w:rPr>
        <w:br/>
        <w:t>и образования; влияния образования на социализацию личности; правил информационной безопасности;</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классифицировать по разным признакам формы и виды культуры;</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сравнивать формы культуры, естественные и социально-гуманитарные науки, виды искусств;</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и объяснять взаимосвязь развития духовной культуры </w:t>
      </w:r>
      <w:r>
        <w:rPr>
          <w:rFonts w:ascii="Times New Roman" w:hAnsi="Times New Roman"/>
          <w:sz w:val="24"/>
        </w:rPr>
        <w:br/>
        <w:t>и формирования личности, взаимовлияние науки и образования;</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для объяснения роли непрерывного образования;</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форм </w:t>
      </w:r>
      <w:r>
        <w:rPr>
          <w:rFonts w:ascii="Times New Roman" w:hAnsi="Times New Roman"/>
          <w:sz w:val="24"/>
        </w:rPr>
        <w:br/>
        <w:t>и многообразия духовной культуры;</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поиск информации об ответственности современных учёных, </w:t>
      </w:r>
      <w:r>
        <w:rPr>
          <w:rFonts w:ascii="Times New Roman" w:hAnsi="Times New Roman"/>
          <w:sz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оценивать собственные поступки, поведение людей в духовной сфере жизни общества;</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A3A26" w:rsidRDefault="00D07349">
      <w:pPr>
        <w:numPr>
          <w:ilvl w:val="0"/>
          <w:numId w:val="260"/>
        </w:numPr>
        <w:spacing w:after="0" w:line="240" w:lineRule="auto"/>
        <w:ind w:left="284" w:hanging="284"/>
        <w:jc w:val="both"/>
        <w:rPr>
          <w:rFonts w:ascii="Times New Roman" w:hAnsi="Times New Roman"/>
          <w:sz w:val="24"/>
        </w:rPr>
      </w:pPr>
      <w:r>
        <w:rPr>
          <w:rFonts w:ascii="Times New Roman" w:hAnsi="Times New Roman"/>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35.7.8. </w:t>
      </w:r>
      <w:r>
        <w:rPr>
          <w:rFonts w:ascii="Times New Roman" w:hAnsi="Times New Roman"/>
          <w:b/>
          <w:sz w:val="24"/>
        </w:rPr>
        <w:t>К концу обучения в 9 классе обучающийся получит следующие предметные результаты</w:t>
      </w:r>
      <w:r>
        <w:rPr>
          <w:rFonts w:ascii="Times New Roman" w:hAnsi="Times New Roman"/>
          <w:sz w:val="24"/>
        </w:rPr>
        <w:t xml:space="preserve"> по отдельным темам программы по обществознанию:</w:t>
      </w:r>
    </w:p>
    <w:p w:rsidR="005A3A26" w:rsidRDefault="00D07349">
      <w:pPr>
        <w:spacing w:after="0" w:line="240" w:lineRule="auto"/>
        <w:jc w:val="both"/>
        <w:rPr>
          <w:rFonts w:ascii="Times New Roman" w:hAnsi="Times New Roman"/>
          <w:sz w:val="24"/>
        </w:rPr>
      </w:pPr>
      <w:r>
        <w:rPr>
          <w:rFonts w:ascii="Times New Roman" w:hAnsi="Times New Roman"/>
          <w:sz w:val="24"/>
        </w:rPr>
        <w:t>35.7.8.1. Человек в политическом измерении:</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Pr>
          <w:rFonts w:ascii="Times New Roman" w:hAnsi="Times New Roman"/>
          <w:sz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hAnsi="Times New Roman"/>
          <w:sz w:val="24"/>
        </w:rPr>
        <w:br/>
        <w:t>и социально-экономического кризиса в государстве;</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(в том числе устанавливать основания для сравнения) политическую власть с другими видами власти в обществе; демократические </w:t>
      </w:r>
      <w:r>
        <w:rPr>
          <w:rFonts w:ascii="Times New Roman" w:hAnsi="Times New Roman"/>
          <w:sz w:val="24"/>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Pr>
          <w:rFonts w:ascii="Times New Roman" w:hAnsi="Times New Roman"/>
          <w:sz w:val="24"/>
        </w:rPr>
        <w:br/>
        <w:t>и референдум;</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hAnsi="Times New Roman"/>
          <w:sz w:val="24"/>
        </w:rPr>
        <w:br/>
        <w:t>в государстве;</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Pr>
          <w:rFonts w:ascii="Times New Roman" w:hAnsi="Times New Roman"/>
          <w:sz w:val="24"/>
        </w:rPr>
        <w:br/>
        <w:t xml:space="preserve">для объяснения взаимосвязи правового государства и гражданского общества; </w:t>
      </w:r>
      <w:r>
        <w:rPr>
          <w:rFonts w:ascii="Times New Roman" w:hAnsi="Times New Roman"/>
          <w:sz w:val="24"/>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hAnsi="Times New Roman"/>
          <w:sz w:val="24"/>
        </w:rPr>
        <w:br/>
        <w:t>и государстве;</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 xml:space="preserve">искать и извлекать информацию о сущности политики, государстве и его роли </w:t>
      </w:r>
      <w:r>
        <w:rPr>
          <w:rFonts w:ascii="Times New Roman" w:hAnsi="Times New Roman"/>
          <w:sz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hAnsi="Times New Roman"/>
          <w:sz w:val="24"/>
        </w:rPr>
        <w:br/>
        <w:t>в информационно-телекоммуникационной сети «Интернет»;</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A3A26" w:rsidRDefault="00D07349">
      <w:pPr>
        <w:numPr>
          <w:ilvl w:val="0"/>
          <w:numId w:val="261"/>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A3A26" w:rsidRDefault="00D07349">
      <w:pPr>
        <w:spacing w:after="0" w:line="240" w:lineRule="auto"/>
        <w:jc w:val="both"/>
        <w:rPr>
          <w:rFonts w:ascii="Times New Roman" w:hAnsi="Times New Roman"/>
          <w:sz w:val="24"/>
        </w:rPr>
      </w:pPr>
      <w:r>
        <w:rPr>
          <w:rFonts w:ascii="Times New Roman" w:hAnsi="Times New Roman"/>
          <w:sz w:val="24"/>
        </w:rPr>
        <w:t>35.7.8.2. Гражданин и государство:</w:t>
      </w:r>
    </w:p>
    <w:p w:rsidR="005A3A26" w:rsidRDefault="00D07349">
      <w:pPr>
        <w:numPr>
          <w:ilvl w:val="0"/>
          <w:numId w:val="262"/>
        </w:numPr>
        <w:tabs>
          <w:tab w:val="left" w:pos="1800"/>
        </w:tabs>
        <w:spacing w:after="0" w:line="240" w:lineRule="auto"/>
        <w:ind w:left="284" w:hanging="284"/>
        <w:jc w:val="both"/>
        <w:rPr>
          <w:rFonts w:ascii="Times New Roman" w:hAnsi="Times New Roman"/>
          <w:sz w:val="24"/>
        </w:rPr>
      </w:pPr>
      <w:r>
        <w:rPr>
          <w:rFonts w:ascii="Times New Roman" w:hAnsi="Times New Roman"/>
          <w:sz w:val="24"/>
        </w:rPr>
        <w:t xml:space="preserve">осваивать и применять знания об основах конституционного строя </w:t>
      </w:r>
      <w:r>
        <w:rPr>
          <w:rFonts w:ascii="Times New Roman" w:hAnsi="Times New Roman"/>
          <w:sz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Pr>
          <w:rFonts w:ascii="Times New Roman" w:hAnsi="Times New Roman"/>
          <w:sz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Pr>
          <w:rFonts w:ascii="Times New Roman" w:hAnsi="Times New Roman"/>
          <w:sz w:val="24"/>
        </w:rPr>
        <w:br/>
        <w:t>в том числе от терроризма и экстремизма;</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и объяснять взаимосвязи ветвей власти и субъектов политики </w:t>
      </w:r>
      <w:r>
        <w:rPr>
          <w:rFonts w:ascii="Times New Roman" w:hAnsi="Times New Roman"/>
          <w:sz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систематизировать и конкретизировать информацию о политической жизни </w:t>
      </w:r>
      <w:r>
        <w:rPr>
          <w:rFonts w:ascii="Times New Roman" w:hAnsi="Times New Roman"/>
          <w:sz w:val="24"/>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Pr>
          <w:rFonts w:ascii="Times New Roman" w:hAnsi="Times New Roman"/>
          <w:sz w:val="24"/>
        </w:rPr>
        <w:br/>
        <w:t>и международным терроризмом;</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Pr>
          <w:rFonts w:ascii="Times New Roman" w:hAnsi="Times New Roman"/>
          <w:sz w:val="24"/>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искать и извлекать информацию об основных направлениях внутренней </w:t>
      </w:r>
      <w:r>
        <w:rPr>
          <w:rFonts w:ascii="Times New Roman" w:hAnsi="Times New Roman"/>
          <w:sz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о государстве Российская Федерация </w:t>
      </w:r>
      <w:r>
        <w:rPr>
          <w:rFonts w:ascii="Times New Roman" w:hAnsi="Times New Roman"/>
          <w:sz w:val="24"/>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Pr>
          <w:rFonts w:ascii="Times New Roman" w:hAnsi="Times New Roman"/>
          <w:sz w:val="24"/>
        </w:rPr>
        <w:br/>
        <w:t xml:space="preserve">в соответствии с темой и ситуацией общения, особенностями аудитории </w:t>
      </w:r>
      <w:r>
        <w:rPr>
          <w:rFonts w:ascii="Times New Roman" w:hAnsi="Times New Roman"/>
          <w:sz w:val="24"/>
        </w:rPr>
        <w:br/>
        <w:t>и регламентом;</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A3A26" w:rsidRDefault="00D07349">
      <w:pPr>
        <w:numPr>
          <w:ilvl w:val="0"/>
          <w:numId w:val="262"/>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35.7.8.3. Человек в системе социальных отношений: </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характеризовать функции семьи в обществе; основы социальной политики Российского государства;</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приводить примеры различных социальных статусов, социальных ролей, социальной политики Российского государства;</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классифицировать социальные общности и группы;</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сравнивать виды социальной мобильности;</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устанавливать и объяснять причины существования разных социальных групп; социальных различий и конфликтов;</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для осмысления личного социального опыта </w:t>
      </w:r>
      <w:r>
        <w:rPr>
          <w:rFonts w:ascii="Times New Roman" w:hAnsi="Times New Roman"/>
          <w:sz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 xml:space="preserve">извлекать информацию из адаптированных источников, публикаций СМИ </w:t>
      </w:r>
      <w:r>
        <w:rPr>
          <w:rFonts w:ascii="Times New Roman" w:hAnsi="Times New Roman"/>
          <w:sz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r>
        <w:rPr>
          <w:rFonts w:ascii="Times New Roman" w:hAnsi="Times New Roman"/>
          <w:sz w:val="24"/>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собственные поступки и поведение, демонстрирующее отношение </w:t>
      </w:r>
      <w:r>
        <w:rPr>
          <w:rFonts w:ascii="Times New Roman" w:hAnsi="Times New Roman"/>
          <w:sz w:val="24"/>
        </w:rPr>
        <w:br/>
        <w:t>к людям других национальностей; осознавать неприемлемость антиобщественного поведения;</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в практической деятельности </w:t>
      </w:r>
      <w:r>
        <w:rPr>
          <w:rFonts w:ascii="Times New Roman" w:hAnsi="Times New Roman"/>
          <w:sz w:val="24"/>
        </w:rPr>
        <w:br/>
        <w:t>для выстраивания собственного поведения с позиции здорового образа жизни;</w:t>
      </w:r>
    </w:p>
    <w:p w:rsidR="005A3A26" w:rsidRDefault="00D07349">
      <w:pPr>
        <w:numPr>
          <w:ilvl w:val="0"/>
          <w:numId w:val="263"/>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совместную деятельность с людьми другой национальной </w:t>
      </w:r>
      <w:r>
        <w:rPr>
          <w:rFonts w:ascii="Times New Roman" w:hAnsi="Times New Roman"/>
          <w:sz w:val="24"/>
        </w:rPr>
        <w:br/>
        <w:t>и религиозной принадлежности на основе веротерпимости и взаимопонимания между людьми разных культур.</w:t>
      </w:r>
    </w:p>
    <w:p w:rsidR="005A3A26" w:rsidRDefault="00D07349">
      <w:pPr>
        <w:spacing w:after="0" w:line="240" w:lineRule="auto"/>
        <w:jc w:val="both"/>
        <w:rPr>
          <w:rFonts w:ascii="Times New Roman" w:hAnsi="Times New Roman"/>
          <w:sz w:val="24"/>
        </w:rPr>
      </w:pPr>
      <w:r>
        <w:rPr>
          <w:rFonts w:ascii="Times New Roman" w:hAnsi="Times New Roman"/>
          <w:sz w:val="24"/>
        </w:rPr>
        <w:t>35.7.8.4. Человек в современном изменяющемся мире:</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осваивать и применять знания об информационном обществе, глобализации, глобальных проблемах;</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сравнивать требования к современным профессиям;</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устанавливать и объяснять причины и последствия глобализации;</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Pr>
          <w:rFonts w:ascii="Times New Roman" w:hAnsi="Times New Roman"/>
          <w:sz w:val="24"/>
        </w:rPr>
        <w:br/>
        <w:t>и письменное) важности здорового образа жизни, связи здоровья и спорта в жизни человека;</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A3A26" w:rsidRDefault="00D07349">
      <w:pPr>
        <w:numPr>
          <w:ilvl w:val="0"/>
          <w:numId w:val="264"/>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w:t>
      </w:r>
      <w:r>
        <w:rPr>
          <w:rFonts w:ascii="Times New Roman" w:hAnsi="Times New Roman"/>
          <w:sz w:val="24"/>
        </w:rPr>
        <w:br/>
        <w:t>и её последствиях; о роли непрерывного образования в современном обществе.</w:t>
      </w: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D07349">
      <w:pPr>
        <w:pStyle w:val="10"/>
        <w:spacing w:before="0" w:line="240" w:lineRule="auto"/>
        <w:jc w:val="both"/>
        <w:rPr>
          <w:sz w:val="24"/>
        </w:rPr>
      </w:pPr>
      <w:r>
        <w:rPr>
          <w:sz w:val="24"/>
        </w:rPr>
        <w:t xml:space="preserve">36. Федеральная рабочая программа по учебному предмету «География». </w:t>
      </w:r>
    </w:p>
    <w:p w:rsidR="005A3A26" w:rsidRDefault="00D07349">
      <w:pPr>
        <w:spacing w:after="0" w:line="240" w:lineRule="auto"/>
        <w:jc w:val="both"/>
        <w:rPr>
          <w:rFonts w:ascii="Times New Roman" w:hAnsi="Times New Roman"/>
          <w:sz w:val="24"/>
        </w:rPr>
      </w:pPr>
      <w:r>
        <w:rPr>
          <w:rFonts w:ascii="Times New Roman" w:hAnsi="Times New Roman"/>
          <w:sz w:val="24"/>
        </w:rPr>
        <w:t>36.1.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A3A26" w:rsidRDefault="00D07349">
      <w:pPr>
        <w:spacing w:after="0" w:line="240" w:lineRule="auto"/>
        <w:jc w:val="both"/>
        <w:rPr>
          <w:rFonts w:ascii="Times New Roman" w:hAnsi="Times New Roman"/>
          <w:b/>
          <w:sz w:val="24"/>
        </w:rPr>
      </w:pPr>
      <w:r>
        <w:rPr>
          <w:rFonts w:ascii="Times New Roman" w:hAnsi="Times New Roman"/>
          <w:b/>
          <w:sz w:val="24"/>
        </w:rPr>
        <w:t>36.2.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36.2.1. Программа по географии составлена на основе требований </w:t>
      </w:r>
      <w:r>
        <w:rPr>
          <w:rFonts w:ascii="Times New Roman" w:hAnsi="Times New Roman"/>
          <w:sz w:val="24"/>
        </w:rPr>
        <w:br/>
        <w:t xml:space="preserve">к результатам освоения ООП ООО, представленных в ФГОС ООО, а также </w:t>
      </w:r>
      <w:r>
        <w:rPr>
          <w:rFonts w:ascii="Times New Roman" w:hAnsi="Times New Roman"/>
          <w:sz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36.2.2. Программа по географии отражает основные требования ФГОС ООО </w:t>
      </w:r>
      <w:r>
        <w:rPr>
          <w:rFonts w:ascii="Times New Roman" w:hAnsi="Times New Roman"/>
          <w:sz w:val="24"/>
        </w:rPr>
        <w:br/>
        <w:t>к личностным, метапредметным и предметным результатам освоения образовательных программ.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36.2.3.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hAnsi="Times New Roman"/>
          <w:sz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hAnsi="Times New Roman"/>
          <w:sz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hAnsi="Times New Roman"/>
          <w:sz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36.2.4. География ‒ предмет, формирующий у обучающихся систему комплексных социально ориентированных знаний о Земле как планете людей, </w:t>
      </w:r>
      <w:r>
        <w:rPr>
          <w:rFonts w:ascii="Times New Roman" w:hAnsi="Times New Roman"/>
          <w:sz w:val="24"/>
        </w:rPr>
        <w:br/>
        <w:t xml:space="preserve">об основных закономерностях развития природы, о размещении населения </w:t>
      </w:r>
      <w:r>
        <w:rPr>
          <w:rFonts w:ascii="Times New Roman" w:hAnsi="Times New Roman"/>
          <w:sz w:val="24"/>
        </w:rPr>
        <w:br/>
        <w:t xml:space="preserve">и хозяйства, об особенностях и о динамике основных природных, экологических </w:t>
      </w:r>
      <w:r>
        <w:rPr>
          <w:rFonts w:ascii="Times New Roman" w:hAnsi="Times New Roman"/>
          <w:sz w:val="24"/>
        </w:rPr>
        <w:br/>
        <w:t xml:space="preserve">и социально-экономических процессов, о проблемах взаимодействия природы </w:t>
      </w:r>
      <w:r>
        <w:rPr>
          <w:rFonts w:ascii="Times New Roman" w:hAnsi="Times New Roman"/>
          <w:sz w:val="24"/>
        </w:rPr>
        <w:br/>
        <w:t>и общества, географических подходах к устойчивому развитию территорий.</w:t>
      </w:r>
    </w:p>
    <w:p w:rsidR="005A3A26" w:rsidRDefault="00D07349">
      <w:pPr>
        <w:spacing w:after="0" w:line="240" w:lineRule="auto"/>
        <w:jc w:val="both"/>
        <w:rPr>
          <w:rFonts w:ascii="Times New Roman" w:hAnsi="Times New Roman"/>
          <w:sz w:val="24"/>
        </w:rPr>
      </w:pPr>
      <w:r>
        <w:rPr>
          <w:rFonts w:ascii="Times New Roman" w:hAnsi="Times New Roman"/>
          <w:sz w:val="24"/>
        </w:rPr>
        <w:t>36.2.5.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A3A26" w:rsidRDefault="00D07349">
      <w:pPr>
        <w:spacing w:after="0" w:line="240" w:lineRule="auto"/>
        <w:jc w:val="both"/>
        <w:rPr>
          <w:rFonts w:ascii="Times New Roman" w:hAnsi="Times New Roman"/>
          <w:sz w:val="24"/>
        </w:rPr>
      </w:pPr>
      <w:r>
        <w:rPr>
          <w:rFonts w:ascii="Times New Roman" w:hAnsi="Times New Roman"/>
          <w:sz w:val="24"/>
        </w:rPr>
        <w:t>36.2.6.  Изучение географии в общем образовании направлено на достижение следующих целей:</w:t>
      </w:r>
    </w:p>
    <w:p w:rsidR="005A3A26" w:rsidRDefault="00D07349">
      <w:pPr>
        <w:numPr>
          <w:ilvl w:val="0"/>
          <w:numId w:val="265"/>
        </w:numPr>
        <w:spacing w:after="0" w:line="240" w:lineRule="auto"/>
        <w:ind w:left="284" w:hanging="284"/>
        <w:jc w:val="both"/>
        <w:rPr>
          <w:rFonts w:ascii="Times New Roman" w:hAnsi="Times New Roman"/>
          <w:sz w:val="24"/>
        </w:rPr>
      </w:pPr>
      <w:r>
        <w:rPr>
          <w:rFonts w:ascii="Times New Roman" w:hAnsi="Times New Roman"/>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A3A26" w:rsidRDefault="00D07349">
      <w:pPr>
        <w:numPr>
          <w:ilvl w:val="0"/>
          <w:numId w:val="265"/>
        </w:numPr>
        <w:spacing w:after="0" w:line="240" w:lineRule="auto"/>
        <w:ind w:left="284" w:hanging="284"/>
        <w:jc w:val="both"/>
        <w:rPr>
          <w:rFonts w:ascii="Times New Roman" w:hAnsi="Times New Roman"/>
          <w:sz w:val="24"/>
        </w:rPr>
      </w:pPr>
      <w:r>
        <w:rPr>
          <w:rFonts w:ascii="Times New Roman" w:hAnsi="Times New Roman"/>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A3A26" w:rsidRDefault="00D07349">
      <w:pPr>
        <w:numPr>
          <w:ilvl w:val="0"/>
          <w:numId w:val="265"/>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Pr>
          <w:rFonts w:ascii="Times New Roman" w:hAnsi="Times New Roman"/>
          <w:sz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Pr>
          <w:rFonts w:ascii="Times New Roman" w:hAnsi="Times New Roman"/>
          <w:sz w:val="24"/>
        </w:rPr>
        <w:br/>
        <w:t>и оценки разнообразных географических явлений и процессов, жизненных ситуаций;</w:t>
      </w:r>
    </w:p>
    <w:p w:rsidR="005A3A26" w:rsidRDefault="00D07349">
      <w:pPr>
        <w:numPr>
          <w:ilvl w:val="0"/>
          <w:numId w:val="265"/>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hAnsi="Times New Roman"/>
          <w:sz w:val="24"/>
        </w:rPr>
        <w:br/>
        <w:t>в современном поликультурном, полиэтничном и многоконфессиональном мире;</w:t>
      </w:r>
    </w:p>
    <w:p w:rsidR="005A3A26" w:rsidRDefault="00D07349">
      <w:pPr>
        <w:numPr>
          <w:ilvl w:val="0"/>
          <w:numId w:val="265"/>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географических знаний и умений, необходимых </w:t>
      </w:r>
      <w:r>
        <w:rPr>
          <w:rFonts w:ascii="Times New Roman" w:hAnsi="Times New Roman"/>
          <w:sz w:val="24"/>
        </w:rPr>
        <w:br/>
        <w:t>для продолжения образования по направлениям подготовки (специальностям), требующим наличия серьёзной базы географических знаний.</w:t>
      </w:r>
    </w:p>
    <w:p w:rsidR="005A3A26" w:rsidRDefault="00D07349">
      <w:pPr>
        <w:spacing w:after="0" w:line="240" w:lineRule="auto"/>
        <w:jc w:val="both"/>
        <w:rPr>
          <w:rFonts w:ascii="Times New Roman" w:hAnsi="Times New Roman"/>
          <w:sz w:val="24"/>
        </w:rPr>
      </w:pPr>
      <w:r>
        <w:rPr>
          <w:rFonts w:ascii="Times New Roman" w:hAnsi="Times New Roman"/>
          <w:sz w:val="24"/>
        </w:rPr>
        <w:t>36.2.7.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36.2.8. Общее число часов, рекомендованных для изучения географии – </w:t>
      </w:r>
      <w:r>
        <w:rPr>
          <w:rFonts w:ascii="Times New Roman" w:hAnsi="Times New Roman"/>
          <w:sz w:val="24"/>
        </w:rPr>
        <w:br/>
        <w:t>272 часа: по одному часу в неделю в 5 и 6 классах и по 2 часа в 7, 8 и 9 классах.</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36.3. Содержание обучения географии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36.3.1. Географическое изучение Земли.</w:t>
      </w:r>
    </w:p>
    <w:p w:rsidR="005A3A26" w:rsidRDefault="00D07349">
      <w:pPr>
        <w:spacing w:after="0" w:line="240" w:lineRule="auto"/>
        <w:jc w:val="both"/>
        <w:rPr>
          <w:rFonts w:ascii="Times New Roman" w:hAnsi="Times New Roman"/>
          <w:sz w:val="24"/>
        </w:rPr>
      </w:pPr>
      <w:r>
        <w:rPr>
          <w:rFonts w:ascii="Times New Roman" w:hAnsi="Times New Roman"/>
          <w:sz w:val="24"/>
        </w:rPr>
        <w:t>36.3.1.1. Введение. География ‒ наука о планете Земля.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Что изучает география? Географические объекты, процессы и явления. </w:t>
      </w:r>
      <w:r>
        <w:rPr>
          <w:rFonts w:ascii="Times New Roman" w:hAnsi="Times New Roman"/>
          <w:sz w:val="24"/>
        </w:rPr>
        <w:br/>
        <w:t>Как география изучает объекты, процессы и явления. Географические методы изучения объектов и явлений. Древо географических наук.</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«Организация фенологических наблюдений в природе: планирование, участие в групповой работе, форма систематизации данных».</w:t>
      </w:r>
    </w:p>
    <w:p w:rsidR="005A3A26" w:rsidRDefault="00D07349">
      <w:pPr>
        <w:spacing w:after="0" w:line="240" w:lineRule="auto"/>
        <w:jc w:val="both"/>
        <w:rPr>
          <w:rFonts w:ascii="Times New Roman" w:hAnsi="Times New Roman"/>
          <w:sz w:val="24"/>
        </w:rPr>
      </w:pPr>
      <w:r>
        <w:rPr>
          <w:rFonts w:ascii="Times New Roman" w:hAnsi="Times New Roman"/>
          <w:sz w:val="24"/>
        </w:rPr>
        <w:t>36.3.1.2. История географических открытий.</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5A3A26" w:rsidRDefault="00D07349">
      <w:pPr>
        <w:spacing w:after="0" w:line="240" w:lineRule="auto"/>
        <w:jc w:val="both"/>
        <w:rPr>
          <w:rFonts w:ascii="Times New Roman" w:hAnsi="Times New Roman"/>
          <w:sz w:val="24"/>
        </w:rPr>
      </w:pPr>
      <w:r>
        <w:rPr>
          <w:rFonts w:ascii="Times New Roman" w:hAnsi="Times New Roman"/>
          <w:sz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«Обозначение на контурной карте географических объектов, открытых в разные периоды», «Сравнение карт Эратосфена, Птолемея </w:t>
      </w:r>
      <w:r>
        <w:rPr>
          <w:rFonts w:ascii="Times New Roman" w:hAnsi="Times New Roman"/>
          <w:sz w:val="24"/>
        </w:rPr>
        <w:br/>
        <w:t>и современных карт по предложенным учителем вопросам».</w:t>
      </w:r>
    </w:p>
    <w:p w:rsidR="005A3A26" w:rsidRDefault="00D07349">
      <w:pPr>
        <w:spacing w:after="0" w:line="240" w:lineRule="auto"/>
        <w:jc w:val="both"/>
        <w:rPr>
          <w:rFonts w:ascii="Times New Roman" w:hAnsi="Times New Roman"/>
          <w:sz w:val="24"/>
        </w:rPr>
      </w:pPr>
      <w:r>
        <w:rPr>
          <w:rFonts w:ascii="Times New Roman" w:hAnsi="Times New Roman"/>
          <w:sz w:val="24"/>
        </w:rPr>
        <w:t>36.3.2. Изображения земной поверхности.</w:t>
      </w:r>
    </w:p>
    <w:p w:rsidR="005A3A26" w:rsidRDefault="00D07349">
      <w:pPr>
        <w:spacing w:after="0" w:line="240" w:lineRule="auto"/>
        <w:jc w:val="both"/>
        <w:rPr>
          <w:rFonts w:ascii="Times New Roman" w:hAnsi="Times New Roman"/>
          <w:sz w:val="24"/>
        </w:rPr>
      </w:pPr>
      <w:r>
        <w:rPr>
          <w:rFonts w:ascii="Times New Roman" w:hAnsi="Times New Roman"/>
          <w:sz w:val="24"/>
        </w:rPr>
        <w:t>36.3.2.1. Планы местности.</w:t>
      </w:r>
    </w:p>
    <w:p w:rsidR="005A3A26" w:rsidRDefault="00D07349">
      <w:pPr>
        <w:spacing w:after="0" w:line="240" w:lineRule="auto"/>
        <w:jc w:val="both"/>
        <w:rPr>
          <w:rFonts w:ascii="Times New Roman" w:hAnsi="Times New Roman"/>
          <w:sz w:val="24"/>
        </w:rPr>
      </w:pPr>
      <w:r>
        <w:rPr>
          <w:rFonts w:ascii="Times New Roman" w:hAnsi="Times New Roman"/>
          <w:sz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«Определение направлений и расстояний по плану местности», «Составление описания маршрута по плану местности».</w:t>
      </w:r>
    </w:p>
    <w:p w:rsidR="005A3A26" w:rsidRDefault="00D07349">
      <w:pPr>
        <w:spacing w:after="0" w:line="240" w:lineRule="auto"/>
        <w:jc w:val="both"/>
        <w:rPr>
          <w:rFonts w:ascii="Times New Roman" w:hAnsi="Times New Roman"/>
          <w:sz w:val="24"/>
        </w:rPr>
      </w:pPr>
      <w:r>
        <w:rPr>
          <w:rFonts w:ascii="Times New Roman" w:hAnsi="Times New Roman"/>
          <w:sz w:val="24"/>
        </w:rPr>
        <w:t>36.3.2.2. Географические карты.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Pr>
          <w:rFonts w:ascii="Times New Roman" w:hAnsi="Times New Roman"/>
          <w:sz w:val="24"/>
        </w:rPr>
        <w:br/>
        <w:t>на глобусе и картах. Определение расстояний по глобусу.</w:t>
      </w:r>
    </w:p>
    <w:p w:rsidR="005A3A26" w:rsidRDefault="00D07349">
      <w:pPr>
        <w:spacing w:after="0" w:line="240" w:lineRule="auto"/>
        <w:jc w:val="both"/>
        <w:rPr>
          <w:rFonts w:ascii="Times New Roman" w:hAnsi="Times New Roman"/>
          <w:sz w:val="24"/>
        </w:rPr>
      </w:pPr>
      <w:r>
        <w:rPr>
          <w:rFonts w:ascii="Times New Roman" w:hAnsi="Times New Roman"/>
          <w:sz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A3A26" w:rsidRDefault="00D07349">
      <w:pPr>
        <w:spacing w:after="0" w:line="240" w:lineRule="auto"/>
        <w:jc w:val="both"/>
        <w:rPr>
          <w:rFonts w:ascii="Times New Roman" w:hAnsi="Times New Roman"/>
          <w:sz w:val="24"/>
        </w:rPr>
      </w:pPr>
      <w:r>
        <w:rPr>
          <w:rFonts w:ascii="Times New Roman" w:hAnsi="Times New Roman"/>
          <w:sz w:val="24"/>
        </w:rPr>
        <w:t>36.3.3. Земля ‒ планета Солнечной системы.</w:t>
      </w:r>
    </w:p>
    <w:p w:rsidR="005A3A26" w:rsidRDefault="00D07349">
      <w:pPr>
        <w:spacing w:after="0" w:line="240" w:lineRule="auto"/>
        <w:jc w:val="both"/>
        <w:rPr>
          <w:rFonts w:ascii="Times New Roman" w:hAnsi="Times New Roman"/>
          <w:sz w:val="24"/>
        </w:rPr>
      </w:pPr>
      <w:r>
        <w:rPr>
          <w:rFonts w:ascii="Times New Roman" w:hAnsi="Times New Roman"/>
          <w:sz w:val="24"/>
        </w:rPr>
        <w:t>Земля в Солнечной системе. Гипотезы возникновения Земли. Форма, размеры Земли, их географические следствия.</w:t>
      </w:r>
    </w:p>
    <w:p w:rsidR="005A3A26" w:rsidRDefault="00D07349">
      <w:pPr>
        <w:spacing w:after="0" w:line="240" w:lineRule="auto"/>
        <w:jc w:val="both"/>
        <w:rPr>
          <w:rFonts w:ascii="Times New Roman" w:hAnsi="Times New Roman"/>
          <w:sz w:val="24"/>
        </w:rPr>
      </w:pPr>
      <w:r>
        <w:rPr>
          <w:rFonts w:ascii="Times New Roman" w:hAnsi="Times New Roman"/>
          <w:sz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A3A26" w:rsidRDefault="00D07349">
      <w:pPr>
        <w:spacing w:after="0" w:line="240" w:lineRule="auto"/>
        <w:jc w:val="both"/>
        <w:rPr>
          <w:rFonts w:ascii="Times New Roman" w:hAnsi="Times New Roman"/>
          <w:sz w:val="24"/>
        </w:rPr>
      </w:pPr>
      <w:r>
        <w:rPr>
          <w:rFonts w:ascii="Times New Roman" w:hAnsi="Times New Roman"/>
          <w:sz w:val="24"/>
        </w:rPr>
        <w:t>Влияние Космоса на Землю и жизнь людей.</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«Выявление закономерностей изменения продолжительности дня и высоты Солнца над горизонтом в зависимости </w:t>
      </w:r>
      <w:r>
        <w:rPr>
          <w:rFonts w:ascii="Times New Roman" w:hAnsi="Times New Roman"/>
          <w:sz w:val="24"/>
        </w:rPr>
        <w:br/>
        <w:t>от географической широты и времени года на территории России».</w:t>
      </w:r>
    </w:p>
    <w:p w:rsidR="005A3A26" w:rsidRDefault="00D07349">
      <w:pPr>
        <w:spacing w:after="0" w:line="240" w:lineRule="auto"/>
        <w:jc w:val="both"/>
        <w:rPr>
          <w:rFonts w:ascii="Times New Roman" w:hAnsi="Times New Roman"/>
          <w:sz w:val="24"/>
        </w:rPr>
      </w:pPr>
      <w:r>
        <w:rPr>
          <w:rFonts w:ascii="Times New Roman" w:hAnsi="Times New Roman"/>
          <w:sz w:val="24"/>
        </w:rPr>
        <w:t>36.3.4. Оболочки Земли. Литосфера ‒ каменная оболочка Земли.</w:t>
      </w:r>
    </w:p>
    <w:p w:rsidR="005A3A26" w:rsidRDefault="00D07349">
      <w:pPr>
        <w:spacing w:after="0" w:line="240" w:lineRule="auto"/>
        <w:jc w:val="both"/>
        <w:rPr>
          <w:rFonts w:ascii="Times New Roman" w:hAnsi="Times New Roman"/>
          <w:sz w:val="24"/>
        </w:rPr>
      </w:pPr>
      <w:r>
        <w:rPr>
          <w:rFonts w:ascii="Times New Roman" w:hAnsi="Times New Roman"/>
          <w:sz w:val="24"/>
        </w:rPr>
        <w:t>36.3.4.1.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Pr>
          <w:rFonts w:ascii="Times New Roman" w:hAnsi="Times New Roman"/>
          <w:sz w:val="24"/>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Pr>
          <w:rFonts w:ascii="Times New Roman" w:hAnsi="Times New Roman"/>
          <w:sz w:val="24"/>
        </w:rPr>
        <w:br/>
        <w:t>по высоте. Формы равнинного рельефа, крупнейшие по площади равнины мира.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Pr>
          <w:rFonts w:ascii="Times New Roman" w:hAnsi="Times New Roman"/>
          <w:sz w:val="24"/>
        </w:rPr>
        <w:br/>
        <w:t>с ней экологические проблемы.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Pr>
          <w:rFonts w:ascii="Times New Roman" w:hAnsi="Times New Roman"/>
          <w:sz w:val="24"/>
        </w:rPr>
        <w:br/>
        <w:t>его рельеф.</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 Описание горной системы или равнины по физической карте».</w:t>
      </w:r>
    </w:p>
    <w:p w:rsidR="005A3A26" w:rsidRDefault="00D07349">
      <w:pPr>
        <w:spacing w:after="0" w:line="240" w:lineRule="auto"/>
        <w:jc w:val="both"/>
        <w:rPr>
          <w:rFonts w:ascii="Times New Roman" w:hAnsi="Times New Roman"/>
          <w:sz w:val="24"/>
        </w:rPr>
      </w:pPr>
      <w:r>
        <w:rPr>
          <w:rFonts w:ascii="Times New Roman" w:hAnsi="Times New Roman"/>
          <w:sz w:val="24"/>
        </w:rPr>
        <w:t>Заключение.</w:t>
      </w:r>
    </w:p>
    <w:p w:rsidR="005A3A26" w:rsidRDefault="00D07349">
      <w:pPr>
        <w:spacing w:after="0" w:line="240" w:lineRule="auto"/>
        <w:jc w:val="both"/>
        <w:rPr>
          <w:rFonts w:ascii="Times New Roman" w:hAnsi="Times New Roman"/>
          <w:sz w:val="24"/>
        </w:rPr>
      </w:pPr>
      <w:r>
        <w:rPr>
          <w:rFonts w:ascii="Times New Roman" w:hAnsi="Times New Roman"/>
          <w:b/>
          <w:sz w:val="24"/>
        </w:rPr>
        <w:t>Практикум</w:t>
      </w:r>
      <w:r>
        <w:rPr>
          <w:rFonts w:ascii="Times New Roman" w:hAnsi="Times New Roman"/>
          <w:sz w:val="24"/>
        </w:rPr>
        <w:t xml:space="preserve"> «Сезонные изменения в природе своей местности».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Сезонные изменения продолжительности светового дня и высоты Солнца </w:t>
      </w:r>
      <w:r>
        <w:rPr>
          <w:rFonts w:ascii="Times New Roman" w:hAnsi="Times New Roman"/>
          <w:sz w:val="24"/>
        </w:rPr>
        <w:br/>
        <w:t xml:space="preserve">над горизонтом, температуры воздуха, поверхностных вод, растительного </w:t>
      </w:r>
      <w:r>
        <w:rPr>
          <w:rFonts w:ascii="Times New Roman" w:hAnsi="Times New Roman"/>
          <w:sz w:val="24"/>
        </w:rPr>
        <w:br/>
        <w:t>и животного мира.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«Анализ результатов фенологических наблюдений </w:t>
      </w:r>
      <w:r>
        <w:rPr>
          <w:rFonts w:ascii="Times New Roman" w:hAnsi="Times New Roman"/>
          <w:sz w:val="24"/>
        </w:rPr>
        <w:br/>
        <w:t>и наблюдений за погодой».</w:t>
      </w:r>
    </w:p>
    <w:p w:rsidR="005A3A26" w:rsidRDefault="00D07349">
      <w:pPr>
        <w:spacing w:after="0" w:line="240" w:lineRule="auto"/>
        <w:jc w:val="both"/>
        <w:rPr>
          <w:rFonts w:ascii="Times New Roman" w:hAnsi="Times New Roman"/>
          <w:b/>
          <w:sz w:val="24"/>
        </w:rPr>
      </w:pPr>
      <w:r>
        <w:rPr>
          <w:rFonts w:ascii="Times New Roman" w:hAnsi="Times New Roman"/>
          <w:b/>
          <w:sz w:val="24"/>
        </w:rPr>
        <w:t>36.4. Содержание обучения географии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36.4.1.Оболочки Земли.</w:t>
      </w:r>
    </w:p>
    <w:p w:rsidR="005A3A26" w:rsidRDefault="00D07349">
      <w:pPr>
        <w:spacing w:after="0" w:line="240" w:lineRule="auto"/>
        <w:jc w:val="both"/>
        <w:rPr>
          <w:rFonts w:ascii="Times New Roman" w:hAnsi="Times New Roman"/>
          <w:sz w:val="24"/>
        </w:rPr>
      </w:pPr>
      <w:r>
        <w:rPr>
          <w:rFonts w:ascii="Times New Roman" w:hAnsi="Times New Roman"/>
          <w:sz w:val="24"/>
        </w:rPr>
        <w:t>36.4.1.1. Гидросфера ‒ водная оболочка Земли.</w:t>
      </w:r>
    </w:p>
    <w:p w:rsidR="005A3A26" w:rsidRDefault="00D07349">
      <w:pPr>
        <w:spacing w:after="0" w:line="240" w:lineRule="auto"/>
        <w:jc w:val="both"/>
        <w:rPr>
          <w:rFonts w:ascii="Times New Roman" w:hAnsi="Times New Roman"/>
          <w:sz w:val="24"/>
        </w:rPr>
      </w:pPr>
      <w:r>
        <w:rPr>
          <w:rFonts w:ascii="Times New Roman" w:hAnsi="Times New Roman"/>
          <w:sz w:val="24"/>
        </w:rPr>
        <w:t>Гидросфера и методы её изучения. Части гидросферы. Мировой круговорот воды. Значение гидросферы.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Исследования вод Мирового океана. Профессия океанолог. Солёность </w:t>
      </w:r>
      <w:r>
        <w:rPr>
          <w:rFonts w:ascii="Times New Roman" w:hAnsi="Times New Roman"/>
          <w:sz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hAnsi="Times New Roman"/>
          <w:sz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Pr>
          <w:rFonts w:ascii="Times New Roman" w:hAnsi="Times New Roman"/>
          <w:sz w:val="24"/>
        </w:rPr>
        <w:br/>
        <w:t>за загрязнением вод Мирового океана.</w:t>
      </w:r>
    </w:p>
    <w:p w:rsidR="005A3A26" w:rsidRDefault="00D07349">
      <w:pPr>
        <w:spacing w:after="0" w:line="240" w:lineRule="auto"/>
        <w:jc w:val="both"/>
        <w:rPr>
          <w:rFonts w:ascii="Times New Roman" w:hAnsi="Times New Roman"/>
          <w:sz w:val="24"/>
        </w:rPr>
      </w:pPr>
      <w:r>
        <w:rPr>
          <w:rFonts w:ascii="Times New Roman" w:hAnsi="Times New Roman"/>
          <w:sz w:val="24"/>
        </w:rPr>
        <w:t>Воды суши. Способы изображения внутренних вод на картах.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Реки: горные и равнинные. Речная система, бассейн, водораздел. Пороги </w:t>
      </w:r>
      <w:r>
        <w:rPr>
          <w:rFonts w:ascii="Times New Roman" w:hAnsi="Times New Roman"/>
          <w:sz w:val="24"/>
        </w:rPr>
        <w:br/>
        <w:t>и водопады. Питание и режим реки.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Озёра. Происхождение озёрных котловин. Питание озёр. Озёра сточные </w:t>
      </w:r>
      <w:r>
        <w:rPr>
          <w:rFonts w:ascii="Times New Roman" w:hAnsi="Times New Roman"/>
          <w:sz w:val="24"/>
        </w:rPr>
        <w:br/>
        <w:t>и бессточные. Профессия гидролог. Природные ледники: горные и покровные. Профессия гляциолог.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Подземные воды (грунтовые, межпластовые, артезианские), </w:t>
      </w:r>
      <w:r>
        <w:rPr>
          <w:rFonts w:ascii="Times New Roman" w:hAnsi="Times New Roman"/>
          <w:sz w:val="24"/>
        </w:rPr>
        <w:br/>
        <w:t>их происхождение, условия залегания и использования. Условия образования межпластовых вод. Минеральные источники.</w:t>
      </w:r>
    </w:p>
    <w:p w:rsidR="005A3A26" w:rsidRDefault="00D07349">
      <w:pPr>
        <w:spacing w:after="0" w:line="240" w:lineRule="auto"/>
        <w:jc w:val="both"/>
        <w:rPr>
          <w:rFonts w:ascii="Times New Roman" w:hAnsi="Times New Roman"/>
          <w:sz w:val="24"/>
        </w:rPr>
      </w:pPr>
      <w:r>
        <w:rPr>
          <w:rFonts w:ascii="Times New Roman" w:hAnsi="Times New Roman"/>
          <w:sz w:val="24"/>
        </w:rPr>
        <w:t>Многолетняя мерзлота. Болота, их образование.</w:t>
      </w:r>
    </w:p>
    <w:p w:rsidR="005A3A26" w:rsidRDefault="00D07349">
      <w:pPr>
        <w:spacing w:after="0" w:line="240" w:lineRule="auto"/>
        <w:jc w:val="both"/>
        <w:rPr>
          <w:rFonts w:ascii="Times New Roman" w:hAnsi="Times New Roman"/>
          <w:sz w:val="24"/>
        </w:rPr>
      </w:pPr>
      <w:r>
        <w:rPr>
          <w:rFonts w:ascii="Times New Roman" w:hAnsi="Times New Roman"/>
          <w:sz w:val="24"/>
        </w:rPr>
        <w:t>Стихийные явления в гидросфере, методы наблюдения и защиты.</w:t>
      </w:r>
    </w:p>
    <w:p w:rsidR="005A3A26" w:rsidRDefault="00D07349">
      <w:pPr>
        <w:spacing w:after="0" w:line="240" w:lineRule="auto"/>
        <w:jc w:val="both"/>
        <w:rPr>
          <w:rFonts w:ascii="Times New Roman" w:hAnsi="Times New Roman"/>
          <w:sz w:val="24"/>
        </w:rPr>
      </w:pPr>
      <w:r>
        <w:rPr>
          <w:rFonts w:ascii="Times New Roman" w:hAnsi="Times New Roman"/>
          <w:sz w:val="24"/>
        </w:rPr>
        <w:t>Человек и гидросфера. Использование человеком энергии воды.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Использование космических методов в исследовании влияния человека </w:t>
      </w:r>
      <w:r>
        <w:rPr>
          <w:rFonts w:ascii="Times New Roman" w:hAnsi="Times New Roman"/>
          <w:sz w:val="24"/>
        </w:rPr>
        <w:br/>
        <w:t>на гидросферу.</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Pr>
          <w:rFonts w:ascii="Times New Roman" w:hAnsi="Times New Roman"/>
          <w:sz w:val="24"/>
        </w:rPr>
        <w:br/>
        <w:t>и их систематизация в форме таблицы».</w:t>
      </w:r>
    </w:p>
    <w:p w:rsidR="005A3A26" w:rsidRDefault="00D07349">
      <w:pPr>
        <w:spacing w:after="0" w:line="240" w:lineRule="auto"/>
        <w:jc w:val="both"/>
        <w:rPr>
          <w:rFonts w:ascii="Times New Roman" w:hAnsi="Times New Roman"/>
          <w:sz w:val="24"/>
        </w:rPr>
      </w:pPr>
      <w:r>
        <w:rPr>
          <w:rFonts w:ascii="Times New Roman" w:hAnsi="Times New Roman"/>
          <w:sz w:val="24"/>
        </w:rPr>
        <w:t>36.4.1.2. Атмосфера ‒ воздушная оболочка Земли.</w:t>
      </w:r>
    </w:p>
    <w:p w:rsidR="005A3A26" w:rsidRDefault="00D07349">
      <w:pPr>
        <w:spacing w:after="0" w:line="240" w:lineRule="auto"/>
        <w:jc w:val="both"/>
        <w:rPr>
          <w:rFonts w:ascii="Times New Roman" w:hAnsi="Times New Roman"/>
          <w:sz w:val="24"/>
        </w:rPr>
      </w:pPr>
      <w:r>
        <w:rPr>
          <w:rFonts w:ascii="Times New Roman" w:hAnsi="Times New Roman"/>
          <w:sz w:val="24"/>
        </w:rPr>
        <w:t>Воздушная оболочка Земли: газовый состав, строение и значение атмосферы.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hAnsi="Times New Roman"/>
          <w:sz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A3A26" w:rsidRDefault="00D07349">
      <w:pPr>
        <w:spacing w:after="0" w:line="240" w:lineRule="auto"/>
        <w:jc w:val="both"/>
        <w:rPr>
          <w:rFonts w:ascii="Times New Roman" w:hAnsi="Times New Roman"/>
          <w:sz w:val="24"/>
        </w:rPr>
      </w:pPr>
      <w:r>
        <w:rPr>
          <w:rFonts w:ascii="Times New Roman" w:hAnsi="Times New Roman"/>
          <w:sz w:val="24"/>
        </w:rPr>
        <w:t>Атмосферное давление. Ветер и причины его возникновения. Роза ветров. Бризы. Муссоны.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Вода в атмосфере. Влажность воздуха. Образование облаков. Облака </w:t>
      </w:r>
      <w:r>
        <w:rPr>
          <w:rFonts w:ascii="Times New Roman" w:hAnsi="Times New Roman"/>
          <w:sz w:val="24"/>
        </w:rPr>
        <w:br/>
        <w:t>и их виды. Туман. Образование и выпадение атмосферных осадков. Виды атмосферных осадков.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Погода и её показатели. Причины изменения погоды. Климат </w:t>
      </w:r>
      <w:r>
        <w:rPr>
          <w:rFonts w:ascii="Times New Roman" w:hAnsi="Times New Roman"/>
          <w:sz w:val="24"/>
        </w:rPr>
        <w:br/>
        <w:t xml:space="preserve">и климатообразующие факторы. Зависимость климата от географической широты </w:t>
      </w:r>
      <w:r>
        <w:rPr>
          <w:rFonts w:ascii="Times New Roman" w:hAnsi="Times New Roman"/>
          <w:sz w:val="24"/>
        </w:rPr>
        <w:br/>
        <w:t>и высоты местности над уровнем моря.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hAnsi="Times New Roman"/>
          <w:sz w:val="24"/>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«Представление результатов наблюдения за погодой своей местности», «Анализ графиков суточного хода температуры воздуха </w:t>
      </w:r>
      <w:r>
        <w:rPr>
          <w:rFonts w:ascii="Times New Roman" w:hAnsi="Times New Roman"/>
          <w:sz w:val="24"/>
        </w:rPr>
        <w:br/>
        <w:t>и относительной влажности с целью установления зависимости между данными элементами погоды».</w:t>
      </w:r>
    </w:p>
    <w:p w:rsidR="005A3A26" w:rsidRDefault="00D07349">
      <w:pPr>
        <w:spacing w:after="0" w:line="240" w:lineRule="auto"/>
        <w:jc w:val="both"/>
        <w:rPr>
          <w:rFonts w:ascii="Times New Roman" w:hAnsi="Times New Roman"/>
          <w:sz w:val="24"/>
        </w:rPr>
      </w:pPr>
      <w:r>
        <w:rPr>
          <w:rFonts w:ascii="Times New Roman" w:hAnsi="Times New Roman"/>
          <w:sz w:val="24"/>
        </w:rPr>
        <w:t>36.4.1.3. Биосфера ‒ оболочка жизни.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Биосфера ‒ оболочка жизни. Границы биосферы. Профессии биогеограф </w:t>
      </w:r>
      <w:r>
        <w:rPr>
          <w:rFonts w:ascii="Times New Roman" w:hAnsi="Times New Roman"/>
          <w:sz w:val="24"/>
        </w:rPr>
        <w:br/>
        <w:t xml:space="preserve">и геоэколог. Растительный и животный мир Земли. Разнообразие животного </w:t>
      </w:r>
      <w:r>
        <w:rPr>
          <w:rFonts w:ascii="Times New Roman" w:hAnsi="Times New Roman"/>
          <w:sz w:val="24"/>
        </w:rPr>
        <w:br/>
        <w:t xml:space="preserve">и растительного мира. Приспособление живых организмов к среде обитания </w:t>
      </w:r>
      <w:r>
        <w:rPr>
          <w:rFonts w:ascii="Times New Roman" w:hAnsi="Times New Roman"/>
          <w:sz w:val="24"/>
        </w:rPr>
        <w:br/>
        <w:t>в разных природных зонах. Жизнь в Океане. Изменение животного и растительного мира Океана с глубиной и географической широтой.</w:t>
      </w:r>
    </w:p>
    <w:p w:rsidR="005A3A26" w:rsidRDefault="00D07349">
      <w:pPr>
        <w:spacing w:after="0" w:line="240" w:lineRule="auto"/>
        <w:jc w:val="both"/>
        <w:rPr>
          <w:rFonts w:ascii="Times New Roman" w:hAnsi="Times New Roman"/>
          <w:sz w:val="24"/>
        </w:rPr>
      </w:pPr>
      <w:r>
        <w:rPr>
          <w:rFonts w:ascii="Times New Roman" w:hAnsi="Times New Roman"/>
          <w:sz w:val="24"/>
        </w:rPr>
        <w:t>Человек как часть биосферы. Распространение людей на Земле.</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Исследования и экологические проблемы.</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«Характеристика растительности участка местности своего края».</w:t>
      </w:r>
    </w:p>
    <w:p w:rsidR="005A3A26" w:rsidRDefault="00D07349">
      <w:pPr>
        <w:spacing w:after="0" w:line="240" w:lineRule="auto"/>
        <w:jc w:val="both"/>
        <w:rPr>
          <w:rFonts w:ascii="Times New Roman" w:hAnsi="Times New Roman"/>
          <w:sz w:val="24"/>
        </w:rPr>
      </w:pPr>
      <w:r>
        <w:rPr>
          <w:rFonts w:ascii="Times New Roman" w:hAnsi="Times New Roman"/>
          <w:sz w:val="24"/>
        </w:rPr>
        <w:t>Заключение.</w:t>
      </w:r>
    </w:p>
    <w:p w:rsidR="005A3A26" w:rsidRDefault="00D07349">
      <w:pPr>
        <w:spacing w:after="0" w:line="240" w:lineRule="auto"/>
        <w:jc w:val="both"/>
        <w:rPr>
          <w:rFonts w:ascii="Times New Roman" w:hAnsi="Times New Roman"/>
          <w:sz w:val="24"/>
        </w:rPr>
      </w:pPr>
      <w:r>
        <w:rPr>
          <w:rFonts w:ascii="Times New Roman" w:hAnsi="Times New Roman"/>
          <w:sz w:val="24"/>
        </w:rPr>
        <w:t>36.4.1.4. Природно-территориальные комплексы.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Pr>
          <w:rFonts w:ascii="Times New Roman" w:hAnsi="Times New Roman"/>
          <w:sz w:val="24"/>
        </w:rPr>
        <w:br/>
        <w:t>на Земле. Почва, её строение и состав. Образование почвы и плодородие почв. Охрана почв.</w:t>
      </w:r>
    </w:p>
    <w:p w:rsidR="005A3A26" w:rsidRDefault="00D07349">
      <w:pPr>
        <w:spacing w:after="0" w:line="240" w:lineRule="auto"/>
        <w:jc w:val="both"/>
        <w:rPr>
          <w:rFonts w:ascii="Times New Roman" w:hAnsi="Times New Roman"/>
          <w:sz w:val="24"/>
        </w:rPr>
      </w:pPr>
      <w:r>
        <w:rPr>
          <w:rFonts w:ascii="Times New Roman" w:hAnsi="Times New Roman"/>
          <w:sz w:val="24"/>
        </w:rPr>
        <w:t>Природная среда. Охрана природы. Природные особо охраняемые территории. Всемирное наследие ЮНЕСКО.</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(выполняется на местности) «Характеристика локального природного комплекса по плану».</w:t>
      </w:r>
    </w:p>
    <w:p w:rsidR="005A3A26" w:rsidRDefault="00D07349">
      <w:pPr>
        <w:spacing w:after="0" w:line="240" w:lineRule="auto"/>
        <w:jc w:val="both"/>
        <w:rPr>
          <w:rFonts w:ascii="Times New Roman" w:hAnsi="Times New Roman"/>
          <w:b/>
          <w:sz w:val="24"/>
        </w:rPr>
      </w:pPr>
      <w:r>
        <w:rPr>
          <w:rFonts w:ascii="Times New Roman" w:hAnsi="Times New Roman"/>
          <w:b/>
          <w:sz w:val="24"/>
        </w:rPr>
        <w:t>36.5. Содержание обучения географии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36.5.1. Главные закономерности природы Земли.</w:t>
      </w:r>
    </w:p>
    <w:p w:rsidR="005A3A26" w:rsidRDefault="00D07349">
      <w:pPr>
        <w:spacing w:after="0" w:line="240" w:lineRule="auto"/>
        <w:jc w:val="both"/>
        <w:rPr>
          <w:rFonts w:ascii="Times New Roman" w:hAnsi="Times New Roman"/>
          <w:sz w:val="24"/>
        </w:rPr>
      </w:pPr>
      <w:r>
        <w:rPr>
          <w:rFonts w:ascii="Times New Roman" w:hAnsi="Times New Roman"/>
          <w:sz w:val="24"/>
        </w:rPr>
        <w:t>36.5.1.1. Географическая оболочка.</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«Выявление проявления широтной зональности </w:t>
      </w:r>
      <w:r>
        <w:rPr>
          <w:rFonts w:ascii="Times New Roman" w:hAnsi="Times New Roman"/>
          <w:sz w:val="24"/>
        </w:rPr>
        <w:br/>
        <w:t>по картам природных зон».</w:t>
      </w:r>
    </w:p>
    <w:p w:rsidR="005A3A26" w:rsidRDefault="00D07349">
      <w:pPr>
        <w:spacing w:after="0" w:line="240" w:lineRule="auto"/>
        <w:jc w:val="both"/>
        <w:rPr>
          <w:rFonts w:ascii="Times New Roman" w:hAnsi="Times New Roman"/>
          <w:sz w:val="24"/>
        </w:rPr>
      </w:pPr>
      <w:r>
        <w:rPr>
          <w:rFonts w:ascii="Times New Roman" w:hAnsi="Times New Roman"/>
          <w:sz w:val="24"/>
        </w:rPr>
        <w:t>36.5.1.2. Литосфера и рельеф Земли.</w:t>
      </w:r>
    </w:p>
    <w:p w:rsidR="005A3A26" w:rsidRDefault="00D07349">
      <w:pPr>
        <w:spacing w:after="0" w:line="240" w:lineRule="auto"/>
        <w:jc w:val="both"/>
        <w:rPr>
          <w:rFonts w:ascii="Times New Roman" w:hAnsi="Times New Roman"/>
          <w:sz w:val="24"/>
        </w:rPr>
      </w:pPr>
      <w:r>
        <w:rPr>
          <w:rFonts w:ascii="Times New Roman" w:hAnsi="Times New Roman"/>
          <w:sz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A3A26" w:rsidRDefault="00D07349">
      <w:pPr>
        <w:spacing w:after="0" w:line="240" w:lineRule="auto"/>
        <w:jc w:val="both"/>
        <w:rPr>
          <w:rFonts w:ascii="Times New Roman" w:hAnsi="Times New Roman"/>
          <w:sz w:val="24"/>
        </w:rPr>
      </w:pPr>
      <w:r>
        <w:rPr>
          <w:rFonts w:ascii="Times New Roman" w:hAnsi="Times New Roman"/>
          <w:sz w:val="24"/>
        </w:rPr>
        <w:t>36.5.1.3. Атмосфера и климаты Земли.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Pr>
          <w:rFonts w:ascii="Times New Roman" w:hAnsi="Times New Roman"/>
          <w:sz w:val="24"/>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hAnsi="Times New Roman"/>
          <w:sz w:val="24"/>
        </w:rPr>
        <w:br/>
        <w:t xml:space="preserve">и преобладающие ветры), характер подстилающей поверхности </w:t>
      </w:r>
      <w:r>
        <w:rPr>
          <w:rFonts w:ascii="Times New Roman" w:hAnsi="Times New Roman"/>
          <w:sz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«Описание климата территории по климатической карте и климатограмме».</w:t>
      </w:r>
    </w:p>
    <w:p w:rsidR="005A3A26" w:rsidRDefault="00D07349">
      <w:pPr>
        <w:spacing w:after="0" w:line="240" w:lineRule="auto"/>
        <w:jc w:val="both"/>
        <w:rPr>
          <w:rFonts w:ascii="Times New Roman" w:hAnsi="Times New Roman"/>
          <w:sz w:val="24"/>
        </w:rPr>
      </w:pPr>
      <w:r>
        <w:rPr>
          <w:rFonts w:ascii="Times New Roman" w:hAnsi="Times New Roman"/>
          <w:sz w:val="24"/>
        </w:rPr>
        <w:t>36.5.1.4. Мировой океан ‒ основная часть гидросферы.</w:t>
      </w:r>
    </w:p>
    <w:p w:rsidR="005A3A26" w:rsidRDefault="00D07349">
      <w:pPr>
        <w:spacing w:after="0" w:line="240" w:lineRule="auto"/>
        <w:jc w:val="both"/>
        <w:rPr>
          <w:rFonts w:ascii="Times New Roman" w:hAnsi="Times New Roman"/>
          <w:sz w:val="24"/>
        </w:rPr>
      </w:pPr>
      <w:r>
        <w:rPr>
          <w:rFonts w:ascii="Times New Roman" w:hAnsi="Times New Roman"/>
          <w:sz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36.5.2. Человечество на Земле.</w:t>
      </w:r>
    </w:p>
    <w:p w:rsidR="005A3A26" w:rsidRDefault="00D07349">
      <w:pPr>
        <w:spacing w:after="0" w:line="240" w:lineRule="auto"/>
        <w:jc w:val="both"/>
        <w:rPr>
          <w:rFonts w:ascii="Times New Roman" w:hAnsi="Times New Roman"/>
          <w:sz w:val="24"/>
        </w:rPr>
      </w:pPr>
      <w:r>
        <w:rPr>
          <w:rFonts w:ascii="Times New Roman" w:hAnsi="Times New Roman"/>
          <w:sz w:val="24"/>
        </w:rPr>
        <w:t>36.5.2.1. Численность населения.</w:t>
      </w:r>
    </w:p>
    <w:p w:rsidR="005A3A26" w:rsidRDefault="00D07349">
      <w:pPr>
        <w:spacing w:after="0" w:line="240" w:lineRule="auto"/>
        <w:jc w:val="both"/>
        <w:rPr>
          <w:rFonts w:ascii="Times New Roman" w:hAnsi="Times New Roman"/>
          <w:sz w:val="24"/>
        </w:rPr>
      </w:pPr>
      <w:r>
        <w:rPr>
          <w:rFonts w:ascii="Times New Roman" w:hAnsi="Times New Roman"/>
          <w:sz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A3A26" w:rsidRDefault="00D07349">
      <w:pPr>
        <w:spacing w:after="0" w:line="240" w:lineRule="auto"/>
        <w:jc w:val="both"/>
        <w:rPr>
          <w:rFonts w:ascii="Times New Roman" w:hAnsi="Times New Roman"/>
          <w:sz w:val="24"/>
        </w:rPr>
      </w:pPr>
      <w:r>
        <w:rPr>
          <w:rFonts w:ascii="Times New Roman" w:hAnsi="Times New Roman"/>
          <w:sz w:val="24"/>
        </w:rPr>
        <w:t>36.5.2.2. Страны и народы мира.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hAnsi="Times New Roman"/>
          <w:sz w:val="24"/>
        </w:rPr>
        <w:br/>
        <w:t>в сфере туризма, экскурсовод.</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«Сравнение занятости населения двух стран </w:t>
      </w:r>
      <w:r>
        <w:rPr>
          <w:rFonts w:ascii="Times New Roman" w:hAnsi="Times New Roman"/>
          <w:sz w:val="24"/>
        </w:rPr>
        <w:br/>
        <w:t>по комплексным картам».</w:t>
      </w:r>
    </w:p>
    <w:p w:rsidR="005A3A26" w:rsidRDefault="00D07349">
      <w:pPr>
        <w:spacing w:after="0" w:line="240" w:lineRule="auto"/>
        <w:jc w:val="both"/>
        <w:rPr>
          <w:rFonts w:ascii="Times New Roman" w:hAnsi="Times New Roman"/>
          <w:sz w:val="24"/>
        </w:rPr>
      </w:pPr>
      <w:r>
        <w:rPr>
          <w:rFonts w:ascii="Times New Roman" w:hAnsi="Times New Roman"/>
          <w:sz w:val="24"/>
        </w:rPr>
        <w:t>36.5.3. Материки и страны.</w:t>
      </w:r>
    </w:p>
    <w:p w:rsidR="005A3A26" w:rsidRDefault="00D07349">
      <w:pPr>
        <w:spacing w:after="0" w:line="240" w:lineRule="auto"/>
        <w:jc w:val="both"/>
        <w:rPr>
          <w:rFonts w:ascii="Times New Roman" w:hAnsi="Times New Roman"/>
          <w:sz w:val="24"/>
        </w:rPr>
      </w:pPr>
      <w:r>
        <w:rPr>
          <w:rFonts w:ascii="Times New Roman" w:hAnsi="Times New Roman"/>
          <w:sz w:val="24"/>
        </w:rPr>
        <w:t>36.5.3.1. Южные материки.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Африка. Австралия и Океания. Южная Америка. Антарктида. История открытия. Географическое положение. Основные черты рельефа, климата </w:t>
      </w:r>
      <w:r>
        <w:rPr>
          <w:rFonts w:ascii="Times New Roman" w:hAnsi="Times New Roman"/>
          <w:sz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hAnsi="Times New Roman"/>
          <w:sz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Pr>
          <w:rFonts w:ascii="Times New Roman" w:hAnsi="Times New Roman"/>
          <w:sz w:val="24"/>
        </w:rPr>
        <w:br/>
        <w:t xml:space="preserve">в XX‒XXI вв. Современные исследования в Антарктиде. Роль России в открытиях </w:t>
      </w:r>
      <w:r>
        <w:rPr>
          <w:rFonts w:ascii="Times New Roman" w:hAnsi="Times New Roman"/>
          <w:sz w:val="24"/>
        </w:rPr>
        <w:br/>
        <w:t>и исследованиях ледового континента.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A3A26" w:rsidRDefault="00D07349">
      <w:pPr>
        <w:spacing w:after="0" w:line="240" w:lineRule="auto"/>
        <w:jc w:val="both"/>
        <w:rPr>
          <w:rFonts w:ascii="Times New Roman" w:hAnsi="Times New Roman"/>
          <w:sz w:val="24"/>
        </w:rPr>
      </w:pPr>
      <w:r>
        <w:rPr>
          <w:rFonts w:ascii="Times New Roman" w:hAnsi="Times New Roman"/>
          <w:sz w:val="24"/>
        </w:rPr>
        <w:t>36.5.3.2. Северные материки.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Pr>
          <w:rFonts w:ascii="Times New Roman" w:hAnsi="Times New Roman"/>
          <w:sz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A3A26" w:rsidRDefault="00D07349">
      <w:pPr>
        <w:spacing w:after="0" w:line="240" w:lineRule="auto"/>
        <w:jc w:val="both"/>
        <w:rPr>
          <w:rFonts w:ascii="Times New Roman" w:hAnsi="Times New Roman"/>
          <w:sz w:val="24"/>
        </w:rPr>
      </w:pPr>
      <w:r>
        <w:rPr>
          <w:rFonts w:ascii="Times New Roman" w:hAnsi="Times New Roman"/>
          <w:b/>
          <w:sz w:val="24"/>
        </w:rPr>
        <w:t xml:space="preserve">Практические работы: </w:t>
      </w:r>
      <w:r>
        <w:rPr>
          <w:rFonts w:ascii="Times New Roman" w:hAnsi="Times New Roman"/>
          <w:sz w:val="24"/>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w:t>
      </w:r>
      <w:r>
        <w:rPr>
          <w:rFonts w:ascii="Times New Roman" w:hAnsi="Times New Roman"/>
          <w:sz w:val="24"/>
        </w:rPr>
        <w:br/>
        <w:t xml:space="preserve">(с целью привлечения туристов, создания положительного образа страны </w:t>
      </w:r>
      <w:r>
        <w:rPr>
          <w:rFonts w:ascii="Times New Roman" w:hAnsi="Times New Roman"/>
          <w:sz w:val="24"/>
        </w:rPr>
        <w:br/>
        <w:t>и других)».</w:t>
      </w:r>
    </w:p>
    <w:p w:rsidR="005A3A26" w:rsidRDefault="00D07349">
      <w:pPr>
        <w:spacing w:after="0" w:line="240" w:lineRule="auto"/>
        <w:jc w:val="both"/>
        <w:rPr>
          <w:rFonts w:ascii="Times New Roman" w:hAnsi="Times New Roman"/>
          <w:sz w:val="24"/>
        </w:rPr>
      </w:pPr>
      <w:r>
        <w:rPr>
          <w:rFonts w:ascii="Times New Roman" w:hAnsi="Times New Roman"/>
          <w:sz w:val="24"/>
        </w:rPr>
        <w:t>36.5.3.3. Взаимодействие природы 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hAnsi="Times New Roman"/>
          <w:sz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Pr>
          <w:rFonts w:ascii="Times New Roman" w:hAnsi="Times New Roman"/>
          <w:sz w:val="24"/>
        </w:rPr>
        <w:br/>
        <w:t>по их преодолению. Программа ООН и цели устойчивого развития. Всемирное наследие ЮНЕСКО: природные и культурные объекты.</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«Характеристика изменений компонентов природы </w:t>
      </w:r>
      <w:r>
        <w:rPr>
          <w:rFonts w:ascii="Times New Roman" w:hAnsi="Times New Roman"/>
          <w:sz w:val="24"/>
        </w:rPr>
        <w:br/>
        <w:t>на территории одной из стран мира в результате деятельности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36.6. Содержание обучения географии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36.6.1. Географическое пространство России.</w:t>
      </w:r>
    </w:p>
    <w:p w:rsidR="005A3A26" w:rsidRDefault="00D07349">
      <w:pPr>
        <w:spacing w:after="0" w:line="240" w:lineRule="auto"/>
        <w:jc w:val="both"/>
        <w:rPr>
          <w:rFonts w:ascii="Times New Roman" w:hAnsi="Times New Roman"/>
          <w:sz w:val="24"/>
        </w:rPr>
      </w:pPr>
      <w:r>
        <w:rPr>
          <w:rFonts w:ascii="Times New Roman" w:hAnsi="Times New Roman"/>
          <w:sz w:val="24"/>
        </w:rPr>
        <w:t>36.6.1.1. История формирования и освоения территории России.</w:t>
      </w:r>
    </w:p>
    <w:p w:rsidR="005A3A26" w:rsidRDefault="00D07349">
      <w:pPr>
        <w:spacing w:after="0" w:line="240" w:lineRule="auto"/>
        <w:jc w:val="both"/>
        <w:rPr>
          <w:rFonts w:ascii="Times New Roman" w:hAnsi="Times New Roman"/>
          <w:sz w:val="24"/>
        </w:rPr>
      </w:pPr>
      <w:r>
        <w:rPr>
          <w:rFonts w:ascii="Times New Roman" w:hAnsi="Times New Roman"/>
          <w:sz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«Представление в виде таблицы сведений об изменении границ России на разных исторических этапах на основе анализа географических карт».</w:t>
      </w:r>
    </w:p>
    <w:p w:rsidR="005A3A26" w:rsidRDefault="00D07349">
      <w:pPr>
        <w:spacing w:after="0" w:line="240" w:lineRule="auto"/>
        <w:jc w:val="both"/>
        <w:rPr>
          <w:rFonts w:ascii="Times New Roman" w:hAnsi="Times New Roman"/>
          <w:sz w:val="24"/>
        </w:rPr>
      </w:pPr>
      <w:r>
        <w:rPr>
          <w:rFonts w:ascii="Times New Roman" w:hAnsi="Times New Roman"/>
          <w:sz w:val="24"/>
        </w:rPr>
        <w:t>36.6.1.2. Географическое положение и границы России.</w:t>
      </w:r>
    </w:p>
    <w:p w:rsidR="005A3A26" w:rsidRDefault="00D07349">
      <w:pPr>
        <w:spacing w:after="0" w:line="240" w:lineRule="auto"/>
        <w:jc w:val="both"/>
        <w:rPr>
          <w:rFonts w:ascii="Times New Roman" w:hAnsi="Times New Roman"/>
          <w:sz w:val="24"/>
        </w:rPr>
      </w:pPr>
      <w:r>
        <w:rPr>
          <w:rFonts w:ascii="Times New Roman" w:hAnsi="Times New Roman"/>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A3A26" w:rsidRDefault="00D07349">
      <w:pPr>
        <w:spacing w:after="0" w:line="240" w:lineRule="auto"/>
        <w:jc w:val="both"/>
        <w:rPr>
          <w:rFonts w:ascii="Times New Roman" w:hAnsi="Times New Roman"/>
          <w:sz w:val="24"/>
        </w:rPr>
      </w:pPr>
      <w:r>
        <w:rPr>
          <w:rFonts w:ascii="Times New Roman" w:hAnsi="Times New Roman"/>
          <w:sz w:val="24"/>
        </w:rPr>
        <w:t>36.6.1.3. Время на территории России.</w:t>
      </w:r>
    </w:p>
    <w:p w:rsidR="005A3A26" w:rsidRDefault="00D07349">
      <w:pPr>
        <w:spacing w:after="0" w:line="240" w:lineRule="auto"/>
        <w:jc w:val="both"/>
        <w:rPr>
          <w:rFonts w:ascii="Times New Roman" w:hAnsi="Times New Roman"/>
          <w:sz w:val="24"/>
        </w:rPr>
      </w:pPr>
      <w:r>
        <w:rPr>
          <w:rFonts w:ascii="Times New Roman" w:hAnsi="Times New Roman"/>
          <w:sz w:val="24"/>
        </w:rPr>
        <w:t>Россия на карте часовых поясов мира. Карта часовых зон России. Местное, поясное и зональное время: роль в хозяйстве и жизни людей.</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«Определение различия во времени для разных городов России по карте часовых зон».</w:t>
      </w:r>
    </w:p>
    <w:p w:rsidR="005A3A26" w:rsidRDefault="00D07349">
      <w:pPr>
        <w:spacing w:after="0" w:line="240" w:lineRule="auto"/>
        <w:jc w:val="both"/>
        <w:rPr>
          <w:rFonts w:ascii="Times New Roman" w:hAnsi="Times New Roman"/>
          <w:sz w:val="24"/>
        </w:rPr>
      </w:pPr>
      <w:r>
        <w:rPr>
          <w:rFonts w:ascii="Times New Roman" w:hAnsi="Times New Roman"/>
          <w:sz w:val="24"/>
        </w:rPr>
        <w:t>36.6.1.4. Административно-территориальное устройство России. Районирование территории.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Федеративное устройство России. Субъекты Российской Федерации, </w:t>
      </w:r>
      <w:r>
        <w:rPr>
          <w:rFonts w:ascii="Times New Roman" w:hAnsi="Times New Roman"/>
          <w:sz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hAnsi="Times New Roman"/>
          <w:sz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Pr>
          <w:rFonts w:ascii="Times New Roman" w:hAnsi="Times New Roman"/>
          <w:sz w:val="24"/>
        </w:rPr>
        <w:br/>
        <w:t>и Северо-Запад России, Центральная Россия, Поволжье, Юг Европейской части России, Урал, Сибирь и Дальний Восток.</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A3A26" w:rsidRDefault="00D07349">
      <w:pPr>
        <w:spacing w:after="0" w:line="240" w:lineRule="auto"/>
        <w:jc w:val="both"/>
        <w:rPr>
          <w:rFonts w:ascii="Times New Roman" w:hAnsi="Times New Roman"/>
          <w:sz w:val="24"/>
        </w:rPr>
      </w:pPr>
      <w:r>
        <w:rPr>
          <w:rFonts w:ascii="Times New Roman" w:hAnsi="Times New Roman"/>
          <w:sz w:val="24"/>
        </w:rPr>
        <w:t>36.6.2. Природа России.</w:t>
      </w:r>
    </w:p>
    <w:p w:rsidR="005A3A26" w:rsidRDefault="00D07349">
      <w:pPr>
        <w:spacing w:after="0" w:line="240" w:lineRule="auto"/>
        <w:jc w:val="both"/>
        <w:rPr>
          <w:rFonts w:ascii="Times New Roman" w:hAnsi="Times New Roman"/>
          <w:sz w:val="24"/>
        </w:rPr>
      </w:pPr>
      <w:r>
        <w:rPr>
          <w:rFonts w:ascii="Times New Roman" w:hAnsi="Times New Roman"/>
          <w:sz w:val="24"/>
        </w:rPr>
        <w:t>36.6.2.1. Природные условия и ресурсы России.</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«Характеристика природно-ресурсного капитала своего края по картам и статистическим материалам».</w:t>
      </w:r>
    </w:p>
    <w:p w:rsidR="005A3A26" w:rsidRDefault="00D07349">
      <w:pPr>
        <w:spacing w:after="0" w:line="240" w:lineRule="auto"/>
        <w:jc w:val="both"/>
        <w:rPr>
          <w:rFonts w:ascii="Times New Roman" w:hAnsi="Times New Roman"/>
          <w:sz w:val="24"/>
        </w:rPr>
      </w:pPr>
      <w:r>
        <w:rPr>
          <w:rFonts w:ascii="Times New Roman" w:hAnsi="Times New Roman"/>
          <w:sz w:val="24"/>
        </w:rPr>
        <w:t>36.6.2.2. Геологическое строение, рельеф и полезные ископаемые.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hAnsi="Times New Roman"/>
          <w:sz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A3A26" w:rsidRDefault="00D07349">
      <w:pPr>
        <w:spacing w:after="0" w:line="240" w:lineRule="auto"/>
        <w:jc w:val="both"/>
        <w:rPr>
          <w:rFonts w:ascii="Times New Roman" w:hAnsi="Times New Roman"/>
          <w:sz w:val="24"/>
        </w:rPr>
      </w:pPr>
      <w:r>
        <w:rPr>
          <w:rFonts w:ascii="Times New Roman" w:hAnsi="Times New Roman"/>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«Объяснение распространения по территории России опасных геологических явлений», «Объяснение особенностей рельефа своего края».</w:t>
      </w:r>
    </w:p>
    <w:p w:rsidR="005A3A26" w:rsidRDefault="00D07349">
      <w:pPr>
        <w:spacing w:after="0" w:line="240" w:lineRule="auto"/>
        <w:jc w:val="both"/>
        <w:rPr>
          <w:rFonts w:ascii="Times New Roman" w:hAnsi="Times New Roman"/>
          <w:sz w:val="24"/>
        </w:rPr>
      </w:pPr>
      <w:r>
        <w:rPr>
          <w:rFonts w:ascii="Times New Roman" w:hAnsi="Times New Roman"/>
          <w:sz w:val="24"/>
        </w:rPr>
        <w:t>36.6.2.3. Климат и климатические ресурсы.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hAnsi="Times New Roman"/>
          <w:sz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Pr>
          <w:rFonts w:ascii="Times New Roman" w:hAnsi="Times New Roman"/>
          <w:sz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hAnsi="Times New Roman"/>
          <w:sz w:val="24"/>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hAnsi="Times New Roman"/>
          <w:sz w:val="24"/>
        </w:rPr>
        <w:br/>
        <w:t>и их возможные следствия. Особенности климата своего края.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«Описание и прогнозирование погоды территории </w:t>
      </w:r>
      <w:r>
        <w:rPr>
          <w:rFonts w:ascii="Times New Roman" w:hAnsi="Times New Roman"/>
          <w:sz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Pr>
          <w:rFonts w:ascii="Times New Roman" w:hAnsi="Times New Roman"/>
          <w:sz w:val="24"/>
        </w:rPr>
        <w:br/>
        <w:t>и хозяйственную деятельность населения».</w:t>
      </w:r>
    </w:p>
    <w:p w:rsidR="005A3A26" w:rsidRDefault="00D07349">
      <w:pPr>
        <w:spacing w:after="0" w:line="240" w:lineRule="auto"/>
        <w:jc w:val="both"/>
        <w:rPr>
          <w:rFonts w:ascii="Times New Roman" w:hAnsi="Times New Roman"/>
          <w:sz w:val="24"/>
        </w:rPr>
      </w:pPr>
      <w:r>
        <w:rPr>
          <w:rFonts w:ascii="Times New Roman" w:hAnsi="Times New Roman"/>
          <w:sz w:val="24"/>
        </w:rPr>
        <w:t>36.6.2.4. Моря России. Внутренние воды и водные ресурсы.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hAnsi="Times New Roman"/>
          <w:sz w:val="24"/>
        </w:rPr>
        <w:br/>
        <w:t>и развитии хозяйства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Pr>
          <w:rFonts w:ascii="Times New Roman" w:hAnsi="Times New Roman"/>
          <w:sz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hAnsi="Times New Roman"/>
          <w:sz w:val="24"/>
        </w:rPr>
        <w:br/>
        <w:t>и водные ресурсы своего региона и своей местности.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A3A26" w:rsidRDefault="00D07349">
      <w:pPr>
        <w:spacing w:after="0" w:line="240" w:lineRule="auto"/>
        <w:jc w:val="both"/>
        <w:rPr>
          <w:rFonts w:ascii="Times New Roman" w:hAnsi="Times New Roman"/>
          <w:sz w:val="24"/>
        </w:rPr>
      </w:pPr>
      <w:r>
        <w:rPr>
          <w:rFonts w:ascii="Times New Roman" w:hAnsi="Times New Roman"/>
          <w:sz w:val="24"/>
        </w:rPr>
        <w:t>36.6.2.5. Природно-хозяйственные зоны.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Pr>
          <w:rFonts w:ascii="Times New Roman" w:hAnsi="Times New Roman"/>
          <w:sz w:val="24"/>
        </w:rPr>
        <w:br/>
        <w:t>с эрозией почв и их загрязнением.</w:t>
      </w:r>
    </w:p>
    <w:p w:rsidR="005A3A26" w:rsidRDefault="00D07349">
      <w:pPr>
        <w:spacing w:after="0" w:line="240" w:lineRule="auto"/>
        <w:jc w:val="both"/>
        <w:rPr>
          <w:rFonts w:ascii="Times New Roman" w:hAnsi="Times New Roman"/>
          <w:sz w:val="24"/>
        </w:rPr>
      </w:pPr>
      <w:r>
        <w:rPr>
          <w:rFonts w:ascii="Times New Roman" w:hAnsi="Times New Roman"/>
          <w:sz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A3A26" w:rsidRDefault="00D07349">
      <w:pPr>
        <w:spacing w:after="0" w:line="240" w:lineRule="auto"/>
        <w:jc w:val="both"/>
        <w:rPr>
          <w:rFonts w:ascii="Times New Roman" w:hAnsi="Times New Roman"/>
          <w:sz w:val="24"/>
        </w:rPr>
      </w:pPr>
      <w:r>
        <w:rPr>
          <w:rFonts w:ascii="Times New Roman" w:hAnsi="Times New Roman"/>
          <w:sz w:val="24"/>
        </w:rPr>
        <w:t>Природно-хозяйственные зоны России: взаимосвязь и взаимообусловленность их компонентов.</w:t>
      </w:r>
    </w:p>
    <w:p w:rsidR="005A3A26" w:rsidRDefault="00D07349">
      <w:pPr>
        <w:spacing w:after="0" w:line="240" w:lineRule="auto"/>
        <w:jc w:val="both"/>
        <w:rPr>
          <w:rFonts w:ascii="Times New Roman" w:hAnsi="Times New Roman"/>
          <w:sz w:val="24"/>
        </w:rPr>
      </w:pPr>
      <w:r>
        <w:rPr>
          <w:rFonts w:ascii="Times New Roman" w:hAnsi="Times New Roman"/>
          <w:sz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hAnsi="Times New Roman"/>
          <w:sz w:val="24"/>
        </w:rPr>
        <w:br/>
        <w:t>в Красную книгу России.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36.6.3. Население России.</w:t>
      </w:r>
    </w:p>
    <w:p w:rsidR="005A3A26" w:rsidRDefault="00D07349">
      <w:pPr>
        <w:spacing w:after="0" w:line="240" w:lineRule="auto"/>
        <w:jc w:val="both"/>
        <w:rPr>
          <w:rFonts w:ascii="Times New Roman" w:hAnsi="Times New Roman"/>
          <w:sz w:val="24"/>
        </w:rPr>
      </w:pPr>
      <w:r>
        <w:rPr>
          <w:rFonts w:ascii="Times New Roman" w:hAnsi="Times New Roman"/>
          <w:sz w:val="24"/>
        </w:rPr>
        <w:t>36.6.3.1. Численность населения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Pr>
          <w:rFonts w:ascii="Times New Roman" w:hAnsi="Times New Roman"/>
          <w:sz w:val="24"/>
        </w:rPr>
        <w:b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A3A26" w:rsidRDefault="00D07349">
      <w:pPr>
        <w:spacing w:after="0" w:line="240" w:lineRule="auto"/>
        <w:jc w:val="both"/>
        <w:rPr>
          <w:rFonts w:ascii="Times New Roman" w:hAnsi="Times New Roman"/>
          <w:sz w:val="24"/>
        </w:rPr>
      </w:pPr>
      <w:r>
        <w:rPr>
          <w:rFonts w:ascii="Times New Roman" w:hAnsi="Times New Roman"/>
          <w:sz w:val="24"/>
        </w:rPr>
        <w:t>36.6.3.2. Территориальные особенности размещения населения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Pr>
          <w:rFonts w:ascii="Times New Roman" w:hAnsi="Times New Roman"/>
          <w:sz w:val="24"/>
        </w:rPr>
        <w:br/>
        <w:t>в жизни страны. Функции городов России. Монофункциональные города. Сельская местность и современные тенденции сельского расселения.</w:t>
      </w:r>
    </w:p>
    <w:p w:rsidR="005A3A26" w:rsidRDefault="00D07349">
      <w:pPr>
        <w:spacing w:after="0" w:line="240" w:lineRule="auto"/>
        <w:jc w:val="both"/>
        <w:rPr>
          <w:rFonts w:ascii="Times New Roman" w:hAnsi="Times New Roman"/>
          <w:sz w:val="24"/>
        </w:rPr>
      </w:pPr>
      <w:r>
        <w:rPr>
          <w:rFonts w:ascii="Times New Roman" w:hAnsi="Times New Roman"/>
          <w:sz w:val="24"/>
        </w:rPr>
        <w:t>36.6.3.3. Народы и религии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Россия ‒ многонациональное государство. Многонациональность </w:t>
      </w:r>
      <w:r>
        <w:rPr>
          <w:rFonts w:ascii="Times New Roman" w:hAnsi="Times New Roman"/>
          <w:sz w:val="24"/>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«Построение картограммы «Доля титульных этносов </w:t>
      </w:r>
      <w:r>
        <w:rPr>
          <w:rFonts w:ascii="Times New Roman" w:hAnsi="Times New Roman"/>
          <w:sz w:val="24"/>
        </w:rPr>
        <w:br/>
        <w:t>в численности населения республик и автономных округов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36.6.3.4. Половой и возрастной состав населения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Pr>
          <w:rFonts w:ascii="Times New Roman" w:hAnsi="Times New Roman"/>
          <w:sz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«Объяснение динамики половозрастного состава населения России на основе анализа половозрастных пирамид».</w:t>
      </w:r>
    </w:p>
    <w:p w:rsidR="005A3A26" w:rsidRDefault="00D07349">
      <w:pPr>
        <w:spacing w:after="0" w:line="240" w:lineRule="auto"/>
        <w:jc w:val="both"/>
        <w:rPr>
          <w:rFonts w:ascii="Times New Roman" w:hAnsi="Times New Roman"/>
          <w:sz w:val="24"/>
        </w:rPr>
      </w:pPr>
      <w:r>
        <w:rPr>
          <w:rFonts w:ascii="Times New Roman" w:hAnsi="Times New Roman"/>
          <w:sz w:val="24"/>
        </w:rPr>
        <w:t>36.6.3.5. Человеческий капитал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hAnsi="Times New Roman"/>
          <w:sz w:val="24"/>
        </w:rPr>
        <w:br/>
        <w:t xml:space="preserve">их определяющие. Качество населения и показатели, характеризующие </w:t>
      </w:r>
      <w:r>
        <w:rPr>
          <w:rFonts w:ascii="Times New Roman" w:hAnsi="Times New Roman"/>
          <w:sz w:val="24"/>
        </w:rPr>
        <w:br/>
        <w:t>его. ИЧР и его географические различия.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«Классификация Федеральных округов по особенностям естественного и механического движения населения».</w:t>
      </w:r>
    </w:p>
    <w:p w:rsidR="005A3A26" w:rsidRDefault="00D07349">
      <w:pPr>
        <w:spacing w:after="0" w:line="240" w:lineRule="auto"/>
        <w:jc w:val="both"/>
        <w:rPr>
          <w:rFonts w:ascii="Times New Roman" w:hAnsi="Times New Roman"/>
          <w:b/>
          <w:sz w:val="24"/>
        </w:rPr>
      </w:pPr>
      <w:r>
        <w:rPr>
          <w:rFonts w:ascii="Times New Roman" w:hAnsi="Times New Roman"/>
          <w:b/>
          <w:sz w:val="24"/>
        </w:rPr>
        <w:t>36.7. Содержание обучения географии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36.7.1. Хозяйство России.</w:t>
      </w:r>
    </w:p>
    <w:p w:rsidR="005A3A26" w:rsidRDefault="00D07349">
      <w:pPr>
        <w:spacing w:after="0" w:line="240" w:lineRule="auto"/>
        <w:jc w:val="both"/>
        <w:rPr>
          <w:rFonts w:ascii="Times New Roman" w:hAnsi="Times New Roman"/>
          <w:strike/>
          <w:sz w:val="24"/>
        </w:rPr>
      </w:pPr>
      <w:r>
        <w:rPr>
          <w:rFonts w:ascii="Times New Roman" w:hAnsi="Times New Roman"/>
          <w:sz w:val="24"/>
        </w:rPr>
        <w:t>36.7.1.1. Общая характеристика хозяйства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Pr>
          <w:rFonts w:ascii="Times New Roman" w:hAnsi="Times New Roman"/>
          <w:sz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hAnsi="Times New Roman"/>
          <w:sz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Pr>
          <w:rFonts w:ascii="Times New Roman" w:hAnsi="Times New Roman"/>
          <w:sz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Производственный капитал. Распределение производственного капитала </w:t>
      </w:r>
      <w:r>
        <w:rPr>
          <w:rFonts w:ascii="Times New Roman" w:hAnsi="Times New Roman"/>
          <w:sz w:val="24"/>
        </w:rPr>
        <w:br/>
        <w:t>по территории страны. Условия и факторы размещения хозяйства.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«Определение влияния географического положения России на особенности отраслевой и территориальной структуры хозяйства».</w:t>
      </w:r>
    </w:p>
    <w:p w:rsidR="005A3A26" w:rsidRDefault="00D07349">
      <w:pPr>
        <w:spacing w:after="0" w:line="240" w:lineRule="auto"/>
        <w:jc w:val="both"/>
        <w:rPr>
          <w:rFonts w:ascii="Times New Roman" w:hAnsi="Times New Roman"/>
          <w:sz w:val="24"/>
        </w:rPr>
      </w:pPr>
      <w:r>
        <w:rPr>
          <w:rFonts w:ascii="Times New Roman" w:hAnsi="Times New Roman"/>
          <w:sz w:val="24"/>
        </w:rPr>
        <w:t>36.7.1.2. Топливно-энергетический комплекс (ТЭК).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hAnsi="Times New Roman"/>
          <w:sz w:val="24"/>
        </w:rPr>
        <w:b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«Анализ статистических и текстовых материалов </w:t>
      </w:r>
      <w:r>
        <w:rPr>
          <w:rFonts w:ascii="Times New Roman" w:hAnsi="Times New Roman"/>
          <w:sz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hAnsi="Times New Roman"/>
          <w:sz w:val="24"/>
        </w:rPr>
        <w:br/>
        <w:t>в отдельных регионах стран».</w:t>
      </w:r>
    </w:p>
    <w:p w:rsidR="005A3A26" w:rsidRDefault="00D07349">
      <w:pPr>
        <w:spacing w:after="0" w:line="240" w:lineRule="auto"/>
        <w:jc w:val="both"/>
        <w:rPr>
          <w:rFonts w:ascii="Times New Roman" w:hAnsi="Times New Roman"/>
          <w:sz w:val="24"/>
        </w:rPr>
      </w:pPr>
      <w:r>
        <w:rPr>
          <w:rFonts w:ascii="Times New Roman" w:hAnsi="Times New Roman"/>
          <w:sz w:val="24"/>
        </w:rPr>
        <w:t>36.7.1.3. Металлургический комплекс.</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Pr>
          <w:rFonts w:ascii="Times New Roman" w:hAnsi="Times New Roman"/>
          <w:sz w:val="24"/>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«Выявление факторов, влияющих на себестоимость производства предприятий металлургического комплекса в различных регионах страны (по выбору)».  </w:t>
      </w:r>
    </w:p>
    <w:p w:rsidR="005A3A26" w:rsidRDefault="00D07349">
      <w:pPr>
        <w:spacing w:after="0" w:line="240" w:lineRule="auto"/>
        <w:jc w:val="both"/>
        <w:rPr>
          <w:rFonts w:ascii="Times New Roman" w:hAnsi="Times New Roman"/>
          <w:sz w:val="24"/>
        </w:rPr>
      </w:pPr>
      <w:r>
        <w:rPr>
          <w:rFonts w:ascii="Times New Roman" w:hAnsi="Times New Roman"/>
          <w:sz w:val="24"/>
        </w:rPr>
        <w:t>36.7.1.4. Машиностроительный комплекс.</w:t>
      </w:r>
    </w:p>
    <w:p w:rsidR="005A3A26" w:rsidRDefault="00D07349">
      <w:pPr>
        <w:spacing w:after="0" w:line="240" w:lineRule="auto"/>
        <w:jc w:val="both"/>
        <w:rPr>
          <w:rFonts w:ascii="Times New Roman" w:hAnsi="Times New Roman"/>
          <w:sz w:val="24"/>
        </w:rPr>
      </w:pPr>
      <w:r>
        <w:rPr>
          <w:rFonts w:ascii="Times New Roman" w:hAnsi="Times New Roman"/>
          <w:sz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Выявление факторов, повлиявших на размещение машиностроительного предприятия (по выбору) на основе анализа различных источников информации.  </w:t>
      </w:r>
    </w:p>
    <w:p w:rsidR="005A3A26" w:rsidRDefault="00D07349">
      <w:pPr>
        <w:spacing w:after="0" w:line="240" w:lineRule="auto"/>
        <w:jc w:val="both"/>
        <w:rPr>
          <w:rFonts w:ascii="Times New Roman" w:hAnsi="Times New Roman"/>
          <w:sz w:val="24"/>
        </w:rPr>
      </w:pPr>
      <w:r>
        <w:rPr>
          <w:rFonts w:ascii="Times New Roman" w:hAnsi="Times New Roman"/>
          <w:sz w:val="24"/>
        </w:rPr>
        <w:t>36.7.1.5. Химико-лесной комплекс.</w:t>
      </w:r>
    </w:p>
    <w:p w:rsidR="005A3A26" w:rsidRDefault="00D07349">
      <w:pPr>
        <w:spacing w:after="0" w:line="240" w:lineRule="auto"/>
        <w:jc w:val="both"/>
        <w:rPr>
          <w:rFonts w:ascii="Times New Roman" w:hAnsi="Times New Roman"/>
          <w:sz w:val="24"/>
        </w:rPr>
      </w:pPr>
      <w:r>
        <w:rPr>
          <w:rFonts w:ascii="Times New Roman" w:hAnsi="Times New Roman"/>
          <w:sz w:val="24"/>
        </w:rPr>
        <w:t>Химическая промышленность.</w:t>
      </w:r>
    </w:p>
    <w:p w:rsidR="005A3A26" w:rsidRDefault="00D07349">
      <w:pPr>
        <w:spacing w:after="0" w:line="240" w:lineRule="auto"/>
        <w:jc w:val="both"/>
        <w:rPr>
          <w:rFonts w:ascii="Times New Roman" w:hAnsi="Times New Roman"/>
          <w:sz w:val="24"/>
        </w:rPr>
      </w:pPr>
      <w:r>
        <w:rPr>
          <w:rFonts w:ascii="Times New Roman" w:hAnsi="Times New Roman"/>
          <w:sz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A3A26" w:rsidRDefault="00D07349">
      <w:pPr>
        <w:spacing w:after="0" w:line="240" w:lineRule="auto"/>
        <w:jc w:val="both"/>
        <w:rPr>
          <w:rFonts w:ascii="Times New Roman" w:hAnsi="Times New Roman"/>
          <w:sz w:val="24"/>
        </w:rPr>
      </w:pPr>
      <w:r>
        <w:rPr>
          <w:rFonts w:ascii="Times New Roman" w:hAnsi="Times New Roman"/>
          <w:sz w:val="24"/>
        </w:rPr>
        <w:t>Лесопромышленный комплекс.</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Pr>
          <w:rFonts w:ascii="Times New Roman" w:hAnsi="Times New Roman"/>
          <w:sz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A3A26" w:rsidRDefault="00D07349">
      <w:pPr>
        <w:spacing w:after="0" w:line="240" w:lineRule="auto"/>
        <w:jc w:val="both"/>
        <w:rPr>
          <w:rFonts w:ascii="Times New Roman" w:hAnsi="Times New Roman"/>
          <w:sz w:val="24"/>
        </w:rPr>
      </w:pPr>
      <w:r>
        <w:rPr>
          <w:rFonts w:ascii="Times New Roman" w:hAnsi="Times New Roman"/>
          <w:sz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w:t>
      </w:r>
      <w:r>
        <w:rPr>
          <w:rFonts w:ascii="Times New Roman" w:hAnsi="Times New Roman"/>
          <w:sz w:val="24"/>
        </w:rPr>
        <w:br/>
        <w:t>и № 18) с целью определения перспектив и проблем развития комплекса».</w:t>
      </w:r>
    </w:p>
    <w:p w:rsidR="005A3A26" w:rsidRDefault="00D07349">
      <w:pPr>
        <w:spacing w:after="0" w:line="240" w:lineRule="auto"/>
        <w:jc w:val="both"/>
        <w:rPr>
          <w:rFonts w:ascii="Times New Roman" w:hAnsi="Times New Roman"/>
          <w:sz w:val="24"/>
        </w:rPr>
      </w:pPr>
      <w:r>
        <w:rPr>
          <w:rFonts w:ascii="Times New Roman" w:hAnsi="Times New Roman"/>
          <w:sz w:val="24"/>
        </w:rPr>
        <w:t>36.7.1.6. Агропромышленный комплекс (АПК).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Pr>
          <w:rFonts w:ascii="Times New Roman" w:hAnsi="Times New Roman"/>
          <w:sz w:val="24"/>
        </w:rPr>
        <w:br/>
        <w:t>их площадь и структура. Растениеводство и животноводство: география основных отраслей. Сельское хозяйство и окружающая среда.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Pr>
          <w:rFonts w:ascii="Times New Roman" w:hAnsi="Times New Roman"/>
          <w:sz w:val="24"/>
        </w:rPr>
        <w:b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«Определение влияния природных и социальных факторов на размещение отраслей АПК».</w:t>
      </w:r>
    </w:p>
    <w:p w:rsidR="005A3A26" w:rsidRDefault="00D07349">
      <w:pPr>
        <w:spacing w:after="0" w:line="240" w:lineRule="auto"/>
        <w:jc w:val="both"/>
        <w:rPr>
          <w:rFonts w:ascii="Times New Roman" w:hAnsi="Times New Roman"/>
          <w:sz w:val="24"/>
        </w:rPr>
      </w:pPr>
      <w:r>
        <w:rPr>
          <w:rFonts w:ascii="Times New Roman" w:hAnsi="Times New Roman"/>
          <w:sz w:val="24"/>
        </w:rPr>
        <w:t>36.7.1.7. Инфраструктурный комплекс.</w:t>
      </w:r>
    </w:p>
    <w:p w:rsidR="005A3A26" w:rsidRDefault="00D07349">
      <w:pPr>
        <w:spacing w:after="0" w:line="240" w:lineRule="auto"/>
        <w:jc w:val="both"/>
        <w:rPr>
          <w:rFonts w:ascii="Times New Roman" w:hAnsi="Times New Roman"/>
          <w:sz w:val="24"/>
        </w:rPr>
      </w:pPr>
      <w:r>
        <w:rPr>
          <w:rFonts w:ascii="Times New Roman" w:hAnsi="Times New Roman"/>
          <w:sz w:val="24"/>
        </w:rPr>
        <w:t>Состав: транспорт, информационная инфраструктура; сфера обслуживания, рекреационное хозяйство ‒ место и значение в хозяйстве.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Транспорт и связь. Состав, место и значение в хозяйстве. Морской, внутренний водный, железнодорожный, автомобильный, воздушный </w:t>
      </w:r>
      <w:r>
        <w:rPr>
          <w:rFonts w:ascii="Times New Roman" w:hAnsi="Times New Roman"/>
          <w:sz w:val="24"/>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A3A26" w:rsidRDefault="00D07349">
      <w:pPr>
        <w:spacing w:after="0" w:line="240" w:lineRule="auto"/>
        <w:jc w:val="both"/>
        <w:rPr>
          <w:rFonts w:ascii="Times New Roman" w:hAnsi="Times New Roman"/>
          <w:sz w:val="24"/>
        </w:rPr>
      </w:pPr>
      <w:r>
        <w:rPr>
          <w:rFonts w:ascii="Times New Roman" w:hAnsi="Times New Roman"/>
          <w:sz w:val="24"/>
        </w:rPr>
        <w:t>Транспорт и охрана окружающей среды.</w:t>
      </w:r>
    </w:p>
    <w:p w:rsidR="005A3A26" w:rsidRDefault="00D07349">
      <w:pPr>
        <w:spacing w:after="0" w:line="240" w:lineRule="auto"/>
        <w:jc w:val="both"/>
        <w:rPr>
          <w:rFonts w:ascii="Times New Roman" w:hAnsi="Times New Roman"/>
          <w:sz w:val="24"/>
        </w:rPr>
      </w:pPr>
      <w:r>
        <w:rPr>
          <w:rFonts w:ascii="Times New Roman" w:hAnsi="Times New Roman"/>
          <w:sz w:val="24"/>
        </w:rPr>
        <w:t>Информационная инфраструктура. Рекреационное хозяйство. Особенности сферы обслуживания своего края.</w:t>
      </w:r>
    </w:p>
    <w:p w:rsidR="005A3A26" w:rsidRDefault="00D07349">
      <w:pPr>
        <w:spacing w:after="0" w:line="240" w:lineRule="auto"/>
        <w:jc w:val="both"/>
        <w:rPr>
          <w:rFonts w:ascii="Times New Roman" w:hAnsi="Times New Roman"/>
          <w:sz w:val="24"/>
        </w:rPr>
      </w:pPr>
      <w:r>
        <w:rPr>
          <w:rFonts w:ascii="Times New Roman" w:hAnsi="Times New Roman"/>
          <w:sz w:val="24"/>
        </w:rPr>
        <w:t>Проблемы и перспективы развития комплекса. «Стратегия развития транспорта России на период до 2030 года.</w:t>
      </w:r>
    </w:p>
    <w:p w:rsidR="005A3A26" w:rsidRDefault="00D07349">
      <w:pPr>
        <w:spacing w:after="0" w:line="240" w:lineRule="auto"/>
        <w:jc w:val="both"/>
        <w:rPr>
          <w:rFonts w:ascii="Times New Roman" w:hAnsi="Times New Roman"/>
          <w:sz w:val="24"/>
        </w:rPr>
      </w:pPr>
      <w:r>
        <w:rPr>
          <w:rFonts w:ascii="Times New Roman" w:hAnsi="Times New Roman"/>
          <w:sz w:val="24"/>
        </w:rPr>
        <w:t>Федеральный проект «Информационная инфраструктура».</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A3A26" w:rsidRDefault="00D07349">
      <w:pPr>
        <w:spacing w:after="0" w:line="240" w:lineRule="auto"/>
        <w:jc w:val="both"/>
        <w:rPr>
          <w:rFonts w:ascii="Times New Roman" w:hAnsi="Times New Roman"/>
          <w:sz w:val="24"/>
        </w:rPr>
      </w:pPr>
      <w:r>
        <w:rPr>
          <w:rFonts w:ascii="Times New Roman" w:hAnsi="Times New Roman"/>
          <w:sz w:val="24"/>
        </w:rPr>
        <w:t>36.7.1.8. Обобщение знаний.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hAnsi="Times New Roman"/>
          <w:sz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A3A26" w:rsidRDefault="00D07349">
      <w:pPr>
        <w:spacing w:after="0" w:line="240" w:lineRule="auto"/>
        <w:jc w:val="both"/>
        <w:rPr>
          <w:rFonts w:ascii="Times New Roman" w:hAnsi="Times New Roman"/>
          <w:sz w:val="24"/>
        </w:rPr>
      </w:pPr>
      <w:r>
        <w:rPr>
          <w:rFonts w:ascii="Times New Roman" w:hAnsi="Times New Roman"/>
          <w:sz w:val="24"/>
        </w:rPr>
        <w:t>Развитие хозяйства и состояние окружающей среды. «Стратегия экологической безопасности Российской Федерации до 2025 года»</w:t>
      </w:r>
      <w:r>
        <w:rPr>
          <w:rFonts w:ascii="Times New Roman" w:hAnsi="Times New Roman"/>
          <w:sz w:val="24"/>
        </w:rPr>
        <w:br/>
        <w:t>и государственные меры по переходу России к модели устойчивого развития.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Практическая работа</w:t>
      </w:r>
      <w:r>
        <w:rPr>
          <w:rFonts w:ascii="Times New Roman" w:hAnsi="Times New Roman"/>
          <w:sz w:val="24"/>
        </w:rPr>
        <w:t xml:space="preserve"> «Сравнительная оценка вклада отдельных отраслей хозяйства в загрязнение окружающей среды на основе анализа статистических материалов».</w:t>
      </w:r>
    </w:p>
    <w:p w:rsidR="005A3A26" w:rsidRDefault="00D07349">
      <w:pPr>
        <w:spacing w:after="0" w:line="240" w:lineRule="auto"/>
        <w:jc w:val="both"/>
        <w:rPr>
          <w:rFonts w:ascii="Times New Roman" w:hAnsi="Times New Roman"/>
          <w:sz w:val="24"/>
        </w:rPr>
      </w:pPr>
      <w:r>
        <w:rPr>
          <w:rFonts w:ascii="Times New Roman" w:hAnsi="Times New Roman"/>
          <w:sz w:val="24"/>
        </w:rPr>
        <w:t>36.7.2. Регионы России.</w:t>
      </w:r>
    </w:p>
    <w:p w:rsidR="005A3A26" w:rsidRDefault="00D07349">
      <w:pPr>
        <w:spacing w:after="0" w:line="240" w:lineRule="auto"/>
        <w:jc w:val="both"/>
        <w:rPr>
          <w:rFonts w:ascii="Times New Roman" w:hAnsi="Times New Roman"/>
          <w:sz w:val="24"/>
        </w:rPr>
      </w:pPr>
      <w:r>
        <w:rPr>
          <w:rFonts w:ascii="Times New Roman" w:hAnsi="Times New Roman"/>
          <w:sz w:val="24"/>
        </w:rPr>
        <w:t>36.7.2.1. Западный макрорегион (Европейская часть) России.</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A3A26" w:rsidRDefault="00D07349">
      <w:pPr>
        <w:spacing w:after="0" w:line="240" w:lineRule="auto"/>
        <w:jc w:val="both"/>
        <w:rPr>
          <w:rFonts w:ascii="Times New Roman" w:hAnsi="Times New Roman"/>
          <w:sz w:val="24"/>
        </w:rPr>
      </w:pPr>
      <w:r>
        <w:rPr>
          <w:rFonts w:ascii="Times New Roman" w:hAnsi="Times New Roman"/>
          <w:sz w:val="24"/>
        </w:rPr>
        <w:t>36.7.2.2. Восточный макрорегион (Азиатская часть)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hAnsi="Times New Roman"/>
          <w:sz w:val="24"/>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Pr>
          <w:rFonts w:ascii="Times New Roman" w:hAnsi="Times New Roman"/>
          <w:sz w:val="24"/>
        </w:rPr>
        <w:br/>
        <w:t>их внутренние различия.</w:t>
      </w:r>
    </w:p>
    <w:p w:rsidR="005A3A26" w:rsidRDefault="00D07349">
      <w:pPr>
        <w:spacing w:after="0" w:line="240" w:lineRule="auto"/>
        <w:jc w:val="both"/>
        <w:rPr>
          <w:rFonts w:ascii="Times New Roman" w:hAnsi="Times New Roman"/>
          <w:sz w:val="24"/>
        </w:rPr>
      </w:pPr>
      <w:r>
        <w:rPr>
          <w:rFonts w:ascii="Times New Roman" w:hAnsi="Times New Roman"/>
          <w:b/>
          <w:sz w:val="24"/>
        </w:rPr>
        <w:t>Практические работы:</w:t>
      </w:r>
      <w:r>
        <w:rPr>
          <w:rFonts w:ascii="Times New Roman" w:hAnsi="Times New Roman"/>
          <w:sz w:val="24"/>
        </w:rPr>
        <w:t xml:space="preserve">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w:t>
      </w:r>
      <w:r>
        <w:rPr>
          <w:rFonts w:ascii="Times New Roman" w:hAnsi="Times New Roman"/>
          <w:sz w:val="24"/>
        </w:rPr>
        <w:br/>
        <w:t>из промышленных кластеров Дальнего Востока (по выбору)». </w:t>
      </w:r>
    </w:p>
    <w:p w:rsidR="005A3A26" w:rsidRDefault="00D07349">
      <w:pPr>
        <w:spacing w:after="0" w:line="240" w:lineRule="auto"/>
        <w:jc w:val="both"/>
        <w:rPr>
          <w:rFonts w:ascii="Times New Roman" w:hAnsi="Times New Roman"/>
          <w:sz w:val="24"/>
        </w:rPr>
      </w:pPr>
      <w:r>
        <w:rPr>
          <w:rFonts w:ascii="Times New Roman" w:hAnsi="Times New Roman"/>
          <w:sz w:val="24"/>
        </w:rPr>
        <w:t>36.7.2.3. Обобщение знаний.</w:t>
      </w:r>
    </w:p>
    <w:p w:rsidR="005A3A26" w:rsidRDefault="00D07349">
      <w:pPr>
        <w:spacing w:after="0" w:line="240" w:lineRule="auto"/>
        <w:jc w:val="both"/>
        <w:rPr>
          <w:rFonts w:ascii="Times New Roman" w:hAnsi="Times New Roman"/>
          <w:sz w:val="24"/>
        </w:rPr>
      </w:pPr>
      <w:r>
        <w:rPr>
          <w:rFonts w:ascii="Times New Roman" w:hAnsi="Times New Roman"/>
          <w:sz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36.7.3. Россия в современном мире.</w:t>
      </w:r>
    </w:p>
    <w:p w:rsidR="005A3A26" w:rsidRDefault="00D07349">
      <w:pPr>
        <w:spacing w:after="0" w:line="240" w:lineRule="auto"/>
        <w:jc w:val="both"/>
        <w:rPr>
          <w:rFonts w:ascii="Times New Roman" w:hAnsi="Times New Roman"/>
          <w:sz w:val="24"/>
        </w:rPr>
      </w:pPr>
      <w:r>
        <w:rPr>
          <w:rFonts w:ascii="Times New Roman" w:hAnsi="Times New Roman"/>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Значение для мировой цивилизации географического пространства России </w:t>
      </w:r>
      <w:r>
        <w:rPr>
          <w:rFonts w:ascii="Times New Roman" w:hAnsi="Times New Roman"/>
          <w:sz w:val="24"/>
        </w:rPr>
        <w:br/>
        <w:t>как комплекса природных, культурных и экономических ценностей. Объекты Всемирного природного и культурного наследия России.</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36.8. Планируемые результаты освоения географии. </w:t>
      </w:r>
    </w:p>
    <w:p w:rsidR="005A3A26" w:rsidRDefault="00D07349">
      <w:pPr>
        <w:spacing w:after="0" w:line="240" w:lineRule="auto"/>
        <w:jc w:val="both"/>
        <w:rPr>
          <w:rFonts w:ascii="Times New Roman" w:hAnsi="Times New Roman"/>
          <w:sz w:val="24"/>
        </w:rPr>
      </w:pPr>
      <w:r>
        <w:rPr>
          <w:rFonts w:ascii="Times New Roman" w:hAnsi="Times New Roman"/>
          <w:b/>
          <w:sz w:val="24"/>
        </w:rPr>
        <w:t>36.8.1. Личностные результаты</w:t>
      </w:r>
      <w:r>
        <w:rPr>
          <w:rFonts w:ascii="Times New Roman" w:hAnsi="Times New Roman"/>
          <w:sz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Pr>
          <w:rFonts w:ascii="Times New Roman" w:hAnsi="Times New Roman"/>
          <w:sz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Pr>
          <w:rFonts w:ascii="Times New Roman" w:hAnsi="Times New Roman"/>
          <w:sz w:val="24"/>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Pr>
          <w:rFonts w:ascii="Times New Roman" w:hAnsi="Times New Roman"/>
          <w:sz w:val="24"/>
        </w:rPr>
        <w:br/>
        <w:t xml:space="preserve">о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Pr>
          <w:rFonts w:ascii="Times New Roman" w:hAnsi="Times New Roman"/>
          <w:sz w:val="24"/>
        </w:rPr>
        <w:br/>
        <w:t>к участию в гуманитарной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а также поведение и поступки других людей с позиции нравственных </w:t>
      </w:r>
      <w:r>
        <w:rPr>
          <w:rFonts w:ascii="Times New Roman" w:hAnsi="Times New Roman"/>
          <w:sz w:val="24"/>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Pr>
          <w:rFonts w:ascii="Times New Roman" w:hAnsi="Times New Roman"/>
          <w:sz w:val="24"/>
        </w:rPr>
        <w:br/>
        <w:t>и нормы поведения с учётом осознания последствий для окружающей среды;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традициям своего </w:t>
      </w:r>
      <w:r>
        <w:rPr>
          <w:rFonts w:ascii="Times New Roman" w:hAnsi="Times New Roman"/>
          <w:sz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Pr>
          <w:rFonts w:ascii="Times New Roman" w:hAnsi="Times New Roman"/>
          <w:sz w:val="24"/>
        </w:rPr>
        <w:br/>
        <w:t>и культуре других регионов и стран мира, объектам Всемирного культурного наследия человечества;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Pr>
          <w:rFonts w:ascii="Times New Roman" w:hAnsi="Times New Roman"/>
          <w:sz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6)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hAnsi="Times New Roman"/>
          <w:sz w:val="24"/>
        </w:rPr>
        <w:br/>
        <w:t xml:space="preserve">и отдыха, регулярная физическая активность); соблюдение правил безопасности </w:t>
      </w:r>
      <w:r>
        <w:rPr>
          <w:rFonts w:ascii="Times New Roman" w:hAnsi="Times New Roman"/>
          <w:sz w:val="24"/>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Pr>
          <w:rFonts w:ascii="Times New Roman" w:hAnsi="Times New Roman"/>
          <w:sz w:val="24"/>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Pr>
          <w:rFonts w:ascii="Times New Roman" w:hAnsi="Times New Roman"/>
          <w:sz w:val="24"/>
        </w:rPr>
        <w:br/>
        <w:t>к природе и окружающей среде;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hAnsi="Times New Roman"/>
          <w:sz w:val="24"/>
        </w:rPr>
        <w:br/>
        <w:t xml:space="preserve">и социальной направленности, способность инициировать, планировать </w:t>
      </w:r>
      <w:r>
        <w:rPr>
          <w:rFonts w:ascii="Times New Roman" w:hAnsi="Times New Roman"/>
          <w:sz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Pr>
          <w:rFonts w:ascii="Times New Roman" w:hAnsi="Times New Roman"/>
          <w:sz w:val="24"/>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36.8.2.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3A26" w:rsidRDefault="00D07349">
      <w:pPr>
        <w:spacing w:after="0" w:line="240" w:lineRule="auto"/>
        <w:jc w:val="both"/>
        <w:rPr>
          <w:rFonts w:ascii="Times New Roman" w:hAnsi="Times New Roman"/>
          <w:sz w:val="24"/>
        </w:rPr>
      </w:pPr>
      <w:r>
        <w:rPr>
          <w:rFonts w:ascii="Times New Roman" w:hAnsi="Times New Roman"/>
          <w:sz w:val="24"/>
        </w:rPr>
        <w:t>36.8.2.1. У обучающегося будут сформированы следующие базовые логические действия как часть познавательных универсальных учебных действий:</w:t>
      </w:r>
    </w:p>
    <w:p w:rsidR="005A3A26" w:rsidRDefault="00D07349">
      <w:pPr>
        <w:numPr>
          <w:ilvl w:val="0"/>
          <w:numId w:val="266"/>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географических объектов, процессов и явлений;</w:t>
      </w:r>
    </w:p>
    <w:p w:rsidR="005A3A26" w:rsidRDefault="00D07349">
      <w:pPr>
        <w:numPr>
          <w:ilvl w:val="0"/>
          <w:numId w:val="266"/>
        </w:numPr>
        <w:spacing w:after="0" w:line="240" w:lineRule="auto"/>
        <w:ind w:left="284" w:hanging="284"/>
        <w:jc w:val="both"/>
        <w:rPr>
          <w:rFonts w:ascii="Times New Roman" w:hAnsi="Times New Roman"/>
          <w:sz w:val="24"/>
        </w:rPr>
      </w:pPr>
      <w:r>
        <w:rPr>
          <w:rFonts w:ascii="Times New Roman" w:hAnsi="Times New Roman"/>
          <w:sz w:val="24"/>
        </w:rPr>
        <w:t>устанавливать существенный признак классификации географических объектов, процессов и явлений, основания для их сравнения;</w:t>
      </w:r>
    </w:p>
    <w:p w:rsidR="005A3A26" w:rsidRDefault="00D07349">
      <w:pPr>
        <w:numPr>
          <w:ilvl w:val="0"/>
          <w:numId w:val="266"/>
        </w:numPr>
        <w:spacing w:after="0" w:line="240" w:lineRule="auto"/>
        <w:ind w:left="284" w:hanging="284"/>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w:t>
      </w:r>
      <w:r>
        <w:rPr>
          <w:rFonts w:ascii="Times New Roman" w:hAnsi="Times New Roman"/>
          <w:sz w:val="24"/>
        </w:rPr>
        <w:br/>
        <w:t>и данных наблюдений с учётом предложенной географической задачи;</w:t>
      </w:r>
    </w:p>
    <w:p w:rsidR="005A3A26" w:rsidRDefault="00D07349">
      <w:pPr>
        <w:numPr>
          <w:ilvl w:val="0"/>
          <w:numId w:val="266"/>
        </w:numPr>
        <w:spacing w:after="0" w:line="240" w:lineRule="auto"/>
        <w:ind w:left="284" w:hanging="284"/>
        <w:jc w:val="both"/>
        <w:rPr>
          <w:rFonts w:ascii="Times New Roman" w:hAnsi="Times New Roman"/>
          <w:sz w:val="24"/>
        </w:rPr>
      </w:pPr>
      <w:r>
        <w:rPr>
          <w:rFonts w:ascii="Times New Roman" w:hAnsi="Times New Roman"/>
          <w:sz w:val="24"/>
        </w:rPr>
        <w:t xml:space="preserve">выявлять дефициты географической информации, данных, необходимых </w:t>
      </w:r>
      <w:r>
        <w:rPr>
          <w:rFonts w:ascii="Times New Roman" w:hAnsi="Times New Roman"/>
          <w:sz w:val="24"/>
        </w:rPr>
        <w:br/>
        <w:t>для решения поставленной задачи;</w:t>
      </w:r>
    </w:p>
    <w:p w:rsidR="005A3A26" w:rsidRDefault="00D07349">
      <w:pPr>
        <w:numPr>
          <w:ilvl w:val="0"/>
          <w:numId w:val="266"/>
        </w:numPr>
        <w:spacing w:after="0" w:line="240" w:lineRule="auto"/>
        <w:ind w:left="284" w:hanging="284"/>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Pr>
          <w:rFonts w:ascii="Times New Roman" w:hAnsi="Times New Roman"/>
          <w:sz w:val="24"/>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5A3A26" w:rsidRDefault="00D07349">
      <w:pPr>
        <w:numPr>
          <w:ilvl w:val="0"/>
          <w:numId w:val="266"/>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36.8.2.2.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A3A26" w:rsidRDefault="00D07349">
      <w:pPr>
        <w:numPr>
          <w:ilvl w:val="0"/>
          <w:numId w:val="267"/>
        </w:numPr>
        <w:spacing w:after="0" w:line="240" w:lineRule="auto"/>
        <w:ind w:left="284" w:hanging="284"/>
        <w:jc w:val="both"/>
        <w:rPr>
          <w:rFonts w:ascii="Times New Roman" w:hAnsi="Times New Roman"/>
          <w:sz w:val="24"/>
        </w:rPr>
      </w:pPr>
      <w:r>
        <w:rPr>
          <w:rFonts w:ascii="Times New Roman" w:hAnsi="Times New Roman"/>
          <w:sz w:val="24"/>
        </w:rPr>
        <w:t>использовать географические вопросы как исследовательский инструмент познания;</w:t>
      </w:r>
    </w:p>
    <w:p w:rsidR="005A3A26" w:rsidRDefault="00D07349">
      <w:pPr>
        <w:numPr>
          <w:ilvl w:val="0"/>
          <w:numId w:val="267"/>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географические вопросы, фиксирующие разрыв </w:t>
      </w:r>
      <w:r>
        <w:rPr>
          <w:rFonts w:ascii="Times New Roman" w:hAnsi="Times New Roman"/>
          <w:sz w:val="24"/>
        </w:rPr>
        <w:br/>
        <w:t>между реальным и желательным состоянием ситуации, объекта, и самостоятельно устанавливать искомое и данное;</w:t>
      </w:r>
    </w:p>
    <w:p w:rsidR="005A3A26" w:rsidRDefault="00D07349">
      <w:pPr>
        <w:numPr>
          <w:ilvl w:val="0"/>
          <w:numId w:val="267"/>
        </w:numPr>
        <w:spacing w:after="0" w:line="240" w:lineRule="auto"/>
        <w:ind w:left="284" w:hanging="284"/>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A3A26" w:rsidRDefault="00D07349">
      <w:pPr>
        <w:numPr>
          <w:ilvl w:val="0"/>
          <w:numId w:val="267"/>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плану несложное географическое исследование, в том числе </w:t>
      </w:r>
      <w:r>
        <w:rPr>
          <w:rFonts w:ascii="Times New Roman" w:hAnsi="Times New Roman"/>
          <w:sz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A3A26" w:rsidRDefault="00D07349">
      <w:pPr>
        <w:numPr>
          <w:ilvl w:val="0"/>
          <w:numId w:val="267"/>
        </w:numPr>
        <w:spacing w:after="0" w:line="240" w:lineRule="auto"/>
        <w:ind w:left="284" w:hanging="284"/>
        <w:jc w:val="both"/>
        <w:rPr>
          <w:rFonts w:ascii="Times New Roman" w:hAnsi="Times New Roman"/>
          <w:sz w:val="24"/>
        </w:rPr>
      </w:pPr>
      <w:r>
        <w:rPr>
          <w:rFonts w:ascii="Times New Roman" w:hAnsi="Times New Roman"/>
          <w:sz w:val="24"/>
        </w:rPr>
        <w:t>оценивать достоверность информации, полученной в ходе географического исследования;</w:t>
      </w:r>
    </w:p>
    <w:p w:rsidR="005A3A26" w:rsidRDefault="00D07349">
      <w:pPr>
        <w:numPr>
          <w:ilvl w:val="0"/>
          <w:numId w:val="267"/>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A3A26" w:rsidRDefault="00D07349">
      <w:pPr>
        <w:numPr>
          <w:ilvl w:val="0"/>
          <w:numId w:val="267"/>
        </w:numPr>
        <w:spacing w:after="0" w:line="240" w:lineRule="auto"/>
        <w:ind w:left="284" w:hanging="284"/>
        <w:jc w:val="both"/>
        <w:rPr>
          <w:rFonts w:ascii="Times New Roman" w:hAnsi="Times New Roman"/>
          <w:sz w:val="24"/>
        </w:rPr>
      </w:pPr>
      <w:r>
        <w:rPr>
          <w:rFonts w:ascii="Times New Roman" w:hAnsi="Times New Roman"/>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36.8.2.3.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5A3A26" w:rsidRDefault="00D07349">
      <w:pPr>
        <w:numPr>
          <w:ilvl w:val="0"/>
          <w:numId w:val="268"/>
        </w:numPr>
        <w:spacing w:after="0" w:line="240" w:lineRule="auto"/>
        <w:ind w:left="284" w:hanging="284"/>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A3A26" w:rsidRDefault="00D07349">
      <w:pPr>
        <w:numPr>
          <w:ilvl w:val="0"/>
          <w:numId w:val="268"/>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и интерпретировать географическую информацию различных видов и форм представления;</w:t>
      </w:r>
    </w:p>
    <w:p w:rsidR="005A3A26" w:rsidRDefault="00D07349">
      <w:pPr>
        <w:numPr>
          <w:ilvl w:val="0"/>
          <w:numId w:val="268"/>
        </w:numPr>
        <w:spacing w:after="0" w:line="240" w:lineRule="auto"/>
        <w:ind w:left="284" w:hanging="284"/>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 различных источниках географической информации;</w:t>
      </w:r>
    </w:p>
    <w:p w:rsidR="005A3A26" w:rsidRDefault="00D07349">
      <w:pPr>
        <w:numPr>
          <w:ilvl w:val="0"/>
          <w:numId w:val="268"/>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оптимальную форму представления географической информации;</w:t>
      </w:r>
    </w:p>
    <w:p w:rsidR="005A3A26" w:rsidRDefault="00D07349">
      <w:pPr>
        <w:numPr>
          <w:ilvl w:val="0"/>
          <w:numId w:val="268"/>
        </w:numPr>
        <w:spacing w:after="0" w:line="240" w:lineRule="auto"/>
        <w:ind w:left="284" w:hanging="284"/>
        <w:jc w:val="both"/>
        <w:rPr>
          <w:rFonts w:ascii="Times New Roman" w:hAnsi="Times New Roman"/>
          <w:sz w:val="24"/>
        </w:rPr>
      </w:pPr>
      <w:r>
        <w:rPr>
          <w:rFonts w:ascii="Times New Roman" w:hAnsi="Times New Roman"/>
          <w:sz w:val="24"/>
        </w:rPr>
        <w:t>оценивать надёжность географической информации по критериям, предложенным учителем или сформулированным самостоятельно;</w:t>
      </w:r>
    </w:p>
    <w:p w:rsidR="005A3A26" w:rsidRDefault="00D07349">
      <w:pPr>
        <w:numPr>
          <w:ilvl w:val="0"/>
          <w:numId w:val="268"/>
        </w:numPr>
        <w:spacing w:after="0" w:line="240" w:lineRule="auto"/>
        <w:ind w:left="284" w:hanging="284"/>
        <w:jc w:val="both"/>
        <w:rPr>
          <w:rFonts w:ascii="Times New Roman" w:hAnsi="Times New Roman"/>
          <w:sz w:val="24"/>
        </w:rPr>
      </w:pPr>
      <w:r>
        <w:rPr>
          <w:rFonts w:ascii="Times New Roman" w:hAnsi="Times New Roman"/>
          <w:sz w:val="24"/>
        </w:rPr>
        <w:t>систематизировать географическую информацию в разных формах.</w:t>
      </w:r>
    </w:p>
    <w:p w:rsidR="005A3A26" w:rsidRDefault="00D07349">
      <w:pPr>
        <w:spacing w:after="0" w:line="240" w:lineRule="auto"/>
        <w:jc w:val="both"/>
        <w:rPr>
          <w:rFonts w:ascii="Times New Roman" w:hAnsi="Times New Roman"/>
          <w:sz w:val="24"/>
        </w:rPr>
      </w:pPr>
      <w:r>
        <w:rPr>
          <w:rFonts w:ascii="Times New Roman" w:hAnsi="Times New Roman"/>
          <w:sz w:val="24"/>
        </w:rPr>
        <w:t>36.8.2.4. У обучающегося будут сформированы следующие умения общения как часть коммуникативных универсальных учебных действий:</w:t>
      </w:r>
    </w:p>
    <w:p w:rsidR="005A3A26" w:rsidRDefault="00D07349">
      <w:pPr>
        <w:numPr>
          <w:ilvl w:val="0"/>
          <w:numId w:val="269"/>
        </w:numPr>
        <w:spacing w:after="0" w:line="240" w:lineRule="auto"/>
        <w:ind w:left="284" w:hanging="284"/>
        <w:jc w:val="both"/>
        <w:rPr>
          <w:rFonts w:ascii="Times New Roman" w:hAnsi="Times New Roman"/>
          <w:sz w:val="24"/>
        </w:rPr>
      </w:pPr>
      <w:r>
        <w:rPr>
          <w:rFonts w:ascii="Times New Roman" w:hAnsi="Times New Roman"/>
          <w:sz w:val="24"/>
        </w:rPr>
        <w:t>формулировать суждения, выражать свою точку зрения по географическим аспектам различных вопросов в устных и письменных текстах;</w:t>
      </w:r>
    </w:p>
    <w:p w:rsidR="005A3A26" w:rsidRDefault="00D07349">
      <w:pPr>
        <w:numPr>
          <w:ilvl w:val="0"/>
          <w:numId w:val="269"/>
        </w:numPr>
        <w:spacing w:after="0" w:line="240" w:lineRule="auto"/>
        <w:ind w:left="284" w:hanging="284"/>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3A26" w:rsidRDefault="00D07349">
      <w:pPr>
        <w:numPr>
          <w:ilvl w:val="0"/>
          <w:numId w:val="269"/>
        </w:numPr>
        <w:spacing w:after="0" w:line="240" w:lineRule="auto"/>
        <w:ind w:left="284" w:hanging="284"/>
        <w:jc w:val="both"/>
        <w:rPr>
          <w:rFonts w:ascii="Times New Roman" w:hAnsi="Times New Roman"/>
          <w:sz w:val="24"/>
        </w:rPr>
      </w:pPr>
      <w:r>
        <w:rPr>
          <w:rFonts w:ascii="Times New Roman" w:hAnsi="Times New Roman"/>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A3A26" w:rsidRDefault="00D07349">
      <w:pPr>
        <w:numPr>
          <w:ilvl w:val="0"/>
          <w:numId w:val="269"/>
        </w:numPr>
        <w:spacing w:after="0" w:line="240" w:lineRule="auto"/>
        <w:ind w:left="284" w:hanging="284"/>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или проекта.</w:t>
      </w:r>
    </w:p>
    <w:p w:rsidR="005A3A26" w:rsidRDefault="00D07349">
      <w:pPr>
        <w:spacing w:after="0" w:line="240" w:lineRule="auto"/>
        <w:jc w:val="both"/>
        <w:rPr>
          <w:rFonts w:ascii="Times New Roman" w:hAnsi="Times New Roman"/>
          <w:sz w:val="24"/>
        </w:rPr>
      </w:pPr>
      <w:r>
        <w:rPr>
          <w:rFonts w:ascii="Times New Roman" w:hAnsi="Times New Roman"/>
          <w:sz w:val="24"/>
        </w:rPr>
        <w:t>36.8.2.5. У обучающегося будут сформированы следующие умения самоорганизации как части регулятивных универсальных учебных действий:</w:t>
      </w:r>
    </w:p>
    <w:p w:rsidR="005A3A26" w:rsidRDefault="00D07349">
      <w:pPr>
        <w:numPr>
          <w:ilvl w:val="0"/>
          <w:numId w:val="270"/>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5A3A26" w:rsidRDefault="00D07349">
      <w:pPr>
        <w:numPr>
          <w:ilvl w:val="0"/>
          <w:numId w:val="270"/>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5A3A26" w:rsidRDefault="00D07349">
      <w:pPr>
        <w:spacing w:after="0" w:line="240" w:lineRule="auto"/>
        <w:jc w:val="both"/>
        <w:rPr>
          <w:rFonts w:ascii="Times New Roman" w:hAnsi="Times New Roman"/>
          <w:sz w:val="24"/>
        </w:rPr>
      </w:pPr>
      <w:r>
        <w:rPr>
          <w:rFonts w:ascii="Times New Roman" w:hAnsi="Times New Roman"/>
          <w:sz w:val="24"/>
        </w:rPr>
        <w:t>36.8.2.6. У обучающегося будут сформированы следующие умения совместной деятельности:</w:t>
      </w:r>
    </w:p>
    <w:p w:rsidR="005A3A26" w:rsidRDefault="00D07349">
      <w:pPr>
        <w:numPr>
          <w:ilvl w:val="0"/>
          <w:numId w:val="271"/>
        </w:numPr>
        <w:spacing w:after="0" w:line="240" w:lineRule="auto"/>
        <w:ind w:left="284" w:hanging="284"/>
        <w:jc w:val="both"/>
        <w:rPr>
          <w:rFonts w:ascii="Times New Roman" w:hAnsi="Times New Roman"/>
          <w:sz w:val="24"/>
        </w:rPr>
      </w:pPr>
      <w:r>
        <w:rPr>
          <w:rFonts w:ascii="Times New Roman" w:hAnsi="Times New Roman"/>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A3A26" w:rsidRDefault="00D07349">
      <w:pPr>
        <w:numPr>
          <w:ilvl w:val="0"/>
          <w:numId w:val="271"/>
        </w:numPr>
        <w:spacing w:after="0" w:line="240" w:lineRule="auto"/>
        <w:ind w:left="284" w:hanging="284"/>
        <w:jc w:val="both"/>
        <w:rPr>
          <w:rFonts w:ascii="Times New Roman" w:hAnsi="Times New Roman"/>
          <w:sz w:val="24"/>
        </w:rPr>
      </w:pPr>
      <w:r>
        <w:rPr>
          <w:rFonts w:ascii="Times New Roman" w:hAnsi="Times New Roman"/>
          <w:sz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w:t>
      </w:r>
      <w:r>
        <w:rPr>
          <w:rFonts w:ascii="Times New Roman" w:hAnsi="Times New Roman"/>
          <w:sz w:val="24"/>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hAnsi="Times New Roman"/>
          <w:sz w:val="24"/>
        </w:rPr>
        <w:br/>
        <w:t>по своему направлению и координировать свои действия с другими членами команды;</w:t>
      </w:r>
    </w:p>
    <w:p w:rsidR="005A3A26" w:rsidRDefault="00D07349">
      <w:pPr>
        <w:numPr>
          <w:ilvl w:val="0"/>
          <w:numId w:val="271"/>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rsidR="005A3A26" w:rsidRDefault="00D07349">
      <w:pPr>
        <w:spacing w:after="0" w:line="240" w:lineRule="auto"/>
        <w:jc w:val="both"/>
        <w:rPr>
          <w:rFonts w:ascii="Times New Roman" w:hAnsi="Times New Roman"/>
          <w:sz w:val="24"/>
        </w:rPr>
      </w:pPr>
      <w:r>
        <w:rPr>
          <w:rFonts w:ascii="Times New Roman" w:hAnsi="Times New Roman"/>
          <w:sz w:val="24"/>
        </w:rPr>
        <w:t>36.8.2.7.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3A26" w:rsidRDefault="00D07349">
      <w:pPr>
        <w:numPr>
          <w:ilvl w:val="0"/>
          <w:numId w:val="272"/>
        </w:numPr>
        <w:spacing w:after="0" w:line="240" w:lineRule="auto"/>
        <w:ind w:left="284" w:hanging="284"/>
        <w:jc w:val="both"/>
        <w:rPr>
          <w:rFonts w:ascii="Times New Roman" w:hAnsi="Times New Roman"/>
          <w:sz w:val="24"/>
        </w:rPr>
      </w:pPr>
      <w:r>
        <w:rPr>
          <w:rFonts w:ascii="Times New Roman" w:hAnsi="Times New Roman"/>
          <w:sz w:val="24"/>
        </w:rPr>
        <w:t>владеть способами самоконтроля и рефлексии;</w:t>
      </w:r>
    </w:p>
    <w:p w:rsidR="005A3A26" w:rsidRDefault="00D07349">
      <w:pPr>
        <w:numPr>
          <w:ilvl w:val="0"/>
          <w:numId w:val="272"/>
        </w:numPr>
        <w:spacing w:after="0" w:line="240" w:lineRule="auto"/>
        <w:ind w:left="284" w:hanging="284"/>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rsidR="005A3A26" w:rsidRDefault="00D07349">
      <w:pPr>
        <w:numPr>
          <w:ilvl w:val="0"/>
          <w:numId w:val="272"/>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A3A26" w:rsidRDefault="00D07349">
      <w:pPr>
        <w:numPr>
          <w:ilvl w:val="0"/>
          <w:numId w:val="272"/>
        </w:numPr>
        <w:spacing w:after="0" w:line="240" w:lineRule="auto"/>
        <w:ind w:left="284" w:hanging="284"/>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A3A26" w:rsidRDefault="00D07349">
      <w:pPr>
        <w:numPr>
          <w:ilvl w:val="0"/>
          <w:numId w:val="272"/>
        </w:numPr>
        <w:spacing w:after="0" w:line="240" w:lineRule="auto"/>
        <w:ind w:left="284" w:hanging="284"/>
        <w:jc w:val="both"/>
        <w:rPr>
          <w:rFonts w:ascii="Times New Roman" w:hAnsi="Times New Roman"/>
          <w:sz w:val="24"/>
        </w:rPr>
      </w:pPr>
      <w:r>
        <w:rPr>
          <w:rFonts w:ascii="Times New Roman" w:hAnsi="Times New Roman"/>
          <w:sz w:val="24"/>
        </w:rPr>
        <w:t>принятие себя и других:</w:t>
      </w:r>
    </w:p>
    <w:p w:rsidR="005A3A26" w:rsidRDefault="00D07349">
      <w:pPr>
        <w:numPr>
          <w:ilvl w:val="0"/>
          <w:numId w:val="272"/>
        </w:numPr>
        <w:spacing w:after="0" w:line="240" w:lineRule="auto"/>
        <w:ind w:left="284" w:hanging="284"/>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5A3A26" w:rsidRDefault="00D07349">
      <w:pPr>
        <w:numPr>
          <w:ilvl w:val="0"/>
          <w:numId w:val="272"/>
        </w:numPr>
        <w:spacing w:after="0" w:line="240" w:lineRule="auto"/>
        <w:ind w:left="284" w:hanging="284"/>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5A3A26" w:rsidRDefault="00D07349">
      <w:pPr>
        <w:spacing w:after="0" w:line="240" w:lineRule="auto"/>
        <w:jc w:val="both"/>
        <w:rPr>
          <w:rFonts w:ascii="Times New Roman" w:hAnsi="Times New Roman"/>
          <w:b/>
          <w:color w:val="C00000"/>
          <w:sz w:val="24"/>
        </w:rPr>
      </w:pPr>
      <w:r>
        <w:rPr>
          <w:rFonts w:ascii="Times New Roman" w:hAnsi="Times New Roman"/>
          <w:sz w:val="24"/>
        </w:rPr>
        <w:t>36.8.3. </w:t>
      </w:r>
      <w:r>
        <w:rPr>
          <w:rFonts w:ascii="Times New Roman" w:hAnsi="Times New Roman"/>
          <w:b/>
          <w:sz w:val="24"/>
        </w:rPr>
        <w:t xml:space="preserve">Предметные результаты освоения программы по географии. К концу </w:t>
      </w:r>
      <w:r>
        <w:rPr>
          <w:rFonts w:ascii="Times New Roman" w:hAnsi="Times New Roman"/>
          <w:b/>
          <w:sz w:val="24"/>
        </w:rPr>
        <w:br/>
        <w:t>5 класса обучающийся научится:</w:t>
      </w:r>
      <w:r>
        <w:rPr>
          <w:rFonts w:ascii="Times New Roman" w:hAnsi="Times New Roman"/>
          <w:sz w:val="24"/>
        </w:rPr>
        <w:t xml:space="preserve"> </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приводить примеры географических объектов, процессов и явлений, изучаемых различными ветвями географической науки;</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приводить примеры методов исследования, применяемых в географии;</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Pr>
          <w:rFonts w:ascii="Times New Roman" w:hAnsi="Times New Roman"/>
          <w:sz w:val="24"/>
        </w:rPr>
        <w:br/>
        <w:t>для изучения истории географических открытий и важнейших географических исследований современности;</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интегрировать и интерпретировать информацию о путешествиях </w:t>
      </w:r>
      <w:r>
        <w:rPr>
          <w:rFonts w:ascii="Times New Roman" w:hAnsi="Times New Roman"/>
          <w:sz w:val="24"/>
        </w:rPr>
        <w:br/>
        <w:t>и географических исследованиях Земли, представленную в одном или нескольких источниках;</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различать вклад великих путешественников в географическое изучение Земли;</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описывать и сравнивать маршруты их путешествий;</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Pr>
          <w:rFonts w:ascii="Times New Roman" w:hAnsi="Times New Roman"/>
          <w:sz w:val="24"/>
        </w:rPr>
        <w:br/>
        <w:t>и исследователей в развитие знаний о Земле;</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Pr>
          <w:rFonts w:ascii="Times New Roman" w:hAnsi="Times New Roman"/>
          <w:sz w:val="24"/>
        </w:rPr>
        <w:br/>
        <w:t>и практико-ориентированных задач;</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понятия «план местности» и «географическая карта», «параллель» </w:t>
      </w:r>
      <w:r>
        <w:rPr>
          <w:rFonts w:ascii="Times New Roman" w:hAnsi="Times New Roman"/>
          <w:sz w:val="24"/>
        </w:rPr>
        <w:br/>
        <w:t>и «меридиан»;</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приводить примеры влияния Солнца на мир живой и неживой природы;</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объяснять причины смены дня и ночи и времён года;</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эмпирические зависимости между продолжительностью дня </w:t>
      </w:r>
      <w:r>
        <w:rPr>
          <w:rFonts w:ascii="Times New Roman" w:hAnsi="Times New Roman"/>
          <w:sz w:val="24"/>
        </w:rPr>
        <w:br/>
        <w:t xml:space="preserve">и географической широтой местности, между высотой Солнца над горизонтом </w:t>
      </w:r>
      <w:r>
        <w:rPr>
          <w:rFonts w:ascii="Times New Roman" w:hAnsi="Times New Roman"/>
          <w:sz w:val="24"/>
        </w:rPr>
        <w:br/>
        <w:t>и географической широтой местности на основе анализа данных наблюдений;</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описывать внутреннее строение Земли;</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различать понятия «земная кора»; «ядро», «мантия»; «минерал» и «горная порода»;</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различать понятия «материковая» и «океаническая» земная кора;</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изученные минералы и горные породы, материковую </w:t>
      </w:r>
      <w:r>
        <w:rPr>
          <w:rFonts w:ascii="Times New Roman" w:hAnsi="Times New Roman"/>
          <w:sz w:val="24"/>
        </w:rPr>
        <w:br/>
        <w:t>и океаническую земную кору;</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показывать на карте и обозначать на контурной карте материки и океаны, крупные формы рельефа Земли;</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различать горы и равнины;</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называть причины землетрясений и вулканических извержений;</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Pr>
          <w:rFonts w:ascii="Times New Roman" w:hAnsi="Times New Roman"/>
          <w:sz w:val="24"/>
        </w:rPr>
        <w:br/>
        <w:t>и (или) практико-ориентированных задач;</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понятия «эпицентр землетрясения» и «очаг землетрясения» </w:t>
      </w:r>
      <w:r>
        <w:rPr>
          <w:rFonts w:ascii="Times New Roman" w:hAnsi="Times New Roman"/>
          <w:sz w:val="24"/>
        </w:rPr>
        <w:br/>
        <w:t>для решения познавательных задач;</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классифицировать острова по происхождению;</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опасных природных явлений в литосфере и средств </w:t>
      </w:r>
      <w:r>
        <w:rPr>
          <w:rFonts w:ascii="Times New Roman" w:hAnsi="Times New Roman"/>
          <w:sz w:val="24"/>
        </w:rPr>
        <w:br/>
        <w:t>их предупреждения;</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приводить примеры изменений в литосфере в результате деятельности человека на примере своей местности, России и мира;</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действия внешних процессов рельефообразования </w:t>
      </w:r>
      <w:r>
        <w:rPr>
          <w:rFonts w:ascii="Times New Roman" w:hAnsi="Times New Roman"/>
          <w:sz w:val="24"/>
        </w:rPr>
        <w:br/>
        <w:t>и наличия полезных ископаемых в своей местности;</w:t>
      </w:r>
    </w:p>
    <w:p w:rsidR="005A3A26" w:rsidRDefault="00D07349">
      <w:pPr>
        <w:numPr>
          <w:ilvl w:val="0"/>
          <w:numId w:val="273"/>
        </w:numPr>
        <w:spacing w:after="0" w:line="240" w:lineRule="auto"/>
        <w:ind w:left="284" w:hanging="284"/>
        <w:jc w:val="both"/>
        <w:rPr>
          <w:rFonts w:ascii="Times New Roman" w:hAnsi="Times New Roman"/>
          <w:sz w:val="24"/>
        </w:rPr>
      </w:pPr>
      <w:r>
        <w:rPr>
          <w:rFonts w:ascii="Times New Roman" w:hAnsi="Times New Roman"/>
          <w:sz w:val="24"/>
        </w:rPr>
        <w:t xml:space="preserve">представлять результаты фенологических наблюдений и наблюдений </w:t>
      </w:r>
      <w:r>
        <w:rPr>
          <w:rFonts w:ascii="Times New Roman" w:hAnsi="Times New Roman"/>
          <w:sz w:val="24"/>
        </w:rPr>
        <w:br/>
        <w:t>за погодой в различной форме (табличной, графической, географического описания).</w:t>
      </w:r>
    </w:p>
    <w:p w:rsidR="005A3A26" w:rsidRDefault="00D07349">
      <w:pPr>
        <w:spacing w:after="0" w:line="240" w:lineRule="auto"/>
        <w:jc w:val="both"/>
        <w:rPr>
          <w:rFonts w:ascii="Times New Roman" w:hAnsi="Times New Roman"/>
          <w:b/>
          <w:color w:val="C00000"/>
          <w:sz w:val="24"/>
        </w:rPr>
      </w:pPr>
      <w:r>
        <w:rPr>
          <w:rFonts w:ascii="Times New Roman" w:hAnsi="Times New Roman"/>
          <w:sz w:val="24"/>
        </w:rPr>
        <w:t>36.8.4. </w:t>
      </w:r>
      <w:r>
        <w:rPr>
          <w:rFonts w:ascii="Times New Roman" w:hAnsi="Times New Roman"/>
          <w:b/>
          <w:sz w:val="24"/>
        </w:rPr>
        <w:t xml:space="preserve">Предметные результаты освоения программы по географии. К концу </w:t>
      </w:r>
      <w:r>
        <w:rPr>
          <w:rFonts w:ascii="Times New Roman" w:hAnsi="Times New Roman"/>
          <w:b/>
          <w:sz w:val="24"/>
        </w:rPr>
        <w:br/>
        <w:t xml:space="preserve">6 класса обучающийся научится: </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находить информацию об отдельных компонентах природы Земли, </w:t>
      </w:r>
      <w:r>
        <w:rPr>
          <w:rFonts w:ascii="Times New Roman" w:hAnsi="Times New Roman"/>
          <w:sz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опасных природных явлений в геосферах и средств </w:t>
      </w:r>
      <w:r>
        <w:rPr>
          <w:rFonts w:ascii="Times New Roman" w:hAnsi="Times New Roman"/>
          <w:sz w:val="24"/>
        </w:rPr>
        <w:br/>
        <w:t>их предупреждения;</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сравнивать инструментарий (способы) получения географической информации на разных этапах географического изучения Земли;</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свойства вод отдельных частей Мирового океана;</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понятия «гидросфера», «круговорот воды», «цунами», «приливы </w:t>
      </w:r>
      <w:r>
        <w:rPr>
          <w:rFonts w:ascii="Times New Roman" w:hAnsi="Times New Roman"/>
          <w:sz w:val="24"/>
        </w:rPr>
        <w:br/>
        <w:t>и отливы» для решения учебных и (или) практико-ориентированных задач;</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классифицировать объекты гидросферы (моря, озёра, реки, подземные воды, болота, ледники) по заданным признакам;</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питание и режим рек;</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сравнивать реки по заданным признакам;</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понятия «грунтовые, межпластовые и артезианские воды» </w:t>
      </w:r>
      <w:r>
        <w:rPr>
          <w:rFonts w:ascii="Times New Roman" w:hAnsi="Times New Roman"/>
          <w:sz w:val="24"/>
        </w:rPr>
        <w:br/>
        <w:t>и применять их для решения учебных и (или) практико-ориентированных задач;</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устанавливать причинно-следственные связи между питанием, режимом реки и климатом на территории речного бассейна;</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приводить примеры районов распространения многолетней мерзлоты;</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называть причины образования цунами, приливов и отливов;</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описывать состав, строение атмосферы;</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Pr>
          <w:rFonts w:ascii="Times New Roman" w:hAnsi="Times New Roman"/>
          <w:sz w:val="24"/>
        </w:rPr>
        <w:br/>
        <w:t>об особенностях отдельных компонентов природы Земли и взаимосвязях между ними для решения учебных и практических задач;</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свойства воздуха; климаты Земли; климатообразующие факторы;</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виды атмосферных осадков;</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понятия «бризы» и «муссоны»;</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понятия «погода» и «климат»;</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понятия «атмосфера», «тропосфера», «стратосфера», «верхние слои атмосферы»;</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Pr>
          <w:rFonts w:ascii="Times New Roman" w:hAnsi="Times New Roman"/>
          <w:sz w:val="24"/>
        </w:rPr>
        <w:br/>
        <w:t>и (или) практико-ориентированных задач;</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hAnsi="Times New Roman"/>
          <w:sz w:val="24"/>
        </w:rPr>
        <w:br/>
        <w:t>в табличной и (или) графической форме;</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называть границы биосферы;</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приспособления живых организмов к среде обитания </w:t>
      </w:r>
      <w:r>
        <w:rPr>
          <w:rFonts w:ascii="Times New Roman" w:hAnsi="Times New Roman"/>
          <w:sz w:val="24"/>
        </w:rPr>
        <w:br/>
        <w:t>в разных природных зонах;</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различать растительный и животный мир разных территорий Земли;</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объяснять взаимосвязи компонентов природы в природно-территориальном комплексе;</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сравнивать особенности растительного и животного мира в различных природных зонах;</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понятия «почва», «плодородие почв», «природный комплекс», «природно-территориальный комплекс», «круговорот веществ в природе» </w:t>
      </w:r>
      <w:r>
        <w:rPr>
          <w:rFonts w:ascii="Times New Roman" w:hAnsi="Times New Roman"/>
          <w:sz w:val="24"/>
        </w:rPr>
        <w:br/>
        <w:t>для решения учебных и (или) практико-ориентированных задач;</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сравнивать плодородие почв в различных природных зонах;</w:t>
      </w:r>
    </w:p>
    <w:p w:rsidR="005A3A26" w:rsidRDefault="00D07349">
      <w:pPr>
        <w:numPr>
          <w:ilvl w:val="0"/>
          <w:numId w:val="274"/>
        </w:numPr>
        <w:spacing w:after="0" w:line="240" w:lineRule="auto"/>
        <w:ind w:left="284" w:hanging="284"/>
        <w:jc w:val="both"/>
        <w:rPr>
          <w:rFonts w:ascii="Times New Roman" w:hAnsi="Times New Roman"/>
          <w:sz w:val="24"/>
        </w:rPr>
      </w:pPr>
      <w:r>
        <w:rPr>
          <w:rFonts w:ascii="Times New Roman" w:hAnsi="Times New Roman"/>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A3A26" w:rsidRDefault="00D07349">
      <w:pPr>
        <w:spacing w:after="0" w:line="240" w:lineRule="auto"/>
        <w:jc w:val="both"/>
        <w:rPr>
          <w:rFonts w:ascii="Times New Roman" w:hAnsi="Times New Roman"/>
          <w:b/>
          <w:color w:val="C00000"/>
          <w:sz w:val="24"/>
        </w:rPr>
      </w:pPr>
      <w:r>
        <w:rPr>
          <w:rFonts w:ascii="Times New Roman" w:hAnsi="Times New Roman"/>
          <w:b/>
          <w:sz w:val="24"/>
        </w:rPr>
        <w:t xml:space="preserve">36.8.5. Предметные результаты освоения программы по географии. К концу </w:t>
      </w:r>
      <w:r>
        <w:rPr>
          <w:rFonts w:ascii="Times New Roman" w:hAnsi="Times New Roman"/>
          <w:b/>
          <w:sz w:val="24"/>
        </w:rPr>
        <w:br/>
        <w:t xml:space="preserve">7 класса обучающийся научится: </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называть: строение и свойства (целостность, зональность, ритмичность) географической оболочки;</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Pr>
          <w:rFonts w:ascii="Times New Roman" w:hAnsi="Times New Roman"/>
          <w:sz w:val="24"/>
        </w:rPr>
        <w:br/>
        <w:t>как зональность, ритмичность и целостность;</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различать изученные процессы и явления, происходящие в географической оболочке;</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приводить примеры изменений в геосферах в результате деятельности человека;</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описывать закономерности изменения в пространстве рельефа, климата, внутренних вод и органического мира;</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называть особенности географических процессов на границах литосферных плит с учётом характера взаимодействия и типа земной коры;</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устанавливать (используя географические карты) взаимосвязи между движением литосферных плит и размещением крупных форм рельефа;</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классифицировать воздушные массы Земли, типы климата по заданным показателям;</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объяснять образование тропических муссонов, пассатов тропических широт, западных ветров;</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описывать климат территории по климатограмме;</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объяснять влияние климатообразующих факторов на климатические особенности территории;</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различать океанические течения;</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температуру и солёность поверхностных вод Мирового океана </w:t>
      </w:r>
      <w:r>
        <w:rPr>
          <w:rFonts w:ascii="Times New Roman" w:hAnsi="Times New Roman"/>
          <w:sz w:val="24"/>
        </w:rPr>
        <w:br/>
        <w:t>на разных широтах с использованием различных источников географической информации;</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закономерности изменения температуры, солёности </w:t>
      </w:r>
      <w:r>
        <w:rPr>
          <w:rFonts w:ascii="Times New Roman" w:hAnsi="Times New Roman"/>
          <w:sz w:val="24"/>
        </w:rPr>
        <w:br/>
        <w:t xml:space="preserve">и органического мира Мирового океана с географической широтой и с глубиной </w:t>
      </w:r>
      <w:r>
        <w:rPr>
          <w:rFonts w:ascii="Times New Roman" w:hAnsi="Times New Roman"/>
          <w:sz w:val="24"/>
        </w:rPr>
        <w:br/>
        <w:t>на основе анализа различных источников географической информации;</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различать и сравнивать численность населения крупных стран мира;</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сравнивать плотность населения различных территорий;</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понятие «плотность населения» для решения учебных </w:t>
      </w:r>
      <w:r>
        <w:rPr>
          <w:rFonts w:ascii="Times New Roman" w:hAnsi="Times New Roman"/>
          <w:sz w:val="24"/>
        </w:rPr>
        <w:br/>
        <w:t>и (или) практико-ориентированных задач;</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различать городские и сельские поселения;</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приводить примеры крупнейших городов мира;</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приводить примеры мировых и национальных религий;</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проводить языковую классификацию народов;</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различать основные виды хозяйственной деятельности людей на различных территориях;</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определять страны по их существенным признакам;</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объяснять особенности природы, населения и хозяйства отдельных территорий;</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использовать знания о населении материков и стран для решения различных учебных и практико-ориентированных задач;</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hAnsi="Times New Roman"/>
          <w:sz w:val="24"/>
        </w:rPr>
        <w:br/>
        <w:t>для решения учебных и практико-ориентированных задач;</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приводить примеры взаимодействия природы и общества в пределах отдельных территорий;</w:t>
      </w:r>
    </w:p>
    <w:p w:rsidR="005A3A26" w:rsidRDefault="00D07349">
      <w:pPr>
        <w:numPr>
          <w:ilvl w:val="0"/>
          <w:numId w:val="275"/>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Pr>
          <w:rFonts w:ascii="Times New Roman" w:hAnsi="Times New Roman"/>
          <w:sz w:val="24"/>
        </w:rPr>
        <w:br/>
        <w:t>на локальном и региональном уровнях и приводить примеры международного сотрудничества по их преодолению.</w:t>
      </w:r>
    </w:p>
    <w:p w:rsidR="005A3A26" w:rsidRDefault="00D07349">
      <w:pPr>
        <w:numPr>
          <w:ilvl w:val="0"/>
          <w:numId w:val="276"/>
        </w:numPr>
        <w:spacing w:after="0" w:line="240" w:lineRule="auto"/>
        <w:ind w:left="284" w:hanging="284"/>
        <w:jc w:val="both"/>
        <w:rPr>
          <w:rFonts w:ascii="Times New Roman" w:hAnsi="Times New Roman"/>
          <w:sz w:val="24"/>
        </w:rPr>
      </w:pPr>
      <w:r>
        <w:rPr>
          <w:rFonts w:ascii="Times New Roman" w:hAnsi="Times New Roman"/>
          <w:sz w:val="24"/>
        </w:rPr>
        <w:t>1.8.6. </w:t>
      </w:r>
      <w:r>
        <w:rPr>
          <w:rFonts w:ascii="Times New Roman" w:hAnsi="Times New Roman"/>
          <w:b/>
          <w:sz w:val="24"/>
        </w:rPr>
        <w:t xml:space="preserve">Предметные результаты освоения программы по географии. К концу </w:t>
      </w:r>
      <w:r>
        <w:rPr>
          <w:rFonts w:ascii="Times New Roman" w:hAnsi="Times New Roman"/>
          <w:b/>
          <w:sz w:val="24"/>
        </w:rPr>
        <w:br/>
        <w:t>8 класса обучающийся научится:</w:t>
      </w:r>
      <w:r>
        <w:rPr>
          <w:rFonts w:ascii="Times New Roman" w:hAnsi="Times New Roman"/>
          <w:sz w:val="24"/>
        </w:rPr>
        <w:t xml:space="preserve"> </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характеризовать основные этапы истории формирования и изучения территории России;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характеризовать географическое положение России с использованием информации из различных источников;</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различать федеральные округа, крупные географические районы </w:t>
      </w:r>
      <w:r>
        <w:rPr>
          <w:rFonts w:ascii="Times New Roman" w:hAnsi="Times New Roman"/>
          <w:sz w:val="24"/>
        </w:rPr>
        <w:br/>
        <w:t>и макрорегионы России;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субъектов Российской Федерации разных видов </w:t>
      </w:r>
      <w:r>
        <w:rPr>
          <w:rFonts w:ascii="Times New Roman" w:hAnsi="Times New Roman"/>
          <w:sz w:val="24"/>
        </w:rPr>
        <w:br/>
        <w:t>и показывать их на географической карте;</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влияние географического положения регионов России </w:t>
      </w:r>
      <w:r>
        <w:rPr>
          <w:rFonts w:ascii="Times New Roman" w:hAnsi="Times New Roman"/>
          <w:sz w:val="24"/>
        </w:rPr>
        <w:br/>
        <w:t>на особенности природы, жизнь и хозяйственную деятельность населения;</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Pr>
          <w:rFonts w:ascii="Times New Roman" w:hAnsi="Times New Roman"/>
          <w:sz w:val="24"/>
        </w:rPr>
        <w:br/>
        <w:t>и зональном времени для решения практико-ориентированных задач;</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оценивать степень благоприятности природных условий в пределах отдельных регионов страны;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проводить классификацию природных ресурсов;</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распознавать типы природопользования;</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сравнивать особенности компонентов природы отдельных территорий страны;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объяснять особенности компонентов природы отдельных территорий страны;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называть географические процессы и явления, определяющие особенности природы страны, отдельных регионов и своей местности;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объяснять распространение по территории страны областей современного горообразования, землетрясений и вулканизма;</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применять понятия «плита», «щит», «моренный холм», «бараньи лбы», «бархан», «дюна» для решения учебных и (или) практико-ориентированных задач;</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описывать и прогнозировать погоду территории по карте погоды;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понятия «циклон», «антициклон», «атмосферный фронт» </w:t>
      </w:r>
      <w:r>
        <w:rPr>
          <w:rFonts w:ascii="Times New Roman" w:hAnsi="Times New Roman"/>
          <w:sz w:val="24"/>
        </w:rPr>
        <w:br/>
        <w:t>для объяснения особенностей погоды отдельных территорий с помощью карт погоды;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проводить классификацию типов климата и почв России;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распознавать показатели, характеризующие состояние окружающей среды;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мер безопасности, в том числе для экономики семьи, </w:t>
      </w:r>
      <w:r>
        <w:rPr>
          <w:rFonts w:ascii="Times New Roman" w:hAnsi="Times New Roman"/>
          <w:sz w:val="24"/>
        </w:rPr>
        <w:br/>
        <w:t>в случае природных стихийных бедствий и техногенных катастроф;</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приводить примеры рационального и нерационального природопользования;</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особо охраняемых природных территорий России </w:t>
      </w:r>
      <w:r>
        <w:rPr>
          <w:rFonts w:ascii="Times New Roman" w:hAnsi="Times New Roman"/>
          <w:sz w:val="24"/>
        </w:rPr>
        <w:br/>
        <w:t>и своего края, животных и растений, занесённых в Красную книгу России;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приводить примеры адаптации человека к разнообразным природным условиям на территории страны;</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показатели воспроизводства и качества населения России </w:t>
      </w:r>
      <w:r>
        <w:rPr>
          <w:rFonts w:ascii="Times New Roman" w:hAnsi="Times New Roman"/>
          <w:sz w:val="24"/>
        </w:rPr>
        <w:br/>
        <w:t>с мировыми показателями и показателями других стран;</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классификацию населённых пунктов и регионов России </w:t>
      </w:r>
      <w:r>
        <w:rPr>
          <w:rFonts w:ascii="Times New Roman" w:hAnsi="Times New Roman"/>
          <w:sz w:val="24"/>
        </w:rPr>
        <w:br/>
        <w:t>по заданным основаниям;</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A3A26" w:rsidRDefault="00D07349">
      <w:pPr>
        <w:numPr>
          <w:ilvl w:val="0"/>
          <w:numId w:val="277"/>
        </w:numPr>
        <w:spacing w:after="0" w:line="240" w:lineRule="auto"/>
        <w:ind w:left="284" w:hanging="284"/>
        <w:jc w:val="both"/>
        <w:rPr>
          <w:rFonts w:ascii="Times New Roman" w:hAnsi="Times New Roman"/>
          <w:sz w:val="24"/>
        </w:rPr>
      </w:pPr>
      <w:r>
        <w:rPr>
          <w:rFonts w:ascii="Times New Roman" w:hAnsi="Times New Roman"/>
          <w:sz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hAnsi="Times New Roman"/>
          <w:sz w:val="24"/>
        </w:rPr>
        <w:br/>
        <w:t>и (или) практико-ориентированных задач.</w:t>
      </w:r>
    </w:p>
    <w:p w:rsidR="005A3A26" w:rsidRDefault="00D07349">
      <w:pPr>
        <w:spacing w:after="0" w:line="240" w:lineRule="auto"/>
        <w:jc w:val="both"/>
        <w:rPr>
          <w:rFonts w:ascii="Times New Roman" w:hAnsi="Times New Roman"/>
          <w:b/>
          <w:color w:val="C00000"/>
          <w:sz w:val="24"/>
        </w:rPr>
      </w:pPr>
      <w:r>
        <w:rPr>
          <w:rFonts w:ascii="Times New Roman" w:hAnsi="Times New Roman"/>
          <w:sz w:val="24"/>
        </w:rPr>
        <w:t>36.8.7. </w:t>
      </w:r>
      <w:r>
        <w:rPr>
          <w:rFonts w:ascii="Times New Roman" w:hAnsi="Times New Roman"/>
          <w:b/>
          <w:sz w:val="24"/>
        </w:rPr>
        <w:t xml:space="preserve">Предметные результаты освоения программы по географии. К концу </w:t>
      </w:r>
      <w:r>
        <w:rPr>
          <w:rFonts w:ascii="Times New Roman" w:hAnsi="Times New Roman"/>
          <w:b/>
          <w:sz w:val="24"/>
        </w:rPr>
        <w:br/>
        <w:t xml:space="preserve">9 класса обучающийся научится: </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hAnsi="Times New Roman"/>
          <w:sz w:val="24"/>
        </w:rPr>
        <w:br/>
        <w:t>для решения учебных и (или) практико-ориентированных задач;</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Pr>
          <w:rFonts w:ascii="Times New Roman" w:hAnsi="Times New Roman"/>
          <w:sz w:val="24"/>
        </w:rPr>
        <w:br/>
        <w:t>для решения практико-ориентированных задач;</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выделять географическую информацию, которая является противоречивой </w:t>
      </w:r>
      <w:r>
        <w:rPr>
          <w:rFonts w:ascii="Times New Roman" w:hAnsi="Times New Roman"/>
          <w:sz w:val="24"/>
        </w:rPr>
        <w:br/>
        <w:t xml:space="preserve">или может быть недостоверной; определять информацию, недостающую </w:t>
      </w:r>
      <w:r>
        <w:rPr>
          <w:rFonts w:ascii="Times New Roman" w:hAnsi="Times New Roman"/>
          <w:sz w:val="24"/>
        </w:rPr>
        <w:br/>
        <w:t>для решения той или иной задачи;</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w:t>
      </w:r>
      <w:r>
        <w:rPr>
          <w:rFonts w:ascii="Times New Roman" w:hAnsi="Times New Roman"/>
          <w:sz w:val="24"/>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различать территории опережающего развития (ТОР), Арктическую зону </w:t>
      </w:r>
      <w:r>
        <w:rPr>
          <w:rFonts w:ascii="Times New Roman" w:hAnsi="Times New Roman"/>
          <w:sz w:val="24"/>
        </w:rPr>
        <w:br/>
        <w:t>и зону Севера России;</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hAnsi="Times New Roman"/>
          <w:sz w:val="24"/>
        </w:rPr>
        <w:br/>
        <w:t>из дополнительных источников;</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находить, извлекать, интегрировать и интерпретировать информацию </w:t>
      </w:r>
      <w:r>
        <w:rPr>
          <w:rFonts w:ascii="Times New Roman" w:hAnsi="Times New Roman"/>
          <w:sz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Pr>
          <w:rFonts w:ascii="Times New Roman" w:hAnsi="Times New Roman"/>
          <w:sz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различать природно-ресурсный, человеческий и производственный капитал;</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виды транспорта и основные показатели их работы: грузооборот </w:t>
      </w:r>
      <w:r>
        <w:rPr>
          <w:rFonts w:ascii="Times New Roman" w:hAnsi="Times New Roman"/>
          <w:sz w:val="24"/>
        </w:rPr>
        <w:br/>
        <w:t>и пассажирооборот;</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знания о факторах и условиях размещения хозяйства </w:t>
      </w:r>
      <w:r>
        <w:rPr>
          <w:rFonts w:ascii="Times New Roman" w:hAnsi="Times New Roman"/>
          <w:sz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hAnsi="Times New Roman"/>
          <w:sz w:val="24"/>
        </w:rPr>
        <w:br/>
        <w:t>для размещения предприятий и различных производств;</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 оценивать реализуемые проекты по созданию новых производств с учётом экологической безопасности;</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влияние географического положения отдельных регионов России </w:t>
      </w:r>
      <w:r>
        <w:rPr>
          <w:rFonts w:ascii="Times New Roman" w:hAnsi="Times New Roman"/>
          <w:sz w:val="24"/>
        </w:rPr>
        <w:br/>
        <w:t>на особенности природы, жизнь и хозяйственную деятельность населения;</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объяснять географические различия населения и хозяйства территорий крупных регионов страны;</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Pr>
          <w:rFonts w:ascii="Times New Roman" w:hAnsi="Times New Roman"/>
          <w:sz w:val="24"/>
        </w:rPr>
        <w:br/>
        <w:t>о динамике, уровне и структуре социально-экономического развития России, месте и роли России в мире;</w:t>
      </w:r>
    </w:p>
    <w:p w:rsidR="005A3A26" w:rsidRDefault="00D07349">
      <w:pPr>
        <w:numPr>
          <w:ilvl w:val="0"/>
          <w:numId w:val="278"/>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объектов Всемирного наследия ЮНЕСКО и описывать </w:t>
      </w:r>
      <w:r>
        <w:rPr>
          <w:rFonts w:ascii="Times New Roman" w:hAnsi="Times New Roman"/>
          <w:sz w:val="24"/>
        </w:rPr>
        <w:br/>
        <w:t>их местоположение на географической карте;</w:t>
      </w:r>
    </w:p>
    <w:p w:rsidR="005A3A26" w:rsidRDefault="00D07349">
      <w:pPr>
        <w:numPr>
          <w:ilvl w:val="0"/>
          <w:numId w:val="278"/>
        </w:numPr>
        <w:spacing w:after="0" w:line="240" w:lineRule="auto"/>
        <w:ind w:left="284" w:hanging="284"/>
        <w:jc w:val="both"/>
        <w:rPr>
          <w:rFonts w:ascii="Times New Roman" w:hAnsi="Times New Roman"/>
          <w:b/>
          <w:sz w:val="24"/>
        </w:rPr>
      </w:pPr>
      <w:r>
        <w:rPr>
          <w:rFonts w:ascii="Times New Roman" w:hAnsi="Times New Roman"/>
          <w:sz w:val="24"/>
        </w:rPr>
        <w:t>характеризовать место и роль России в мировом хозяйстве.</w:t>
      </w:r>
      <w:r>
        <w:rPr>
          <w:rFonts w:ascii="Times New Roman" w:hAnsi="Times New Roman"/>
          <w:sz w:val="24"/>
        </w:rPr>
        <w:br/>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37.  Федеральная рабочая программа по учебному предмету «Физика» (базовый уровень).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37.1. Федеральная рабочая программа по учебному предмету «Физика» (базовый уровень) (предметная область «Естественнонаучные предметы») </w:t>
      </w:r>
      <w:r>
        <w:rPr>
          <w:rFonts w:ascii="Times New Roman" w:hAnsi="Times New Roman"/>
          <w:sz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rPr>
        <w:br/>
        <w:t>по физике.</w:t>
      </w:r>
    </w:p>
    <w:p w:rsidR="005A3A26" w:rsidRDefault="00D07349">
      <w:pPr>
        <w:spacing w:after="0" w:line="240" w:lineRule="auto"/>
        <w:jc w:val="both"/>
        <w:rPr>
          <w:rFonts w:ascii="Times New Roman" w:hAnsi="Times New Roman"/>
          <w:b/>
          <w:sz w:val="24"/>
        </w:rPr>
      </w:pPr>
      <w:r>
        <w:rPr>
          <w:rFonts w:ascii="Times New Roman" w:hAnsi="Times New Roman"/>
          <w:b/>
          <w:sz w:val="24"/>
        </w:rPr>
        <w:t>37.2. Пояснительная записка.</w:t>
      </w:r>
    </w:p>
    <w:p w:rsidR="005A3A26" w:rsidRDefault="00D07349">
      <w:pPr>
        <w:spacing w:after="0" w:line="240" w:lineRule="auto"/>
        <w:jc w:val="both"/>
        <w:rPr>
          <w:rFonts w:ascii="Times New Roman" w:hAnsi="Times New Roman"/>
          <w:b/>
          <w:sz w:val="24"/>
        </w:rPr>
      </w:pPr>
      <w:r>
        <w:rPr>
          <w:rFonts w:ascii="Times New Roman" w:hAnsi="Times New Roman"/>
          <w:b/>
          <w:sz w:val="24"/>
        </w:rPr>
        <w:t>37</w:t>
      </w:r>
      <w:r>
        <w:rPr>
          <w:rFonts w:ascii="Times New Roman" w:hAnsi="Times New Roman"/>
          <w:sz w:val="24"/>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37.2.2. Содержание программы по физике направлено на формирование естественно­научной грамотности обучающихся и организацию изучения физики </w:t>
      </w:r>
      <w:r>
        <w:rPr>
          <w:rFonts w:ascii="Times New Roman" w:hAnsi="Times New Roman"/>
          <w:sz w:val="24"/>
        </w:rPr>
        <w:br/>
        <w:t xml:space="preserve">на деятельностной основе. В ней учитываются возможности учебного предмета </w:t>
      </w:r>
      <w:r>
        <w:rPr>
          <w:rFonts w:ascii="Times New Roman" w:hAnsi="Times New Roman"/>
          <w:sz w:val="24"/>
        </w:rPr>
        <w:br/>
        <w:t xml:space="preserve">в реализации требований ФГОС ООО к планируемым личностным </w:t>
      </w:r>
      <w:r>
        <w:rPr>
          <w:rFonts w:ascii="Times New Roman" w:hAnsi="Times New Roman"/>
          <w:sz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37.2.5. Программа по физике может быть использована учителями как основа </w:t>
      </w:r>
      <w:r>
        <w:rPr>
          <w:rFonts w:ascii="Times New Roman" w:hAnsi="Times New Roman"/>
          <w:sz w:val="24"/>
        </w:rPr>
        <w:br/>
        <w:t xml:space="preserve">для составления своих рабочих программ. При разработке рабочей программы </w:t>
      </w:r>
      <w:r>
        <w:rPr>
          <w:rFonts w:ascii="Times New Roman" w:hAnsi="Times New Roman"/>
          <w:sz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37.2.6. Программа по физике не сковывает творческую инициативу учителей </w:t>
      </w:r>
      <w:r>
        <w:rPr>
          <w:rFonts w:ascii="Times New Roman" w:hAnsi="Times New Roman"/>
          <w:sz w:val="24"/>
        </w:rPr>
        <w:br/>
        <w:t xml:space="preserve">и предоставляет возможности для реализации различных методических подходов </w:t>
      </w:r>
      <w:r>
        <w:rPr>
          <w:rFonts w:ascii="Times New Roman" w:hAnsi="Times New Roman"/>
          <w:sz w:val="24"/>
        </w:rPr>
        <w:br/>
        <w:t>к преподаванию физики при условии сохранения обязательной части содержания курса.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Pr>
          <w:rFonts w:ascii="Times New Roman" w:hAnsi="Times New Roman"/>
          <w:sz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Pr>
          <w:rFonts w:ascii="Times New Roman" w:hAnsi="Times New Roman"/>
          <w:sz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w:t>
      </w:r>
      <w:r>
        <w:rPr>
          <w:rFonts w:ascii="Times New Roman" w:hAnsi="Times New Roman"/>
          <w:sz w:val="24"/>
        </w:rPr>
        <w:br/>
        <w:t>и технологиям, что требует от него следующих компетентностей:</w:t>
      </w:r>
    </w:p>
    <w:p w:rsidR="005A3A26" w:rsidRDefault="00D07349">
      <w:pPr>
        <w:numPr>
          <w:ilvl w:val="0"/>
          <w:numId w:val="279"/>
        </w:numPr>
        <w:spacing w:after="0" w:line="240" w:lineRule="auto"/>
        <w:ind w:left="284" w:hanging="284"/>
        <w:jc w:val="both"/>
        <w:rPr>
          <w:rFonts w:ascii="Times New Roman" w:hAnsi="Times New Roman"/>
          <w:sz w:val="24"/>
        </w:rPr>
      </w:pPr>
      <w:r>
        <w:rPr>
          <w:rFonts w:ascii="Times New Roman" w:hAnsi="Times New Roman"/>
          <w:sz w:val="24"/>
        </w:rPr>
        <w:t>научно объяснять явления,</w:t>
      </w:r>
    </w:p>
    <w:p w:rsidR="005A3A26" w:rsidRDefault="00D07349">
      <w:pPr>
        <w:numPr>
          <w:ilvl w:val="0"/>
          <w:numId w:val="279"/>
        </w:numPr>
        <w:spacing w:after="0" w:line="240" w:lineRule="auto"/>
        <w:ind w:left="284" w:hanging="284"/>
        <w:jc w:val="both"/>
        <w:rPr>
          <w:rFonts w:ascii="Times New Roman" w:hAnsi="Times New Roman"/>
          <w:sz w:val="24"/>
        </w:rPr>
      </w:pPr>
      <w:r>
        <w:rPr>
          <w:rFonts w:ascii="Times New Roman" w:hAnsi="Times New Roman"/>
          <w:sz w:val="24"/>
        </w:rPr>
        <w:t>оценивать и понимать особенности научного исследования;</w:t>
      </w:r>
    </w:p>
    <w:p w:rsidR="005A3A26" w:rsidRDefault="00D07349">
      <w:pPr>
        <w:numPr>
          <w:ilvl w:val="0"/>
          <w:numId w:val="279"/>
        </w:numPr>
        <w:spacing w:after="0" w:line="240" w:lineRule="auto"/>
        <w:ind w:left="284" w:hanging="284"/>
        <w:jc w:val="both"/>
        <w:rPr>
          <w:rFonts w:ascii="Times New Roman" w:hAnsi="Times New Roman"/>
          <w:sz w:val="24"/>
        </w:rPr>
      </w:pPr>
      <w:r>
        <w:rPr>
          <w:rFonts w:ascii="Times New Roman" w:hAnsi="Times New Roman"/>
          <w:sz w:val="24"/>
        </w:rPr>
        <w:t xml:space="preserve">интерпретировать данные и использовать научные доказательства </w:t>
      </w:r>
      <w:r>
        <w:rPr>
          <w:rFonts w:ascii="Times New Roman" w:hAnsi="Times New Roman"/>
          <w:sz w:val="24"/>
        </w:rPr>
        <w:br/>
        <w:t>для получения выводов».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Изучение физики способно внести решающий вклад в формирование естественно­научной грамотности обучающихся.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37.2.9. 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5A3A26" w:rsidRDefault="00D07349">
      <w:pPr>
        <w:spacing w:after="0" w:line="240" w:lineRule="auto"/>
        <w:jc w:val="both"/>
        <w:rPr>
          <w:rFonts w:ascii="Times New Roman" w:hAnsi="Times New Roman"/>
          <w:sz w:val="24"/>
        </w:rPr>
      </w:pPr>
      <w:r>
        <w:rPr>
          <w:rFonts w:ascii="Times New Roman" w:hAnsi="Times New Roman"/>
          <w:sz w:val="24"/>
        </w:rPr>
        <w:t>37.2.10. Цели изучения физики:</w:t>
      </w:r>
    </w:p>
    <w:p w:rsidR="005A3A26" w:rsidRDefault="00D07349">
      <w:pPr>
        <w:numPr>
          <w:ilvl w:val="0"/>
          <w:numId w:val="280"/>
        </w:numPr>
        <w:spacing w:after="0" w:line="240" w:lineRule="auto"/>
        <w:ind w:left="284" w:hanging="284"/>
        <w:jc w:val="both"/>
        <w:rPr>
          <w:rFonts w:ascii="Times New Roman" w:hAnsi="Times New Roman"/>
          <w:sz w:val="24"/>
        </w:rPr>
      </w:pPr>
      <w:r>
        <w:rPr>
          <w:rFonts w:ascii="Times New Roman" w:hAnsi="Times New Roman"/>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5A3A26" w:rsidRDefault="00D07349">
      <w:pPr>
        <w:numPr>
          <w:ilvl w:val="0"/>
          <w:numId w:val="280"/>
        </w:numPr>
        <w:spacing w:after="0" w:line="240" w:lineRule="auto"/>
        <w:ind w:left="284" w:hanging="284"/>
        <w:jc w:val="both"/>
        <w:rPr>
          <w:rFonts w:ascii="Times New Roman" w:hAnsi="Times New Roman"/>
          <w:sz w:val="24"/>
        </w:rPr>
      </w:pPr>
      <w:r>
        <w:rPr>
          <w:rFonts w:ascii="Times New Roman" w:hAnsi="Times New Roman"/>
          <w:sz w:val="24"/>
        </w:rPr>
        <w:t>развитие представлений о научном методе познания и формирование исследовательского отношения к окружающим явлениям;</w:t>
      </w:r>
    </w:p>
    <w:p w:rsidR="005A3A26" w:rsidRDefault="00D07349">
      <w:pPr>
        <w:numPr>
          <w:ilvl w:val="0"/>
          <w:numId w:val="280"/>
        </w:numPr>
        <w:spacing w:after="0" w:line="240" w:lineRule="auto"/>
        <w:ind w:left="284" w:hanging="284"/>
        <w:jc w:val="both"/>
        <w:rPr>
          <w:rFonts w:ascii="Times New Roman" w:hAnsi="Times New Roman"/>
          <w:sz w:val="24"/>
        </w:rPr>
      </w:pPr>
      <w:r>
        <w:rPr>
          <w:rFonts w:ascii="Times New Roman" w:hAnsi="Times New Roman"/>
          <w:sz w:val="24"/>
        </w:rPr>
        <w:t>формирование научного мировоззрения как результата изучения основ строения материи и фундаментальных законов физики;</w:t>
      </w:r>
    </w:p>
    <w:p w:rsidR="005A3A26" w:rsidRDefault="00D07349">
      <w:pPr>
        <w:numPr>
          <w:ilvl w:val="0"/>
          <w:numId w:val="280"/>
        </w:numPr>
        <w:spacing w:after="0" w:line="240" w:lineRule="auto"/>
        <w:ind w:left="284" w:hanging="284"/>
        <w:jc w:val="both"/>
        <w:rPr>
          <w:rFonts w:ascii="Times New Roman" w:hAnsi="Times New Roman"/>
          <w:sz w:val="24"/>
        </w:rPr>
      </w:pPr>
      <w:r>
        <w:rPr>
          <w:rFonts w:ascii="Times New Roman" w:hAnsi="Times New Roman"/>
          <w:sz w:val="24"/>
        </w:rPr>
        <w:t>формирование представлений о роли физики для развития других естественных наук, техники и технологий;</w:t>
      </w:r>
    </w:p>
    <w:p w:rsidR="005A3A26" w:rsidRDefault="00D07349">
      <w:pPr>
        <w:numPr>
          <w:ilvl w:val="0"/>
          <w:numId w:val="280"/>
        </w:numPr>
        <w:spacing w:after="0" w:line="240" w:lineRule="auto"/>
        <w:ind w:left="284" w:hanging="284"/>
        <w:jc w:val="both"/>
        <w:rPr>
          <w:rFonts w:ascii="Times New Roman" w:hAnsi="Times New Roman"/>
          <w:sz w:val="24"/>
        </w:rPr>
      </w:pPr>
      <w:r>
        <w:rPr>
          <w:rFonts w:ascii="Times New Roman" w:hAnsi="Times New Roman"/>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rPr>
        <w:br/>
        <w:t xml:space="preserve">в этом направлении. </w:t>
      </w:r>
    </w:p>
    <w:p w:rsidR="005A3A26" w:rsidRDefault="00D07349">
      <w:pPr>
        <w:spacing w:after="0" w:line="240" w:lineRule="auto"/>
        <w:jc w:val="both"/>
        <w:rPr>
          <w:rFonts w:ascii="Times New Roman" w:hAnsi="Times New Roman"/>
          <w:sz w:val="24"/>
        </w:rPr>
      </w:pPr>
      <w:r>
        <w:rPr>
          <w:rFonts w:ascii="Times New Roman" w:hAnsi="Times New Roman"/>
          <w:sz w:val="24"/>
        </w:rPr>
        <w:t>Достижение этих целей на уровне основного общего образования обеспечивается решением следующих задач:</w:t>
      </w:r>
    </w:p>
    <w:p w:rsidR="005A3A26" w:rsidRDefault="00D07349">
      <w:pPr>
        <w:numPr>
          <w:ilvl w:val="0"/>
          <w:numId w:val="281"/>
        </w:numPr>
        <w:spacing w:after="0" w:line="240" w:lineRule="auto"/>
        <w:ind w:left="284" w:hanging="284"/>
        <w:jc w:val="both"/>
        <w:rPr>
          <w:rFonts w:ascii="Times New Roman" w:hAnsi="Times New Roman"/>
          <w:sz w:val="24"/>
        </w:rPr>
      </w:pPr>
      <w:r>
        <w:rPr>
          <w:rFonts w:ascii="Times New Roman" w:hAnsi="Times New Roman"/>
          <w:sz w:val="24"/>
        </w:rPr>
        <w:t>приобретение знаний о дискретном строении вещества, о механических, тепловых, электрических, магнитных и квантовых явлениях;</w:t>
      </w:r>
    </w:p>
    <w:p w:rsidR="005A3A26" w:rsidRDefault="00D07349">
      <w:pPr>
        <w:numPr>
          <w:ilvl w:val="0"/>
          <w:numId w:val="281"/>
        </w:numPr>
        <w:spacing w:after="0" w:line="240" w:lineRule="auto"/>
        <w:ind w:left="284" w:hanging="284"/>
        <w:jc w:val="both"/>
        <w:rPr>
          <w:rFonts w:ascii="Times New Roman" w:hAnsi="Times New Roman"/>
          <w:sz w:val="24"/>
        </w:rPr>
      </w:pPr>
      <w:r>
        <w:rPr>
          <w:rFonts w:ascii="Times New Roman" w:hAnsi="Times New Roman"/>
          <w:sz w:val="24"/>
        </w:rPr>
        <w:t xml:space="preserve">приобретение умений описывать и объяснять физические явления </w:t>
      </w:r>
      <w:r>
        <w:rPr>
          <w:rFonts w:ascii="Times New Roman" w:hAnsi="Times New Roman"/>
          <w:sz w:val="24"/>
        </w:rPr>
        <w:br/>
        <w:t>с использованием полученных знаний;</w:t>
      </w:r>
    </w:p>
    <w:p w:rsidR="005A3A26" w:rsidRDefault="00D07349">
      <w:pPr>
        <w:numPr>
          <w:ilvl w:val="0"/>
          <w:numId w:val="281"/>
        </w:numPr>
        <w:spacing w:after="0" w:line="240" w:lineRule="auto"/>
        <w:ind w:left="284" w:hanging="284"/>
        <w:jc w:val="both"/>
        <w:rPr>
          <w:rFonts w:ascii="Times New Roman" w:hAnsi="Times New Roman"/>
          <w:sz w:val="24"/>
        </w:rPr>
      </w:pPr>
      <w:r>
        <w:rPr>
          <w:rFonts w:ascii="Times New Roman" w:hAnsi="Times New Roman"/>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5A3A26" w:rsidRDefault="00D07349">
      <w:pPr>
        <w:numPr>
          <w:ilvl w:val="0"/>
          <w:numId w:val="281"/>
        </w:numPr>
        <w:spacing w:after="0" w:line="240" w:lineRule="auto"/>
        <w:ind w:left="284" w:hanging="284"/>
        <w:jc w:val="both"/>
        <w:rPr>
          <w:rFonts w:ascii="Times New Roman" w:hAnsi="Times New Roman"/>
          <w:sz w:val="24"/>
        </w:rPr>
      </w:pPr>
      <w:r>
        <w:rPr>
          <w:rFonts w:ascii="Times New Roman" w:hAnsi="Times New Roman"/>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A3A26" w:rsidRDefault="00D07349">
      <w:pPr>
        <w:numPr>
          <w:ilvl w:val="0"/>
          <w:numId w:val="281"/>
        </w:numPr>
        <w:spacing w:after="0" w:line="240" w:lineRule="auto"/>
        <w:ind w:left="284" w:hanging="284"/>
        <w:jc w:val="both"/>
        <w:rPr>
          <w:rFonts w:ascii="Times New Roman" w:hAnsi="Times New Roman"/>
          <w:sz w:val="24"/>
        </w:rPr>
      </w:pPr>
      <w:r>
        <w:rPr>
          <w:rFonts w:ascii="Times New Roman" w:hAnsi="Times New Roman"/>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A3A26" w:rsidRDefault="00D07349">
      <w:pPr>
        <w:numPr>
          <w:ilvl w:val="0"/>
          <w:numId w:val="281"/>
        </w:numPr>
        <w:spacing w:after="0" w:line="240" w:lineRule="auto"/>
        <w:ind w:left="284" w:hanging="284"/>
        <w:jc w:val="both"/>
        <w:rPr>
          <w:rFonts w:ascii="Times New Roman" w:hAnsi="Times New Roman"/>
          <w:sz w:val="24"/>
        </w:rPr>
      </w:pPr>
      <w:r>
        <w:rPr>
          <w:rFonts w:ascii="Times New Roman" w:hAnsi="Times New Roman"/>
          <w:sz w:val="24"/>
        </w:rPr>
        <w:t xml:space="preserve">знакомство со сферами профессиональной деятельности, связанными </w:t>
      </w:r>
      <w:r>
        <w:rPr>
          <w:rFonts w:ascii="Times New Roman" w:hAnsi="Times New Roman"/>
          <w:sz w:val="24"/>
        </w:rPr>
        <w:br/>
        <w:t xml:space="preserve">с физикой, и современными технологиями, основанными на достижениях физической науки.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37.2.11. Общее число часов, рекомендованных для изучения физики </w:t>
      </w:r>
      <w:r>
        <w:rPr>
          <w:rFonts w:ascii="Times New Roman" w:hAnsi="Times New Roman"/>
          <w:sz w:val="24"/>
        </w:rPr>
        <w:br/>
        <w:t>на базовом уровне, –  238 часов: в 7 классе – 68 часов (2 часа в неделю), в 8 классе – 68 часов (2 часа в неделю), в 9 классе – 102 часа (3 часа в неделю).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 программе предусмотрен резерв учебного времени в 7–8 классах, </w:t>
      </w:r>
      <w:r>
        <w:rPr>
          <w:rFonts w:ascii="Times New Roman" w:hAnsi="Times New Roman"/>
          <w:sz w:val="24"/>
        </w:rPr>
        <w:br/>
        <w:t>и повторительно-обобщающий модуль в 9 классе, которые учитель может использовать по своему усмотрению.</w:t>
      </w:r>
    </w:p>
    <w:p w:rsidR="005A3A26" w:rsidRDefault="00D07349">
      <w:pPr>
        <w:spacing w:after="0" w:line="240" w:lineRule="auto"/>
        <w:jc w:val="both"/>
        <w:rPr>
          <w:rFonts w:ascii="Times New Roman" w:hAnsi="Times New Roman"/>
          <w:b/>
          <w:sz w:val="24"/>
        </w:rPr>
      </w:pPr>
      <w:r>
        <w:rPr>
          <w:rFonts w:ascii="Times New Roman" w:hAnsi="Times New Roman"/>
          <w:b/>
          <w:sz w:val="24"/>
        </w:rPr>
        <w:t>37.3.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37.3.1. Раздел 1. Физика и её роль в познании окружающего мира.</w:t>
      </w:r>
    </w:p>
    <w:p w:rsidR="005A3A26" w:rsidRDefault="00D07349">
      <w:pPr>
        <w:spacing w:after="0" w:line="240" w:lineRule="auto"/>
        <w:jc w:val="both"/>
        <w:rPr>
          <w:rFonts w:ascii="Times New Roman" w:hAnsi="Times New Roman"/>
          <w:sz w:val="24"/>
        </w:rPr>
      </w:pPr>
      <w:r>
        <w:rPr>
          <w:rFonts w:ascii="Times New Roman" w:hAnsi="Times New Roman"/>
          <w:sz w:val="24"/>
        </w:rPr>
        <w:t>Физика – наука о природе. Явления природы (МС</w:t>
      </w:r>
      <w:r>
        <w:rPr>
          <w:rFonts w:ascii="Times New Roman" w:hAnsi="Times New Roman"/>
          <w:sz w:val="24"/>
          <w:vertAlign w:val="superscript"/>
        </w:rPr>
        <w:footnoteReference w:id="15"/>
      </w:r>
      <w:r>
        <w:rPr>
          <w:rFonts w:ascii="Times New Roman" w:hAnsi="Times New Roman"/>
          <w:sz w:val="24"/>
        </w:rPr>
        <w:t xml:space="preserve">). Физические явления: механические, тепловые, электрические, магнитные, световые, звуковые.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Физические величины. Измерение физических величин. Физические приборы. Погрешность измерений Международная система единиц.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A3A26" w:rsidRDefault="00D07349">
      <w:pPr>
        <w:spacing w:after="0" w:line="240" w:lineRule="auto"/>
        <w:jc w:val="both"/>
        <w:rPr>
          <w:rFonts w:ascii="Times New Roman" w:hAnsi="Times New Roman"/>
          <w:sz w:val="24"/>
        </w:rPr>
      </w:pPr>
      <w:r>
        <w:rPr>
          <w:rFonts w:ascii="Times New Roman" w:hAnsi="Times New Roman"/>
          <w:sz w:val="24"/>
        </w:rPr>
        <w:t>37.3.1.1.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Механические, тепловые, электрические, магнитные, световые явления.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Физические приборы и процедура прямых измерений аналоговым </w:t>
      </w:r>
      <w:r>
        <w:rPr>
          <w:rFonts w:ascii="Times New Roman" w:hAnsi="Times New Roman"/>
          <w:sz w:val="24"/>
        </w:rPr>
        <w:br/>
        <w:t xml:space="preserve">и цифровым прибором. </w:t>
      </w:r>
    </w:p>
    <w:p w:rsidR="005A3A26" w:rsidRDefault="00D07349">
      <w:pPr>
        <w:spacing w:after="0" w:line="240" w:lineRule="auto"/>
        <w:jc w:val="both"/>
        <w:rPr>
          <w:rFonts w:ascii="Times New Roman" w:hAnsi="Times New Roman"/>
          <w:sz w:val="24"/>
        </w:rPr>
      </w:pPr>
      <w:r>
        <w:rPr>
          <w:rFonts w:ascii="Times New Roman" w:hAnsi="Times New Roman"/>
          <w:sz w:val="24"/>
        </w:rPr>
        <w:t>37.3.1.2. Лабораторные работы и опыты</w:t>
      </w:r>
      <w:r>
        <w:rPr>
          <w:rFonts w:ascii="Times New Roman" w:hAnsi="Times New Roman"/>
          <w:sz w:val="24"/>
          <w:vertAlign w:val="superscript"/>
        </w:rPr>
        <w:footnoteReference w:id="16"/>
      </w:r>
      <w:r>
        <w:rPr>
          <w:rFonts w:ascii="Times New Roman" w:hAnsi="Times New Roman"/>
          <w:sz w:val="24"/>
        </w:rPr>
        <w:t>.</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цены деления шкалы измерительного прибора.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расстояний.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объёма жидкости и твёрдого тела.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размеров малых тел.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температуры при помощи жидкостного термометра и датчика температуры.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A3A26" w:rsidRDefault="00D07349">
      <w:pPr>
        <w:spacing w:after="0" w:line="240" w:lineRule="auto"/>
        <w:jc w:val="both"/>
        <w:rPr>
          <w:rFonts w:ascii="Times New Roman" w:hAnsi="Times New Roman"/>
          <w:sz w:val="24"/>
        </w:rPr>
      </w:pPr>
      <w:r>
        <w:rPr>
          <w:rFonts w:ascii="Times New Roman" w:hAnsi="Times New Roman"/>
          <w:sz w:val="24"/>
        </w:rPr>
        <w:t>37.3.2. Раздел 2. Первоначальные сведения о строении вещества.</w:t>
      </w:r>
    </w:p>
    <w:p w:rsidR="005A3A26" w:rsidRDefault="00D07349">
      <w:pPr>
        <w:spacing w:after="0" w:line="240" w:lineRule="auto"/>
        <w:jc w:val="both"/>
        <w:rPr>
          <w:rFonts w:ascii="Times New Roman" w:hAnsi="Times New Roman"/>
          <w:sz w:val="24"/>
        </w:rPr>
      </w:pPr>
      <w:r>
        <w:rPr>
          <w:rFonts w:ascii="Times New Roman" w:hAnsi="Times New Roman"/>
          <w:sz w:val="24"/>
        </w:rPr>
        <w:t>Строение вещества: атомы и молекулы, их размеры. Опыты, доказывающие дискретное строение вещества.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rPr>
        <w:br/>
        <w:t xml:space="preserve">и отталкивание.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A3A26" w:rsidRDefault="00D07349">
      <w:pPr>
        <w:spacing w:after="0" w:line="240" w:lineRule="auto"/>
        <w:jc w:val="both"/>
        <w:rPr>
          <w:rFonts w:ascii="Times New Roman" w:hAnsi="Times New Roman"/>
          <w:sz w:val="24"/>
        </w:rPr>
      </w:pPr>
      <w:r>
        <w:rPr>
          <w:rFonts w:ascii="Times New Roman" w:hAnsi="Times New Roman"/>
          <w:sz w:val="24"/>
        </w:rPr>
        <w:t>37.3.2.1.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броуновского движения.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диффузии.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явлений, объясняющихся притяжением или отталкиванием частиц вещества. </w:t>
      </w:r>
    </w:p>
    <w:p w:rsidR="005A3A26" w:rsidRDefault="00D07349">
      <w:pPr>
        <w:spacing w:after="0" w:line="240" w:lineRule="auto"/>
        <w:jc w:val="both"/>
        <w:rPr>
          <w:rFonts w:ascii="Times New Roman" w:hAnsi="Times New Roman"/>
          <w:sz w:val="24"/>
        </w:rPr>
      </w:pPr>
      <w:r>
        <w:rPr>
          <w:rFonts w:ascii="Times New Roman" w:hAnsi="Times New Roman"/>
          <w:sz w:val="24"/>
        </w:rPr>
        <w:t>37.3.2.2.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Оценка диаметра атома методом рядов (с использованием фотографий).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rsidR="005A3A26" w:rsidRDefault="00D07349">
      <w:pPr>
        <w:spacing w:after="0" w:line="240" w:lineRule="auto"/>
        <w:jc w:val="both"/>
        <w:rPr>
          <w:rFonts w:ascii="Times New Roman" w:hAnsi="Times New Roman"/>
          <w:sz w:val="24"/>
        </w:rPr>
      </w:pPr>
      <w:r>
        <w:rPr>
          <w:rFonts w:ascii="Times New Roman" w:hAnsi="Times New Roman"/>
          <w:sz w:val="24"/>
        </w:rPr>
        <w:t>37.3.3. Раздел 3. Движение и взаимодействие тел.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A3A26" w:rsidRDefault="00D07349">
      <w:pPr>
        <w:spacing w:after="0" w:line="240" w:lineRule="auto"/>
        <w:jc w:val="both"/>
        <w:rPr>
          <w:rFonts w:ascii="Times New Roman" w:hAnsi="Times New Roman"/>
          <w:sz w:val="24"/>
        </w:rPr>
      </w:pPr>
      <w:r>
        <w:rPr>
          <w:rFonts w:ascii="Times New Roman" w:hAnsi="Times New Roman"/>
          <w:sz w:val="24"/>
        </w:rPr>
        <w:t>37.3.3.1.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механического движения тела. </w:t>
      </w:r>
    </w:p>
    <w:p w:rsidR="005A3A26" w:rsidRDefault="00D07349">
      <w:pPr>
        <w:spacing w:after="0" w:line="240" w:lineRule="auto"/>
        <w:jc w:val="both"/>
        <w:rPr>
          <w:rFonts w:ascii="Times New Roman" w:hAnsi="Times New Roman"/>
          <w:sz w:val="24"/>
        </w:rPr>
      </w:pPr>
      <w:r>
        <w:rPr>
          <w:rFonts w:ascii="Times New Roman" w:hAnsi="Times New Roman"/>
          <w:sz w:val="24"/>
        </w:rPr>
        <w:t>Измерение скорости прямолинейного движения.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явления инерции.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изменения скорости при взаимодействии тел.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Сравнение масс по взаимодействию тел.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Сложение сил, направленных по одной прямой. </w:t>
      </w:r>
    </w:p>
    <w:p w:rsidR="005A3A26" w:rsidRDefault="00D07349">
      <w:pPr>
        <w:spacing w:after="0" w:line="240" w:lineRule="auto"/>
        <w:jc w:val="both"/>
        <w:rPr>
          <w:rFonts w:ascii="Times New Roman" w:hAnsi="Times New Roman"/>
          <w:sz w:val="24"/>
        </w:rPr>
      </w:pPr>
      <w:r>
        <w:rPr>
          <w:rFonts w:ascii="Times New Roman" w:hAnsi="Times New Roman"/>
          <w:sz w:val="24"/>
        </w:rPr>
        <w:t>37.3.3.2.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скорости равномерного движения (шарика в жидкости, модели электрического автомобиля и так далее).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шарика </w:t>
      </w:r>
      <w:r>
        <w:rPr>
          <w:rFonts w:ascii="Times New Roman" w:hAnsi="Times New Roman"/>
          <w:sz w:val="24"/>
        </w:rPr>
        <w:br/>
        <w:t xml:space="preserve">по наклонной плоскости.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плотности твёрдого тела.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растяжения (деформации) пружины от приложенной силы.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трения скольжения от веса тела </w:t>
      </w:r>
      <w:r>
        <w:rPr>
          <w:rFonts w:ascii="Times New Roman" w:hAnsi="Times New Roman"/>
          <w:sz w:val="24"/>
        </w:rPr>
        <w:br/>
        <w:t>и характера соприкасающихся поверхностей.</w:t>
      </w:r>
    </w:p>
    <w:p w:rsidR="005A3A26" w:rsidRDefault="00D07349">
      <w:pPr>
        <w:spacing w:after="0" w:line="240" w:lineRule="auto"/>
        <w:jc w:val="both"/>
        <w:rPr>
          <w:rFonts w:ascii="Times New Roman" w:hAnsi="Times New Roman"/>
          <w:sz w:val="24"/>
        </w:rPr>
      </w:pPr>
      <w:r>
        <w:rPr>
          <w:rFonts w:ascii="Times New Roman" w:hAnsi="Times New Roman"/>
          <w:sz w:val="24"/>
        </w:rPr>
        <w:t>37.3.4. Раздел 4. Давление твёрдых тел, жидкостей и газов.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rPr>
        <w:br/>
        <w:t xml:space="preserve">для измерения атмосферного давления.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5A3A26" w:rsidRDefault="00D07349">
      <w:pPr>
        <w:spacing w:after="0" w:line="240" w:lineRule="auto"/>
        <w:jc w:val="both"/>
        <w:rPr>
          <w:rFonts w:ascii="Times New Roman" w:hAnsi="Times New Roman"/>
          <w:sz w:val="24"/>
        </w:rPr>
      </w:pPr>
      <w:r>
        <w:rPr>
          <w:rFonts w:ascii="Times New Roman" w:hAnsi="Times New Roman"/>
          <w:sz w:val="24"/>
        </w:rPr>
        <w:t>37.3.4.1.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Зависимость давления газа от температуры.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Передача давления жидкостью и газом.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Сообщающиеся сосуды.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Гидравлический пресс.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Проявление действия атмосферного давления.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Зависимость выталкивающей силы от объёма погружённой части тела </w:t>
      </w:r>
      <w:r>
        <w:rPr>
          <w:rFonts w:ascii="Times New Roman" w:hAnsi="Times New Roman"/>
          <w:sz w:val="24"/>
        </w:rPr>
        <w:br/>
        <w:t xml:space="preserve">и плотности жидкости.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Равенство выталкивающей силы весу вытесненной жидкости.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Условие плавания тел: плавание или погружение тел в зависимости </w:t>
      </w:r>
      <w:r>
        <w:rPr>
          <w:rFonts w:ascii="Times New Roman" w:hAnsi="Times New Roman"/>
          <w:sz w:val="24"/>
        </w:rPr>
        <w:br/>
        <w:t xml:space="preserve">от соотношения плотностей тела и жидкости. </w:t>
      </w:r>
    </w:p>
    <w:p w:rsidR="005A3A26" w:rsidRDefault="00D07349">
      <w:pPr>
        <w:spacing w:after="0" w:line="240" w:lineRule="auto"/>
        <w:jc w:val="both"/>
        <w:rPr>
          <w:rFonts w:ascii="Times New Roman" w:hAnsi="Times New Roman"/>
          <w:sz w:val="24"/>
        </w:rPr>
      </w:pPr>
      <w:r>
        <w:rPr>
          <w:rFonts w:ascii="Times New Roman" w:hAnsi="Times New Roman"/>
          <w:sz w:val="24"/>
        </w:rPr>
        <w:t>37.3.4.2.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веса тела в воде от объёма погружённой </w:t>
      </w:r>
      <w:r>
        <w:rPr>
          <w:rFonts w:ascii="Times New Roman" w:hAnsi="Times New Roman"/>
          <w:sz w:val="24"/>
        </w:rPr>
        <w:br/>
        <w:t>в жидкость части тела.</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выталкивающей силы, действующей на тело, погружённое </w:t>
      </w:r>
      <w:r>
        <w:rPr>
          <w:rFonts w:ascii="Times New Roman" w:hAnsi="Times New Roman"/>
          <w:sz w:val="24"/>
        </w:rPr>
        <w:br/>
        <w:t xml:space="preserve">в жидкость.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Проверка независимости выталкивающей силы, действующей на тело </w:t>
      </w:r>
      <w:r>
        <w:rPr>
          <w:rFonts w:ascii="Times New Roman" w:hAnsi="Times New Roman"/>
          <w:sz w:val="24"/>
        </w:rPr>
        <w:br/>
        <w:t>в жидкости, от массы тела.</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выталкивающей силы, действующей </w:t>
      </w:r>
      <w:r>
        <w:rPr>
          <w:rFonts w:ascii="Times New Roman" w:hAnsi="Times New Roman"/>
          <w:sz w:val="24"/>
        </w:rPr>
        <w:br/>
        <w:t xml:space="preserve">на тело в жидкости, от объёма погружённой в жидкость части тела и от плотности жидкости.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Конструирование ареометра или конструирование лодки и определение </w:t>
      </w:r>
      <w:r>
        <w:rPr>
          <w:rFonts w:ascii="Times New Roman" w:hAnsi="Times New Roman"/>
          <w:sz w:val="24"/>
        </w:rPr>
        <w:br/>
        <w:t xml:space="preserve">её грузоподъёмности. </w:t>
      </w:r>
    </w:p>
    <w:p w:rsidR="005A3A26" w:rsidRDefault="00D07349">
      <w:pPr>
        <w:spacing w:after="0" w:line="240" w:lineRule="auto"/>
        <w:jc w:val="both"/>
        <w:rPr>
          <w:rFonts w:ascii="Times New Roman" w:hAnsi="Times New Roman"/>
          <w:sz w:val="24"/>
        </w:rPr>
      </w:pPr>
      <w:r>
        <w:rPr>
          <w:rFonts w:ascii="Times New Roman" w:hAnsi="Times New Roman"/>
          <w:sz w:val="24"/>
        </w:rPr>
        <w:t>37.3.5. Раздел 5. Работа и мощность. Энергия.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Механическая работа. Мощность.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A3A26" w:rsidRDefault="00D07349">
      <w:pPr>
        <w:spacing w:after="0" w:line="240" w:lineRule="auto"/>
        <w:jc w:val="both"/>
        <w:rPr>
          <w:rFonts w:ascii="Times New Roman" w:hAnsi="Times New Roman"/>
          <w:sz w:val="24"/>
        </w:rPr>
      </w:pPr>
      <w:r>
        <w:rPr>
          <w:rFonts w:ascii="Times New Roman" w:hAnsi="Times New Roman"/>
          <w:sz w:val="24"/>
        </w:rPr>
        <w:t>37.3.5.1.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Примеры простых механизмов. </w:t>
      </w:r>
    </w:p>
    <w:p w:rsidR="005A3A26" w:rsidRDefault="00D07349">
      <w:pPr>
        <w:spacing w:after="0" w:line="240" w:lineRule="auto"/>
        <w:jc w:val="both"/>
        <w:rPr>
          <w:rFonts w:ascii="Times New Roman" w:hAnsi="Times New Roman"/>
          <w:sz w:val="24"/>
        </w:rPr>
      </w:pPr>
      <w:r>
        <w:rPr>
          <w:rFonts w:ascii="Times New Roman" w:hAnsi="Times New Roman"/>
          <w:sz w:val="24"/>
        </w:rPr>
        <w:t>37.3.5.2.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Исследование условий равновесия рычага.</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КПД наклонной плоскости.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Изучение закона сохранения механической энергии. </w:t>
      </w:r>
    </w:p>
    <w:p w:rsidR="005A3A26" w:rsidRDefault="00D07349">
      <w:pPr>
        <w:spacing w:after="0" w:line="240" w:lineRule="auto"/>
        <w:jc w:val="both"/>
        <w:rPr>
          <w:rFonts w:ascii="Times New Roman" w:hAnsi="Times New Roman"/>
          <w:b/>
          <w:sz w:val="24"/>
        </w:rPr>
      </w:pPr>
      <w:r>
        <w:rPr>
          <w:rFonts w:ascii="Times New Roman" w:hAnsi="Times New Roman"/>
          <w:b/>
          <w:sz w:val="24"/>
        </w:rPr>
        <w:t>37.4.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37.4.1. Раздел 6. Тепловые явления.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Pr>
          <w:rFonts w:ascii="Times New Roman" w:hAnsi="Times New Roman"/>
          <w:sz w:val="24"/>
        </w:rPr>
        <w:br/>
        <w:t xml:space="preserve">и капиллярные явления. Тепловое расширение и сжатие.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rPr>
        <w:br/>
        <w:t xml:space="preserve">и совершение работы. Виды теплопередачи: теплопроводность, конвекция, излучение.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Количество теплоты. Удельная теплоёмкость вещества. Теплообмен </w:t>
      </w:r>
      <w:r>
        <w:rPr>
          <w:rFonts w:ascii="Times New Roman" w:hAnsi="Times New Roman"/>
          <w:sz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Влажность воздуха.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Энергия топлива. Удельная теплота сгорания.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Принципы работы тепловых двигателей КПД теплового двигателя. Тепловые двигатели и защита окружающей среды (МС).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Закон сохранения и превращения энергии в тепловых процессах (МС). </w:t>
      </w:r>
    </w:p>
    <w:p w:rsidR="005A3A26" w:rsidRDefault="00D07349">
      <w:pPr>
        <w:spacing w:after="0" w:line="240" w:lineRule="auto"/>
        <w:jc w:val="both"/>
        <w:rPr>
          <w:rFonts w:ascii="Times New Roman" w:hAnsi="Times New Roman"/>
          <w:sz w:val="24"/>
        </w:rPr>
      </w:pPr>
      <w:r>
        <w:rPr>
          <w:rFonts w:ascii="Times New Roman" w:hAnsi="Times New Roman"/>
          <w:sz w:val="24"/>
        </w:rPr>
        <w:t>37.4.1.1.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броуновского движения.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диффузии.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явлений смачивания и капиллярных явлений.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теплового расширения тел.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Изменение давления газа при изменении объёма и нагревании </w:t>
      </w:r>
      <w:r>
        <w:rPr>
          <w:rFonts w:ascii="Times New Roman" w:hAnsi="Times New Roman"/>
          <w:sz w:val="24"/>
        </w:rPr>
        <w:br/>
        <w:t xml:space="preserve">или охлаждении.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измерения температуры.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Виды теплопередачи.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Охлаждение при совершении работы.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Нагревание при совершении работы внешними силами.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Сравнение теплоёмкостей различных веществ.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кипения. </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постоянства температуры при плавлении.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Модели тепловых двигателей. </w:t>
      </w:r>
    </w:p>
    <w:p w:rsidR="005A3A26" w:rsidRDefault="00D07349">
      <w:pPr>
        <w:spacing w:after="0" w:line="240" w:lineRule="auto"/>
        <w:jc w:val="both"/>
        <w:rPr>
          <w:rFonts w:ascii="Times New Roman" w:hAnsi="Times New Roman"/>
          <w:sz w:val="24"/>
        </w:rPr>
      </w:pPr>
      <w:r>
        <w:rPr>
          <w:rFonts w:ascii="Times New Roman" w:hAnsi="Times New Roman"/>
          <w:sz w:val="24"/>
        </w:rPr>
        <w:t>37.4.1.2.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по выращиванию кристаллов поваренной соли или сахара.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жидкостей и твёрдых тел.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давления воздуха в баллоне шприца.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давления воздуха от его объёма </w:t>
      </w:r>
      <w:r>
        <w:rPr>
          <w:rFonts w:ascii="Times New Roman" w:hAnsi="Times New Roman"/>
          <w:sz w:val="24"/>
        </w:rPr>
        <w:br/>
        <w:t xml:space="preserve">и нагревания или охлаждения.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Проверка гипотезы линейной зависимости длины столбика жидкости </w:t>
      </w:r>
      <w:r>
        <w:rPr>
          <w:rFonts w:ascii="Times New Roman" w:hAnsi="Times New Roman"/>
          <w:sz w:val="24"/>
        </w:rPr>
        <w:br/>
        <w:t xml:space="preserve">в термометрической трубке от температуры.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Наблюдение изменения внутренней энергии тела в результате теплопередачи и работы внешних сил.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явления теплообмена при смешивании холодной и горячей воды.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количества теплоты, полученного водой при теплообмене </w:t>
      </w:r>
      <w:r>
        <w:rPr>
          <w:rFonts w:ascii="Times New Roman" w:hAnsi="Times New Roman"/>
          <w:sz w:val="24"/>
        </w:rPr>
        <w:br/>
        <w:t xml:space="preserve">с нагретым металлическим цилиндром.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удельной теплоёмкости вещества.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процесса испарения.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относительной влажности воздуха.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удельной теплоты плавления льда. </w:t>
      </w:r>
    </w:p>
    <w:p w:rsidR="005A3A26" w:rsidRDefault="00D07349">
      <w:pPr>
        <w:spacing w:after="0" w:line="240" w:lineRule="auto"/>
        <w:jc w:val="both"/>
        <w:rPr>
          <w:rFonts w:ascii="Times New Roman" w:hAnsi="Times New Roman"/>
          <w:sz w:val="24"/>
        </w:rPr>
      </w:pPr>
      <w:r>
        <w:rPr>
          <w:rFonts w:ascii="Times New Roman" w:hAnsi="Times New Roman"/>
          <w:sz w:val="24"/>
        </w:rPr>
        <w:t>37.4.2. Раздел 7. Электрические и магнитные явления.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Электрическое поле. Напряжённость электрического поля. Принцип суперпозиции электрических полей (на качественном уровне).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rPr>
        <w:br/>
        <w:t xml:space="preserve">на возобновляемых источниках энергии. </w:t>
      </w:r>
    </w:p>
    <w:p w:rsidR="005A3A26" w:rsidRDefault="00D07349">
      <w:pPr>
        <w:spacing w:after="0" w:line="240" w:lineRule="auto"/>
        <w:jc w:val="both"/>
        <w:rPr>
          <w:rFonts w:ascii="Times New Roman" w:hAnsi="Times New Roman"/>
          <w:sz w:val="24"/>
        </w:rPr>
      </w:pPr>
      <w:r>
        <w:rPr>
          <w:rFonts w:ascii="Times New Roman" w:hAnsi="Times New Roman"/>
          <w:sz w:val="24"/>
        </w:rPr>
        <w:t>37.4.2.1.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Электризация тел.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Два рода электрических зарядов и взаимодействие заряженных тел.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Устройство и действие электроскопа.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Электростатическая индукция. </w:t>
      </w:r>
    </w:p>
    <w:p w:rsidR="005A3A26" w:rsidRDefault="00D07349">
      <w:pPr>
        <w:spacing w:after="0" w:line="240" w:lineRule="auto"/>
        <w:jc w:val="both"/>
        <w:rPr>
          <w:rFonts w:ascii="Times New Roman" w:hAnsi="Times New Roman"/>
          <w:sz w:val="24"/>
        </w:rPr>
      </w:pPr>
      <w:r>
        <w:rPr>
          <w:rFonts w:ascii="Times New Roman" w:hAnsi="Times New Roman"/>
          <w:sz w:val="24"/>
        </w:rPr>
        <w:t>Закон сохранения электрических зарядов.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Проводники и диэлектрики.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Моделирование силовых линий электрического поля.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Источники постоянного тока. </w:t>
      </w:r>
    </w:p>
    <w:p w:rsidR="005A3A26" w:rsidRDefault="00D07349">
      <w:pPr>
        <w:spacing w:after="0" w:line="240" w:lineRule="auto"/>
        <w:jc w:val="both"/>
        <w:rPr>
          <w:rFonts w:ascii="Times New Roman" w:hAnsi="Times New Roman"/>
          <w:sz w:val="24"/>
        </w:rPr>
      </w:pPr>
      <w:r>
        <w:rPr>
          <w:rFonts w:ascii="Times New Roman" w:hAnsi="Times New Roman"/>
          <w:sz w:val="24"/>
        </w:rPr>
        <w:t>Действия электрического тока.</w:t>
      </w:r>
    </w:p>
    <w:p w:rsidR="005A3A26" w:rsidRDefault="00D07349">
      <w:pPr>
        <w:spacing w:after="0" w:line="240" w:lineRule="auto"/>
        <w:jc w:val="both"/>
        <w:rPr>
          <w:rFonts w:ascii="Times New Roman" w:hAnsi="Times New Roman"/>
          <w:sz w:val="24"/>
        </w:rPr>
      </w:pPr>
      <w:r>
        <w:rPr>
          <w:rFonts w:ascii="Times New Roman" w:hAnsi="Times New Roman"/>
          <w:sz w:val="24"/>
        </w:rPr>
        <w:t>Электрический ток в жидкости.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Газовый разряд.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Измерение силы тока амперметром.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Измерение электрического напряжения вольтметром.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Реостат и магазин сопротивлений.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Взаимодействие постоянных магнитов. </w:t>
      </w:r>
    </w:p>
    <w:p w:rsidR="005A3A26" w:rsidRDefault="00D07349">
      <w:pPr>
        <w:spacing w:after="0" w:line="240" w:lineRule="auto"/>
        <w:jc w:val="both"/>
        <w:rPr>
          <w:rFonts w:ascii="Times New Roman" w:hAnsi="Times New Roman"/>
          <w:sz w:val="24"/>
        </w:rPr>
      </w:pPr>
      <w:r>
        <w:rPr>
          <w:rFonts w:ascii="Times New Roman" w:hAnsi="Times New Roman"/>
          <w:sz w:val="24"/>
        </w:rPr>
        <w:t>Моделирование невозможности разделения полюсов магнита.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Моделирование магнитных полей постоянных магнитов.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Опыт Эрстеда.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Магнитное поле тока. Электромагнит.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Действие магнитного поля на проводник с током.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Электродвигатель постоянного тока. </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явления электромагнитной индукции.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Опыты Фарадея.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Зависимость направления индукционного тока от условий его возникновения.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Электрогенератор постоянного тока. </w:t>
      </w:r>
    </w:p>
    <w:p w:rsidR="005A3A26" w:rsidRDefault="00D07349">
      <w:pPr>
        <w:spacing w:after="0" w:line="240" w:lineRule="auto"/>
        <w:jc w:val="both"/>
        <w:rPr>
          <w:rFonts w:ascii="Times New Roman" w:hAnsi="Times New Roman"/>
          <w:sz w:val="24"/>
        </w:rPr>
      </w:pPr>
      <w:r>
        <w:rPr>
          <w:rFonts w:ascii="Times New Roman" w:hAnsi="Times New Roman"/>
          <w:sz w:val="24"/>
        </w:rPr>
        <w:t>37.4.2.2.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по наблюдению электризации тел индукцией и при соприкосновении.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поля на проводники и диэлектрики.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Сборка и проверка работы электрической цепи постоянного тока.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и регулирование силы тока.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и регулирование напряжения.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резистор, </w:t>
      </w:r>
      <w:r>
        <w:rPr>
          <w:rFonts w:ascii="Times New Roman" w:hAnsi="Times New Roman"/>
          <w:sz w:val="24"/>
        </w:rPr>
        <w:br/>
        <w:t xml:space="preserve">от сопротивления резистора и напряжения на резисторе.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Проверка правила сложения напряжений при последовательном соединении двух резисторов.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Проверка правила для силы тока при параллельном соединении резисторов.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электрического тока, идущего через резистор.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мощности электрического тока, выделяемой на резисторе.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лампочку, </w:t>
      </w:r>
      <w:r>
        <w:rPr>
          <w:rFonts w:ascii="Times New Roman" w:hAnsi="Times New Roman"/>
          <w:sz w:val="24"/>
        </w:rPr>
        <w:br/>
        <w:t xml:space="preserve">от напряжения на ней.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КПД нагревателя.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магнитного взаимодействия постоянных магнитов.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Изучение магнитного поля постоянных магнитов при их объединении </w:t>
      </w:r>
      <w:r>
        <w:rPr>
          <w:rFonts w:ascii="Times New Roman" w:hAnsi="Times New Roman"/>
          <w:sz w:val="24"/>
        </w:rPr>
        <w:br/>
        <w:t xml:space="preserve">и разделении.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тока на магнитную стрелку.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взаимодействия катушки </w:t>
      </w:r>
      <w:r>
        <w:rPr>
          <w:rFonts w:ascii="Times New Roman" w:hAnsi="Times New Roman"/>
          <w:sz w:val="24"/>
        </w:rPr>
        <w:br/>
        <w:t xml:space="preserve">с током и магнита от силы тока и направления тока в катушке.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Изучение действия магнитного поля на проводник с током.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Конструирование и изучение работы электродвигателя.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КПД электродвигательной установки.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5A3A26" w:rsidRDefault="00D07349">
      <w:pPr>
        <w:spacing w:after="0" w:line="240" w:lineRule="auto"/>
        <w:jc w:val="both"/>
        <w:rPr>
          <w:rFonts w:ascii="Times New Roman" w:hAnsi="Times New Roman"/>
          <w:b/>
          <w:sz w:val="24"/>
        </w:rPr>
      </w:pPr>
      <w:r>
        <w:rPr>
          <w:rFonts w:ascii="Times New Roman" w:hAnsi="Times New Roman"/>
          <w:b/>
          <w:sz w:val="24"/>
        </w:rPr>
        <w:t>37.5.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37.5.1. Раздел 8. Механические явления.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rPr>
        <w:br/>
        <w:t xml:space="preserve">при неравномерном движении.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Ускорение. Равноускоренное прямолинейное движение. Свободное падение. Опыты Галилея.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Равномерное движение по окружности. Период и частота обращения. Линейная и угловая скорости. Центростремительное ускорение.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Первый закон Ньютона. Второй закон Ньютона. Третий закон Ньютона. Принцип суперпозиции сил.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Сила упругости. Закон Гука. Сила трения: сила трения скольжения, сила трения покоя, другие виды трения.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Импульс тела. Изменение импульса. Импульс силы. Закон сохранения импульса. Реактивное движение (МС).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rPr>
        <w:br/>
        <w:t xml:space="preserve">о кинетической энергии. Закон сохранения механической энергии. </w:t>
      </w:r>
    </w:p>
    <w:p w:rsidR="005A3A26" w:rsidRDefault="00D07349">
      <w:pPr>
        <w:spacing w:after="0" w:line="240" w:lineRule="auto"/>
        <w:jc w:val="both"/>
        <w:rPr>
          <w:rFonts w:ascii="Times New Roman" w:hAnsi="Times New Roman"/>
          <w:sz w:val="24"/>
        </w:rPr>
      </w:pPr>
      <w:r>
        <w:rPr>
          <w:rFonts w:ascii="Times New Roman" w:hAnsi="Times New Roman"/>
          <w:sz w:val="24"/>
        </w:rPr>
        <w:t>37.5.1.1.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механического движения тела относительно разных тел отсчёта.</w:t>
      </w:r>
    </w:p>
    <w:p w:rsidR="005A3A26" w:rsidRDefault="00D07349">
      <w:pPr>
        <w:spacing w:after="0" w:line="240" w:lineRule="auto"/>
        <w:jc w:val="both"/>
        <w:rPr>
          <w:rFonts w:ascii="Times New Roman" w:hAnsi="Times New Roman"/>
          <w:sz w:val="24"/>
        </w:rPr>
      </w:pPr>
      <w:r>
        <w:rPr>
          <w:rFonts w:ascii="Times New Roman" w:hAnsi="Times New Roman"/>
          <w:sz w:val="24"/>
        </w:rPr>
        <w:t>Сравнение путей и траекторий движения одного и того же тела относительно разных тел отсчёта.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Измерение скорости и ускорения прямолинейного движения. </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признаков равноускоренного движения.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движения тела по окружности.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Зависимость ускорения тела от массы тела и действующей на него силы. </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равенства сил при взаимодействии тел.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Изменение веса тела при ускоренном движении.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Передача импульса при взаимодействии тел.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Преобразования энергии при взаимодействии тел.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Сохранение импульса при неупругом взаимодействии.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Сохранение импульса при абсолютно упругом взаимодействии.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реактивного движения.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Сохранение механической энергии при свободном падении.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Сохранение механической энергии при движении тела под действием пружины. </w:t>
      </w:r>
    </w:p>
    <w:p w:rsidR="005A3A26" w:rsidRDefault="00D07349">
      <w:pPr>
        <w:spacing w:after="0" w:line="240" w:lineRule="auto"/>
        <w:jc w:val="both"/>
        <w:rPr>
          <w:rFonts w:ascii="Times New Roman" w:hAnsi="Times New Roman"/>
          <w:sz w:val="24"/>
        </w:rPr>
      </w:pPr>
      <w:r>
        <w:rPr>
          <w:rFonts w:ascii="Times New Roman" w:hAnsi="Times New Roman"/>
          <w:sz w:val="24"/>
        </w:rPr>
        <w:t>37.5.1.2.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Конструирование тракта для разгона и дальнейшего равномерного движения шарика или тележки.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движения шарика </w:t>
      </w:r>
      <w:r>
        <w:rPr>
          <w:rFonts w:ascii="Times New Roman" w:hAnsi="Times New Roman"/>
          <w:sz w:val="24"/>
        </w:rPr>
        <w:br/>
        <w:t xml:space="preserve">по наклонной плоскости.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ускорения тела при равноускоренном движении по наклонной плоскости.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пути от времени при равноускоренном движении без начальной скорости.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трения скольжения от силы нормального давления.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коэффициента трения скольжения.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жёсткости пружины.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силы упругости при подъёме груза с использованием неподвижного и подвижного блоков.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Изучение закона сохранения энергии.</w:t>
      </w:r>
    </w:p>
    <w:p w:rsidR="005A3A26" w:rsidRDefault="00D07349">
      <w:pPr>
        <w:spacing w:after="0" w:line="240" w:lineRule="auto"/>
        <w:jc w:val="both"/>
        <w:rPr>
          <w:rFonts w:ascii="Times New Roman" w:hAnsi="Times New Roman"/>
          <w:sz w:val="24"/>
        </w:rPr>
      </w:pPr>
      <w:r>
        <w:rPr>
          <w:rFonts w:ascii="Times New Roman" w:hAnsi="Times New Roman"/>
          <w:sz w:val="24"/>
        </w:rPr>
        <w:t>37.5.2. Раздел 9. Механические колебания и волны.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Звук. Громкость звука и высота тона. Отражение звука. Инфразвук </w:t>
      </w:r>
      <w:r>
        <w:rPr>
          <w:rFonts w:ascii="Times New Roman" w:hAnsi="Times New Roman"/>
          <w:sz w:val="24"/>
        </w:rPr>
        <w:br/>
        <w:t xml:space="preserve">и ультразвук. </w:t>
      </w:r>
    </w:p>
    <w:p w:rsidR="005A3A26" w:rsidRDefault="00D07349">
      <w:pPr>
        <w:spacing w:after="0" w:line="240" w:lineRule="auto"/>
        <w:jc w:val="both"/>
        <w:rPr>
          <w:rFonts w:ascii="Times New Roman" w:hAnsi="Times New Roman"/>
          <w:sz w:val="24"/>
        </w:rPr>
      </w:pPr>
      <w:r>
        <w:rPr>
          <w:rFonts w:ascii="Times New Roman" w:hAnsi="Times New Roman"/>
          <w:sz w:val="24"/>
        </w:rPr>
        <w:t>37.5.2.1.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колебаний тел под действием силы тяжести и силы упругости. </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колебаний груза на нити и на пружине.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вынужденных колебаний и резонанса.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Распространение продольных и поперечных волн (на модели).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зависимости высоты звука от частоты.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Акустический резонанс. </w:t>
      </w:r>
    </w:p>
    <w:p w:rsidR="005A3A26" w:rsidRDefault="00D07349">
      <w:pPr>
        <w:spacing w:after="0" w:line="240" w:lineRule="auto"/>
        <w:jc w:val="both"/>
        <w:rPr>
          <w:rFonts w:ascii="Times New Roman" w:hAnsi="Times New Roman"/>
          <w:sz w:val="24"/>
        </w:rPr>
      </w:pPr>
      <w:r>
        <w:rPr>
          <w:rFonts w:ascii="Times New Roman" w:hAnsi="Times New Roman"/>
          <w:sz w:val="24"/>
        </w:rPr>
        <w:t>37.5.2.2.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математического маятника.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пружинного маятника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подвешенного к нити груза </w:t>
      </w:r>
      <w:r>
        <w:rPr>
          <w:rFonts w:ascii="Times New Roman" w:hAnsi="Times New Roman"/>
          <w:sz w:val="24"/>
        </w:rPr>
        <w:br/>
        <w:t xml:space="preserve">от длины нити.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пружинного маятника </w:t>
      </w:r>
      <w:r>
        <w:rPr>
          <w:rFonts w:ascii="Times New Roman" w:hAnsi="Times New Roman"/>
          <w:sz w:val="24"/>
        </w:rPr>
        <w:br/>
        <w:t xml:space="preserve">от массы груза.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Проверка независимости периода колебаний груза, подвешенного к нити, </w:t>
      </w:r>
      <w:r>
        <w:rPr>
          <w:rFonts w:ascii="Times New Roman" w:hAnsi="Times New Roman"/>
          <w:sz w:val="24"/>
        </w:rPr>
        <w:br/>
        <w:t xml:space="preserve">от массы груза.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периода колебаний пружинного маятника от массы груза и жёсткости пружины.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Измерение ускорения свободного падения. </w:t>
      </w:r>
    </w:p>
    <w:p w:rsidR="005A3A26" w:rsidRDefault="00D07349">
      <w:pPr>
        <w:spacing w:after="0" w:line="240" w:lineRule="auto"/>
        <w:jc w:val="both"/>
        <w:rPr>
          <w:rFonts w:ascii="Times New Roman" w:hAnsi="Times New Roman"/>
          <w:sz w:val="24"/>
        </w:rPr>
      </w:pPr>
      <w:r>
        <w:rPr>
          <w:rFonts w:ascii="Times New Roman" w:hAnsi="Times New Roman"/>
          <w:sz w:val="24"/>
        </w:rPr>
        <w:t>37.5.3. Раздел 10. Электромагнитное поле и электромагнитные волны.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Электромагнитная природа света. Скорость света. Волновые свойства света. </w:t>
      </w:r>
    </w:p>
    <w:p w:rsidR="005A3A26" w:rsidRDefault="00D07349">
      <w:pPr>
        <w:spacing w:after="0" w:line="240" w:lineRule="auto"/>
        <w:jc w:val="both"/>
        <w:rPr>
          <w:rFonts w:ascii="Times New Roman" w:hAnsi="Times New Roman"/>
          <w:sz w:val="24"/>
        </w:rPr>
      </w:pPr>
      <w:r>
        <w:rPr>
          <w:rFonts w:ascii="Times New Roman" w:hAnsi="Times New Roman"/>
          <w:sz w:val="24"/>
        </w:rPr>
        <w:t>37.5.3.1.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Свойства электромагнитных волн.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Волновые свойства света. </w:t>
      </w:r>
    </w:p>
    <w:p w:rsidR="005A3A26" w:rsidRDefault="00D07349">
      <w:pPr>
        <w:spacing w:after="0" w:line="240" w:lineRule="auto"/>
        <w:jc w:val="both"/>
        <w:rPr>
          <w:rFonts w:ascii="Times New Roman" w:hAnsi="Times New Roman"/>
          <w:sz w:val="24"/>
        </w:rPr>
      </w:pPr>
      <w:r>
        <w:rPr>
          <w:rFonts w:ascii="Times New Roman" w:hAnsi="Times New Roman"/>
          <w:sz w:val="24"/>
        </w:rPr>
        <w:t>37.5.3.2.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Изучение свойств электромагнитных волн с помощью мобильного телефона. </w:t>
      </w:r>
    </w:p>
    <w:p w:rsidR="005A3A26" w:rsidRDefault="00D07349">
      <w:pPr>
        <w:spacing w:after="0" w:line="240" w:lineRule="auto"/>
        <w:jc w:val="both"/>
        <w:rPr>
          <w:rFonts w:ascii="Times New Roman" w:hAnsi="Times New Roman"/>
          <w:sz w:val="24"/>
        </w:rPr>
      </w:pPr>
      <w:r>
        <w:rPr>
          <w:rFonts w:ascii="Times New Roman" w:hAnsi="Times New Roman"/>
          <w:sz w:val="24"/>
        </w:rPr>
        <w:t>37.5.4. Раздел 11. Световые явления.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A3A26" w:rsidRDefault="00D07349">
      <w:pPr>
        <w:spacing w:after="0" w:line="240" w:lineRule="auto"/>
        <w:jc w:val="both"/>
        <w:rPr>
          <w:rFonts w:ascii="Times New Roman" w:hAnsi="Times New Roman"/>
          <w:sz w:val="24"/>
        </w:rPr>
      </w:pPr>
      <w:r>
        <w:rPr>
          <w:rFonts w:ascii="Times New Roman" w:hAnsi="Times New Roman"/>
          <w:sz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Линза. Ход лучей в линзе. Оптическая система фотоаппарата, микроскопа </w:t>
      </w:r>
      <w:r>
        <w:rPr>
          <w:rFonts w:ascii="Times New Roman" w:hAnsi="Times New Roman"/>
          <w:sz w:val="24"/>
        </w:rPr>
        <w:br/>
        <w:t>и телескопа (МС). Глаз как оптическая система. Близорукость и дальнозоркость.</w:t>
      </w:r>
    </w:p>
    <w:p w:rsidR="005A3A26" w:rsidRDefault="00D07349">
      <w:pPr>
        <w:spacing w:after="0" w:line="240" w:lineRule="auto"/>
        <w:jc w:val="both"/>
        <w:rPr>
          <w:rFonts w:ascii="Times New Roman" w:hAnsi="Times New Roman"/>
          <w:sz w:val="24"/>
        </w:rPr>
      </w:pPr>
      <w:r>
        <w:rPr>
          <w:rFonts w:ascii="Times New Roman" w:hAnsi="Times New Roman"/>
          <w:sz w:val="24"/>
        </w:rPr>
        <w:t>Разложение белого света в спектр. Опыты Ньютона. Сложение спектральных цветов. Дисперсия света.</w:t>
      </w:r>
    </w:p>
    <w:p w:rsidR="005A3A26" w:rsidRDefault="00D07349">
      <w:pPr>
        <w:spacing w:after="0" w:line="240" w:lineRule="auto"/>
        <w:jc w:val="both"/>
        <w:rPr>
          <w:rFonts w:ascii="Times New Roman" w:hAnsi="Times New Roman"/>
          <w:sz w:val="24"/>
        </w:rPr>
      </w:pPr>
      <w:r>
        <w:rPr>
          <w:rFonts w:ascii="Times New Roman" w:hAnsi="Times New Roman"/>
          <w:sz w:val="24"/>
        </w:rPr>
        <w:t>37.5.4.1.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Прямолинейное распространение света.</w:t>
      </w:r>
    </w:p>
    <w:p w:rsidR="005A3A26" w:rsidRDefault="00D07349">
      <w:pPr>
        <w:spacing w:after="0" w:line="240" w:lineRule="auto"/>
        <w:jc w:val="both"/>
        <w:rPr>
          <w:rFonts w:ascii="Times New Roman" w:hAnsi="Times New Roman"/>
          <w:sz w:val="24"/>
        </w:rPr>
      </w:pPr>
      <w:r>
        <w:rPr>
          <w:rFonts w:ascii="Times New Roman" w:hAnsi="Times New Roman"/>
          <w:sz w:val="24"/>
        </w:rPr>
        <w:t>Отражение света.</w:t>
      </w:r>
    </w:p>
    <w:p w:rsidR="005A3A26" w:rsidRDefault="00D07349">
      <w:pPr>
        <w:spacing w:after="0" w:line="240" w:lineRule="auto"/>
        <w:jc w:val="both"/>
        <w:rPr>
          <w:rFonts w:ascii="Times New Roman" w:hAnsi="Times New Roman"/>
          <w:sz w:val="24"/>
        </w:rPr>
      </w:pPr>
      <w:r>
        <w:rPr>
          <w:rFonts w:ascii="Times New Roman" w:hAnsi="Times New Roman"/>
          <w:sz w:val="24"/>
        </w:rPr>
        <w:t>Получение изображений в плоском, вогнутом и выпуклом зеркалах.</w:t>
      </w:r>
    </w:p>
    <w:p w:rsidR="005A3A26" w:rsidRDefault="00D07349">
      <w:pPr>
        <w:spacing w:after="0" w:line="240" w:lineRule="auto"/>
        <w:jc w:val="both"/>
        <w:rPr>
          <w:rFonts w:ascii="Times New Roman" w:hAnsi="Times New Roman"/>
          <w:sz w:val="24"/>
        </w:rPr>
      </w:pPr>
      <w:r>
        <w:rPr>
          <w:rFonts w:ascii="Times New Roman" w:hAnsi="Times New Roman"/>
          <w:sz w:val="24"/>
        </w:rPr>
        <w:t>Преломление света.</w:t>
      </w:r>
    </w:p>
    <w:p w:rsidR="005A3A26" w:rsidRDefault="00D07349">
      <w:pPr>
        <w:spacing w:after="0" w:line="240" w:lineRule="auto"/>
        <w:jc w:val="both"/>
        <w:rPr>
          <w:rFonts w:ascii="Times New Roman" w:hAnsi="Times New Roman"/>
          <w:sz w:val="24"/>
        </w:rPr>
      </w:pPr>
      <w:r>
        <w:rPr>
          <w:rFonts w:ascii="Times New Roman" w:hAnsi="Times New Roman"/>
          <w:sz w:val="24"/>
        </w:rPr>
        <w:t>Оптический световод.</w:t>
      </w:r>
    </w:p>
    <w:p w:rsidR="005A3A26" w:rsidRDefault="00D07349">
      <w:pPr>
        <w:spacing w:after="0" w:line="240" w:lineRule="auto"/>
        <w:jc w:val="both"/>
        <w:rPr>
          <w:rFonts w:ascii="Times New Roman" w:hAnsi="Times New Roman"/>
          <w:sz w:val="24"/>
        </w:rPr>
      </w:pPr>
      <w:r>
        <w:rPr>
          <w:rFonts w:ascii="Times New Roman" w:hAnsi="Times New Roman"/>
          <w:sz w:val="24"/>
        </w:rPr>
        <w:t>Ход лучей в собирающей линзе.</w:t>
      </w:r>
    </w:p>
    <w:p w:rsidR="005A3A26" w:rsidRDefault="00D07349">
      <w:pPr>
        <w:spacing w:after="0" w:line="240" w:lineRule="auto"/>
        <w:jc w:val="both"/>
        <w:rPr>
          <w:rFonts w:ascii="Times New Roman" w:hAnsi="Times New Roman"/>
          <w:sz w:val="24"/>
        </w:rPr>
      </w:pPr>
      <w:r>
        <w:rPr>
          <w:rFonts w:ascii="Times New Roman" w:hAnsi="Times New Roman"/>
          <w:sz w:val="24"/>
        </w:rPr>
        <w:t>Ход лучей в рассеивающей линзе.</w:t>
      </w:r>
    </w:p>
    <w:p w:rsidR="005A3A26" w:rsidRDefault="00D07349">
      <w:pPr>
        <w:spacing w:after="0" w:line="240" w:lineRule="auto"/>
        <w:jc w:val="both"/>
        <w:rPr>
          <w:rFonts w:ascii="Times New Roman" w:hAnsi="Times New Roman"/>
          <w:sz w:val="24"/>
        </w:rPr>
      </w:pPr>
      <w:r>
        <w:rPr>
          <w:rFonts w:ascii="Times New Roman" w:hAnsi="Times New Roman"/>
          <w:sz w:val="24"/>
        </w:rPr>
        <w:t>Получение изображений с помощью линз.</w:t>
      </w:r>
    </w:p>
    <w:p w:rsidR="005A3A26" w:rsidRDefault="00D07349">
      <w:pPr>
        <w:spacing w:after="0" w:line="240" w:lineRule="auto"/>
        <w:jc w:val="both"/>
        <w:rPr>
          <w:rFonts w:ascii="Times New Roman" w:hAnsi="Times New Roman"/>
          <w:sz w:val="24"/>
        </w:rPr>
      </w:pPr>
      <w:r>
        <w:rPr>
          <w:rFonts w:ascii="Times New Roman" w:hAnsi="Times New Roman"/>
          <w:sz w:val="24"/>
        </w:rPr>
        <w:t>Принцип действия фотоаппарата, микроскопа и телескопа.</w:t>
      </w:r>
    </w:p>
    <w:p w:rsidR="005A3A26" w:rsidRDefault="00D07349">
      <w:pPr>
        <w:spacing w:after="0" w:line="240" w:lineRule="auto"/>
        <w:jc w:val="both"/>
        <w:rPr>
          <w:rFonts w:ascii="Times New Roman" w:hAnsi="Times New Roman"/>
          <w:sz w:val="24"/>
        </w:rPr>
      </w:pPr>
      <w:r>
        <w:rPr>
          <w:rFonts w:ascii="Times New Roman" w:hAnsi="Times New Roman"/>
          <w:sz w:val="24"/>
        </w:rPr>
        <w:t>Модель глаза.</w:t>
      </w:r>
    </w:p>
    <w:p w:rsidR="005A3A26" w:rsidRDefault="00D07349">
      <w:pPr>
        <w:spacing w:after="0" w:line="240" w:lineRule="auto"/>
        <w:jc w:val="both"/>
        <w:rPr>
          <w:rFonts w:ascii="Times New Roman" w:hAnsi="Times New Roman"/>
          <w:sz w:val="24"/>
        </w:rPr>
      </w:pPr>
      <w:r>
        <w:rPr>
          <w:rFonts w:ascii="Times New Roman" w:hAnsi="Times New Roman"/>
          <w:sz w:val="24"/>
        </w:rPr>
        <w:t>Разложение белого света в спектр.</w:t>
      </w:r>
    </w:p>
    <w:p w:rsidR="005A3A26" w:rsidRDefault="00D07349">
      <w:pPr>
        <w:spacing w:after="0" w:line="240" w:lineRule="auto"/>
        <w:jc w:val="both"/>
        <w:rPr>
          <w:rFonts w:ascii="Times New Roman" w:hAnsi="Times New Roman"/>
          <w:sz w:val="24"/>
        </w:rPr>
      </w:pPr>
      <w:r>
        <w:rPr>
          <w:rFonts w:ascii="Times New Roman" w:hAnsi="Times New Roman"/>
          <w:sz w:val="24"/>
        </w:rPr>
        <w:t>Получение белого света при сложении света разных цветов.</w:t>
      </w:r>
    </w:p>
    <w:p w:rsidR="005A3A26" w:rsidRDefault="00D07349">
      <w:pPr>
        <w:spacing w:after="0" w:line="240" w:lineRule="auto"/>
        <w:jc w:val="both"/>
        <w:rPr>
          <w:rFonts w:ascii="Times New Roman" w:hAnsi="Times New Roman"/>
          <w:sz w:val="24"/>
        </w:rPr>
      </w:pPr>
      <w:r>
        <w:rPr>
          <w:rFonts w:ascii="Times New Roman" w:hAnsi="Times New Roman"/>
          <w:sz w:val="24"/>
        </w:rPr>
        <w:t>37.5.4.2.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Исследование зависимости угла отражения светового луча от угла падения.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Изучение характеристик изображения предмета в плоском зеркале.</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Исследование зависимости угла преломления светового луча от угла падения на границе «воздух–стекло».</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Получение изображений с помощью собирающей линзы.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Определение фокусного расстояния и оптической силы собирающей линзы.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Опыты по разложению белого света в спектр.</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Опыты по восприятию цвета предметов при их наблюдении через цветовые фильтры.</w:t>
      </w:r>
    </w:p>
    <w:p w:rsidR="005A3A26" w:rsidRDefault="00D07349">
      <w:pPr>
        <w:numPr>
          <w:ilvl w:val="0"/>
          <w:numId w:val="276"/>
        </w:numPr>
        <w:spacing w:after="0" w:line="240" w:lineRule="auto"/>
        <w:ind w:left="426" w:hanging="426"/>
        <w:jc w:val="both"/>
        <w:rPr>
          <w:rFonts w:ascii="Times New Roman" w:hAnsi="Times New Roman"/>
          <w:sz w:val="24"/>
        </w:rPr>
      </w:pPr>
      <w:r>
        <w:rPr>
          <w:rFonts w:ascii="Times New Roman" w:hAnsi="Times New Roman"/>
          <w:sz w:val="24"/>
        </w:rPr>
        <w:t>2.5.5. Раздел 12. Квантовые явления.</w:t>
      </w:r>
    </w:p>
    <w:p w:rsidR="005A3A26" w:rsidRDefault="00D07349">
      <w:pPr>
        <w:spacing w:after="0" w:line="240" w:lineRule="auto"/>
        <w:jc w:val="both"/>
        <w:rPr>
          <w:rFonts w:ascii="Times New Roman" w:hAnsi="Times New Roman"/>
          <w:sz w:val="24"/>
        </w:rPr>
      </w:pPr>
      <w:r>
        <w:rPr>
          <w:rFonts w:ascii="Times New Roman" w:hAnsi="Times New Roman"/>
          <w:sz w:val="24"/>
        </w:rPr>
        <w:t>Опыты Резерфорда и планетарная модель атома. Модель атома Бора. Испускание и поглощение света атомом. Кванты. Линейчатые спектры.</w:t>
      </w:r>
    </w:p>
    <w:p w:rsidR="005A3A26" w:rsidRDefault="00D07349">
      <w:pPr>
        <w:spacing w:after="0" w:line="240" w:lineRule="auto"/>
        <w:jc w:val="both"/>
        <w:rPr>
          <w:rFonts w:ascii="Times New Roman" w:hAnsi="Times New Roman"/>
          <w:sz w:val="24"/>
        </w:rPr>
      </w:pPr>
      <w:r>
        <w:rPr>
          <w:rFonts w:ascii="Times New Roman" w:hAnsi="Times New Roman"/>
          <w:sz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A3A26" w:rsidRDefault="00D07349">
      <w:pPr>
        <w:spacing w:after="0" w:line="240" w:lineRule="auto"/>
        <w:jc w:val="both"/>
        <w:rPr>
          <w:rFonts w:ascii="Times New Roman" w:hAnsi="Times New Roman"/>
          <w:sz w:val="24"/>
        </w:rPr>
      </w:pPr>
      <w:r>
        <w:rPr>
          <w:rFonts w:ascii="Times New Roman" w:hAnsi="Times New Roman"/>
          <w:sz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A3A26" w:rsidRDefault="00D07349">
      <w:pPr>
        <w:spacing w:after="0" w:line="240" w:lineRule="auto"/>
        <w:jc w:val="both"/>
        <w:rPr>
          <w:rFonts w:ascii="Times New Roman" w:hAnsi="Times New Roman"/>
          <w:sz w:val="24"/>
        </w:rPr>
      </w:pPr>
      <w:r>
        <w:rPr>
          <w:rFonts w:ascii="Times New Roman" w:hAnsi="Times New Roman"/>
          <w:sz w:val="24"/>
        </w:rPr>
        <w:t>Ядерная энергетика. Действия радиоактивных излучений на живые организмы (МС).</w:t>
      </w:r>
    </w:p>
    <w:p w:rsidR="005A3A26" w:rsidRDefault="00D07349">
      <w:pPr>
        <w:spacing w:after="0" w:line="240" w:lineRule="auto"/>
        <w:jc w:val="both"/>
        <w:rPr>
          <w:rFonts w:ascii="Times New Roman" w:hAnsi="Times New Roman"/>
          <w:sz w:val="24"/>
        </w:rPr>
      </w:pPr>
      <w:r>
        <w:rPr>
          <w:rFonts w:ascii="Times New Roman" w:hAnsi="Times New Roman"/>
          <w:sz w:val="24"/>
        </w:rPr>
        <w:t>37.5.5.1. Демонстрации.</w:t>
      </w:r>
    </w:p>
    <w:p w:rsidR="005A3A26" w:rsidRDefault="00D07349">
      <w:pPr>
        <w:spacing w:after="0" w:line="240" w:lineRule="auto"/>
        <w:jc w:val="both"/>
        <w:rPr>
          <w:rFonts w:ascii="Times New Roman" w:hAnsi="Times New Roman"/>
          <w:sz w:val="24"/>
        </w:rPr>
      </w:pPr>
      <w:r>
        <w:rPr>
          <w:rFonts w:ascii="Times New Roman" w:hAnsi="Times New Roman"/>
          <w:sz w:val="24"/>
        </w:rPr>
        <w:t>Спектры излучения и поглощения.</w:t>
      </w:r>
    </w:p>
    <w:p w:rsidR="005A3A26" w:rsidRDefault="00D07349">
      <w:pPr>
        <w:spacing w:after="0" w:line="240" w:lineRule="auto"/>
        <w:jc w:val="both"/>
        <w:rPr>
          <w:rFonts w:ascii="Times New Roman" w:hAnsi="Times New Roman"/>
          <w:sz w:val="24"/>
        </w:rPr>
      </w:pPr>
      <w:r>
        <w:rPr>
          <w:rFonts w:ascii="Times New Roman" w:hAnsi="Times New Roman"/>
          <w:sz w:val="24"/>
        </w:rPr>
        <w:t>Спектры различных газов.</w:t>
      </w:r>
    </w:p>
    <w:p w:rsidR="005A3A26" w:rsidRDefault="00D07349">
      <w:pPr>
        <w:spacing w:after="0" w:line="240" w:lineRule="auto"/>
        <w:jc w:val="both"/>
        <w:rPr>
          <w:rFonts w:ascii="Times New Roman" w:hAnsi="Times New Roman"/>
          <w:sz w:val="24"/>
        </w:rPr>
      </w:pPr>
      <w:r>
        <w:rPr>
          <w:rFonts w:ascii="Times New Roman" w:hAnsi="Times New Roman"/>
          <w:sz w:val="24"/>
        </w:rPr>
        <w:t>Спектр водорода.</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треков в камере Вильсона.</w:t>
      </w:r>
    </w:p>
    <w:p w:rsidR="005A3A26" w:rsidRDefault="00D07349">
      <w:pPr>
        <w:spacing w:after="0" w:line="240" w:lineRule="auto"/>
        <w:jc w:val="both"/>
        <w:rPr>
          <w:rFonts w:ascii="Times New Roman" w:hAnsi="Times New Roman"/>
          <w:sz w:val="24"/>
        </w:rPr>
      </w:pPr>
      <w:r>
        <w:rPr>
          <w:rFonts w:ascii="Times New Roman" w:hAnsi="Times New Roman"/>
          <w:sz w:val="24"/>
        </w:rPr>
        <w:t>Работа счётчика ионизирующих излучений.</w:t>
      </w:r>
    </w:p>
    <w:p w:rsidR="005A3A26" w:rsidRDefault="00D07349">
      <w:pPr>
        <w:spacing w:after="0" w:line="240" w:lineRule="auto"/>
        <w:jc w:val="both"/>
        <w:rPr>
          <w:rFonts w:ascii="Times New Roman" w:hAnsi="Times New Roman"/>
          <w:sz w:val="24"/>
        </w:rPr>
      </w:pPr>
      <w:r>
        <w:rPr>
          <w:rFonts w:ascii="Times New Roman" w:hAnsi="Times New Roman"/>
          <w:sz w:val="24"/>
        </w:rPr>
        <w:t>Регистрация излучения природных минералов и продуктов.</w:t>
      </w:r>
    </w:p>
    <w:p w:rsidR="005A3A26" w:rsidRDefault="00D07349">
      <w:pPr>
        <w:spacing w:after="0" w:line="240" w:lineRule="auto"/>
        <w:jc w:val="both"/>
        <w:rPr>
          <w:rFonts w:ascii="Times New Roman" w:hAnsi="Times New Roman"/>
          <w:sz w:val="24"/>
        </w:rPr>
      </w:pPr>
      <w:r>
        <w:rPr>
          <w:rFonts w:ascii="Times New Roman" w:hAnsi="Times New Roman"/>
          <w:sz w:val="24"/>
        </w:rPr>
        <w:t>37.5.5.2. Лабораторные работы и опыты.</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Наблюдение сплошных и линейчатых спектров излучения.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Исследование треков: измерение энергии частицы по тормозному пути </w:t>
      </w:r>
      <w:r>
        <w:rPr>
          <w:rFonts w:ascii="Times New Roman" w:hAnsi="Times New Roman"/>
          <w:sz w:val="24"/>
        </w:rPr>
        <w:br/>
        <w:t>(по фотографиям).</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Измерение радиоактивного фона.</w:t>
      </w:r>
    </w:p>
    <w:p w:rsidR="005A3A26" w:rsidRDefault="00D07349">
      <w:pPr>
        <w:spacing w:after="0" w:line="240" w:lineRule="auto"/>
        <w:jc w:val="both"/>
        <w:rPr>
          <w:rFonts w:ascii="Times New Roman" w:hAnsi="Times New Roman"/>
          <w:sz w:val="24"/>
        </w:rPr>
      </w:pPr>
      <w:r>
        <w:rPr>
          <w:rFonts w:ascii="Times New Roman" w:hAnsi="Times New Roman"/>
          <w:sz w:val="24"/>
        </w:rPr>
        <w:t>37.5.6. Повторительно-обобщающий модуль.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Повторительно­обобщающий модуль предназначен для систематизации </w:t>
      </w:r>
      <w:r>
        <w:rPr>
          <w:rFonts w:ascii="Times New Roman" w:hAnsi="Times New Roman"/>
          <w:sz w:val="24"/>
        </w:rPr>
        <w:br/>
        <w:t xml:space="preserve">и обобщения предметного содержания и опыта деятельности, приобретённого </w:t>
      </w:r>
      <w:r>
        <w:rPr>
          <w:rFonts w:ascii="Times New Roman" w:hAnsi="Times New Roman"/>
          <w:sz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A3A26" w:rsidRDefault="00D07349">
      <w:pPr>
        <w:spacing w:after="0" w:line="240" w:lineRule="auto"/>
        <w:jc w:val="both"/>
        <w:rPr>
          <w:rFonts w:ascii="Times New Roman" w:hAnsi="Times New Roman"/>
          <w:sz w:val="24"/>
        </w:rPr>
      </w:pPr>
      <w:r>
        <w:rPr>
          <w:rFonts w:ascii="Times New Roman" w:hAnsi="Times New Roman"/>
          <w:sz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A3A26" w:rsidRDefault="00D07349">
      <w:pPr>
        <w:numPr>
          <w:ilvl w:val="0"/>
          <w:numId w:val="282"/>
        </w:numPr>
        <w:spacing w:after="0" w:line="240" w:lineRule="auto"/>
        <w:ind w:left="284" w:hanging="284"/>
        <w:jc w:val="both"/>
        <w:rPr>
          <w:rFonts w:ascii="Times New Roman" w:hAnsi="Times New Roman"/>
          <w:sz w:val="24"/>
        </w:rPr>
      </w:pPr>
      <w:r>
        <w:rPr>
          <w:rFonts w:ascii="Times New Roman" w:hAnsi="Times New Roman"/>
          <w:sz w:val="24"/>
        </w:rPr>
        <w:t>на основе полученных знаний распознавать и научно объяснять физические явления в окружающей природе и повседневной жизни;</w:t>
      </w:r>
    </w:p>
    <w:p w:rsidR="005A3A26" w:rsidRDefault="00D07349">
      <w:pPr>
        <w:numPr>
          <w:ilvl w:val="0"/>
          <w:numId w:val="282"/>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научные методы исследования физических явлений, </w:t>
      </w:r>
      <w:r>
        <w:rPr>
          <w:rFonts w:ascii="Times New Roman" w:hAnsi="Times New Roman"/>
          <w:sz w:val="24"/>
        </w:rPr>
        <w:br/>
        <w:t>в том числе для проверки гипотез и получения теоретических выводов;</w:t>
      </w:r>
    </w:p>
    <w:p w:rsidR="005A3A26" w:rsidRDefault="00D07349">
      <w:pPr>
        <w:numPr>
          <w:ilvl w:val="0"/>
          <w:numId w:val="282"/>
        </w:numPr>
        <w:spacing w:after="0" w:line="240" w:lineRule="auto"/>
        <w:ind w:left="284" w:hanging="284"/>
        <w:jc w:val="both"/>
        <w:rPr>
          <w:rFonts w:ascii="Times New Roman" w:hAnsi="Times New Roman"/>
          <w:sz w:val="24"/>
        </w:rPr>
      </w:pPr>
      <w:r>
        <w:rPr>
          <w:rFonts w:ascii="Times New Roman" w:hAnsi="Times New Roman"/>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rPr>
        <w:br/>
        <w:t>и оценочной работы за курс основного общего образования.</w:t>
      </w:r>
    </w:p>
    <w:p w:rsidR="005A3A26" w:rsidRDefault="00D07349">
      <w:pPr>
        <w:spacing w:after="0" w:line="240" w:lineRule="auto"/>
        <w:jc w:val="both"/>
        <w:rPr>
          <w:rFonts w:ascii="Times New Roman" w:hAnsi="Times New Roman"/>
          <w:b/>
          <w:sz w:val="24"/>
        </w:rPr>
      </w:pPr>
      <w:r>
        <w:rPr>
          <w:rFonts w:ascii="Times New Roman" w:hAnsi="Times New Roman"/>
          <w:b/>
          <w:sz w:val="24"/>
        </w:rPr>
        <w:t>37.6. Планируемые результаты освоения физики (базовый уровень)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37.6.1.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37.6.2. В результате изучения физики на уровне основного общего образования у обучающегося будут сформированы следующие </w:t>
      </w:r>
      <w:r>
        <w:rPr>
          <w:rFonts w:ascii="Times New Roman" w:hAnsi="Times New Roman"/>
          <w:b/>
          <w:sz w:val="24"/>
        </w:rPr>
        <w:t>личностные результаты</w:t>
      </w:r>
      <w:r>
        <w:rPr>
          <w:rFonts w:ascii="Times New Roman" w:hAnsi="Times New Roman"/>
          <w:sz w:val="24"/>
        </w:rPr>
        <w:t xml:space="preserve"> в части:</w:t>
      </w:r>
    </w:p>
    <w:p w:rsidR="005A3A26" w:rsidRDefault="00D07349">
      <w:pPr>
        <w:numPr>
          <w:ilvl w:val="0"/>
          <w:numId w:val="283"/>
        </w:numPr>
        <w:spacing w:after="0" w:line="240" w:lineRule="auto"/>
        <w:ind w:hanging="1429"/>
        <w:jc w:val="both"/>
        <w:rPr>
          <w:rFonts w:ascii="Times New Roman" w:hAnsi="Times New Roman"/>
          <w:sz w:val="24"/>
        </w:rPr>
      </w:pPr>
      <w:r>
        <w:rPr>
          <w:rFonts w:ascii="Times New Roman" w:hAnsi="Times New Roman"/>
          <w:sz w:val="24"/>
        </w:rPr>
        <w:t> патриотического воспитания: проявление интереса к истории и современному состоянию российской физической науки;ценностное отношение к достижениям российских учёных­физиков;</w:t>
      </w:r>
    </w:p>
    <w:p w:rsidR="005A3A26" w:rsidRDefault="00D07349">
      <w:pPr>
        <w:numPr>
          <w:ilvl w:val="0"/>
          <w:numId w:val="283"/>
        </w:numPr>
        <w:spacing w:after="0" w:line="240" w:lineRule="auto"/>
        <w:ind w:hanging="1429"/>
        <w:jc w:val="both"/>
        <w:rPr>
          <w:rFonts w:ascii="Times New Roman" w:hAnsi="Times New Roman"/>
          <w:sz w:val="24"/>
        </w:rPr>
      </w:pPr>
      <w:r>
        <w:rPr>
          <w:rFonts w:ascii="Times New Roman" w:hAnsi="Times New Roman"/>
          <w:sz w:val="24"/>
        </w:rPr>
        <w:t> гражданского и духовно-нравственного воспитания:</w:t>
      </w:r>
    </w:p>
    <w:p w:rsidR="005A3A26" w:rsidRDefault="00D07349">
      <w:pPr>
        <w:numPr>
          <w:ilvl w:val="0"/>
          <w:numId w:val="284"/>
        </w:numPr>
        <w:spacing w:after="0" w:line="240" w:lineRule="auto"/>
        <w:ind w:left="284" w:hanging="284"/>
        <w:jc w:val="both"/>
        <w:rPr>
          <w:rFonts w:ascii="Times New Roman" w:hAnsi="Times New Roman"/>
          <w:sz w:val="24"/>
        </w:rPr>
      </w:pPr>
      <w:r>
        <w:rPr>
          <w:rFonts w:ascii="Times New Roman" w:hAnsi="Times New Roman"/>
          <w:sz w:val="24"/>
        </w:rPr>
        <w:t xml:space="preserve">готовность к активному участию в обсуждении общественно-значимых </w:t>
      </w:r>
      <w:r>
        <w:rPr>
          <w:rFonts w:ascii="Times New Roman" w:hAnsi="Times New Roman"/>
          <w:sz w:val="24"/>
        </w:rPr>
        <w:br/>
        <w:t>и этических проблем, связанных с практическим применением достижений физики;</w:t>
      </w:r>
    </w:p>
    <w:p w:rsidR="005A3A26" w:rsidRDefault="00D07349">
      <w:pPr>
        <w:numPr>
          <w:ilvl w:val="0"/>
          <w:numId w:val="284"/>
        </w:numPr>
        <w:spacing w:after="0" w:line="240" w:lineRule="auto"/>
        <w:ind w:left="284" w:hanging="284"/>
        <w:jc w:val="both"/>
        <w:rPr>
          <w:rFonts w:ascii="Times New Roman" w:hAnsi="Times New Roman"/>
          <w:sz w:val="24"/>
        </w:rPr>
      </w:pPr>
      <w:r>
        <w:rPr>
          <w:rFonts w:ascii="Times New Roman" w:hAnsi="Times New Roman"/>
          <w:sz w:val="24"/>
        </w:rPr>
        <w:t>осознание важности морально­этических принципов в деятельности учёного;</w:t>
      </w:r>
    </w:p>
    <w:p w:rsidR="005A3A26" w:rsidRDefault="00D07349">
      <w:pPr>
        <w:numPr>
          <w:ilvl w:val="0"/>
          <w:numId w:val="283"/>
        </w:numPr>
        <w:spacing w:after="0" w:line="240" w:lineRule="auto"/>
        <w:ind w:left="0" w:firstLine="0"/>
        <w:jc w:val="both"/>
        <w:rPr>
          <w:rFonts w:ascii="Times New Roman" w:hAnsi="Times New Roman"/>
          <w:sz w:val="24"/>
        </w:rPr>
      </w:pPr>
      <w:r>
        <w:rPr>
          <w:rFonts w:ascii="Times New Roman" w:hAnsi="Times New Roman"/>
          <w:sz w:val="24"/>
        </w:rPr>
        <w:t> эстетического воспитания:восприятие эстетических качеств физической науки: её гармоничного построения, строгости, точности, лаконичности;</w:t>
      </w:r>
    </w:p>
    <w:p w:rsidR="005A3A26" w:rsidRDefault="00D07349">
      <w:pPr>
        <w:numPr>
          <w:ilvl w:val="0"/>
          <w:numId w:val="283"/>
        </w:numPr>
        <w:spacing w:after="0" w:line="240" w:lineRule="auto"/>
        <w:ind w:hanging="1429"/>
        <w:jc w:val="both"/>
        <w:rPr>
          <w:rFonts w:ascii="Times New Roman" w:hAnsi="Times New Roman"/>
          <w:sz w:val="24"/>
        </w:rPr>
      </w:pPr>
      <w:r>
        <w:rPr>
          <w:rFonts w:ascii="Times New Roman" w:hAnsi="Times New Roman"/>
          <w:sz w:val="24"/>
        </w:rPr>
        <w:t> ценности научного познания:</w:t>
      </w:r>
    </w:p>
    <w:p w:rsidR="005A3A26" w:rsidRDefault="00D07349">
      <w:pPr>
        <w:numPr>
          <w:ilvl w:val="0"/>
          <w:numId w:val="285"/>
        </w:numPr>
        <w:spacing w:after="0" w:line="240" w:lineRule="auto"/>
        <w:ind w:left="284" w:hanging="284"/>
        <w:jc w:val="both"/>
        <w:rPr>
          <w:rFonts w:ascii="Times New Roman" w:hAnsi="Times New Roman"/>
          <w:sz w:val="24"/>
        </w:rPr>
      </w:pPr>
      <w:r>
        <w:rPr>
          <w:rFonts w:ascii="Times New Roman" w:hAnsi="Times New Roman"/>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5A3A26" w:rsidRDefault="00D07349">
      <w:pPr>
        <w:numPr>
          <w:ilvl w:val="0"/>
          <w:numId w:val="285"/>
        </w:numPr>
        <w:spacing w:after="0" w:line="240" w:lineRule="auto"/>
        <w:ind w:left="284" w:hanging="284"/>
        <w:jc w:val="both"/>
        <w:rPr>
          <w:rFonts w:ascii="Times New Roman" w:hAnsi="Times New Roman"/>
          <w:sz w:val="24"/>
        </w:rPr>
      </w:pPr>
      <w:r>
        <w:rPr>
          <w:rFonts w:ascii="Times New Roman" w:hAnsi="Times New Roman"/>
          <w:sz w:val="24"/>
        </w:rPr>
        <w:t>развитие научной любознательности, интереса к исследовательской деятельности;</w:t>
      </w:r>
    </w:p>
    <w:p w:rsidR="005A3A26" w:rsidRDefault="00D07349">
      <w:pPr>
        <w:numPr>
          <w:ilvl w:val="0"/>
          <w:numId w:val="283"/>
        </w:numPr>
        <w:spacing w:after="0" w:line="240" w:lineRule="auto"/>
        <w:ind w:left="284" w:hanging="284"/>
        <w:jc w:val="both"/>
        <w:rPr>
          <w:rFonts w:ascii="Times New Roman" w:hAnsi="Times New Roman"/>
          <w:sz w:val="24"/>
        </w:rPr>
      </w:pPr>
      <w:r>
        <w:rPr>
          <w:rFonts w:ascii="Times New Roman" w:hAnsi="Times New Roman"/>
          <w:sz w:val="24"/>
        </w:rPr>
        <w:t> </w:t>
      </w:r>
      <w:bookmarkStart w:id="7" w:name="_Hlk125714652"/>
      <w:r>
        <w:rPr>
          <w:rFonts w:ascii="Times New Roman" w:hAnsi="Times New Roman"/>
          <w:sz w:val="24"/>
        </w:rPr>
        <w:t>формирования культуры здоровья и эмоционального благополучия:</w:t>
      </w:r>
      <w:bookmarkEnd w:id="7"/>
    </w:p>
    <w:p w:rsidR="005A3A26" w:rsidRDefault="00D07349">
      <w:pPr>
        <w:numPr>
          <w:ilvl w:val="0"/>
          <w:numId w:val="286"/>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rPr>
        <w:br/>
        <w:t>на дорогах, с электрическим и тепловым оборудованием в домашних условиях;</w:t>
      </w:r>
    </w:p>
    <w:p w:rsidR="005A3A26" w:rsidRDefault="00D07349">
      <w:pPr>
        <w:numPr>
          <w:ilvl w:val="0"/>
          <w:numId w:val="286"/>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у другого человека;</w:t>
      </w:r>
    </w:p>
    <w:p w:rsidR="005A3A26" w:rsidRDefault="00D07349">
      <w:pPr>
        <w:numPr>
          <w:ilvl w:val="0"/>
          <w:numId w:val="283"/>
        </w:numPr>
        <w:spacing w:after="0" w:line="240" w:lineRule="auto"/>
        <w:ind w:left="284" w:hanging="284"/>
        <w:jc w:val="both"/>
        <w:rPr>
          <w:rFonts w:ascii="Times New Roman" w:hAnsi="Times New Roman"/>
          <w:sz w:val="24"/>
        </w:rPr>
      </w:pPr>
      <w:r>
        <w:rPr>
          <w:rFonts w:ascii="Times New Roman" w:hAnsi="Times New Roman"/>
          <w:sz w:val="24"/>
        </w:rPr>
        <w:t> трудового воспитания:</w:t>
      </w:r>
    </w:p>
    <w:p w:rsidR="005A3A26" w:rsidRDefault="00D07349">
      <w:pPr>
        <w:numPr>
          <w:ilvl w:val="0"/>
          <w:numId w:val="287"/>
        </w:numPr>
        <w:spacing w:after="0" w:line="240" w:lineRule="auto"/>
        <w:ind w:left="284" w:hanging="284"/>
        <w:jc w:val="both"/>
        <w:rPr>
          <w:rFonts w:ascii="Times New Roman" w:hAnsi="Times New Roman"/>
          <w:sz w:val="24"/>
        </w:rPr>
      </w:pPr>
      <w:r>
        <w:rPr>
          <w:rFonts w:ascii="Times New Roman" w:hAnsi="Times New Roman"/>
          <w:sz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rPr>
        <w:br/>
        <w:t>в том числе и физических знаний;</w:t>
      </w:r>
    </w:p>
    <w:p w:rsidR="005A3A26" w:rsidRDefault="00D07349">
      <w:pPr>
        <w:numPr>
          <w:ilvl w:val="0"/>
          <w:numId w:val="287"/>
        </w:numPr>
        <w:spacing w:after="0" w:line="240" w:lineRule="auto"/>
        <w:ind w:left="284" w:hanging="284"/>
        <w:jc w:val="both"/>
        <w:rPr>
          <w:rFonts w:ascii="Times New Roman" w:hAnsi="Times New Roman"/>
          <w:sz w:val="24"/>
        </w:rPr>
      </w:pPr>
      <w:r>
        <w:rPr>
          <w:rFonts w:ascii="Times New Roman" w:hAnsi="Times New Roman"/>
          <w:sz w:val="24"/>
        </w:rPr>
        <w:t>интерес к практическому изучению профессий, связанных с физикой;</w:t>
      </w:r>
    </w:p>
    <w:p w:rsidR="005A3A26" w:rsidRDefault="00D07349">
      <w:pPr>
        <w:numPr>
          <w:ilvl w:val="0"/>
          <w:numId w:val="283"/>
        </w:numPr>
        <w:spacing w:after="0" w:line="240" w:lineRule="auto"/>
        <w:ind w:hanging="1429"/>
        <w:jc w:val="both"/>
        <w:rPr>
          <w:rFonts w:ascii="Times New Roman" w:hAnsi="Times New Roman"/>
          <w:sz w:val="24"/>
        </w:rPr>
      </w:pPr>
      <w:r>
        <w:rPr>
          <w:rFonts w:ascii="Times New Roman" w:hAnsi="Times New Roman"/>
          <w:sz w:val="24"/>
        </w:rPr>
        <w:t> экологического воспитания:</w:t>
      </w:r>
    </w:p>
    <w:p w:rsidR="005A3A26" w:rsidRDefault="00D07349">
      <w:pPr>
        <w:numPr>
          <w:ilvl w:val="0"/>
          <w:numId w:val="288"/>
        </w:numPr>
        <w:spacing w:after="0" w:line="240" w:lineRule="auto"/>
        <w:ind w:left="284" w:hanging="284"/>
        <w:jc w:val="both"/>
        <w:rPr>
          <w:rFonts w:ascii="Times New Roman" w:hAnsi="Times New Roman"/>
          <w:sz w:val="24"/>
        </w:rPr>
      </w:pPr>
      <w:r>
        <w:rPr>
          <w:rFonts w:ascii="Times New Roman" w:hAnsi="Times New Roman"/>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A3A26" w:rsidRDefault="00D07349">
      <w:pPr>
        <w:numPr>
          <w:ilvl w:val="0"/>
          <w:numId w:val="288"/>
        </w:numPr>
        <w:spacing w:after="0" w:line="240" w:lineRule="auto"/>
        <w:ind w:left="284" w:hanging="284"/>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w:t>
      </w:r>
    </w:p>
    <w:p w:rsidR="005A3A26" w:rsidRDefault="00D07349">
      <w:pPr>
        <w:numPr>
          <w:ilvl w:val="0"/>
          <w:numId w:val="283"/>
        </w:numPr>
        <w:spacing w:after="0" w:line="240" w:lineRule="auto"/>
        <w:ind w:hanging="1429"/>
        <w:jc w:val="both"/>
        <w:rPr>
          <w:rFonts w:ascii="Times New Roman" w:hAnsi="Times New Roman"/>
          <w:sz w:val="24"/>
        </w:rPr>
      </w:pPr>
      <w:r>
        <w:rPr>
          <w:rFonts w:ascii="Times New Roman" w:hAnsi="Times New Roman"/>
          <w:sz w:val="24"/>
        </w:rPr>
        <w:t> адаптации к изменяющимся условиям социальной и природной среды:</w:t>
      </w:r>
    </w:p>
    <w:p w:rsidR="005A3A26" w:rsidRDefault="00D07349">
      <w:pPr>
        <w:numPr>
          <w:ilvl w:val="0"/>
          <w:numId w:val="289"/>
        </w:numPr>
        <w:spacing w:after="0" w:line="240" w:lineRule="auto"/>
        <w:ind w:left="284" w:hanging="284"/>
        <w:jc w:val="both"/>
        <w:rPr>
          <w:rFonts w:ascii="Times New Roman" w:hAnsi="Times New Roman"/>
          <w:sz w:val="24"/>
        </w:rPr>
      </w:pPr>
      <w:r>
        <w:rPr>
          <w:rFonts w:ascii="Times New Roman" w:hAnsi="Times New Roman"/>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5A3A26" w:rsidRDefault="00D07349">
      <w:pPr>
        <w:numPr>
          <w:ilvl w:val="0"/>
          <w:numId w:val="289"/>
        </w:numPr>
        <w:spacing w:after="0" w:line="240" w:lineRule="auto"/>
        <w:ind w:left="284" w:hanging="284"/>
        <w:jc w:val="both"/>
        <w:rPr>
          <w:rFonts w:ascii="Times New Roman" w:hAnsi="Times New Roman"/>
          <w:sz w:val="24"/>
        </w:rPr>
      </w:pPr>
      <w:r>
        <w:rPr>
          <w:rFonts w:ascii="Times New Roman" w:hAnsi="Times New Roman"/>
          <w:sz w:val="24"/>
        </w:rPr>
        <w:t>повышение уровня своей компетентности через практическую деятельность;</w:t>
      </w:r>
    </w:p>
    <w:p w:rsidR="005A3A26" w:rsidRDefault="00D07349">
      <w:pPr>
        <w:numPr>
          <w:ilvl w:val="0"/>
          <w:numId w:val="289"/>
        </w:numPr>
        <w:spacing w:after="0" w:line="240" w:lineRule="auto"/>
        <w:ind w:left="284" w:hanging="284"/>
        <w:jc w:val="both"/>
        <w:rPr>
          <w:rFonts w:ascii="Times New Roman" w:hAnsi="Times New Roman"/>
          <w:sz w:val="24"/>
        </w:rPr>
      </w:pPr>
      <w:r>
        <w:rPr>
          <w:rFonts w:ascii="Times New Roman" w:hAnsi="Times New Roman"/>
          <w:sz w:val="24"/>
        </w:rPr>
        <w:t>потребность в формировании новых знаний, в том числе формулировать идеи, понятия, гипотезы о физических объектах и явлениях;</w:t>
      </w:r>
    </w:p>
    <w:p w:rsidR="005A3A26" w:rsidRDefault="00D07349">
      <w:pPr>
        <w:numPr>
          <w:ilvl w:val="0"/>
          <w:numId w:val="289"/>
        </w:numPr>
        <w:spacing w:after="0" w:line="240" w:lineRule="auto"/>
        <w:ind w:left="284" w:hanging="284"/>
        <w:jc w:val="both"/>
        <w:rPr>
          <w:rFonts w:ascii="Times New Roman" w:hAnsi="Times New Roman"/>
          <w:sz w:val="24"/>
        </w:rPr>
      </w:pPr>
      <w:r>
        <w:rPr>
          <w:rFonts w:ascii="Times New Roman" w:hAnsi="Times New Roman"/>
          <w:sz w:val="24"/>
        </w:rPr>
        <w:t>осознание дефицитов собственных знаний и компетентностей в области физики;</w:t>
      </w:r>
    </w:p>
    <w:p w:rsidR="005A3A26" w:rsidRDefault="00D07349">
      <w:pPr>
        <w:numPr>
          <w:ilvl w:val="0"/>
          <w:numId w:val="289"/>
        </w:numPr>
        <w:spacing w:after="0" w:line="240" w:lineRule="auto"/>
        <w:ind w:left="284" w:hanging="284"/>
        <w:jc w:val="both"/>
        <w:rPr>
          <w:rFonts w:ascii="Times New Roman" w:hAnsi="Times New Roman"/>
          <w:sz w:val="24"/>
        </w:rPr>
      </w:pPr>
      <w:r>
        <w:rPr>
          <w:rFonts w:ascii="Times New Roman" w:hAnsi="Times New Roman"/>
          <w:sz w:val="24"/>
        </w:rPr>
        <w:t>планирование своего развития в приобретении новых физических знаний;</w:t>
      </w:r>
    </w:p>
    <w:p w:rsidR="005A3A26" w:rsidRDefault="00D07349">
      <w:pPr>
        <w:numPr>
          <w:ilvl w:val="0"/>
          <w:numId w:val="289"/>
        </w:numPr>
        <w:spacing w:after="0" w:line="240" w:lineRule="auto"/>
        <w:ind w:left="284" w:hanging="284"/>
        <w:jc w:val="both"/>
        <w:rPr>
          <w:rFonts w:ascii="Times New Roman" w:hAnsi="Times New Roman"/>
          <w:sz w:val="24"/>
        </w:rPr>
      </w:pPr>
      <w:r>
        <w:rPr>
          <w:rFonts w:ascii="Times New Roman" w:hAnsi="Times New Roman"/>
          <w:sz w:val="24"/>
        </w:rPr>
        <w:t xml:space="preserve">стремление анализировать и выявлять взаимосвязи природы, общества </w:t>
      </w:r>
      <w:r>
        <w:rPr>
          <w:rFonts w:ascii="Times New Roman" w:hAnsi="Times New Roman"/>
          <w:sz w:val="24"/>
        </w:rPr>
        <w:br/>
        <w:t>и экономики, в том числе с использованием физических знаний;</w:t>
      </w:r>
    </w:p>
    <w:p w:rsidR="005A3A26" w:rsidRDefault="00D07349">
      <w:pPr>
        <w:numPr>
          <w:ilvl w:val="0"/>
          <w:numId w:val="289"/>
        </w:numPr>
        <w:spacing w:after="0" w:line="240" w:lineRule="auto"/>
        <w:ind w:left="284" w:hanging="284"/>
        <w:jc w:val="both"/>
        <w:rPr>
          <w:rFonts w:ascii="Times New Roman" w:hAnsi="Times New Roman"/>
          <w:sz w:val="24"/>
        </w:rPr>
      </w:pPr>
      <w:r>
        <w:rPr>
          <w:rFonts w:ascii="Times New Roman" w:hAnsi="Times New Roman"/>
          <w:sz w:val="24"/>
        </w:rPr>
        <w:t>оценка своих действий с учётом влияния на окружающую среду, возможных глобальных последствий.</w:t>
      </w:r>
    </w:p>
    <w:p w:rsidR="005A3A26" w:rsidRDefault="00D07349">
      <w:pPr>
        <w:spacing w:after="0" w:line="240" w:lineRule="auto"/>
        <w:jc w:val="both"/>
        <w:rPr>
          <w:rFonts w:ascii="Times New Roman" w:hAnsi="Times New Roman"/>
          <w:sz w:val="24"/>
        </w:rPr>
      </w:pPr>
      <w:r>
        <w:rPr>
          <w:rFonts w:ascii="Times New Roman" w:hAnsi="Times New Roman"/>
          <w:sz w:val="24"/>
        </w:rPr>
        <w:t>37.6.3.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A3A26" w:rsidRDefault="00D07349">
      <w:pPr>
        <w:spacing w:after="0" w:line="240" w:lineRule="auto"/>
        <w:jc w:val="both"/>
        <w:rPr>
          <w:rFonts w:ascii="Times New Roman" w:hAnsi="Times New Roman"/>
          <w:sz w:val="24"/>
        </w:rPr>
      </w:pPr>
      <w:r>
        <w:rPr>
          <w:rFonts w:ascii="Times New Roman" w:hAnsi="Times New Roman"/>
          <w:sz w:val="24"/>
        </w:rPr>
        <w:t>37.6.3.1. Овладение универсальными учебными познавательными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базовые логические действия:</w:t>
      </w:r>
    </w:p>
    <w:p w:rsidR="005A3A26" w:rsidRDefault="00D07349">
      <w:pPr>
        <w:numPr>
          <w:ilvl w:val="0"/>
          <w:numId w:val="290"/>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5A3A26" w:rsidRDefault="00D07349">
      <w:pPr>
        <w:numPr>
          <w:ilvl w:val="0"/>
          <w:numId w:val="290"/>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w:t>
      </w:r>
    </w:p>
    <w:p w:rsidR="005A3A26" w:rsidRDefault="00D07349">
      <w:pPr>
        <w:numPr>
          <w:ilvl w:val="0"/>
          <w:numId w:val="290"/>
        </w:numPr>
        <w:spacing w:after="0" w:line="240" w:lineRule="auto"/>
        <w:ind w:left="284" w:hanging="284"/>
        <w:jc w:val="both"/>
        <w:rPr>
          <w:rFonts w:ascii="Times New Roman" w:hAnsi="Times New Roman"/>
          <w:sz w:val="24"/>
        </w:rPr>
      </w:pPr>
      <w:r>
        <w:rPr>
          <w:rFonts w:ascii="Times New Roman" w:hAnsi="Times New Roman"/>
          <w:sz w:val="24"/>
        </w:rPr>
        <w:t>выявлять закономерности и противоречия в рассматриваемых фактах, данных и наблюдениях, относящихся к физическим явлениям;</w:t>
      </w:r>
    </w:p>
    <w:p w:rsidR="005A3A26" w:rsidRDefault="00D07349">
      <w:pPr>
        <w:numPr>
          <w:ilvl w:val="0"/>
          <w:numId w:val="290"/>
        </w:numPr>
        <w:spacing w:after="0" w:line="240" w:lineRule="auto"/>
        <w:ind w:left="284" w:hanging="284"/>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физических явлений </w:t>
      </w:r>
      <w:r>
        <w:rPr>
          <w:rFonts w:ascii="Times New Roman" w:hAnsi="Times New Roman"/>
          <w:sz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5A3A26" w:rsidRDefault="00D07349">
      <w:pPr>
        <w:numPr>
          <w:ilvl w:val="0"/>
          <w:numId w:val="290"/>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2) базовые исследовательские действия:</w:t>
      </w:r>
    </w:p>
    <w:p w:rsidR="005A3A26" w:rsidRDefault="00D07349">
      <w:pPr>
        <w:numPr>
          <w:ilvl w:val="0"/>
          <w:numId w:val="291"/>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numPr>
          <w:ilvl w:val="0"/>
          <w:numId w:val="291"/>
        </w:numPr>
        <w:spacing w:after="0" w:line="240" w:lineRule="auto"/>
        <w:ind w:left="284" w:hanging="284"/>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физический эксперимент, небольшое исследование физического явления;</w:t>
      </w:r>
    </w:p>
    <w:p w:rsidR="005A3A26" w:rsidRDefault="00D07349">
      <w:pPr>
        <w:numPr>
          <w:ilvl w:val="0"/>
          <w:numId w:val="291"/>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или эксперимента;</w:t>
      </w:r>
    </w:p>
    <w:p w:rsidR="005A3A26" w:rsidRDefault="00D07349">
      <w:pPr>
        <w:numPr>
          <w:ilvl w:val="0"/>
          <w:numId w:val="291"/>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w:t>
      </w:r>
    </w:p>
    <w:p w:rsidR="005A3A26" w:rsidRDefault="00D07349">
      <w:pPr>
        <w:numPr>
          <w:ilvl w:val="0"/>
          <w:numId w:val="291"/>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дальнейшее развитие физических процессов, </w:t>
      </w:r>
      <w:r>
        <w:rPr>
          <w:rFonts w:ascii="Times New Roman" w:hAnsi="Times New Roman"/>
          <w:sz w:val="24"/>
        </w:rPr>
        <w:br/>
        <w:t>а также выдвигать предположения об их развитии в новых условиях и контекстах.</w:t>
      </w:r>
    </w:p>
    <w:p w:rsidR="005A3A26" w:rsidRDefault="00D07349">
      <w:pPr>
        <w:spacing w:after="0" w:line="240" w:lineRule="auto"/>
        <w:jc w:val="both"/>
        <w:rPr>
          <w:rFonts w:ascii="Times New Roman" w:hAnsi="Times New Roman"/>
          <w:sz w:val="24"/>
        </w:rPr>
      </w:pPr>
      <w:r>
        <w:rPr>
          <w:rFonts w:ascii="Times New Roman" w:hAnsi="Times New Roman"/>
          <w:sz w:val="24"/>
        </w:rPr>
        <w:t>3) работа с информацией:</w:t>
      </w:r>
    </w:p>
    <w:p w:rsidR="005A3A26" w:rsidRDefault="00D07349">
      <w:pPr>
        <w:numPr>
          <w:ilvl w:val="0"/>
          <w:numId w:val="292"/>
        </w:numPr>
        <w:spacing w:after="0" w:line="240" w:lineRule="auto"/>
        <w:ind w:left="284" w:hanging="284"/>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A3A26" w:rsidRDefault="00D07349">
      <w:pPr>
        <w:numPr>
          <w:ilvl w:val="0"/>
          <w:numId w:val="292"/>
        </w:numPr>
        <w:spacing w:after="0" w:line="240" w:lineRule="auto"/>
        <w:ind w:left="284" w:hanging="284"/>
        <w:jc w:val="both"/>
        <w:rPr>
          <w:rFonts w:ascii="Times New Roman" w:hAnsi="Times New Roman"/>
          <w:sz w:val="24"/>
        </w:rPr>
      </w:pPr>
      <w:r>
        <w:rPr>
          <w:rFonts w:ascii="Times New Roman" w:hAnsi="Times New Roman"/>
          <w:sz w:val="24"/>
        </w:rPr>
        <w:t>анализировать, систематизировать и интерпретировать информацию различных видов и форм представления;</w:t>
      </w:r>
    </w:p>
    <w:p w:rsidR="005A3A26" w:rsidRDefault="00D07349">
      <w:pPr>
        <w:numPr>
          <w:ilvl w:val="0"/>
          <w:numId w:val="292"/>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A3A26" w:rsidRDefault="00D07349">
      <w:pPr>
        <w:spacing w:after="0" w:line="240" w:lineRule="auto"/>
        <w:jc w:val="both"/>
        <w:rPr>
          <w:rFonts w:ascii="Times New Roman" w:hAnsi="Times New Roman"/>
          <w:sz w:val="24"/>
        </w:rPr>
      </w:pPr>
      <w:r>
        <w:rPr>
          <w:rFonts w:ascii="Times New Roman" w:hAnsi="Times New Roman"/>
          <w:sz w:val="24"/>
        </w:rPr>
        <w:t>37.6.3.2. Овладение универсальными учебными коммуникативными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общение:</w:t>
      </w:r>
    </w:p>
    <w:p w:rsidR="005A3A26" w:rsidRDefault="00D07349">
      <w:pPr>
        <w:numPr>
          <w:ilvl w:val="0"/>
          <w:numId w:val="293"/>
        </w:numPr>
        <w:spacing w:after="0" w:line="240" w:lineRule="auto"/>
        <w:ind w:left="284" w:hanging="284"/>
        <w:jc w:val="both"/>
        <w:rPr>
          <w:rFonts w:ascii="Times New Roman" w:hAnsi="Times New Roman"/>
          <w:sz w:val="24"/>
        </w:rPr>
      </w:pPr>
      <w:r>
        <w:rPr>
          <w:rFonts w:ascii="Times New Roman" w:hAnsi="Times New Roman"/>
          <w:sz w:val="24"/>
        </w:rPr>
        <w:t xml:space="preserve">в ходе обсуждения учебного материала, результатов лабораторных работ </w:t>
      </w:r>
      <w:r>
        <w:rPr>
          <w:rFonts w:ascii="Times New Roman" w:hAnsi="Times New Roman"/>
          <w:sz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A3A26" w:rsidRDefault="00D07349">
      <w:pPr>
        <w:numPr>
          <w:ilvl w:val="0"/>
          <w:numId w:val="293"/>
        </w:numPr>
        <w:spacing w:after="0" w:line="240" w:lineRule="auto"/>
        <w:ind w:left="284" w:hanging="284"/>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A3A26" w:rsidRDefault="00D07349">
      <w:pPr>
        <w:numPr>
          <w:ilvl w:val="0"/>
          <w:numId w:val="293"/>
        </w:numPr>
        <w:spacing w:after="0" w:line="240" w:lineRule="auto"/>
        <w:ind w:left="284" w:hanging="284"/>
        <w:jc w:val="both"/>
        <w:rPr>
          <w:rFonts w:ascii="Times New Roman" w:hAnsi="Times New Roman"/>
          <w:sz w:val="24"/>
        </w:rPr>
      </w:pPr>
      <w:r>
        <w:rPr>
          <w:rFonts w:ascii="Times New Roman" w:hAnsi="Times New Roman"/>
          <w:sz w:val="24"/>
        </w:rPr>
        <w:t>выражать свою точку зрения в устных и письменных текстах;</w:t>
      </w:r>
    </w:p>
    <w:p w:rsidR="005A3A26" w:rsidRDefault="00D07349">
      <w:pPr>
        <w:numPr>
          <w:ilvl w:val="0"/>
          <w:numId w:val="293"/>
        </w:numPr>
        <w:spacing w:after="0" w:line="240" w:lineRule="auto"/>
        <w:ind w:left="284" w:hanging="284"/>
        <w:jc w:val="both"/>
        <w:rPr>
          <w:rFonts w:ascii="Times New Roman" w:hAnsi="Times New Roman"/>
          <w:sz w:val="24"/>
        </w:rPr>
      </w:pPr>
      <w:r>
        <w:rPr>
          <w:rFonts w:ascii="Times New Roman" w:hAnsi="Times New Roman"/>
          <w:sz w:val="24"/>
        </w:rPr>
        <w:t>публично представлять результаты выполненного физического опыта (эксперимента, исследования, проекта).</w:t>
      </w:r>
    </w:p>
    <w:p w:rsidR="005A3A26" w:rsidRDefault="00D07349">
      <w:pPr>
        <w:spacing w:after="0" w:line="240" w:lineRule="auto"/>
        <w:jc w:val="both"/>
        <w:rPr>
          <w:rFonts w:ascii="Times New Roman" w:hAnsi="Times New Roman"/>
          <w:sz w:val="24"/>
        </w:rPr>
      </w:pPr>
      <w:r>
        <w:rPr>
          <w:rFonts w:ascii="Times New Roman" w:hAnsi="Times New Roman"/>
          <w:sz w:val="24"/>
        </w:rPr>
        <w:t>2) совместная деятельность (сотрудничество):</w:t>
      </w:r>
    </w:p>
    <w:p w:rsidR="005A3A26" w:rsidRDefault="00D07349">
      <w:pPr>
        <w:numPr>
          <w:ilvl w:val="0"/>
          <w:numId w:val="294"/>
        </w:numPr>
        <w:spacing w:after="0" w:line="240" w:lineRule="auto"/>
        <w:ind w:left="284" w:hanging="284"/>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физической проблемы;</w:t>
      </w:r>
    </w:p>
    <w:p w:rsidR="005A3A26" w:rsidRDefault="00D07349">
      <w:pPr>
        <w:numPr>
          <w:ilvl w:val="0"/>
          <w:numId w:val="294"/>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действия </w:t>
      </w:r>
      <w:r>
        <w:rPr>
          <w:rFonts w:ascii="Times New Roman" w:hAnsi="Times New Roman"/>
          <w:sz w:val="24"/>
        </w:rPr>
        <w:br/>
        <w:t>по её достижению: распределять роли, обсуждать процессы и результаты совместной работы, обобщать мнения нескольких людей;</w:t>
      </w:r>
    </w:p>
    <w:p w:rsidR="005A3A26" w:rsidRDefault="00D07349">
      <w:pPr>
        <w:numPr>
          <w:ilvl w:val="0"/>
          <w:numId w:val="294"/>
        </w:numPr>
        <w:spacing w:after="0" w:line="240" w:lineRule="auto"/>
        <w:ind w:left="284" w:hanging="284"/>
        <w:jc w:val="both"/>
        <w:rPr>
          <w:rFonts w:ascii="Times New Roman" w:hAnsi="Times New Roman"/>
          <w:sz w:val="24"/>
        </w:rPr>
      </w:pPr>
      <w:r>
        <w:rPr>
          <w:rFonts w:ascii="Times New Roman" w:hAnsi="Times New Roman"/>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A3A26" w:rsidRDefault="00D07349">
      <w:pPr>
        <w:numPr>
          <w:ilvl w:val="0"/>
          <w:numId w:val="294"/>
        </w:numPr>
        <w:spacing w:after="0" w:line="240" w:lineRule="auto"/>
        <w:ind w:left="284" w:hanging="284"/>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A3A26" w:rsidRDefault="00D07349">
      <w:pPr>
        <w:spacing w:after="0" w:line="240" w:lineRule="auto"/>
        <w:jc w:val="both"/>
        <w:rPr>
          <w:rFonts w:ascii="Times New Roman" w:hAnsi="Times New Roman"/>
          <w:sz w:val="24"/>
        </w:rPr>
      </w:pPr>
      <w:r>
        <w:rPr>
          <w:rFonts w:ascii="Times New Roman" w:hAnsi="Times New Roman"/>
          <w:sz w:val="24"/>
        </w:rPr>
        <w:t>37.6.3.3. Овладение универсальными учебными регулятивными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самоорганизация:</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 xml:space="preserve">выявлять проблемы в жизненных и учебных ситуациях, требующих </w:t>
      </w:r>
      <w:r>
        <w:rPr>
          <w:rFonts w:ascii="Times New Roman" w:hAnsi="Times New Roman"/>
          <w:sz w:val="24"/>
        </w:rPr>
        <w:br/>
        <w:t>для решения физических знаний;</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делать выбор и брать ответственность за решение.</w:t>
      </w:r>
    </w:p>
    <w:p w:rsidR="005A3A26" w:rsidRDefault="00D07349">
      <w:pPr>
        <w:spacing w:after="0" w:line="240" w:lineRule="auto"/>
        <w:jc w:val="both"/>
        <w:rPr>
          <w:rFonts w:ascii="Times New Roman" w:hAnsi="Times New Roman"/>
          <w:sz w:val="24"/>
        </w:rPr>
      </w:pPr>
      <w:r>
        <w:rPr>
          <w:rFonts w:ascii="Times New Roman" w:hAnsi="Times New Roman"/>
          <w:sz w:val="24"/>
        </w:rPr>
        <w:t>2) самоконтроль:</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A3A26" w:rsidRDefault="00D07349">
      <w:pPr>
        <w:numPr>
          <w:ilvl w:val="0"/>
          <w:numId w:val="295"/>
        </w:numPr>
        <w:spacing w:after="0" w:line="240" w:lineRule="auto"/>
        <w:ind w:left="284" w:hanging="284"/>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 эмоциональный интеллект: ставить себя на место другого человека в ходе спора или дискуссии </w:t>
      </w:r>
      <w:r>
        <w:rPr>
          <w:rFonts w:ascii="Times New Roman" w:hAnsi="Times New Roman"/>
          <w:sz w:val="24"/>
        </w:rPr>
        <w:br/>
        <w:t>на научную тему, понимать мотивы, намерения и логику другого.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 принятие себя и других: признавать своё право на ошибку при решении физических задач </w:t>
      </w:r>
      <w:r>
        <w:rPr>
          <w:rFonts w:ascii="Times New Roman" w:hAnsi="Times New Roman"/>
          <w:sz w:val="24"/>
        </w:rPr>
        <w:br/>
        <w:t>или в утверждениях на научные темы и такое же право другого.</w:t>
      </w:r>
    </w:p>
    <w:p w:rsidR="005A3A26" w:rsidRDefault="00D07349">
      <w:pPr>
        <w:spacing w:after="0" w:line="240" w:lineRule="auto"/>
        <w:jc w:val="both"/>
        <w:rPr>
          <w:rFonts w:ascii="Times New Roman" w:hAnsi="Times New Roman"/>
          <w:b/>
          <w:sz w:val="24"/>
        </w:rPr>
      </w:pPr>
      <w:r>
        <w:rPr>
          <w:rFonts w:ascii="Times New Roman" w:hAnsi="Times New Roman"/>
          <w:b/>
          <w:sz w:val="24"/>
        </w:rPr>
        <w:t>37.6.4. Предметные результаты освоения программы по физике (базовый уровень).</w:t>
      </w:r>
    </w:p>
    <w:p w:rsidR="005A3A26" w:rsidRDefault="00D07349">
      <w:pPr>
        <w:spacing w:after="0" w:line="240" w:lineRule="auto"/>
        <w:jc w:val="both"/>
        <w:rPr>
          <w:rFonts w:ascii="Times New Roman" w:hAnsi="Times New Roman"/>
          <w:b/>
          <w:sz w:val="24"/>
        </w:rPr>
      </w:pPr>
      <w:r>
        <w:rPr>
          <w:rFonts w:ascii="Times New Roman" w:hAnsi="Times New Roman"/>
          <w:sz w:val="24"/>
        </w:rPr>
        <w:t>37.6.4.1. </w:t>
      </w:r>
      <w:r>
        <w:rPr>
          <w:rFonts w:ascii="Times New Roman" w:hAnsi="Times New Roman"/>
          <w:b/>
          <w:sz w:val="24"/>
        </w:rPr>
        <w:t>Предметные результаты освоения программы по физике к концу обучения в 7 классе:</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Pr>
          <w:rFonts w:ascii="Times New Roman" w:hAnsi="Times New Roman"/>
          <w:sz w:val="24"/>
        </w:rPr>
        <w:br/>
        <w:t>и на основе опытов, демонстрирующих данное физическое явление;</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объяснять физические явления, процессы и свойства тел, </w:t>
      </w:r>
      <w:r>
        <w:rPr>
          <w:rFonts w:ascii="Times New Roman" w:hAnsi="Times New Roman"/>
          <w:sz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Pr>
          <w:rFonts w:ascii="Times New Roman" w:hAnsi="Times New Roman"/>
          <w:sz w:val="24"/>
        </w:rPr>
        <w:br/>
        <w:t xml:space="preserve">с опорой на 1–2 изученных свойства физических явлений, физических закона </w:t>
      </w:r>
      <w:r>
        <w:rPr>
          <w:rFonts w:ascii="Times New Roman" w:hAnsi="Times New Roman"/>
          <w:sz w:val="24"/>
        </w:rPr>
        <w:br/>
        <w:t>или закономерности;</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rPr>
        <w:br/>
        <w:t>из предложенного оборудования, записывать ход опыта и формулировать выводы;</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прямые измерения расстояния, времени, массы тела, объёма, силы </w:t>
      </w:r>
      <w:r>
        <w:rPr>
          <w:rFonts w:ascii="Times New Roman" w:hAnsi="Times New Roman"/>
          <w:sz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Pr>
          <w:rFonts w:ascii="Times New Roman" w:hAnsi="Times New Roman"/>
          <w:sz w:val="24"/>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rPr>
        <w:br/>
        <w:t>в виде предложенных таблиц и графиков, делать выводы по результатам исследования;</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Pr>
          <w:rFonts w:ascii="Times New Roman" w:hAnsi="Times New Roman"/>
          <w:sz w:val="24"/>
        </w:rPr>
        <w:br/>
        <w:t>при выполнении измерений собирать экспериментальную установку и вычислять значение искомой величины;</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rPr>
        <w:br/>
        <w:t>и неподвижный блок, наклонная плоскость;</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отбор источников информации в сети Интернет в соответствии </w:t>
      </w:r>
      <w:r>
        <w:rPr>
          <w:rFonts w:ascii="Times New Roman" w:hAnsi="Times New Roman"/>
          <w:sz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собственные краткие письменные и устные сообщения на основе </w:t>
      </w:r>
      <w:r>
        <w:rPr>
          <w:rFonts w:ascii="Times New Roman" w:hAnsi="Times New Roman"/>
          <w:sz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rPr>
        <w:br/>
        <w:t>при этом грамотно использовать изученный понятийный аппарат курса физики, сопровождать выступление презентацией;</w:t>
      </w:r>
    </w:p>
    <w:p w:rsidR="005A3A26" w:rsidRDefault="00D07349">
      <w:pPr>
        <w:numPr>
          <w:ilvl w:val="0"/>
          <w:numId w:val="296"/>
        </w:numPr>
        <w:spacing w:after="0" w:line="240" w:lineRule="auto"/>
        <w:ind w:left="284" w:hanging="284"/>
        <w:jc w:val="both"/>
        <w:rPr>
          <w:rFonts w:ascii="Times New Roman" w:hAnsi="Times New Roman"/>
          <w:sz w:val="24"/>
        </w:rPr>
      </w:pPr>
      <w:r>
        <w:rPr>
          <w:rFonts w:ascii="Times New Roman" w:hAnsi="Times New Roman"/>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A3A26" w:rsidRDefault="00D07349">
      <w:pPr>
        <w:spacing w:after="0" w:line="240" w:lineRule="auto"/>
        <w:jc w:val="both"/>
        <w:rPr>
          <w:rFonts w:ascii="Times New Roman" w:hAnsi="Times New Roman"/>
          <w:b/>
          <w:sz w:val="24"/>
        </w:rPr>
      </w:pPr>
      <w:r>
        <w:rPr>
          <w:rFonts w:ascii="Times New Roman" w:hAnsi="Times New Roman"/>
          <w:b/>
          <w:sz w:val="24"/>
        </w:rPr>
        <w:t>37.6.4.2. Предметные результаты освоения программы по физике к концу обучения в 8 классе:</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понятия: масса и размеры молекул, тепловое движение атомов </w:t>
      </w:r>
      <w:r>
        <w:rPr>
          <w:rFonts w:ascii="Times New Roman" w:hAnsi="Times New Roman"/>
          <w:sz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Pr>
          <w:rFonts w:ascii="Times New Roman" w:hAnsi="Times New Roman"/>
          <w:sz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rPr>
        <w:br/>
        <w:t>при этом давать словесную формулировку закона и записывать его математическое выражение;</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 xml:space="preserve">с использованием прямых измерений (зависимость сопротивления проводника </w:t>
      </w:r>
      <w:r>
        <w:rPr>
          <w:rFonts w:ascii="Times New Roman" w:hAnsi="Times New Roman"/>
          <w:sz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простые технические устройства и измерительные приборы </w:t>
      </w:r>
      <w:r>
        <w:rPr>
          <w:rFonts w:ascii="Times New Roman" w:hAnsi="Times New Roman"/>
          <w:sz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w:t>
      </w:r>
      <w:r>
        <w:rPr>
          <w:rFonts w:ascii="Times New Roman" w:hAnsi="Times New Roman"/>
          <w:sz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A3A26" w:rsidRDefault="00D07349">
      <w:pPr>
        <w:numPr>
          <w:ilvl w:val="0"/>
          <w:numId w:val="297"/>
        </w:numPr>
        <w:spacing w:after="0" w:line="240" w:lineRule="auto"/>
        <w:ind w:left="284" w:hanging="284"/>
        <w:jc w:val="both"/>
        <w:rPr>
          <w:rFonts w:ascii="Times New Roman" w:hAnsi="Times New Roman"/>
          <w:sz w:val="24"/>
        </w:rPr>
      </w:pPr>
      <w:r>
        <w:rPr>
          <w:rFonts w:ascii="Times New Roman" w:hAnsi="Times New Roman"/>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A3A26" w:rsidRDefault="00D07349">
      <w:pPr>
        <w:spacing w:after="0" w:line="240" w:lineRule="auto"/>
        <w:jc w:val="both"/>
        <w:rPr>
          <w:rFonts w:ascii="Times New Roman" w:hAnsi="Times New Roman"/>
          <w:b/>
          <w:sz w:val="24"/>
        </w:rPr>
      </w:pPr>
      <w:r>
        <w:rPr>
          <w:rFonts w:ascii="Times New Roman" w:hAnsi="Times New Roman"/>
          <w:b/>
          <w:sz w:val="24"/>
        </w:rPr>
        <w:t>37.6.4.3. Предметные результаты освоения программы по физике к концу обучения в 9 классе:</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rPr>
        <w:br/>
        <w:t>и записывать его математическое выражение;</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Pr>
          <w:rFonts w:ascii="Times New Roman" w:hAnsi="Times New Roman"/>
          <w:sz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Pr>
          <w:rFonts w:ascii="Times New Roman" w:hAnsi="Times New Roman"/>
          <w:sz w:val="24"/>
        </w:rPr>
        <w:br/>
        <w:t>и его результаты, формулировать выводы;</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косвенные измерения физических величин (средняя скорость </w:t>
      </w:r>
      <w:r>
        <w:rPr>
          <w:rFonts w:ascii="Times New Roman" w:hAnsi="Times New Roman"/>
          <w:sz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Pr>
          <w:rFonts w:ascii="Times New Roman" w:hAnsi="Times New Roman"/>
          <w:sz w:val="24"/>
        </w:rPr>
        <w:br/>
        <w:t>в плоском зеркале и собирающей линзе;</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rPr>
        <w:br/>
        <w:t>и дополнительных источников;</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A3A26" w:rsidRDefault="00D07349">
      <w:pPr>
        <w:numPr>
          <w:ilvl w:val="0"/>
          <w:numId w:val="298"/>
        </w:numPr>
        <w:spacing w:after="0" w:line="240" w:lineRule="auto"/>
        <w:ind w:left="284" w:hanging="284"/>
        <w:jc w:val="both"/>
        <w:rPr>
          <w:rFonts w:ascii="Times New Roman" w:hAnsi="Times New Roman"/>
          <w:sz w:val="24"/>
        </w:rPr>
      </w:pPr>
      <w:r>
        <w:rPr>
          <w:rFonts w:ascii="Times New Roman" w:hAnsi="Times New Roman"/>
          <w:sz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A3A26" w:rsidRDefault="005A3A26">
      <w:pPr>
        <w:pStyle w:val="10"/>
        <w:spacing w:before="0" w:line="240" w:lineRule="auto"/>
        <w:ind w:firstLine="708"/>
        <w:jc w:val="both"/>
        <w:rPr>
          <w:b w:val="0"/>
          <w:sz w:val="24"/>
        </w:rPr>
      </w:pPr>
    </w:p>
    <w:p w:rsidR="005A3A26" w:rsidRDefault="005A3A26">
      <w:pPr>
        <w:spacing w:after="0" w:line="240" w:lineRule="auto"/>
        <w:jc w:val="both"/>
        <w:rPr>
          <w:rFonts w:ascii="Times New Roman" w:hAnsi="Times New Roman"/>
          <w:sz w:val="24"/>
        </w:rPr>
      </w:pPr>
    </w:p>
    <w:p w:rsidR="005A3A26" w:rsidRDefault="00D07349">
      <w:pPr>
        <w:pStyle w:val="10"/>
        <w:spacing w:before="0" w:line="240" w:lineRule="auto"/>
        <w:jc w:val="both"/>
        <w:rPr>
          <w:sz w:val="24"/>
        </w:rPr>
      </w:pPr>
      <w:r>
        <w:rPr>
          <w:sz w:val="24"/>
        </w:rPr>
        <w:t xml:space="preserve">38. Федеральная рабочая программа по учебному предмету «Химия» (базовый уровень).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38.1. Федеральная рабочая программа по учебному предмету «Химия» (базовый уровень) (предметная область «Естественнонаучные предметы») </w:t>
      </w:r>
      <w:r>
        <w:rPr>
          <w:rFonts w:ascii="Times New Roman" w:hAnsi="Times New Roman"/>
          <w:sz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rPr>
        <w:br/>
        <w:t>по химии.</w:t>
      </w:r>
    </w:p>
    <w:p w:rsidR="005A3A26" w:rsidRDefault="00D07349">
      <w:pPr>
        <w:spacing w:after="0" w:line="240" w:lineRule="auto"/>
        <w:jc w:val="both"/>
        <w:rPr>
          <w:rFonts w:ascii="Times New Roman" w:hAnsi="Times New Roman"/>
          <w:b/>
          <w:sz w:val="24"/>
        </w:rPr>
      </w:pPr>
      <w:r>
        <w:rPr>
          <w:rFonts w:ascii="Times New Roman" w:hAnsi="Times New Roman"/>
          <w:b/>
          <w:sz w:val="24"/>
        </w:rPr>
        <w:t>37.2.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37.2.1.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rPr>
        <w:b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Pr>
          <w:rFonts w:ascii="Times New Roman" w:hAnsi="Times New Roman"/>
          <w:sz w:val="24"/>
        </w:rPr>
        <w:br/>
        <w:t>по тематическим разделам программы и рекомендуемую последовательность</w:t>
      </w:r>
      <w:r>
        <w:rPr>
          <w:rFonts w:ascii="Times New Roman" w:hAnsi="Times New Roman"/>
          <w:sz w:val="24"/>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5A3A26" w:rsidRDefault="00D07349">
      <w:pPr>
        <w:spacing w:after="0" w:line="240" w:lineRule="auto"/>
        <w:jc w:val="both"/>
        <w:rPr>
          <w:rFonts w:ascii="Times New Roman" w:hAnsi="Times New Roman"/>
          <w:sz w:val="24"/>
        </w:rPr>
      </w:pPr>
      <w:r>
        <w:rPr>
          <w:rFonts w:ascii="Times New Roman" w:hAnsi="Times New Roman"/>
          <w:sz w:val="24"/>
        </w:rPr>
        <w:t>38.2.3.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rPr>
        <w:br/>
        <w:t>в развитии производительных сил общества и создании новой базы материальной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Химия как элемент системы естественных наук распространила</w:t>
      </w:r>
      <w:r>
        <w:rPr>
          <w:rFonts w:ascii="Times New Roman" w:hAnsi="Times New Roman"/>
          <w:sz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A3A26" w:rsidRDefault="00D07349">
      <w:pPr>
        <w:spacing w:after="0" w:line="240" w:lineRule="auto"/>
        <w:jc w:val="both"/>
        <w:rPr>
          <w:rFonts w:ascii="Times New Roman" w:hAnsi="Times New Roman"/>
          <w:sz w:val="24"/>
        </w:rPr>
      </w:pPr>
      <w:r>
        <w:rPr>
          <w:rFonts w:ascii="Times New Roman" w:hAnsi="Times New Roman"/>
          <w:sz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38.2.4.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38.2.5. Изучение химии: </w:t>
      </w:r>
    </w:p>
    <w:p w:rsidR="005A3A26" w:rsidRDefault="00D07349">
      <w:pPr>
        <w:numPr>
          <w:ilvl w:val="0"/>
          <w:numId w:val="299"/>
        </w:numPr>
        <w:spacing w:after="0" w:line="240" w:lineRule="auto"/>
        <w:ind w:left="284" w:hanging="284"/>
        <w:jc w:val="both"/>
        <w:rPr>
          <w:rFonts w:ascii="Times New Roman" w:hAnsi="Times New Roman"/>
          <w:sz w:val="24"/>
        </w:rPr>
      </w:pPr>
      <w:r>
        <w:rPr>
          <w:rFonts w:ascii="Times New Roman" w:hAnsi="Times New Roman"/>
          <w:sz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A3A26" w:rsidRDefault="00D07349">
      <w:pPr>
        <w:numPr>
          <w:ilvl w:val="0"/>
          <w:numId w:val="299"/>
        </w:numPr>
        <w:spacing w:after="0" w:line="240" w:lineRule="auto"/>
        <w:ind w:left="284" w:hanging="284"/>
        <w:jc w:val="both"/>
        <w:rPr>
          <w:rFonts w:ascii="Times New Roman" w:hAnsi="Times New Roman"/>
          <w:sz w:val="24"/>
        </w:rPr>
      </w:pPr>
      <w:r>
        <w:rPr>
          <w:rFonts w:ascii="Times New Roman" w:hAnsi="Times New Roman"/>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A3A26" w:rsidRDefault="00D07349">
      <w:pPr>
        <w:numPr>
          <w:ilvl w:val="0"/>
          <w:numId w:val="299"/>
        </w:numPr>
        <w:spacing w:after="0" w:line="240" w:lineRule="auto"/>
        <w:ind w:left="284" w:hanging="284"/>
        <w:jc w:val="both"/>
        <w:rPr>
          <w:rFonts w:ascii="Times New Roman" w:hAnsi="Times New Roman"/>
          <w:sz w:val="24"/>
        </w:rPr>
      </w:pPr>
      <w:r>
        <w:rPr>
          <w:rFonts w:ascii="Times New Roman" w:hAnsi="Times New Roman"/>
          <w:sz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rPr>
        <w:br/>
        <w:t xml:space="preserve">в формировании естественно­научной грамотности обучающихся; </w:t>
      </w:r>
    </w:p>
    <w:p w:rsidR="005A3A26" w:rsidRDefault="00D07349">
      <w:pPr>
        <w:numPr>
          <w:ilvl w:val="0"/>
          <w:numId w:val="299"/>
        </w:numPr>
        <w:spacing w:after="0" w:line="240" w:lineRule="auto"/>
        <w:ind w:left="284" w:hanging="284"/>
        <w:jc w:val="both"/>
        <w:rPr>
          <w:rFonts w:ascii="Times New Roman" w:hAnsi="Times New Roman"/>
          <w:sz w:val="24"/>
        </w:rPr>
      </w:pPr>
      <w:r>
        <w:rPr>
          <w:rFonts w:ascii="Times New Roman" w:hAnsi="Times New Roman"/>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rPr>
        <w:br/>
        <w:t>об отдельных объектах органической химии.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38.2.7. 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rPr>
        <w:br/>
        <w:t xml:space="preserve">о химическом элементе и веществе и системы понятий о химической реакции. </w:t>
      </w:r>
      <w:r>
        <w:rPr>
          <w:rFonts w:ascii="Times New Roman" w:hAnsi="Times New Roman"/>
          <w:sz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w:t>
      </w:r>
      <w:r>
        <w:rPr>
          <w:rFonts w:ascii="Times New Roman" w:hAnsi="Times New Roman"/>
          <w:sz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rPr>
        <w:br/>
        <w:t xml:space="preserve">и прогнозирования свойств, строения и возможностей практического применения </w:t>
      </w:r>
      <w:r>
        <w:rPr>
          <w:rFonts w:ascii="Times New Roman" w:hAnsi="Times New Roman"/>
          <w:sz w:val="24"/>
        </w:rPr>
        <w:br/>
        <w:t>и получения изучаемых веществ.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Pr>
          <w:rFonts w:ascii="Times New Roman" w:hAnsi="Times New Roman"/>
          <w:sz w:val="24"/>
        </w:rPr>
        <w:br/>
        <w:t>и «Физика. 7 класс».</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rPr>
        <w:br/>
        <w:t>и проведением химического эксперимента, соблюдением правил безопасного обращения с веществами в повседневной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38.2.9. Наряду с этим цели изучения учебного предмета в программе </w:t>
      </w:r>
      <w:r>
        <w:rPr>
          <w:rFonts w:ascii="Times New Roman" w:hAnsi="Times New Roman"/>
          <w:sz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rPr>
        <w:br/>
        <w:t>её интеллекта и общей культуры. Обучение умению учиться и продолжать</w:t>
      </w:r>
      <w:r>
        <w:rPr>
          <w:rFonts w:ascii="Times New Roman" w:hAnsi="Times New Roman"/>
          <w:sz w:val="24"/>
        </w:rPr>
        <w:br/>
        <w:t>своё образование самостоятельно становится одной из важнейших функций учебных предметов.</w:t>
      </w:r>
    </w:p>
    <w:p w:rsidR="005A3A26" w:rsidRDefault="00D07349">
      <w:pPr>
        <w:spacing w:after="0" w:line="240" w:lineRule="auto"/>
        <w:jc w:val="both"/>
        <w:rPr>
          <w:rFonts w:ascii="Times New Roman" w:hAnsi="Times New Roman"/>
          <w:sz w:val="24"/>
        </w:rPr>
      </w:pPr>
      <w:r>
        <w:rPr>
          <w:rFonts w:ascii="Times New Roman" w:hAnsi="Times New Roman"/>
          <w:sz w:val="24"/>
        </w:rPr>
        <w:t>В связи с этим при изучении предмета на уровне основного общего образования доминирующее значение приобрели такие цели, как:</w:t>
      </w:r>
    </w:p>
    <w:p w:rsidR="005A3A26" w:rsidRDefault="00D07349">
      <w:pPr>
        <w:numPr>
          <w:ilvl w:val="0"/>
          <w:numId w:val="300"/>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интеллектуально развитой личности, готовой </w:t>
      </w:r>
      <w:r>
        <w:rPr>
          <w:rFonts w:ascii="Times New Roman" w:hAnsi="Times New Roman"/>
          <w:sz w:val="24"/>
        </w:rPr>
        <w:br/>
        <w:t>к самообразованию, сотрудничеству, самостоятельному принятию решений, способной адаптироваться к быстро меняющимся условиям жизни;</w:t>
      </w:r>
    </w:p>
    <w:p w:rsidR="005A3A26" w:rsidRDefault="00D07349">
      <w:pPr>
        <w:numPr>
          <w:ilvl w:val="0"/>
          <w:numId w:val="300"/>
        </w:numPr>
        <w:spacing w:after="0" w:line="240" w:lineRule="auto"/>
        <w:ind w:left="284" w:hanging="284"/>
        <w:jc w:val="both"/>
        <w:rPr>
          <w:rFonts w:ascii="Times New Roman" w:hAnsi="Times New Roman"/>
          <w:sz w:val="24"/>
        </w:rPr>
      </w:pPr>
      <w:r>
        <w:rPr>
          <w:rFonts w:ascii="Times New Roman" w:hAnsi="Times New Roman"/>
          <w:sz w:val="24"/>
        </w:rPr>
        <w:t>направленность обучения на систематическое приобщение обучающихся</w:t>
      </w:r>
      <w:r>
        <w:rPr>
          <w:rFonts w:ascii="Times New Roman" w:hAnsi="Times New Roman"/>
          <w:sz w:val="24"/>
        </w:rPr>
        <w:br/>
        <w:t>к самостоятельной познавательной деятельности, научным методам познания, формирующим мотивацию и развитие способностей к химии;</w:t>
      </w:r>
    </w:p>
    <w:p w:rsidR="005A3A26" w:rsidRDefault="00D07349">
      <w:pPr>
        <w:numPr>
          <w:ilvl w:val="0"/>
          <w:numId w:val="300"/>
        </w:numPr>
        <w:spacing w:after="0" w:line="240" w:lineRule="auto"/>
        <w:ind w:left="284" w:hanging="284"/>
        <w:jc w:val="both"/>
        <w:rPr>
          <w:rFonts w:ascii="Times New Roman" w:hAnsi="Times New Roman"/>
          <w:sz w:val="24"/>
        </w:rPr>
      </w:pPr>
      <w:r>
        <w:rPr>
          <w:rFonts w:ascii="Times New Roman" w:hAnsi="Times New Roman"/>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A3A26" w:rsidRDefault="00D07349">
      <w:pPr>
        <w:numPr>
          <w:ilvl w:val="0"/>
          <w:numId w:val="300"/>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умений объяснять и оценивать явления окружающего мира </w:t>
      </w:r>
      <w:r>
        <w:rPr>
          <w:rFonts w:ascii="Times New Roman" w:hAnsi="Times New Roman"/>
          <w:sz w:val="24"/>
        </w:rPr>
        <w:br/>
        <w:t>на основании знаний и опыта, полученных при изучении химии;</w:t>
      </w:r>
    </w:p>
    <w:p w:rsidR="005A3A26" w:rsidRDefault="00D07349">
      <w:pPr>
        <w:numPr>
          <w:ilvl w:val="0"/>
          <w:numId w:val="300"/>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t>и окружающей природной среды;</w:t>
      </w:r>
    </w:p>
    <w:p w:rsidR="005A3A26" w:rsidRDefault="00D07349">
      <w:pPr>
        <w:numPr>
          <w:ilvl w:val="0"/>
          <w:numId w:val="300"/>
        </w:numPr>
        <w:spacing w:after="0" w:line="240" w:lineRule="auto"/>
        <w:ind w:left="284" w:hanging="284"/>
        <w:jc w:val="both"/>
        <w:rPr>
          <w:rFonts w:ascii="Times New Roman" w:hAnsi="Times New Roman"/>
          <w:sz w:val="24"/>
        </w:rPr>
      </w:pPr>
      <w:r>
        <w:rPr>
          <w:rFonts w:ascii="Times New Roman" w:hAnsi="Times New Roman"/>
          <w:sz w:val="24"/>
        </w:rPr>
        <w:t xml:space="preserve">развитие мотивации к обучению, способностей к самоконтролю </w:t>
      </w:r>
      <w:r>
        <w:rPr>
          <w:rFonts w:ascii="Times New Roman" w:hAnsi="Times New Roman"/>
          <w:sz w:val="24"/>
        </w:rPr>
        <w:br/>
        <w:t xml:space="preserve">и самовоспитанию на основе усвоения общечеловеческих ценностей, готовности </w:t>
      </w:r>
      <w:r>
        <w:rPr>
          <w:rFonts w:ascii="Times New Roman" w:hAnsi="Times New Roman"/>
          <w:sz w:val="24"/>
        </w:rPr>
        <w:br/>
        <w:t>к осознанному выбору профиля и направленности дальнейшего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38.2.10.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A3A26" w:rsidRDefault="00D07349">
      <w:pPr>
        <w:spacing w:after="0" w:line="240" w:lineRule="auto"/>
        <w:jc w:val="both"/>
        <w:rPr>
          <w:rFonts w:ascii="Times New Roman" w:hAnsi="Times New Roman"/>
          <w:sz w:val="24"/>
        </w:rPr>
      </w:pPr>
      <w:r>
        <w:rPr>
          <w:rFonts w:ascii="Times New Roman" w:hAnsi="Times New Roman"/>
          <w:sz w:val="24"/>
        </w:rPr>
        <w:t>Общее число часов, рекомендованных для изучения химии, – 136 часов:</w:t>
      </w:r>
      <w:r>
        <w:rPr>
          <w:rFonts w:ascii="Times New Roman" w:hAnsi="Times New Roman"/>
          <w:sz w:val="24"/>
        </w:rPr>
        <w:br/>
        <w:t>в 8 классе –  68 часов (2 часа в неделю), в 9 классе –  68 часов (2 часа в неделю).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5A3A26" w:rsidRDefault="00D07349">
      <w:pPr>
        <w:spacing w:after="0" w:line="240" w:lineRule="auto"/>
        <w:jc w:val="both"/>
        <w:rPr>
          <w:rFonts w:ascii="Times New Roman" w:hAnsi="Times New Roman"/>
          <w:sz w:val="24"/>
        </w:rPr>
      </w:pPr>
      <w:r>
        <w:rPr>
          <w:rFonts w:ascii="Times New Roman" w:hAnsi="Times New Roman"/>
          <w:sz w:val="24"/>
        </w:rPr>
        <w:t>38.2.11.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5A3A26" w:rsidRDefault="00D07349">
      <w:pPr>
        <w:spacing w:after="0" w:line="240" w:lineRule="auto"/>
        <w:jc w:val="both"/>
        <w:rPr>
          <w:rFonts w:ascii="Times New Roman" w:hAnsi="Times New Roman"/>
          <w:b/>
          <w:sz w:val="24"/>
        </w:rPr>
      </w:pPr>
      <w:r>
        <w:rPr>
          <w:rFonts w:ascii="Times New Roman" w:hAnsi="Times New Roman"/>
          <w:b/>
          <w:sz w:val="24"/>
        </w:rPr>
        <w:t>38.3.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38.3.1. Первоначальные химические понятия.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rPr>
        <w:br/>
        <w:t>в химии. Химия в системе наук. Чистые вещества и смеси. Способы разделения смесей.</w:t>
      </w:r>
    </w:p>
    <w:p w:rsidR="005A3A26" w:rsidRDefault="00D07349">
      <w:pPr>
        <w:spacing w:after="0" w:line="240" w:lineRule="auto"/>
        <w:jc w:val="both"/>
        <w:rPr>
          <w:rFonts w:ascii="Times New Roman" w:hAnsi="Times New Roman"/>
          <w:sz w:val="24"/>
        </w:rPr>
      </w:pPr>
      <w:r>
        <w:rPr>
          <w:rFonts w:ascii="Times New Roman" w:hAnsi="Times New Roman"/>
          <w:sz w:val="24"/>
        </w:rPr>
        <w:t>Атомы и молекулы. Химические элементы. Символы химических элементов. Простые и сложные вещества. Атомно­молекулярное учение.</w:t>
      </w:r>
    </w:p>
    <w:p w:rsidR="005A3A26" w:rsidRDefault="00D07349">
      <w:pPr>
        <w:spacing w:after="0" w:line="240" w:lineRule="auto"/>
        <w:jc w:val="both"/>
        <w:rPr>
          <w:rFonts w:ascii="Times New Roman" w:hAnsi="Times New Roman"/>
          <w:sz w:val="24"/>
        </w:rPr>
      </w:pPr>
      <w:r>
        <w:rPr>
          <w:rFonts w:ascii="Times New Roman" w:hAnsi="Times New Roman"/>
          <w:sz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A3A26" w:rsidRDefault="00D07349">
      <w:pPr>
        <w:spacing w:after="0" w:line="240" w:lineRule="auto"/>
        <w:jc w:val="both"/>
        <w:rPr>
          <w:rFonts w:ascii="Times New Roman" w:hAnsi="Times New Roman"/>
          <w:sz w:val="24"/>
        </w:rPr>
      </w:pPr>
      <w:r>
        <w:rPr>
          <w:rFonts w:ascii="Times New Roman" w:hAnsi="Times New Roman"/>
          <w:sz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A3A26" w:rsidRDefault="00D07349">
      <w:pPr>
        <w:spacing w:after="0" w:line="240" w:lineRule="auto"/>
        <w:jc w:val="both"/>
        <w:rPr>
          <w:rFonts w:ascii="Times New Roman" w:hAnsi="Times New Roman"/>
          <w:sz w:val="24"/>
        </w:rPr>
      </w:pPr>
      <w:r>
        <w:rPr>
          <w:rFonts w:ascii="Times New Roman" w:hAnsi="Times New Roman"/>
          <w:sz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A3A26" w:rsidRDefault="00D07349">
      <w:pPr>
        <w:spacing w:after="0" w:line="240" w:lineRule="auto"/>
        <w:jc w:val="both"/>
        <w:rPr>
          <w:rFonts w:ascii="Times New Roman" w:hAnsi="Times New Roman"/>
          <w:sz w:val="24"/>
        </w:rPr>
      </w:pPr>
      <w:r>
        <w:rPr>
          <w:rFonts w:ascii="Times New Roman" w:hAnsi="Times New Roman"/>
          <w:sz w:val="24"/>
        </w:rPr>
        <w:t>38.3.2. Важнейшие представители неорганических веществ.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rPr>
        <w:br/>
        <w:t>в лаборатории и промышленности. Круговорот кислорода в природе. Озон – аллотропная модификация кислорода.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Тепловой эффект химической реакции, термохимические уравнения, </w:t>
      </w:r>
      <w:r>
        <w:rPr>
          <w:rFonts w:ascii="Times New Roman" w:hAnsi="Times New Roman"/>
          <w:sz w:val="24"/>
        </w:rPr>
        <w:br/>
        <w:t>экзо- и эндотермические реакции. Топливо: уголь и метан. Загрязнение воздуха, усиление парникового эффекта, разрушение озонового слоя.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rPr>
        <w:br/>
        <w:t>и соли.</w:t>
      </w:r>
    </w:p>
    <w:p w:rsidR="005A3A26" w:rsidRDefault="00D07349">
      <w:pPr>
        <w:spacing w:after="0" w:line="240" w:lineRule="auto"/>
        <w:jc w:val="both"/>
        <w:rPr>
          <w:rFonts w:ascii="Times New Roman" w:hAnsi="Times New Roman"/>
          <w:sz w:val="24"/>
        </w:rPr>
      </w:pPr>
      <w:r>
        <w:rPr>
          <w:rFonts w:ascii="Times New Roman" w:hAnsi="Times New Roman"/>
          <w:sz w:val="24"/>
        </w:rPr>
        <w:t>Количество вещества. Моль. Молярная масса. Закон Авогадро.</w:t>
      </w:r>
    </w:p>
    <w:p w:rsidR="005A3A26" w:rsidRDefault="00D07349">
      <w:pPr>
        <w:spacing w:after="0" w:line="240" w:lineRule="auto"/>
        <w:jc w:val="both"/>
        <w:rPr>
          <w:rFonts w:ascii="Times New Roman" w:hAnsi="Times New Roman"/>
          <w:sz w:val="24"/>
        </w:rPr>
      </w:pPr>
      <w:r>
        <w:rPr>
          <w:rFonts w:ascii="Times New Roman" w:hAnsi="Times New Roman"/>
          <w:sz w:val="24"/>
        </w:rPr>
        <w:t>Молярный объём газов. Расчёты по химическим уравнениям.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Физические свойства воды. Вода как растворитель. Растворы. Насыщенные </w:t>
      </w:r>
      <w:r>
        <w:rPr>
          <w:rFonts w:ascii="Times New Roman" w:hAnsi="Times New Roman"/>
          <w:sz w:val="24"/>
        </w:rPr>
        <w:br/>
        <w:t>и ненасыщенные растворы. Растворимость веществ в воде. Массовая доля вещества</w:t>
      </w:r>
      <w:r>
        <w:rPr>
          <w:rFonts w:ascii="Times New Roman" w:hAnsi="Times New Roman"/>
          <w:sz w:val="24"/>
        </w:rPr>
        <w:br/>
        <w:t xml:space="preserve">в растворе. Химические свойства воды. Основания. Роль растворов в природе </w:t>
      </w:r>
      <w:r>
        <w:rPr>
          <w:rFonts w:ascii="Times New Roman" w:hAnsi="Times New Roman"/>
          <w:sz w:val="24"/>
        </w:rPr>
        <w:br/>
        <w:t>и в жизни человека. Круговорот воды в природе. Загрязнение природных вод. Охрана и очистка природных вод.</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rPr>
        <w:br/>
        <w:t>и несолеобразующие. Номенклатура оксидов (международная и тривиальная). Физические и химические свойства оксидов. Получение оксидов.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rPr>
        <w:br/>
        <w:t>и химические свойства оснований. Получение оснований.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Кислоты. Классификация кислот. Номенклатура кислот (международная </w:t>
      </w:r>
      <w:r>
        <w:rPr>
          <w:rFonts w:ascii="Times New Roman" w:hAnsi="Times New Roman"/>
          <w:sz w:val="24"/>
        </w:rPr>
        <w:br/>
        <w:t>и тривиальная). Физические и химические свойства кислот. Ряд активности металлов Н.Н. Бекетова. Получение кислот.</w:t>
      </w:r>
    </w:p>
    <w:p w:rsidR="005A3A26" w:rsidRDefault="00D07349">
      <w:pPr>
        <w:spacing w:after="0" w:line="240" w:lineRule="auto"/>
        <w:jc w:val="both"/>
        <w:rPr>
          <w:rFonts w:ascii="Times New Roman" w:hAnsi="Times New Roman"/>
          <w:sz w:val="24"/>
        </w:rPr>
      </w:pPr>
      <w:r>
        <w:rPr>
          <w:rFonts w:ascii="Times New Roman" w:hAnsi="Times New Roman"/>
          <w:sz w:val="24"/>
        </w:rPr>
        <w:t>Соли. Номенклатура солей (международная и тривиальная).</w:t>
      </w:r>
    </w:p>
    <w:p w:rsidR="005A3A26" w:rsidRDefault="00D07349">
      <w:pPr>
        <w:spacing w:after="0" w:line="240" w:lineRule="auto"/>
        <w:jc w:val="both"/>
        <w:rPr>
          <w:rFonts w:ascii="Times New Roman" w:hAnsi="Times New Roman"/>
          <w:sz w:val="24"/>
        </w:rPr>
      </w:pPr>
      <w:r>
        <w:rPr>
          <w:rFonts w:ascii="Times New Roman" w:hAnsi="Times New Roman"/>
          <w:sz w:val="24"/>
        </w:rPr>
        <w:t>Физические и химические свойства солей. Получение солей.</w:t>
      </w:r>
    </w:p>
    <w:p w:rsidR="005A3A26" w:rsidRDefault="00D07349">
      <w:pPr>
        <w:spacing w:after="0" w:line="240" w:lineRule="auto"/>
        <w:jc w:val="both"/>
        <w:rPr>
          <w:rFonts w:ascii="Times New Roman" w:hAnsi="Times New Roman"/>
          <w:sz w:val="24"/>
        </w:rPr>
      </w:pPr>
      <w:r>
        <w:rPr>
          <w:rFonts w:ascii="Times New Roman" w:hAnsi="Times New Roman"/>
          <w:sz w:val="24"/>
        </w:rPr>
        <w:t>Генетическая связь между классами неорганических соединений.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Химический эксперимент: качественное определение содержания кислорода </w:t>
      </w:r>
      <w:r>
        <w:rPr>
          <w:rFonts w:ascii="Times New Roman" w:hAnsi="Times New Roman"/>
          <w:sz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rPr>
        <w:br/>
        <w:t xml:space="preserve">и прекращения горения (пожара), ознакомление с образцами оксидов и описание </w:t>
      </w:r>
      <w:r>
        <w:rPr>
          <w:rFonts w:ascii="Times New Roman" w:hAnsi="Times New Roman"/>
          <w:sz w:val="24"/>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Pr>
          <w:rFonts w:ascii="Times New Roman" w:hAnsi="Times New Roman"/>
          <w:sz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A3A26" w:rsidRDefault="00D07349">
      <w:pPr>
        <w:spacing w:after="0" w:line="240" w:lineRule="auto"/>
        <w:jc w:val="both"/>
        <w:rPr>
          <w:rFonts w:ascii="Times New Roman" w:hAnsi="Times New Roman"/>
          <w:sz w:val="24"/>
        </w:rPr>
      </w:pPr>
      <w:r>
        <w:rPr>
          <w:rFonts w:ascii="Times New Roman" w:hAnsi="Times New Roman"/>
          <w:sz w:val="24"/>
        </w:rPr>
        <w:t>38.3.3.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A3A26" w:rsidRDefault="00D07349">
      <w:pPr>
        <w:spacing w:after="0" w:line="240" w:lineRule="auto"/>
        <w:jc w:val="both"/>
        <w:rPr>
          <w:rFonts w:ascii="Times New Roman" w:hAnsi="Times New Roman"/>
          <w:sz w:val="24"/>
        </w:rPr>
      </w:pPr>
      <w:r>
        <w:rPr>
          <w:rFonts w:ascii="Times New Roman" w:hAnsi="Times New Roman"/>
          <w:sz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A3A26" w:rsidRDefault="00D07349">
      <w:pPr>
        <w:spacing w:after="0" w:line="240" w:lineRule="auto"/>
        <w:jc w:val="both"/>
        <w:rPr>
          <w:rFonts w:ascii="Times New Roman" w:hAnsi="Times New Roman"/>
          <w:sz w:val="24"/>
        </w:rPr>
      </w:pPr>
      <w:r>
        <w:rPr>
          <w:rFonts w:ascii="Times New Roman" w:hAnsi="Times New Roman"/>
          <w:sz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rPr>
        <w:br/>
        <w:t>по его положению в Периодической системе Д.И. Менделеева.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rPr>
        <w:br/>
        <w:t>для развития науки и практики. Д.И. Менделеев – учёный и гражданин.</w:t>
      </w:r>
    </w:p>
    <w:p w:rsidR="005A3A26" w:rsidRDefault="00D07349">
      <w:pPr>
        <w:spacing w:after="0" w:line="240" w:lineRule="auto"/>
        <w:jc w:val="both"/>
        <w:rPr>
          <w:rFonts w:ascii="Times New Roman" w:hAnsi="Times New Roman"/>
          <w:sz w:val="24"/>
        </w:rPr>
      </w:pPr>
      <w:r>
        <w:rPr>
          <w:rFonts w:ascii="Times New Roman" w:hAnsi="Times New Roman"/>
          <w:sz w:val="24"/>
        </w:rPr>
        <w:t>Химическая связь. Ковалентная (полярная и неполярная) связь. Электроотрицательность химических элементов. Ионная связь.</w:t>
      </w:r>
    </w:p>
    <w:p w:rsidR="005A3A26" w:rsidRDefault="00D07349">
      <w:pPr>
        <w:spacing w:after="0" w:line="240" w:lineRule="auto"/>
        <w:jc w:val="both"/>
        <w:rPr>
          <w:rFonts w:ascii="Times New Roman" w:hAnsi="Times New Roman"/>
          <w:sz w:val="24"/>
        </w:rPr>
      </w:pPr>
      <w:r>
        <w:rPr>
          <w:rFonts w:ascii="Times New Roman" w:hAnsi="Times New Roman"/>
          <w:sz w:val="24"/>
        </w:rPr>
        <w:t>Степень окисления. Окислительно­восстановительные реакции. Процессы окисления и восстановления. Окислители и восстановители.</w:t>
      </w:r>
    </w:p>
    <w:p w:rsidR="005A3A26" w:rsidRDefault="00D07349">
      <w:pPr>
        <w:spacing w:after="0" w:line="240" w:lineRule="auto"/>
        <w:jc w:val="both"/>
        <w:rPr>
          <w:rFonts w:ascii="Times New Roman" w:hAnsi="Times New Roman"/>
          <w:sz w:val="24"/>
        </w:rPr>
      </w:pPr>
      <w:r>
        <w:rPr>
          <w:rFonts w:ascii="Times New Roman" w:hAnsi="Times New Roman"/>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A3A26" w:rsidRDefault="00D07349">
      <w:pPr>
        <w:spacing w:after="0" w:line="240" w:lineRule="auto"/>
        <w:jc w:val="both"/>
        <w:rPr>
          <w:rFonts w:ascii="Times New Roman" w:hAnsi="Times New Roman"/>
          <w:sz w:val="24"/>
        </w:rPr>
      </w:pPr>
      <w:r>
        <w:rPr>
          <w:rFonts w:ascii="Times New Roman" w:hAnsi="Times New Roman"/>
          <w:sz w:val="24"/>
        </w:rPr>
        <w:t>38.3.4. Межпредметные связи.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Pr>
          <w:rFonts w:ascii="Times New Roman" w:hAnsi="Times New Roman"/>
          <w:sz w:val="24"/>
        </w:rPr>
        <w:br/>
        <w:t>так и понятий, являющихся системными для отдельных предметов естественно­научного цикла.</w:t>
      </w:r>
    </w:p>
    <w:p w:rsidR="005A3A26" w:rsidRDefault="00D07349">
      <w:pPr>
        <w:spacing w:after="0" w:line="240" w:lineRule="auto"/>
        <w:jc w:val="both"/>
        <w:rPr>
          <w:rFonts w:ascii="Times New Roman" w:hAnsi="Times New Roman"/>
          <w:sz w:val="24"/>
        </w:rPr>
      </w:pPr>
      <w:r>
        <w:rPr>
          <w:rFonts w:ascii="Times New Roman" w:hAnsi="Times New Roman"/>
          <w:sz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A3A26" w:rsidRDefault="00D07349">
      <w:pPr>
        <w:spacing w:after="0" w:line="240" w:lineRule="auto"/>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A3A26" w:rsidRDefault="00D07349">
      <w:pPr>
        <w:spacing w:after="0" w:line="240" w:lineRule="auto"/>
        <w:jc w:val="both"/>
        <w:rPr>
          <w:rFonts w:ascii="Times New Roman" w:hAnsi="Times New Roman"/>
          <w:sz w:val="24"/>
        </w:rPr>
      </w:pPr>
      <w:r>
        <w:rPr>
          <w:rFonts w:ascii="Times New Roman" w:hAnsi="Times New Roman"/>
          <w:sz w:val="24"/>
        </w:rPr>
        <w:t>Биология: фотосинтез, дыхание, биосфера.</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География: атмосфера, гидросфера, минералы, горные породы, полезные ископаемые, топливо, водные ресурсы.</w:t>
      </w:r>
    </w:p>
    <w:p w:rsidR="005A3A26" w:rsidRDefault="00D07349">
      <w:pPr>
        <w:spacing w:after="0" w:line="240" w:lineRule="auto"/>
        <w:jc w:val="both"/>
        <w:rPr>
          <w:rFonts w:ascii="Times New Roman" w:hAnsi="Times New Roman"/>
          <w:b/>
          <w:sz w:val="24"/>
        </w:rPr>
      </w:pPr>
      <w:r>
        <w:rPr>
          <w:rFonts w:ascii="Times New Roman" w:hAnsi="Times New Roman"/>
          <w:b/>
          <w:sz w:val="24"/>
        </w:rPr>
        <w:t>38.4.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38.4.1. Вещество и химическая реакция.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rPr>
        <w:br/>
        <w:t xml:space="preserve">в соответствии с положением элементов в Периодической системе и строением </w:t>
      </w:r>
      <w:r>
        <w:rPr>
          <w:rFonts w:ascii="Times New Roman" w:hAnsi="Times New Roman"/>
          <w:sz w:val="24"/>
        </w:rPr>
        <w:br/>
        <w:t>их атомов.</w:t>
      </w:r>
    </w:p>
    <w:p w:rsidR="005A3A26" w:rsidRDefault="00D07349">
      <w:pPr>
        <w:spacing w:after="0" w:line="240" w:lineRule="auto"/>
        <w:jc w:val="both"/>
        <w:rPr>
          <w:rFonts w:ascii="Times New Roman" w:hAnsi="Times New Roman"/>
          <w:sz w:val="24"/>
        </w:rPr>
      </w:pPr>
      <w:r>
        <w:rPr>
          <w:rFonts w:ascii="Times New Roman" w:hAnsi="Times New Roman"/>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Классификация и номенклатура неорганических веществ (международная </w:t>
      </w:r>
      <w:r>
        <w:rPr>
          <w:rFonts w:ascii="Times New Roman" w:hAnsi="Times New Roman"/>
          <w:sz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Классификация химических реакций по различным признакам (по числу </w:t>
      </w:r>
      <w:r>
        <w:rPr>
          <w:rFonts w:ascii="Times New Roman" w:hAnsi="Times New Roman"/>
          <w:sz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о скорости химической реакции. Понятие об обратимых </w:t>
      </w:r>
      <w:r>
        <w:rPr>
          <w:rFonts w:ascii="Times New Roman" w:hAnsi="Times New Roman"/>
          <w:sz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5A3A26" w:rsidRDefault="00D07349">
      <w:pPr>
        <w:spacing w:after="0" w:line="240" w:lineRule="auto"/>
        <w:jc w:val="both"/>
        <w:rPr>
          <w:rFonts w:ascii="Times New Roman" w:hAnsi="Times New Roman"/>
          <w:sz w:val="24"/>
        </w:rPr>
      </w:pPr>
      <w:r>
        <w:rPr>
          <w:rFonts w:ascii="Times New Roman" w:hAnsi="Times New Roman"/>
          <w:sz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A3A26" w:rsidRDefault="00D07349">
      <w:pPr>
        <w:spacing w:after="0" w:line="240" w:lineRule="auto"/>
        <w:jc w:val="both"/>
        <w:rPr>
          <w:rFonts w:ascii="Times New Roman" w:hAnsi="Times New Roman"/>
          <w:sz w:val="24"/>
        </w:rPr>
      </w:pPr>
      <w:r>
        <w:rPr>
          <w:rFonts w:ascii="Times New Roman" w:hAnsi="Times New Roman"/>
          <w:sz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rPr>
        <w:br/>
        <w:t>и солей в свете представлений об электролитической диссоциации. Качественные реакции на ионы. Понятие о гидролизе солей.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A3A26" w:rsidRDefault="00D07349">
      <w:pPr>
        <w:spacing w:after="0" w:line="240" w:lineRule="auto"/>
        <w:jc w:val="both"/>
        <w:rPr>
          <w:rFonts w:ascii="Times New Roman" w:hAnsi="Times New Roman"/>
          <w:sz w:val="24"/>
        </w:rPr>
      </w:pPr>
      <w:r>
        <w:rPr>
          <w:rFonts w:ascii="Times New Roman" w:hAnsi="Times New Roman"/>
          <w:sz w:val="24"/>
        </w:rPr>
        <w:t>38.4.2. Неметаллы и их соединения.</w:t>
      </w:r>
    </w:p>
    <w:p w:rsidR="005A3A26" w:rsidRDefault="00D07349">
      <w:pPr>
        <w:spacing w:after="0" w:line="240" w:lineRule="auto"/>
        <w:jc w:val="both"/>
        <w:rPr>
          <w:rFonts w:ascii="Times New Roman" w:hAnsi="Times New Roman"/>
          <w:sz w:val="24"/>
        </w:rPr>
      </w:pPr>
      <w:r>
        <w:rPr>
          <w:rFonts w:ascii="Times New Roman" w:hAnsi="Times New Roman"/>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A3A26" w:rsidRDefault="00D07349">
      <w:pPr>
        <w:spacing w:after="0" w:line="240" w:lineRule="auto"/>
        <w:jc w:val="both"/>
        <w:rPr>
          <w:rFonts w:ascii="Times New Roman" w:hAnsi="Times New Roman"/>
          <w:sz w:val="24"/>
        </w:rPr>
      </w:pPr>
      <w:r>
        <w:rPr>
          <w:rFonts w:ascii="Times New Roman" w:hAnsi="Times New Roman"/>
          <w:sz w:val="24"/>
        </w:rPr>
        <w:t>Общая характеристика элементов VIА-группы. Особенности строения атомов, характерные степени окисления.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A3A26" w:rsidRDefault="00D07349">
      <w:pPr>
        <w:spacing w:after="0" w:line="240" w:lineRule="auto"/>
        <w:jc w:val="both"/>
        <w:rPr>
          <w:rFonts w:ascii="Times New Roman" w:hAnsi="Times New Roman"/>
          <w:sz w:val="24"/>
        </w:rPr>
      </w:pPr>
      <w:r>
        <w:rPr>
          <w:rFonts w:ascii="Times New Roman" w:hAnsi="Times New Roman"/>
          <w:sz w:val="24"/>
        </w:rPr>
        <w:t>Общая характеристика элементов VА­группы. Особенности строения атомов, характерные степени окисления.</w:t>
      </w:r>
    </w:p>
    <w:p w:rsidR="005A3A26" w:rsidRDefault="00D07349">
      <w:pPr>
        <w:spacing w:after="0" w:line="240" w:lineRule="auto"/>
        <w:jc w:val="both"/>
        <w:rPr>
          <w:rFonts w:ascii="Times New Roman" w:hAnsi="Times New Roman"/>
          <w:sz w:val="24"/>
        </w:rPr>
      </w:pPr>
      <w:r>
        <w:rPr>
          <w:rFonts w:ascii="Times New Roman" w:hAnsi="Times New Roman"/>
          <w:sz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A3A26" w:rsidRDefault="00D07349">
      <w:pPr>
        <w:spacing w:after="0" w:line="240" w:lineRule="auto"/>
        <w:jc w:val="both"/>
        <w:rPr>
          <w:rFonts w:ascii="Times New Roman" w:hAnsi="Times New Roman"/>
          <w:sz w:val="24"/>
        </w:rPr>
      </w:pPr>
      <w:r>
        <w:rPr>
          <w:rFonts w:ascii="Times New Roman" w:hAnsi="Times New Roman"/>
          <w:sz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5A3A26" w:rsidRDefault="00D07349">
      <w:pPr>
        <w:spacing w:after="0" w:line="240" w:lineRule="auto"/>
        <w:jc w:val="both"/>
        <w:rPr>
          <w:rFonts w:ascii="Times New Roman" w:hAnsi="Times New Roman"/>
          <w:sz w:val="24"/>
        </w:rPr>
      </w:pPr>
      <w:r>
        <w:rPr>
          <w:rFonts w:ascii="Times New Roman" w:hAnsi="Times New Roman"/>
          <w:sz w:val="24"/>
        </w:rPr>
        <w:t>Общая характеристика элементов IVА­группы. Особенности строения атомов, характерные степени окисления.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Pr>
          <w:rFonts w:ascii="Times New Roman" w:hAnsi="Times New Roman"/>
          <w:sz w:val="24"/>
        </w:rPr>
        <w:br/>
        <w:t xml:space="preserve">и применение. Качественная реакция на карбонат­ионы. Использование карбонатов </w:t>
      </w:r>
      <w:r>
        <w:rPr>
          <w:rFonts w:ascii="Times New Roman" w:hAnsi="Times New Roman"/>
          <w:sz w:val="24"/>
        </w:rPr>
        <w:br/>
        <w:t>в быту, медицине, промышленности и сельском хозяйстве.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Pr>
          <w:rFonts w:ascii="Times New Roman" w:hAnsi="Times New Roman"/>
          <w:sz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Pr>
          <w:rFonts w:ascii="Times New Roman" w:hAnsi="Times New Roman"/>
          <w:sz w:val="24"/>
        </w:rPr>
        <w:br/>
        <w:t xml:space="preserve">и наблюдение признаков их протекания, опыты, отражающие физические </w:t>
      </w:r>
      <w:r>
        <w:rPr>
          <w:rFonts w:ascii="Times New Roman" w:hAnsi="Times New Roman"/>
          <w:sz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Pr>
          <w:rFonts w:ascii="Times New Roman" w:hAnsi="Times New Roman"/>
          <w:sz w:val="24"/>
        </w:rPr>
        <w:br/>
        <w:t xml:space="preserve">и их соединений (возможно использование видеоматериалов), образцами азотных </w:t>
      </w:r>
      <w:r>
        <w:rPr>
          <w:rFonts w:ascii="Times New Roman" w:hAnsi="Times New Roman"/>
          <w:sz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Pr>
          <w:rFonts w:ascii="Times New Roman" w:hAnsi="Times New Roman"/>
          <w:sz w:val="24"/>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A3A26" w:rsidRDefault="00D07349">
      <w:pPr>
        <w:spacing w:after="0" w:line="240" w:lineRule="auto"/>
        <w:jc w:val="both"/>
        <w:rPr>
          <w:rFonts w:ascii="Times New Roman" w:hAnsi="Times New Roman"/>
          <w:sz w:val="24"/>
        </w:rPr>
      </w:pPr>
      <w:r>
        <w:rPr>
          <w:rFonts w:ascii="Times New Roman" w:hAnsi="Times New Roman"/>
          <w:sz w:val="24"/>
        </w:rPr>
        <w:t>38.4.3. Металлы и их соединения.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Общая характеристика химических элементов – металлов на основании </w:t>
      </w:r>
      <w:r>
        <w:rPr>
          <w:rFonts w:ascii="Times New Roman" w:hAnsi="Times New Roman"/>
          <w:sz w:val="24"/>
        </w:rPr>
        <w:br/>
        <w:t xml:space="preserve">их положения в Периодической системе химических элементов Д.И. Менделеева </w:t>
      </w:r>
      <w:r>
        <w:rPr>
          <w:rFonts w:ascii="Times New Roman" w:hAnsi="Times New Roman"/>
          <w:sz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rPr>
        <w:br/>
        <w:t>и гидроксиды натрия и калия. Применение щелочных металлов и их соединений.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rPr>
        <w:br/>
        <w:t>её устранения.</w:t>
      </w:r>
    </w:p>
    <w:p w:rsidR="005A3A26" w:rsidRDefault="00D07349">
      <w:pPr>
        <w:spacing w:after="0" w:line="240" w:lineRule="auto"/>
        <w:jc w:val="both"/>
        <w:rPr>
          <w:rFonts w:ascii="Times New Roman" w:hAnsi="Times New Roman"/>
          <w:sz w:val="24"/>
        </w:rPr>
      </w:pPr>
      <w:r>
        <w:rPr>
          <w:rFonts w:ascii="Times New Roman" w:hAnsi="Times New Roman"/>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A3A26" w:rsidRDefault="00D07349">
      <w:pPr>
        <w:spacing w:after="0" w:line="240" w:lineRule="auto"/>
        <w:jc w:val="both"/>
        <w:rPr>
          <w:rFonts w:ascii="Times New Roman" w:hAnsi="Times New Roman"/>
          <w:sz w:val="24"/>
        </w:rPr>
      </w:pPr>
      <w:r>
        <w:rPr>
          <w:rFonts w:ascii="Times New Roman" w:hAnsi="Times New Roman"/>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Химический эксперимент: ознакомление с образцами металлов и сплавов, </w:t>
      </w:r>
      <w:r>
        <w:rPr>
          <w:rFonts w:ascii="Times New Roman" w:hAnsi="Times New Roman"/>
          <w:sz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Pr>
          <w:rFonts w:ascii="Times New Roman" w:hAnsi="Times New Roman"/>
          <w:sz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rPr>
        <w:br/>
        <w:t>по теме «Важнейшие металлы и их соединения».</w:t>
      </w:r>
    </w:p>
    <w:p w:rsidR="005A3A26" w:rsidRDefault="00D07349">
      <w:pPr>
        <w:spacing w:after="0" w:line="240" w:lineRule="auto"/>
        <w:jc w:val="both"/>
        <w:rPr>
          <w:rFonts w:ascii="Times New Roman" w:hAnsi="Times New Roman"/>
          <w:sz w:val="24"/>
        </w:rPr>
      </w:pPr>
      <w:r>
        <w:rPr>
          <w:rFonts w:ascii="Times New Roman" w:hAnsi="Times New Roman"/>
          <w:sz w:val="24"/>
        </w:rPr>
        <w:t>38.4.4. Химия и окружающая среда.</w:t>
      </w:r>
    </w:p>
    <w:p w:rsidR="005A3A26" w:rsidRDefault="00D07349">
      <w:pPr>
        <w:spacing w:after="0" w:line="240" w:lineRule="auto"/>
        <w:jc w:val="both"/>
        <w:rPr>
          <w:rFonts w:ascii="Times New Roman" w:hAnsi="Times New Roman"/>
          <w:sz w:val="24"/>
        </w:rPr>
      </w:pPr>
      <w:r>
        <w:rPr>
          <w:rFonts w:ascii="Times New Roman" w:hAnsi="Times New Roman"/>
          <w:sz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источники углеводородов (уголь, природный газ, нефть), продукты их переработки, их роль в быту и промышленности.</w:t>
      </w:r>
    </w:p>
    <w:p w:rsidR="005A3A26" w:rsidRDefault="00D07349">
      <w:pPr>
        <w:spacing w:after="0" w:line="240" w:lineRule="auto"/>
        <w:jc w:val="both"/>
        <w:rPr>
          <w:rFonts w:ascii="Times New Roman" w:hAnsi="Times New Roman"/>
          <w:sz w:val="24"/>
        </w:rPr>
      </w:pPr>
      <w:r>
        <w:rPr>
          <w:rFonts w:ascii="Times New Roman" w:hAnsi="Times New Roman"/>
          <w:sz w:val="24"/>
        </w:rPr>
        <w:t>Химический эксперимент: изучение образцов материалов (стекло, сплавы металлов, полимерные материалы).</w:t>
      </w:r>
    </w:p>
    <w:p w:rsidR="005A3A26" w:rsidRDefault="00D07349">
      <w:pPr>
        <w:spacing w:after="0" w:line="240" w:lineRule="auto"/>
        <w:jc w:val="both"/>
        <w:rPr>
          <w:rFonts w:ascii="Times New Roman" w:hAnsi="Times New Roman"/>
          <w:sz w:val="24"/>
        </w:rPr>
      </w:pPr>
      <w:r>
        <w:rPr>
          <w:rFonts w:ascii="Times New Roman" w:hAnsi="Times New Roman"/>
          <w:sz w:val="24"/>
        </w:rPr>
        <w:t>38.4.5. Межпредметные связи.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Pr>
          <w:rFonts w:ascii="Times New Roman" w:hAnsi="Times New Roman"/>
          <w:sz w:val="24"/>
        </w:rPr>
        <w:br/>
        <w:t>так и понятий, являющихся системными для отдельных предметов естественно­научного цикла.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A3A26" w:rsidRDefault="00D07349">
      <w:pPr>
        <w:spacing w:after="0" w:line="240" w:lineRule="auto"/>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A3A26" w:rsidRDefault="00D07349">
      <w:pPr>
        <w:spacing w:after="0" w:line="240" w:lineRule="auto"/>
        <w:jc w:val="both"/>
        <w:rPr>
          <w:rFonts w:ascii="Times New Roman" w:hAnsi="Times New Roman"/>
          <w:sz w:val="24"/>
        </w:rPr>
      </w:pPr>
      <w:r>
        <w:rPr>
          <w:rFonts w:ascii="Times New Roman" w:hAnsi="Times New Roman"/>
          <w:sz w:val="24"/>
        </w:rPr>
        <w:t>Биология: фотосинтез, дыхание, биосфера, экосистема, минеральные удобрения, микроэлементы, макроэлементы, питательные вещества.</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География: атмосфера, гидросфера, минералы, горные породы, полезные ископаемые, топливо, водные ресурсы.</w:t>
      </w:r>
    </w:p>
    <w:p w:rsidR="005A3A26" w:rsidRDefault="00D07349">
      <w:pPr>
        <w:spacing w:after="0" w:line="240" w:lineRule="auto"/>
        <w:jc w:val="both"/>
        <w:rPr>
          <w:rFonts w:ascii="Times New Roman" w:hAnsi="Times New Roman"/>
          <w:b/>
          <w:sz w:val="24"/>
        </w:rPr>
      </w:pPr>
      <w:r>
        <w:rPr>
          <w:rFonts w:ascii="Times New Roman" w:hAnsi="Times New Roman"/>
          <w:b/>
          <w:sz w:val="24"/>
        </w:rPr>
        <w:t>38.5. Планируемые результаты освоения программы по химии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38.5.1.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A3A26" w:rsidRDefault="00D07349">
      <w:pPr>
        <w:spacing w:after="0" w:line="240" w:lineRule="auto"/>
        <w:jc w:val="both"/>
        <w:rPr>
          <w:rFonts w:ascii="Times New Roman" w:hAnsi="Times New Roman"/>
          <w:sz w:val="24"/>
        </w:rPr>
      </w:pPr>
      <w:r>
        <w:rPr>
          <w:rFonts w:ascii="Times New Roman" w:hAnsi="Times New Roman"/>
          <w:sz w:val="24"/>
        </w:rPr>
        <w:t>38.5.2. </w:t>
      </w:r>
      <w:r>
        <w:rPr>
          <w:rFonts w:ascii="Times New Roman" w:hAnsi="Times New Roman"/>
          <w:b/>
          <w:sz w:val="24"/>
        </w:rPr>
        <w:t>Личностные результаты освоения программы</w:t>
      </w:r>
      <w:r>
        <w:rPr>
          <w:rFonts w:ascii="Times New Roman" w:hAnsi="Times New Roman"/>
          <w:sz w:val="24"/>
        </w:rPr>
        <w:t xml:space="preserve"> основного общего образования достигаются в ходе обучения химии в единстве учебной </w:t>
      </w:r>
      <w:r>
        <w:rPr>
          <w:rFonts w:ascii="Times New Roman" w:hAnsi="Times New Roman"/>
          <w:sz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38.5.3.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патриотического воспитания: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w:t>
      </w:r>
      <w:r>
        <w:rPr>
          <w:rFonts w:ascii="Times New Roman" w:hAnsi="Times New Roman"/>
          <w:sz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 гражданского воспитания: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w:t>
      </w:r>
      <w:r>
        <w:rPr>
          <w:rFonts w:ascii="Times New Roman" w:hAnsi="Times New Roman"/>
          <w:sz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rPr>
        <w:br/>
        <w:t xml:space="preserve">этой учебной деятельности, готовности оценивать своё поведение и поступки </w:t>
      </w:r>
      <w:r>
        <w:rPr>
          <w:rFonts w:ascii="Times New Roman" w:hAnsi="Times New Roman"/>
          <w:sz w:val="24"/>
        </w:rPr>
        <w:br/>
        <w:t>своих товарищей с позиции нравственных и правовых норм с учётом осознания последствий поступков;</w:t>
      </w:r>
    </w:p>
    <w:p w:rsidR="005A3A26" w:rsidRDefault="00D07349">
      <w:pPr>
        <w:spacing w:after="0" w:line="240" w:lineRule="auto"/>
        <w:jc w:val="both"/>
        <w:rPr>
          <w:rFonts w:ascii="Times New Roman" w:hAnsi="Times New Roman"/>
          <w:sz w:val="24"/>
        </w:rPr>
      </w:pPr>
      <w:r>
        <w:rPr>
          <w:rFonts w:ascii="Times New Roman" w:hAnsi="Times New Roman"/>
          <w:sz w:val="24"/>
        </w:rPr>
        <w:t>3) ценности научного познания:</w:t>
      </w:r>
    </w:p>
    <w:p w:rsidR="005A3A26" w:rsidRDefault="00D07349">
      <w:pPr>
        <w:numPr>
          <w:ilvl w:val="0"/>
          <w:numId w:val="301"/>
        </w:numPr>
        <w:spacing w:after="0" w:line="240" w:lineRule="auto"/>
        <w:ind w:left="284" w:hanging="284"/>
        <w:jc w:val="both"/>
        <w:rPr>
          <w:rFonts w:ascii="Times New Roman" w:hAnsi="Times New Roman"/>
          <w:sz w:val="24"/>
        </w:rPr>
      </w:pPr>
      <w:r>
        <w:rPr>
          <w:rFonts w:ascii="Times New Roman" w:hAnsi="Times New Roman"/>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rPr>
        <w:br/>
        <w:t>о роли химии в познании этих закономерностей;</w:t>
      </w:r>
    </w:p>
    <w:p w:rsidR="005A3A26" w:rsidRDefault="00D07349">
      <w:pPr>
        <w:numPr>
          <w:ilvl w:val="0"/>
          <w:numId w:val="301"/>
        </w:numPr>
        <w:spacing w:after="0" w:line="240" w:lineRule="auto"/>
        <w:ind w:left="284" w:hanging="284"/>
        <w:jc w:val="both"/>
        <w:rPr>
          <w:rFonts w:ascii="Times New Roman" w:hAnsi="Times New Roman"/>
          <w:sz w:val="24"/>
        </w:rPr>
      </w:pPr>
      <w:r>
        <w:rPr>
          <w:rFonts w:ascii="Times New Roman" w:hAnsi="Times New Roman"/>
          <w:sz w:val="24"/>
        </w:rPr>
        <w:t xml:space="preserve">познавательных мотивов, направленных на получение новых знаний </w:t>
      </w:r>
      <w:r>
        <w:rPr>
          <w:rFonts w:ascii="Times New Roman" w:hAnsi="Times New Roman"/>
          <w:sz w:val="24"/>
        </w:rPr>
        <w:br/>
        <w:t>по химии, необходимых для объяснения наблюдаемых процессов и явлений;</w:t>
      </w:r>
    </w:p>
    <w:p w:rsidR="005A3A26" w:rsidRDefault="00D07349">
      <w:pPr>
        <w:numPr>
          <w:ilvl w:val="0"/>
          <w:numId w:val="301"/>
        </w:numPr>
        <w:spacing w:after="0" w:line="240" w:lineRule="auto"/>
        <w:ind w:left="284" w:hanging="284"/>
        <w:jc w:val="both"/>
        <w:rPr>
          <w:rFonts w:ascii="Times New Roman" w:hAnsi="Times New Roman"/>
          <w:sz w:val="24"/>
        </w:rPr>
      </w:pPr>
      <w:r>
        <w:rPr>
          <w:rFonts w:ascii="Times New Roman" w:hAnsi="Times New Roman"/>
          <w:sz w:val="24"/>
        </w:rPr>
        <w:t>познавательной, информационной и читательской культуры,</w:t>
      </w:r>
      <w:r>
        <w:rPr>
          <w:rFonts w:ascii="Times New Roman" w:hAnsi="Times New Roman"/>
          <w:sz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A3A26" w:rsidRDefault="00D07349">
      <w:pPr>
        <w:numPr>
          <w:ilvl w:val="0"/>
          <w:numId w:val="301"/>
        </w:numPr>
        <w:spacing w:after="0" w:line="240" w:lineRule="auto"/>
        <w:ind w:left="284" w:hanging="284"/>
        <w:jc w:val="both"/>
        <w:rPr>
          <w:rFonts w:ascii="Times New Roman" w:hAnsi="Times New Roman"/>
          <w:sz w:val="24"/>
        </w:rPr>
      </w:pPr>
      <w:r>
        <w:rPr>
          <w:rFonts w:ascii="Times New Roman" w:hAnsi="Times New Roman"/>
          <w:sz w:val="24"/>
        </w:rPr>
        <w:t xml:space="preserve">интереса к обучению и познанию, любознательности, готовности </w:t>
      </w:r>
      <w:r>
        <w:rPr>
          <w:rFonts w:ascii="Times New Roman" w:hAnsi="Times New Roman"/>
          <w:sz w:val="24"/>
        </w:rPr>
        <w:br/>
        <w:t xml:space="preserve">и способности к самообразованию, проектной и исследовательской деятельности, </w:t>
      </w:r>
      <w:r>
        <w:rPr>
          <w:rFonts w:ascii="Times New Roman" w:hAnsi="Times New Roman"/>
          <w:sz w:val="24"/>
        </w:rPr>
        <w:br/>
        <w:t>к осознанному выбору направленности и уровня обучения в дальнейшем;</w:t>
      </w:r>
    </w:p>
    <w:p w:rsidR="005A3A26" w:rsidRDefault="00D07349">
      <w:pPr>
        <w:spacing w:after="0" w:line="240" w:lineRule="auto"/>
        <w:jc w:val="both"/>
        <w:rPr>
          <w:rFonts w:ascii="Times New Roman" w:hAnsi="Times New Roman"/>
          <w:sz w:val="24"/>
        </w:rPr>
      </w:pPr>
      <w:r>
        <w:rPr>
          <w:rFonts w:ascii="Times New Roman" w:hAnsi="Times New Roman"/>
          <w:sz w:val="24"/>
        </w:rPr>
        <w:t>4) формирования культуры здоровья: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5) трудового воспитания: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Pr>
          <w:rFonts w:ascii="Times New Roman" w:hAnsi="Times New Roman"/>
          <w:sz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A3A26" w:rsidRDefault="00D07349">
      <w:pPr>
        <w:spacing w:after="0" w:line="240" w:lineRule="auto"/>
        <w:jc w:val="both"/>
        <w:rPr>
          <w:rFonts w:ascii="Times New Roman" w:hAnsi="Times New Roman"/>
          <w:sz w:val="24"/>
        </w:rPr>
      </w:pPr>
      <w:r>
        <w:rPr>
          <w:rFonts w:ascii="Times New Roman" w:hAnsi="Times New Roman"/>
          <w:sz w:val="24"/>
        </w:rPr>
        <w:t>6) экологического воспитания:</w:t>
      </w:r>
    </w:p>
    <w:p w:rsidR="005A3A26" w:rsidRDefault="00D07349">
      <w:pPr>
        <w:numPr>
          <w:ilvl w:val="0"/>
          <w:numId w:val="302"/>
        </w:numPr>
        <w:spacing w:after="0" w:line="240" w:lineRule="auto"/>
        <w:ind w:left="284" w:hanging="284"/>
        <w:jc w:val="both"/>
        <w:rPr>
          <w:rFonts w:ascii="Times New Roman" w:hAnsi="Times New Roman"/>
          <w:sz w:val="24"/>
        </w:rPr>
      </w:pPr>
      <w:r>
        <w:rPr>
          <w:rFonts w:ascii="Times New Roman" w:hAnsi="Times New Roman"/>
          <w:sz w:val="24"/>
        </w:rPr>
        <w:t xml:space="preserve">экологически целесообразного отношения к природе как источнику жизни </w:t>
      </w:r>
      <w:r>
        <w:rPr>
          <w:rFonts w:ascii="Times New Roman" w:hAnsi="Times New Roman"/>
          <w:sz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rPr>
        <w:br/>
        <w:t>и жизни людей;</w:t>
      </w:r>
    </w:p>
    <w:p w:rsidR="005A3A26" w:rsidRDefault="00D07349">
      <w:pPr>
        <w:numPr>
          <w:ilvl w:val="0"/>
          <w:numId w:val="302"/>
        </w:numPr>
        <w:spacing w:after="0" w:line="240" w:lineRule="auto"/>
        <w:ind w:left="284" w:hanging="284"/>
        <w:jc w:val="both"/>
        <w:rPr>
          <w:rFonts w:ascii="Times New Roman" w:hAnsi="Times New Roman"/>
          <w:sz w:val="24"/>
        </w:rPr>
      </w:pPr>
      <w:r>
        <w:rPr>
          <w:rFonts w:ascii="Times New Roman" w:hAnsi="Times New Roman"/>
          <w:sz w:val="24"/>
        </w:rPr>
        <w:t xml:space="preserve">способности применять знания, получаемые при изучении химии, </w:t>
      </w:r>
      <w:r>
        <w:rPr>
          <w:rFonts w:ascii="Times New Roman" w:hAnsi="Times New Roman"/>
          <w:sz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rPr>
        <w:br/>
        <w:t>и путей их решения посредством методов химии;</w:t>
      </w:r>
    </w:p>
    <w:p w:rsidR="005A3A26" w:rsidRDefault="00D07349">
      <w:pPr>
        <w:numPr>
          <w:ilvl w:val="0"/>
          <w:numId w:val="302"/>
        </w:numPr>
        <w:spacing w:after="0" w:line="240" w:lineRule="auto"/>
        <w:ind w:left="284" w:hanging="284"/>
        <w:jc w:val="both"/>
        <w:rPr>
          <w:rFonts w:ascii="Times New Roman" w:hAnsi="Times New Roman"/>
          <w:sz w:val="24"/>
        </w:rPr>
      </w:pPr>
      <w:r>
        <w:rPr>
          <w:rFonts w:ascii="Times New Roman" w:hAnsi="Times New Roman"/>
          <w:sz w:val="24"/>
        </w:rPr>
        <w:t>экологического мышления, умения руководствоваться им в познавательной, коммуникативной и социальной практике.</w:t>
      </w:r>
    </w:p>
    <w:p w:rsidR="005A3A26" w:rsidRDefault="00D07349">
      <w:pPr>
        <w:spacing w:after="0" w:line="240" w:lineRule="auto"/>
        <w:jc w:val="both"/>
        <w:rPr>
          <w:rFonts w:ascii="Times New Roman" w:hAnsi="Times New Roman"/>
          <w:sz w:val="24"/>
        </w:rPr>
      </w:pPr>
      <w:bookmarkStart w:id="8" w:name="bookmark43"/>
      <w:bookmarkStart w:id="9" w:name="bookmark44"/>
      <w:bookmarkStart w:id="10" w:name="bookmark45"/>
      <w:r>
        <w:rPr>
          <w:rFonts w:ascii="Times New Roman" w:hAnsi="Times New Roman"/>
          <w:sz w:val="24"/>
        </w:rPr>
        <w:t>38.5.4. </w:t>
      </w:r>
      <w:bookmarkEnd w:id="8"/>
      <w:bookmarkEnd w:id="9"/>
      <w:bookmarkEnd w:id="10"/>
      <w:r>
        <w:rPr>
          <w:rFonts w:ascii="Times New Roman" w:hAnsi="Times New Roman"/>
          <w:sz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1) базовые логические действия: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rPr>
        <w:br/>
        <w:t xml:space="preserve">для объяснения отдельных фактов и явлений, выбирать основания и критерии </w:t>
      </w:r>
      <w:r>
        <w:rPr>
          <w:rFonts w:ascii="Times New Roman" w:hAnsi="Times New Roman"/>
          <w:sz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Pr>
          <w:rFonts w:ascii="Times New Roman" w:hAnsi="Times New Roman"/>
          <w:sz w:val="24"/>
        </w:rPr>
        <w:br/>
        <w:t xml:space="preserve">и заключения; умение применять в процессе познания понятия (предметные </w:t>
      </w:r>
      <w:r>
        <w:rPr>
          <w:rFonts w:ascii="Times New Roman" w:hAnsi="Times New Roman"/>
          <w:sz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Pr>
          <w:rFonts w:ascii="Times New Roman" w:hAnsi="Times New Roman"/>
          <w:sz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2) базовые исследовательские действия:</w:t>
      </w:r>
    </w:p>
    <w:p w:rsidR="005A3A26" w:rsidRDefault="00D07349">
      <w:pPr>
        <w:numPr>
          <w:ilvl w:val="0"/>
          <w:numId w:val="303"/>
        </w:numPr>
        <w:spacing w:after="0" w:line="240" w:lineRule="auto"/>
        <w:ind w:left="284" w:hanging="284"/>
        <w:jc w:val="both"/>
        <w:rPr>
          <w:rFonts w:ascii="Times New Roman" w:hAnsi="Times New Roman"/>
          <w:sz w:val="24"/>
        </w:rPr>
      </w:pPr>
      <w:r>
        <w:rPr>
          <w:rFonts w:ascii="Times New Roman" w:hAnsi="Times New Roman"/>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A3A26" w:rsidRDefault="00D07349">
      <w:pPr>
        <w:numPr>
          <w:ilvl w:val="0"/>
          <w:numId w:val="303"/>
        </w:numPr>
        <w:spacing w:after="0" w:line="240" w:lineRule="auto"/>
        <w:ind w:left="284" w:hanging="284"/>
        <w:jc w:val="both"/>
        <w:rPr>
          <w:rFonts w:ascii="Times New Roman" w:hAnsi="Times New Roman"/>
          <w:sz w:val="24"/>
        </w:rPr>
      </w:pPr>
      <w:r>
        <w:rPr>
          <w:rFonts w:ascii="Times New Roman" w:hAnsi="Times New Roman"/>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A3A26" w:rsidRDefault="00D07349">
      <w:pPr>
        <w:spacing w:after="0" w:line="240" w:lineRule="auto"/>
        <w:jc w:val="both"/>
        <w:rPr>
          <w:rFonts w:ascii="Times New Roman" w:hAnsi="Times New Roman"/>
          <w:sz w:val="24"/>
        </w:rPr>
      </w:pPr>
      <w:r>
        <w:rPr>
          <w:rFonts w:ascii="Times New Roman" w:hAnsi="Times New Roman"/>
          <w:sz w:val="24"/>
        </w:rPr>
        <w:t>3) работа с информацией:</w:t>
      </w:r>
    </w:p>
    <w:p w:rsidR="005A3A26" w:rsidRDefault="00D07349">
      <w:pPr>
        <w:numPr>
          <w:ilvl w:val="0"/>
          <w:numId w:val="304"/>
        </w:numPr>
        <w:spacing w:after="0" w:line="240" w:lineRule="auto"/>
        <w:ind w:left="284" w:hanging="284"/>
        <w:jc w:val="both"/>
        <w:rPr>
          <w:rFonts w:ascii="Times New Roman" w:hAnsi="Times New Roman"/>
          <w:sz w:val="24"/>
        </w:rPr>
      </w:pPr>
      <w:r>
        <w:rPr>
          <w:rFonts w:ascii="Times New Roman" w:hAnsi="Times New Roman"/>
          <w:sz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A3A26" w:rsidRDefault="00D07349">
      <w:pPr>
        <w:numPr>
          <w:ilvl w:val="0"/>
          <w:numId w:val="304"/>
        </w:numPr>
        <w:spacing w:after="0" w:line="240" w:lineRule="auto"/>
        <w:ind w:left="284" w:hanging="284"/>
        <w:jc w:val="both"/>
        <w:rPr>
          <w:rFonts w:ascii="Times New Roman" w:hAnsi="Times New Roman"/>
          <w:sz w:val="24"/>
        </w:rPr>
      </w:pPr>
      <w:r>
        <w:rPr>
          <w:rFonts w:ascii="Times New Roman" w:hAnsi="Times New Roman"/>
          <w:sz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Pr>
          <w:rFonts w:ascii="Times New Roman" w:hAnsi="Times New Roman"/>
          <w:sz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rPr>
        <w:br/>
        <w:t>и их комбинациями;</w:t>
      </w:r>
    </w:p>
    <w:p w:rsidR="005A3A26" w:rsidRDefault="00D07349">
      <w:pPr>
        <w:numPr>
          <w:ilvl w:val="0"/>
          <w:numId w:val="304"/>
        </w:numPr>
        <w:spacing w:after="0" w:line="240" w:lineRule="auto"/>
        <w:ind w:left="284" w:hanging="284"/>
        <w:jc w:val="both"/>
        <w:rPr>
          <w:rFonts w:ascii="Times New Roman" w:hAnsi="Times New Roman"/>
          <w:sz w:val="24"/>
        </w:rPr>
      </w:pPr>
      <w:r>
        <w:rPr>
          <w:rFonts w:ascii="Times New Roman" w:hAnsi="Times New Roman"/>
          <w:sz w:val="24"/>
        </w:rPr>
        <w:t xml:space="preserve">умение использовать и анализировать в процессе учебной </w:t>
      </w:r>
      <w:r>
        <w:rPr>
          <w:rFonts w:ascii="Times New Roman" w:hAnsi="Times New Roman"/>
          <w:sz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A3A26" w:rsidRDefault="00D07349">
      <w:pPr>
        <w:spacing w:after="0" w:line="240" w:lineRule="auto"/>
        <w:jc w:val="both"/>
        <w:rPr>
          <w:rFonts w:ascii="Times New Roman" w:hAnsi="Times New Roman"/>
          <w:sz w:val="24"/>
        </w:rPr>
      </w:pPr>
      <w:r>
        <w:rPr>
          <w:rFonts w:ascii="Times New Roman" w:hAnsi="Times New Roman"/>
          <w:sz w:val="24"/>
        </w:rPr>
        <w:t>38.5.5. У обучающегося будут сформированы следующие универсальные коммуникативные действия:</w:t>
      </w:r>
    </w:p>
    <w:p w:rsidR="005A3A26" w:rsidRDefault="00D07349">
      <w:pPr>
        <w:numPr>
          <w:ilvl w:val="0"/>
          <w:numId w:val="305"/>
        </w:numPr>
        <w:spacing w:after="0" w:line="240" w:lineRule="auto"/>
        <w:ind w:left="284" w:hanging="284"/>
        <w:jc w:val="both"/>
        <w:rPr>
          <w:rFonts w:ascii="Times New Roman" w:hAnsi="Times New Roman"/>
          <w:sz w:val="24"/>
        </w:rPr>
      </w:pPr>
      <w:r>
        <w:rPr>
          <w:rFonts w:ascii="Times New Roman" w:hAnsi="Times New Roman"/>
          <w:sz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A3A26" w:rsidRDefault="00D07349">
      <w:pPr>
        <w:numPr>
          <w:ilvl w:val="0"/>
          <w:numId w:val="305"/>
        </w:numPr>
        <w:spacing w:after="0" w:line="240" w:lineRule="auto"/>
        <w:ind w:left="284" w:hanging="284"/>
        <w:jc w:val="both"/>
        <w:rPr>
          <w:rFonts w:ascii="Times New Roman" w:hAnsi="Times New Roman"/>
          <w:sz w:val="24"/>
        </w:rPr>
      </w:pPr>
      <w:r>
        <w:rPr>
          <w:rFonts w:ascii="Times New Roman" w:hAnsi="Times New Roman"/>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A3A26" w:rsidRDefault="00D07349">
      <w:pPr>
        <w:numPr>
          <w:ilvl w:val="0"/>
          <w:numId w:val="305"/>
        </w:numPr>
        <w:spacing w:after="0" w:line="240" w:lineRule="auto"/>
        <w:ind w:left="284" w:hanging="284"/>
        <w:jc w:val="both"/>
        <w:rPr>
          <w:rFonts w:ascii="Times New Roman" w:hAnsi="Times New Roman"/>
          <w:sz w:val="24"/>
        </w:rPr>
      </w:pPr>
      <w:r>
        <w:rPr>
          <w:rFonts w:ascii="Times New Roman" w:hAnsi="Times New Roman"/>
          <w:sz w:val="24"/>
        </w:rPr>
        <w:t xml:space="preserve">заинтересованность в совместной со сверстниками познавательной </w:t>
      </w:r>
      <w:r>
        <w:rPr>
          <w:rFonts w:ascii="Times New Roman" w:hAnsi="Times New Roman"/>
          <w:sz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rPr>
        <w:br/>
        <w:t>по оценке качества выполненной работы и другие);</w:t>
      </w:r>
    </w:p>
    <w:p w:rsidR="005A3A26" w:rsidRDefault="00D07349">
      <w:pPr>
        <w:spacing w:after="0" w:line="240" w:lineRule="auto"/>
        <w:jc w:val="both"/>
        <w:rPr>
          <w:rFonts w:ascii="Times New Roman" w:hAnsi="Times New Roman"/>
          <w:sz w:val="24"/>
        </w:rPr>
      </w:pPr>
      <w:r>
        <w:rPr>
          <w:rFonts w:ascii="Times New Roman" w:hAnsi="Times New Roman"/>
          <w:sz w:val="24"/>
        </w:rPr>
        <w:t>38.5.6. У обучающегося будут сформированы следующие универсальные регулятивные действия:</w:t>
      </w:r>
    </w:p>
    <w:p w:rsidR="005A3A26" w:rsidRDefault="00D07349">
      <w:pPr>
        <w:numPr>
          <w:ilvl w:val="0"/>
          <w:numId w:val="306"/>
        </w:numPr>
        <w:spacing w:after="0" w:line="240" w:lineRule="auto"/>
        <w:ind w:left="284" w:hanging="284"/>
        <w:jc w:val="both"/>
        <w:rPr>
          <w:rFonts w:ascii="Times New Roman" w:hAnsi="Times New Roman"/>
          <w:sz w:val="24"/>
        </w:rPr>
      </w:pPr>
      <w:r>
        <w:rPr>
          <w:rFonts w:ascii="Times New Roman" w:hAnsi="Times New Roman"/>
          <w:sz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A3A26" w:rsidRDefault="00D07349">
      <w:pPr>
        <w:numPr>
          <w:ilvl w:val="0"/>
          <w:numId w:val="306"/>
        </w:numPr>
        <w:spacing w:after="0" w:line="240" w:lineRule="auto"/>
        <w:ind w:left="284" w:hanging="284"/>
        <w:jc w:val="both"/>
        <w:rPr>
          <w:rFonts w:ascii="Times New Roman" w:hAnsi="Times New Roman"/>
          <w:sz w:val="24"/>
        </w:rPr>
      </w:pPr>
      <w:r>
        <w:rPr>
          <w:rFonts w:ascii="Times New Roman" w:hAnsi="Times New Roman"/>
          <w:sz w:val="24"/>
        </w:rPr>
        <w:t>умение использовать и анализировать контексты, предлагаемые в условии заданий.</w:t>
      </w:r>
    </w:p>
    <w:p w:rsidR="005A3A26" w:rsidRDefault="00D07349">
      <w:pPr>
        <w:spacing w:after="0" w:line="240" w:lineRule="auto"/>
        <w:jc w:val="both"/>
        <w:rPr>
          <w:rFonts w:ascii="Times New Roman" w:hAnsi="Times New Roman"/>
          <w:sz w:val="24"/>
        </w:rPr>
      </w:pPr>
      <w:r>
        <w:rPr>
          <w:rFonts w:ascii="Times New Roman" w:hAnsi="Times New Roman"/>
          <w:sz w:val="24"/>
        </w:rPr>
        <w:t>38.5.7. </w:t>
      </w:r>
      <w:r>
        <w:rPr>
          <w:rFonts w:ascii="Times New Roman" w:hAnsi="Times New Roman"/>
          <w:b/>
          <w:sz w:val="24"/>
        </w:rPr>
        <w:t>Предметные результаты освоения программы по химии</w:t>
      </w:r>
      <w:r>
        <w:rPr>
          <w:rFonts w:ascii="Times New Roman" w:hAnsi="Times New Roman"/>
          <w:sz w:val="24"/>
        </w:rPr>
        <w:t xml:space="preserve">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A3A26" w:rsidRDefault="00D07349">
      <w:pPr>
        <w:spacing w:after="0" w:line="240" w:lineRule="auto"/>
        <w:jc w:val="both"/>
        <w:rPr>
          <w:rFonts w:ascii="Times New Roman" w:hAnsi="Times New Roman"/>
          <w:sz w:val="24"/>
        </w:rPr>
      </w:pPr>
      <w:r>
        <w:rPr>
          <w:rFonts w:ascii="Times New Roman" w:hAnsi="Times New Roman"/>
          <w:sz w:val="24"/>
        </w:rPr>
        <w:t>38.5.7.1. </w:t>
      </w:r>
      <w:r>
        <w:rPr>
          <w:rFonts w:ascii="Times New Roman" w:hAnsi="Times New Roman"/>
          <w:b/>
          <w:sz w:val="24"/>
        </w:rPr>
        <w:t xml:space="preserve">К концу обучения в 8 классе </w:t>
      </w:r>
      <w:r>
        <w:rPr>
          <w:rFonts w:ascii="Times New Roman" w:hAnsi="Times New Roman"/>
          <w:sz w:val="24"/>
        </w:rPr>
        <w:t>у обучающегося буду сформированы следующие предметные результаты по химии:</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 xml:space="preserve">иллюстрировать взаимосвязь основных химических понятий и применять </w:t>
      </w:r>
      <w:r>
        <w:rPr>
          <w:rFonts w:ascii="Times New Roman" w:hAnsi="Times New Roman"/>
          <w:sz w:val="24"/>
        </w:rPr>
        <w:br/>
        <w:t>эти понятия при описании веществ и их превращений;</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rPr>
        <w:br/>
        <w:t>к определённому классу соединений по формулам, вид химической связи (ковалентная и ионная) в неорганических соединениях;</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Pr>
          <w:rFonts w:ascii="Times New Roman" w:hAnsi="Times New Roman"/>
          <w:sz w:val="24"/>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Pr>
          <w:rFonts w:ascii="Times New Roman" w:hAnsi="Times New Roman"/>
          <w:sz w:val="24"/>
        </w:rPr>
        <w:br/>
        <w:t>их по электронным слоям);</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A3A26" w:rsidRDefault="00D07349">
      <w:pPr>
        <w:numPr>
          <w:ilvl w:val="0"/>
          <w:numId w:val="307"/>
        </w:numPr>
        <w:spacing w:after="0" w:line="240" w:lineRule="auto"/>
        <w:ind w:left="284" w:hanging="284"/>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rPr>
        <w:br/>
        <w:t xml:space="preserve">и проводить химические эксперименты по распознаванию растворов щелочей </w:t>
      </w:r>
      <w:r>
        <w:rPr>
          <w:rFonts w:ascii="Times New Roman" w:hAnsi="Times New Roman"/>
          <w:sz w:val="24"/>
        </w:rPr>
        <w:br/>
        <w:t>и кислот с помощью индикаторов (лакмус, фенолфталеин, метилоранж и другие).</w:t>
      </w:r>
    </w:p>
    <w:p w:rsidR="005A3A26" w:rsidRDefault="00D07349">
      <w:pPr>
        <w:spacing w:after="0" w:line="240" w:lineRule="auto"/>
        <w:jc w:val="both"/>
        <w:rPr>
          <w:rFonts w:ascii="Times New Roman" w:hAnsi="Times New Roman"/>
          <w:sz w:val="24"/>
        </w:rPr>
      </w:pPr>
      <w:r>
        <w:rPr>
          <w:rFonts w:ascii="Times New Roman" w:hAnsi="Times New Roman"/>
          <w:sz w:val="24"/>
        </w:rPr>
        <w:t>38.5.7.2. </w:t>
      </w:r>
      <w:r>
        <w:rPr>
          <w:rFonts w:ascii="Times New Roman" w:hAnsi="Times New Roman"/>
          <w:b/>
          <w:sz w:val="24"/>
        </w:rPr>
        <w:t>К концу обучения в 9 классе</w:t>
      </w:r>
      <w:r>
        <w:rPr>
          <w:rFonts w:ascii="Times New Roman" w:hAnsi="Times New Roman"/>
          <w:sz w:val="24"/>
        </w:rPr>
        <w:t xml:space="preserve"> у обучающегося буду сформированы следующие предметные результаты по химии:</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Pr>
          <w:rFonts w:ascii="Times New Roman" w:hAnsi="Times New Roman"/>
          <w:sz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иллюстрировать взаимосвязь основных химических понятий и применять</w:t>
      </w:r>
      <w:r>
        <w:rPr>
          <w:rFonts w:ascii="Times New Roman" w:hAnsi="Times New Roman"/>
          <w:sz w:val="24"/>
        </w:rPr>
        <w:br/>
        <w:t>эти понятия при описании веществ и их превращений;</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валентность и степень окисления химических элементов </w:t>
      </w:r>
      <w:r>
        <w:rPr>
          <w:rFonts w:ascii="Times New Roman" w:hAnsi="Times New Roman"/>
          <w:sz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смысл Периодического закона Д.И. Менделеева </w:t>
      </w:r>
      <w:r>
        <w:rPr>
          <w:rFonts w:ascii="Times New Roman" w:hAnsi="Times New Roman"/>
          <w:sz w:val="24"/>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Pr>
          <w:rFonts w:ascii="Times New Roman" w:hAnsi="Times New Roman"/>
          <w:sz w:val="24"/>
        </w:rPr>
        <w:br/>
        <w:t xml:space="preserve">с числовыми характеристиками строения атомов химических элементов (состав </w:t>
      </w:r>
      <w:r>
        <w:rPr>
          <w:rFonts w:ascii="Times New Roman" w:hAnsi="Times New Roman"/>
          <w:sz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Pr>
          <w:rFonts w:ascii="Times New Roman" w:hAnsi="Times New Roman"/>
          <w:sz w:val="24"/>
        </w:rPr>
        <w:br/>
        <w:t>в пределах малых периодов и главных подгрупп с учётом строения их атомов;</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 по изменению степеней окисления химических элементов);</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rPr>
        <w:br/>
        <w:t>и ионных уравнений соответствующих химических реакций;</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уравнения электролитической диссоциации кислот, щелочей </w:t>
      </w:r>
      <w:r>
        <w:rPr>
          <w:rFonts w:ascii="Times New Roman" w:hAnsi="Times New Roman"/>
          <w:sz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раскрывать сущность окислительно­восстановительных реакций посредством составления электронного баланса этих реакций;</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прогнозировать свойства веществ в зависимости от их строения, возможности протекания химических превращений в различных условиях;</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и собиранию газообразных веществ (аммиака и углекислого газа);</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A3A26" w:rsidRDefault="00D07349">
      <w:pPr>
        <w:numPr>
          <w:ilvl w:val="0"/>
          <w:numId w:val="308"/>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Pr>
          <w:rFonts w:ascii="Times New Roman" w:hAnsi="Times New Roman"/>
          <w:sz w:val="24"/>
        </w:rPr>
        <w:br/>
        <w:t>и мысленный).</w:t>
      </w:r>
    </w:p>
    <w:p w:rsidR="005A3A26" w:rsidRDefault="005A3A26">
      <w:pPr>
        <w:pStyle w:val="10"/>
        <w:spacing w:before="0" w:line="240" w:lineRule="auto"/>
        <w:jc w:val="both"/>
        <w:rPr>
          <w:sz w:val="24"/>
        </w:rPr>
      </w:pPr>
    </w:p>
    <w:p w:rsidR="005A3A26" w:rsidRDefault="005A3A26">
      <w:pPr>
        <w:pStyle w:val="10"/>
        <w:spacing w:before="0" w:line="240" w:lineRule="auto"/>
        <w:jc w:val="both"/>
        <w:rPr>
          <w:sz w:val="24"/>
        </w:rPr>
      </w:pPr>
    </w:p>
    <w:p w:rsidR="005A3A26" w:rsidRDefault="00D07349">
      <w:pPr>
        <w:pStyle w:val="10"/>
        <w:spacing w:before="0" w:line="240" w:lineRule="auto"/>
        <w:jc w:val="both"/>
        <w:rPr>
          <w:sz w:val="24"/>
        </w:rPr>
      </w:pPr>
      <w:r>
        <w:rPr>
          <w:sz w:val="24"/>
        </w:rPr>
        <w:t xml:space="preserve">39. Федеральная рабочая программа по учебному предмету «Биология». </w:t>
      </w:r>
    </w:p>
    <w:p w:rsidR="005A3A26" w:rsidRDefault="00D07349">
      <w:pPr>
        <w:spacing w:after="0" w:line="240" w:lineRule="auto"/>
        <w:jc w:val="both"/>
        <w:rPr>
          <w:rFonts w:ascii="Times New Roman" w:hAnsi="Times New Roman"/>
          <w:sz w:val="24"/>
        </w:rPr>
      </w:pPr>
      <w:r>
        <w:rPr>
          <w:rFonts w:ascii="Times New Roman" w:hAnsi="Times New Roman"/>
          <w:sz w:val="24"/>
        </w:rPr>
        <w:t>39.1.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A3A26" w:rsidRDefault="00D07349">
      <w:pPr>
        <w:spacing w:after="0" w:line="240" w:lineRule="auto"/>
        <w:jc w:val="both"/>
        <w:rPr>
          <w:rFonts w:ascii="Times New Roman" w:hAnsi="Times New Roman"/>
          <w:b/>
          <w:sz w:val="24"/>
        </w:rPr>
      </w:pPr>
      <w:r>
        <w:rPr>
          <w:rFonts w:ascii="Times New Roman" w:hAnsi="Times New Roman"/>
          <w:b/>
          <w:sz w:val="24"/>
        </w:rPr>
        <w:t>39.2.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39.2.1.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rPr>
        <w:br/>
        <w:t>а также федеральной программы воспитания.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39.2.2.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rPr>
        <w:br/>
        <w:t>а также реализация межпредметных связей естественно-научных учебных предметов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39.2.3. 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39.2.4. Программа имеет примерный характер и может стать основой </w:t>
      </w:r>
      <w:r>
        <w:rPr>
          <w:rFonts w:ascii="Times New Roman" w:hAnsi="Times New Roman"/>
          <w:sz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39.2.5. В программе определяются основные цели изучения биологии </w:t>
      </w:r>
      <w:r>
        <w:rPr>
          <w:rFonts w:ascii="Times New Roman" w:hAnsi="Times New Roman"/>
          <w:sz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5A3A26" w:rsidRDefault="00D07349">
      <w:pPr>
        <w:spacing w:after="0" w:line="240" w:lineRule="auto"/>
        <w:jc w:val="both"/>
        <w:rPr>
          <w:rFonts w:ascii="Times New Roman" w:hAnsi="Times New Roman"/>
          <w:sz w:val="24"/>
        </w:rPr>
      </w:pPr>
      <w:r>
        <w:rPr>
          <w:rFonts w:ascii="Times New Roman" w:hAnsi="Times New Roman"/>
          <w:sz w:val="24"/>
        </w:rPr>
        <w:t>39.2.6. Программа имеет следующую структуру:</w:t>
      </w:r>
    </w:p>
    <w:p w:rsidR="005A3A26" w:rsidRDefault="00D07349">
      <w:pPr>
        <w:numPr>
          <w:ilvl w:val="0"/>
          <w:numId w:val="309"/>
        </w:numPr>
        <w:spacing w:after="0" w:line="240" w:lineRule="auto"/>
        <w:ind w:left="284" w:hanging="284"/>
        <w:jc w:val="both"/>
        <w:rPr>
          <w:rFonts w:ascii="Times New Roman" w:hAnsi="Times New Roman"/>
          <w:sz w:val="24"/>
        </w:rPr>
      </w:pPr>
      <w:r>
        <w:rPr>
          <w:rFonts w:ascii="Times New Roman" w:hAnsi="Times New Roman"/>
          <w:sz w:val="24"/>
        </w:rPr>
        <w:t>планируемые результаты освоения программы по биологии по годам обучения;</w:t>
      </w:r>
    </w:p>
    <w:p w:rsidR="005A3A26" w:rsidRDefault="00D07349">
      <w:pPr>
        <w:numPr>
          <w:ilvl w:val="0"/>
          <w:numId w:val="309"/>
        </w:numPr>
        <w:spacing w:after="0" w:line="240" w:lineRule="auto"/>
        <w:ind w:left="284" w:hanging="284"/>
        <w:jc w:val="both"/>
        <w:rPr>
          <w:rFonts w:ascii="Times New Roman" w:hAnsi="Times New Roman"/>
          <w:sz w:val="24"/>
        </w:rPr>
      </w:pPr>
      <w:r>
        <w:rPr>
          <w:rFonts w:ascii="Times New Roman" w:hAnsi="Times New Roman"/>
          <w:sz w:val="24"/>
        </w:rPr>
        <w:t>содержание программы по биологии по годам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39.2.7. Учебный предмет «Биология» развивает представления </w:t>
      </w:r>
      <w:r>
        <w:rPr>
          <w:rFonts w:ascii="Times New Roman" w:hAnsi="Times New Roman"/>
          <w:sz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rPr>
        <w:br/>
        <w:t>и применять в жизненных ситуациях.</w:t>
      </w:r>
    </w:p>
    <w:p w:rsidR="005A3A26" w:rsidRDefault="00D07349">
      <w:pPr>
        <w:spacing w:after="0" w:line="240" w:lineRule="auto"/>
        <w:jc w:val="both"/>
        <w:rPr>
          <w:rFonts w:ascii="Times New Roman" w:hAnsi="Times New Roman"/>
          <w:sz w:val="24"/>
        </w:rPr>
      </w:pPr>
      <w:r>
        <w:rPr>
          <w:rFonts w:ascii="Times New Roman" w:hAnsi="Times New Roman"/>
          <w:sz w:val="24"/>
        </w:rPr>
        <w:t>39.2.8.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A3A26" w:rsidRDefault="00D07349">
      <w:pPr>
        <w:spacing w:after="0" w:line="240" w:lineRule="auto"/>
        <w:jc w:val="both"/>
        <w:rPr>
          <w:rFonts w:ascii="Times New Roman" w:hAnsi="Times New Roman"/>
          <w:sz w:val="24"/>
        </w:rPr>
      </w:pPr>
      <w:r>
        <w:rPr>
          <w:rFonts w:ascii="Times New Roman" w:hAnsi="Times New Roman"/>
          <w:sz w:val="24"/>
        </w:rPr>
        <w:t>39.2.9. Целями изучения биологии на уровне основного общего образования являются:</w:t>
      </w:r>
    </w:p>
    <w:p w:rsidR="005A3A26" w:rsidRDefault="00D07349">
      <w:pPr>
        <w:numPr>
          <w:ilvl w:val="0"/>
          <w:numId w:val="310"/>
        </w:numPr>
        <w:spacing w:after="0" w:line="240" w:lineRule="auto"/>
        <w:ind w:left="284" w:hanging="284"/>
        <w:jc w:val="both"/>
        <w:rPr>
          <w:rFonts w:ascii="Times New Roman" w:hAnsi="Times New Roman"/>
          <w:sz w:val="24"/>
        </w:rPr>
      </w:pPr>
      <w:r>
        <w:rPr>
          <w:rFonts w:ascii="Times New Roman" w:hAnsi="Times New Roman"/>
          <w:sz w:val="24"/>
        </w:rPr>
        <w:t>формирование системы знаний о признаках и процессах жизнедеятельности биологических систем разного уровня организации;</w:t>
      </w:r>
    </w:p>
    <w:p w:rsidR="005A3A26" w:rsidRDefault="00D07349">
      <w:pPr>
        <w:numPr>
          <w:ilvl w:val="0"/>
          <w:numId w:val="310"/>
        </w:numPr>
        <w:spacing w:after="0" w:line="240" w:lineRule="auto"/>
        <w:ind w:left="284" w:hanging="284"/>
        <w:jc w:val="both"/>
        <w:rPr>
          <w:rFonts w:ascii="Times New Roman" w:hAnsi="Times New Roman"/>
          <w:sz w:val="24"/>
        </w:rPr>
      </w:pPr>
      <w:r>
        <w:rPr>
          <w:rFonts w:ascii="Times New Roman" w:hAnsi="Times New Roman"/>
          <w:sz w:val="24"/>
        </w:rPr>
        <w:t>формирование системы знаний об особенностях строения, жизнедеятельности организма человека, условиях сохранения его здоровья;</w:t>
      </w:r>
    </w:p>
    <w:p w:rsidR="005A3A26" w:rsidRDefault="00D07349">
      <w:pPr>
        <w:numPr>
          <w:ilvl w:val="0"/>
          <w:numId w:val="310"/>
        </w:numPr>
        <w:spacing w:after="0" w:line="240" w:lineRule="auto"/>
        <w:ind w:left="284" w:hanging="284"/>
        <w:jc w:val="both"/>
        <w:rPr>
          <w:rFonts w:ascii="Times New Roman" w:hAnsi="Times New Roman"/>
          <w:sz w:val="24"/>
        </w:rPr>
      </w:pPr>
      <w:r>
        <w:rPr>
          <w:rFonts w:ascii="Times New Roman" w:hAnsi="Times New Roman"/>
          <w:sz w:val="24"/>
        </w:rPr>
        <w:t>формирование умений применять методы биологической науки для изучения биологических систем, в том числе и организма человека;</w:t>
      </w:r>
    </w:p>
    <w:p w:rsidR="005A3A26" w:rsidRDefault="00D07349">
      <w:pPr>
        <w:numPr>
          <w:ilvl w:val="0"/>
          <w:numId w:val="310"/>
        </w:numPr>
        <w:spacing w:after="0" w:line="240" w:lineRule="auto"/>
        <w:ind w:left="284" w:hanging="284"/>
        <w:jc w:val="both"/>
        <w:rPr>
          <w:rFonts w:ascii="Times New Roman" w:hAnsi="Times New Roman"/>
          <w:sz w:val="24"/>
        </w:rPr>
      </w:pPr>
      <w:r>
        <w:rPr>
          <w:rFonts w:ascii="Times New Roman" w:hAnsi="Times New Roman"/>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A3A26" w:rsidRDefault="00D07349">
      <w:pPr>
        <w:numPr>
          <w:ilvl w:val="0"/>
          <w:numId w:val="310"/>
        </w:numPr>
        <w:spacing w:after="0" w:line="240" w:lineRule="auto"/>
        <w:ind w:left="284" w:hanging="284"/>
        <w:jc w:val="both"/>
        <w:rPr>
          <w:rFonts w:ascii="Times New Roman" w:hAnsi="Times New Roman"/>
          <w:sz w:val="24"/>
        </w:rPr>
      </w:pPr>
      <w:r>
        <w:rPr>
          <w:rFonts w:ascii="Times New Roman" w:hAnsi="Times New Roman"/>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A3A26" w:rsidRDefault="00D07349">
      <w:pPr>
        <w:numPr>
          <w:ilvl w:val="0"/>
          <w:numId w:val="310"/>
        </w:numPr>
        <w:spacing w:after="0" w:line="240" w:lineRule="auto"/>
        <w:ind w:left="284" w:hanging="284"/>
        <w:jc w:val="both"/>
        <w:rPr>
          <w:rFonts w:ascii="Times New Roman" w:hAnsi="Times New Roman"/>
          <w:sz w:val="24"/>
        </w:rPr>
      </w:pPr>
      <w:r>
        <w:rPr>
          <w:rFonts w:ascii="Times New Roman" w:hAnsi="Times New Roman"/>
          <w:sz w:val="24"/>
        </w:rPr>
        <w:t>формирование экологической культуры в целях сохранения собственного здоровья и охраны окружающей среды.</w:t>
      </w:r>
    </w:p>
    <w:p w:rsidR="005A3A26" w:rsidRDefault="00D07349">
      <w:pPr>
        <w:spacing w:after="0" w:line="240" w:lineRule="auto"/>
        <w:jc w:val="both"/>
        <w:rPr>
          <w:rFonts w:ascii="Times New Roman" w:hAnsi="Times New Roman"/>
          <w:sz w:val="24"/>
        </w:rPr>
      </w:pPr>
      <w:r>
        <w:rPr>
          <w:rFonts w:ascii="Times New Roman" w:hAnsi="Times New Roman"/>
          <w:sz w:val="24"/>
        </w:rPr>
        <w:t>39.2.10. Достижение целей обеспечивается решением следующих задач:</w:t>
      </w:r>
    </w:p>
    <w:p w:rsidR="005A3A26" w:rsidRDefault="00D07349">
      <w:pPr>
        <w:numPr>
          <w:ilvl w:val="0"/>
          <w:numId w:val="311"/>
        </w:numPr>
        <w:spacing w:after="0" w:line="240" w:lineRule="auto"/>
        <w:ind w:left="284" w:hanging="284"/>
        <w:jc w:val="both"/>
        <w:rPr>
          <w:rFonts w:ascii="Times New Roman" w:hAnsi="Times New Roman"/>
          <w:sz w:val="24"/>
        </w:rPr>
      </w:pPr>
      <w:r>
        <w:rPr>
          <w:rFonts w:ascii="Times New Roman" w:hAnsi="Times New Roman"/>
          <w:sz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rPr>
        <w:br/>
        <w:t>как биосоциальном существе, о роли биологической науки в практической деятельности людей;</w:t>
      </w:r>
    </w:p>
    <w:p w:rsidR="005A3A26" w:rsidRDefault="00D07349">
      <w:pPr>
        <w:numPr>
          <w:ilvl w:val="0"/>
          <w:numId w:val="311"/>
        </w:numPr>
        <w:spacing w:after="0" w:line="240" w:lineRule="auto"/>
        <w:ind w:left="284" w:hanging="284"/>
        <w:jc w:val="both"/>
        <w:rPr>
          <w:rFonts w:ascii="Times New Roman" w:hAnsi="Times New Roman"/>
          <w:sz w:val="24"/>
        </w:rPr>
      </w:pPr>
      <w:r>
        <w:rPr>
          <w:rFonts w:ascii="Times New Roman" w:hAnsi="Times New Roman"/>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A3A26" w:rsidRDefault="00D07349">
      <w:pPr>
        <w:numPr>
          <w:ilvl w:val="0"/>
          <w:numId w:val="311"/>
        </w:numPr>
        <w:spacing w:after="0" w:line="240" w:lineRule="auto"/>
        <w:ind w:left="284" w:hanging="284"/>
        <w:jc w:val="both"/>
        <w:rPr>
          <w:rFonts w:ascii="Times New Roman" w:hAnsi="Times New Roman"/>
          <w:sz w:val="24"/>
        </w:rPr>
      </w:pPr>
      <w:r>
        <w:rPr>
          <w:rFonts w:ascii="Times New Roman" w:hAnsi="Times New Roman"/>
          <w:sz w:val="24"/>
        </w:rPr>
        <w:t xml:space="preserve">освоение приёмов работы с биологической информацией, </w:t>
      </w:r>
      <w:r>
        <w:rPr>
          <w:rFonts w:ascii="Times New Roman" w:hAnsi="Times New Roman"/>
          <w:sz w:val="24"/>
        </w:rPr>
        <w:br/>
        <w:t xml:space="preserve">в том числе о современных достижениях в области биологии, её анализ </w:t>
      </w:r>
      <w:r>
        <w:rPr>
          <w:rFonts w:ascii="Times New Roman" w:hAnsi="Times New Roman"/>
          <w:sz w:val="24"/>
        </w:rPr>
        <w:br/>
        <w:t>и критическое оценивание;</w:t>
      </w:r>
    </w:p>
    <w:p w:rsidR="005A3A26" w:rsidRDefault="00D07349">
      <w:pPr>
        <w:numPr>
          <w:ilvl w:val="0"/>
          <w:numId w:val="311"/>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биологически и экологически грамотной личности, готовой </w:t>
      </w:r>
      <w:r>
        <w:rPr>
          <w:rFonts w:ascii="Times New Roman" w:hAnsi="Times New Roman"/>
          <w:sz w:val="24"/>
        </w:rPr>
        <w:br/>
        <w:t>к сохранению собственного здоровья и охраны окружающей среды.</w:t>
      </w:r>
    </w:p>
    <w:p w:rsidR="005A3A26" w:rsidRDefault="00D07349">
      <w:pPr>
        <w:spacing w:after="0" w:line="240" w:lineRule="auto"/>
        <w:jc w:val="both"/>
        <w:rPr>
          <w:rFonts w:ascii="Times New Roman" w:hAnsi="Times New Roman"/>
          <w:sz w:val="24"/>
        </w:rPr>
      </w:pPr>
      <w:r>
        <w:rPr>
          <w:rFonts w:ascii="Times New Roman" w:hAnsi="Times New Roman"/>
          <w:sz w:val="24"/>
        </w:rPr>
        <w:t>39.2.11. В соответствии с ФГОС ООО биология является обязательным предметом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Общее число часов, рекомендованных для изучения биологии, – 238 часов:</w:t>
      </w:r>
      <w:r>
        <w:rPr>
          <w:rFonts w:ascii="Times New Roman" w:hAnsi="Times New Roman"/>
          <w:sz w:val="24"/>
        </w:rPr>
        <w:br/>
        <w:t xml:space="preserve">в 5 классе – 34 часа (1 час в неделю), в 6 классе – 34 часа (1 час в неделю), </w:t>
      </w:r>
      <w:r>
        <w:rPr>
          <w:rFonts w:ascii="Times New Roman" w:hAnsi="Times New Roman"/>
          <w:sz w:val="24"/>
        </w:rPr>
        <w:br/>
        <w:t xml:space="preserve">в 7 классе – 34 часа (1 час час в неделю), в 8 классе – 68 часов (2 часа в неделю), </w:t>
      </w:r>
      <w:r>
        <w:rPr>
          <w:rFonts w:ascii="Times New Roman" w:hAnsi="Times New Roman"/>
          <w:sz w:val="24"/>
        </w:rPr>
        <w:br/>
        <w:t>в 9 классе – 68 часов (2 часа в неделю).</w:t>
      </w:r>
    </w:p>
    <w:p w:rsidR="005A3A26" w:rsidRDefault="00D07349">
      <w:pPr>
        <w:spacing w:after="0" w:line="240" w:lineRule="auto"/>
        <w:jc w:val="both"/>
        <w:rPr>
          <w:rFonts w:ascii="Times New Roman" w:hAnsi="Times New Roman"/>
          <w:b/>
          <w:sz w:val="24"/>
        </w:rPr>
      </w:pPr>
      <w:r>
        <w:rPr>
          <w:rFonts w:ascii="Times New Roman" w:hAnsi="Times New Roman"/>
          <w:b/>
          <w:sz w:val="24"/>
        </w:rPr>
        <w:t>39.3. Содержание обучения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39.3.1. Биология – наука о живой природе.</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rPr>
        <w:br/>
        <w:t>их сравнение. Живая и неживая природа – единое целое.</w:t>
      </w:r>
    </w:p>
    <w:p w:rsidR="005A3A26" w:rsidRDefault="00D07349">
      <w:pPr>
        <w:spacing w:after="0" w:line="240" w:lineRule="auto"/>
        <w:jc w:val="both"/>
        <w:rPr>
          <w:rFonts w:ascii="Times New Roman" w:hAnsi="Times New Roman"/>
          <w:sz w:val="24"/>
        </w:rPr>
      </w:pPr>
      <w:r>
        <w:rPr>
          <w:rFonts w:ascii="Times New Roman" w:hAnsi="Times New Roman"/>
          <w:sz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Кабинет биологии. Правила поведения и работы в кабинете с биологическими приборами и инструментами.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Биологические термины, понятия, символы. Источники биологических знаний. Поиск информации с использованием различных источников </w:t>
      </w:r>
      <w:r>
        <w:rPr>
          <w:rFonts w:ascii="Times New Roman" w:hAnsi="Times New Roman"/>
          <w:sz w:val="24"/>
        </w:rPr>
        <w:br/>
        <w:t>(научно-популярная литература, справочники, Интернет).</w:t>
      </w:r>
    </w:p>
    <w:p w:rsidR="005A3A26" w:rsidRDefault="00D07349">
      <w:pPr>
        <w:spacing w:after="0" w:line="240" w:lineRule="auto"/>
        <w:jc w:val="both"/>
        <w:rPr>
          <w:rFonts w:ascii="Times New Roman" w:hAnsi="Times New Roman"/>
          <w:sz w:val="24"/>
        </w:rPr>
      </w:pPr>
      <w:r>
        <w:rPr>
          <w:rFonts w:ascii="Times New Roman" w:hAnsi="Times New Roman"/>
          <w:sz w:val="24"/>
        </w:rPr>
        <w:t>39.3.2. Методы изучения живой природы.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rFonts w:ascii="Times New Roman" w:hAnsi="Times New Roman"/>
          <w:sz w:val="24"/>
        </w:rPr>
        <w:br/>
        <w:t>лупы и микроскопа. Правила работы с увеличительными приборами.</w:t>
      </w:r>
    </w:p>
    <w:p w:rsidR="005A3A26" w:rsidRDefault="00D07349">
      <w:pPr>
        <w:spacing w:after="0" w:line="240" w:lineRule="auto"/>
        <w:jc w:val="both"/>
        <w:rPr>
          <w:rFonts w:ascii="Times New Roman" w:hAnsi="Times New Roman"/>
          <w:sz w:val="24"/>
        </w:rPr>
      </w:pPr>
      <w:r>
        <w:rPr>
          <w:rFonts w:ascii="Times New Roman" w:hAnsi="Times New Roman"/>
          <w:sz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r>
        <w:rPr>
          <w:rFonts w:ascii="Times New Roman" w:hAnsi="Times New Roman"/>
          <w:b/>
          <w:sz w:val="24"/>
          <w:vertAlign w:val="superscript"/>
        </w:rPr>
        <w:footnoteReference w:id="17"/>
      </w:r>
      <w:r>
        <w:rPr>
          <w:rFonts w:ascii="Times New Roman" w:hAnsi="Times New Roman"/>
          <w:b/>
          <w:sz w:val="24"/>
        </w:rPr>
        <w:t>.</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Ознакомление с устройством лупы, светового микроскопа, правила работы </w:t>
      </w:r>
      <w:r>
        <w:rPr>
          <w:rFonts w:ascii="Times New Roman" w:hAnsi="Times New Roman"/>
          <w:sz w:val="24"/>
        </w:rPr>
        <w:br/>
        <w:t>с ними.</w:t>
      </w:r>
    </w:p>
    <w:p w:rsidR="005A3A26" w:rsidRDefault="00D07349">
      <w:pPr>
        <w:spacing w:after="0" w:line="240" w:lineRule="auto"/>
        <w:jc w:val="both"/>
        <w:rPr>
          <w:rFonts w:ascii="Times New Roman" w:hAnsi="Times New Roman"/>
          <w:sz w:val="24"/>
        </w:rPr>
      </w:pPr>
      <w:r>
        <w:rPr>
          <w:rFonts w:ascii="Times New Roman" w:hAnsi="Times New Roman"/>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A3A26" w:rsidRDefault="00D07349">
      <w:pPr>
        <w:spacing w:after="0" w:line="240" w:lineRule="auto"/>
        <w:jc w:val="both"/>
        <w:rPr>
          <w:rFonts w:ascii="Times New Roman" w:hAnsi="Times New Roman"/>
          <w:b/>
          <w:sz w:val="24"/>
        </w:rPr>
      </w:pPr>
      <w:r>
        <w:rPr>
          <w:rFonts w:ascii="Times New Roman" w:hAnsi="Times New Roman"/>
          <w:b/>
          <w:sz w:val="24"/>
        </w:rPr>
        <w:t>Экскурсии или видеоэкскурсии.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Овладение методами изучения живой природы – наблюдением </w:t>
      </w:r>
      <w:r>
        <w:rPr>
          <w:rFonts w:ascii="Times New Roman" w:hAnsi="Times New Roman"/>
          <w:sz w:val="24"/>
        </w:rPr>
        <w:br/>
        <w:t>и экспериментом.</w:t>
      </w:r>
    </w:p>
    <w:p w:rsidR="005A3A26" w:rsidRDefault="00D07349">
      <w:pPr>
        <w:spacing w:after="0" w:line="240" w:lineRule="auto"/>
        <w:jc w:val="both"/>
        <w:rPr>
          <w:rFonts w:ascii="Times New Roman" w:hAnsi="Times New Roman"/>
          <w:sz w:val="24"/>
        </w:rPr>
      </w:pPr>
      <w:r>
        <w:rPr>
          <w:rFonts w:ascii="Times New Roman" w:hAnsi="Times New Roman"/>
          <w:sz w:val="24"/>
        </w:rPr>
        <w:t>39.3.3. Организмы – тела живой природы.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об организме. Доядерные и ядерные организмы. Клетка </w:t>
      </w:r>
      <w:r>
        <w:rPr>
          <w:rFonts w:ascii="Times New Roman" w:hAnsi="Times New Roman"/>
          <w:sz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A3A26" w:rsidRDefault="00D07349">
      <w:pPr>
        <w:spacing w:after="0" w:line="240" w:lineRule="auto"/>
        <w:jc w:val="both"/>
        <w:rPr>
          <w:rFonts w:ascii="Times New Roman" w:hAnsi="Times New Roman"/>
          <w:sz w:val="24"/>
        </w:rPr>
      </w:pPr>
      <w:r>
        <w:rPr>
          <w:rFonts w:ascii="Times New Roman" w:hAnsi="Times New Roman"/>
          <w:sz w:val="24"/>
        </w:rPr>
        <w:t>Одноклеточные и многоклеточные организмы. Клетки, ткани, органы, системы органов.</w:t>
      </w:r>
    </w:p>
    <w:p w:rsidR="005A3A26" w:rsidRDefault="00D07349">
      <w:pPr>
        <w:spacing w:after="0" w:line="240" w:lineRule="auto"/>
        <w:jc w:val="both"/>
        <w:rPr>
          <w:rFonts w:ascii="Times New Roman" w:hAnsi="Times New Roman"/>
          <w:sz w:val="24"/>
        </w:rPr>
      </w:pPr>
      <w:r>
        <w:rPr>
          <w:rFonts w:ascii="Times New Roman" w:hAnsi="Times New Roman"/>
          <w:sz w:val="24"/>
        </w:rPr>
        <w:t>Жизнедеятельность организмов. Особенности строения и процессов жизнедеятельности у растений, животных, бактерий и грибов.</w:t>
      </w:r>
    </w:p>
    <w:p w:rsidR="005A3A26" w:rsidRDefault="00D07349">
      <w:pPr>
        <w:spacing w:after="0" w:line="240" w:lineRule="auto"/>
        <w:jc w:val="both"/>
        <w:rPr>
          <w:rFonts w:ascii="Times New Roman" w:hAnsi="Times New Roman"/>
          <w:sz w:val="24"/>
        </w:rPr>
      </w:pPr>
      <w:r>
        <w:rPr>
          <w:rFonts w:ascii="Times New Roman" w:hAnsi="Times New Roman"/>
          <w:sz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5A3A26" w:rsidRDefault="00D07349">
      <w:pPr>
        <w:spacing w:after="0" w:line="240" w:lineRule="auto"/>
        <w:jc w:val="both"/>
        <w:rPr>
          <w:rFonts w:ascii="Times New Roman" w:hAnsi="Times New Roman"/>
          <w:sz w:val="24"/>
        </w:rPr>
      </w:pPr>
      <w:r>
        <w:rPr>
          <w:rFonts w:ascii="Times New Roman" w:hAnsi="Times New Roman"/>
          <w:sz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клеток кожицы чешуи лука под лупой и микроскопом (на примере самостоятельно приготовленного микропрепарата).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Ознакомление с принципами систематики организмов. </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за потреблением воды растением.</w:t>
      </w:r>
    </w:p>
    <w:p w:rsidR="005A3A26" w:rsidRDefault="00D07349">
      <w:pPr>
        <w:spacing w:after="0" w:line="240" w:lineRule="auto"/>
        <w:jc w:val="both"/>
        <w:rPr>
          <w:rFonts w:ascii="Times New Roman" w:hAnsi="Times New Roman"/>
          <w:sz w:val="24"/>
        </w:rPr>
      </w:pPr>
      <w:r>
        <w:rPr>
          <w:rFonts w:ascii="Times New Roman" w:hAnsi="Times New Roman"/>
          <w:sz w:val="24"/>
        </w:rPr>
        <w:t>39.3.4. Организмы и среда обитания.</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Выявление приспособлений организмов к среде обитания (на конкретных примерах).</w:t>
      </w:r>
    </w:p>
    <w:p w:rsidR="005A3A26" w:rsidRDefault="00D07349">
      <w:pPr>
        <w:spacing w:after="0" w:line="240" w:lineRule="auto"/>
        <w:jc w:val="both"/>
        <w:rPr>
          <w:rFonts w:ascii="Times New Roman" w:hAnsi="Times New Roman"/>
          <w:sz w:val="24"/>
        </w:rPr>
      </w:pPr>
      <w:r>
        <w:rPr>
          <w:rFonts w:ascii="Times New Roman" w:hAnsi="Times New Roman"/>
          <w:sz w:val="24"/>
        </w:rPr>
        <w:t>Экскурсии или видеоэкскурсии.</w:t>
      </w:r>
    </w:p>
    <w:p w:rsidR="005A3A26" w:rsidRDefault="00D07349">
      <w:pPr>
        <w:spacing w:after="0" w:line="240" w:lineRule="auto"/>
        <w:jc w:val="both"/>
        <w:rPr>
          <w:rFonts w:ascii="Times New Roman" w:hAnsi="Times New Roman"/>
          <w:sz w:val="24"/>
        </w:rPr>
      </w:pPr>
      <w:r>
        <w:rPr>
          <w:rFonts w:ascii="Times New Roman" w:hAnsi="Times New Roman"/>
          <w:sz w:val="24"/>
        </w:rPr>
        <w:t>Растительный и животный мир родного края (краеведение).</w:t>
      </w:r>
    </w:p>
    <w:p w:rsidR="005A3A26" w:rsidRDefault="00D07349">
      <w:pPr>
        <w:spacing w:after="0" w:line="240" w:lineRule="auto"/>
        <w:jc w:val="both"/>
        <w:rPr>
          <w:rFonts w:ascii="Times New Roman" w:hAnsi="Times New Roman"/>
          <w:sz w:val="24"/>
        </w:rPr>
      </w:pPr>
      <w:r>
        <w:rPr>
          <w:rFonts w:ascii="Times New Roman" w:hAnsi="Times New Roman"/>
          <w:sz w:val="24"/>
        </w:rPr>
        <w:t>39.3.5. Природные сообщества.</w:t>
      </w:r>
    </w:p>
    <w:p w:rsidR="005A3A26" w:rsidRDefault="00D07349">
      <w:pPr>
        <w:spacing w:after="0" w:line="240" w:lineRule="auto"/>
        <w:jc w:val="both"/>
        <w:rPr>
          <w:rFonts w:ascii="Times New Roman" w:hAnsi="Times New Roman"/>
          <w:sz w:val="24"/>
        </w:rPr>
      </w:pPr>
      <w:r>
        <w:rPr>
          <w:rFonts w:ascii="Times New Roman" w:hAnsi="Times New Roman"/>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A3A26" w:rsidRDefault="00D07349">
      <w:pPr>
        <w:spacing w:after="0" w:line="240" w:lineRule="auto"/>
        <w:jc w:val="both"/>
        <w:rPr>
          <w:rFonts w:ascii="Times New Roman" w:hAnsi="Times New Roman"/>
          <w:sz w:val="24"/>
        </w:rPr>
      </w:pPr>
      <w:r>
        <w:rPr>
          <w:rFonts w:ascii="Times New Roman" w:hAnsi="Times New Roman"/>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Природные зоны Земли, их обитатели. Флора и фауна природных зон. Ландшафты: природные и культурные.</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искусственных сообществ и их обитателей (на примере аквариума</w:t>
      </w:r>
      <w:r>
        <w:rPr>
          <w:rFonts w:ascii="Times New Roman" w:hAnsi="Times New Roman"/>
          <w:sz w:val="24"/>
        </w:rPr>
        <w:br/>
        <w:t>и других искусственных сообществ).</w:t>
      </w:r>
    </w:p>
    <w:p w:rsidR="005A3A26" w:rsidRDefault="00D07349">
      <w:pPr>
        <w:spacing w:after="0" w:line="240" w:lineRule="auto"/>
        <w:jc w:val="both"/>
        <w:rPr>
          <w:rFonts w:ascii="Times New Roman" w:hAnsi="Times New Roman"/>
          <w:b/>
          <w:sz w:val="24"/>
        </w:rPr>
      </w:pPr>
      <w:r>
        <w:rPr>
          <w:rFonts w:ascii="Times New Roman" w:hAnsi="Times New Roman"/>
          <w:b/>
          <w:sz w:val="24"/>
        </w:rPr>
        <w:t>Экскурсии или видеоэкскурсии.</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природных сообществ (на примере леса, озера, пруда, луга и других природных сообществ.).</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сезонных явлений в жизни природных сообществ.</w:t>
      </w:r>
    </w:p>
    <w:p w:rsidR="005A3A26" w:rsidRDefault="00D07349">
      <w:pPr>
        <w:spacing w:after="0" w:line="240" w:lineRule="auto"/>
        <w:jc w:val="both"/>
        <w:rPr>
          <w:rFonts w:ascii="Times New Roman" w:hAnsi="Times New Roman"/>
          <w:sz w:val="24"/>
        </w:rPr>
      </w:pPr>
      <w:r>
        <w:rPr>
          <w:rFonts w:ascii="Times New Roman" w:hAnsi="Times New Roman"/>
          <w:sz w:val="24"/>
        </w:rPr>
        <w:t>39.3.6. Живая природа и человек.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Изменения в природе в связи с развитием сельского хозяйства, производства </w:t>
      </w:r>
      <w:r>
        <w:rPr>
          <w:rFonts w:ascii="Times New Roman" w:hAnsi="Times New Roman"/>
          <w:sz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A3A26" w:rsidRDefault="00D07349">
      <w:pPr>
        <w:spacing w:after="0" w:line="240" w:lineRule="auto"/>
        <w:jc w:val="both"/>
        <w:rPr>
          <w:rFonts w:ascii="Times New Roman" w:hAnsi="Times New Roman"/>
          <w:b/>
          <w:sz w:val="24"/>
        </w:rPr>
      </w:pPr>
      <w:r>
        <w:rPr>
          <w:rFonts w:ascii="Times New Roman" w:hAnsi="Times New Roman"/>
          <w:b/>
          <w:sz w:val="24"/>
        </w:rPr>
        <w:t>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Проведение акции по уборке мусора в ближайшем лесу, парке, сквере </w:t>
      </w:r>
      <w:r>
        <w:rPr>
          <w:rFonts w:ascii="Times New Roman" w:hAnsi="Times New Roman"/>
          <w:sz w:val="24"/>
        </w:rPr>
        <w:br/>
        <w:t>или на пришкольной территории.</w:t>
      </w:r>
    </w:p>
    <w:p w:rsidR="005A3A26" w:rsidRDefault="00D07349">
      <w:pPr>
        <w:spacing w:after="0" w:line="240" w:lineRule="auto"/>
        <w:jc w:val="both"/>
        <w:rPr>
          <w:rFonts w:ascii="Times New Roman" w:hAnsi="Times New Roman"/>
          <w:b/>
          <w:sz w:val="24"/>
        </w:rPr>
      </w:pPr>
      <w:bookmarkStart w:id="11" w:name="_TOC_250012"/>
      <w:bookmarkEnd w:id="11"/>
      <w:r>
        <w:rPr>
          <w:rFonts w:ascii="Times New Roman" w:hAnsi="Times New Roman"/>
          <w:b/>
          <w:sz w:val="24"/>
        </w:rPr>
        <w:t>39.4. Содержание обучения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39.4.1. Растительный организм.</w:t>
      </w:r>
    </w:p>
    <w:p w:rsidR="005A3A26" w:rsidRDefault="00D07349">
      <w:pPr>
        <w:spacing w:after="0" w:line="240" w:lineRule="auto"/>
        <w:jc w:val="both"/>
        <w:rPr>
          <w:rFonts w:ascii="Times New Roman" w:hAnsi="Times New Roman"/>
          <w:sz w:val="24"/>
        </w:rPr>
      </w:pPr>
      <w:r>
        <w:rPr>
          <w:rFonts w:ascii="Times New Roman" w:hAnsi="Times New Roman"/>
          <w:sz w:val="24"/>
        </w:rPr>
        <w:t>Ботаника – наука о растениях. Разделы ботаники. Связь ботаники с другими науками и техникой. Общие признаки растений.</w:t>
      </w:r>
    </w:p>
    <w:p w:rsidR="005A3A26" w:rsidRDefault="00D07349">
      <w:pPr>
        <w:spacing w:after="0" w:line="240" w:lineRule="auto"/>
        <w:jc w:val="both"/>
        <w:rPr>
          <w:rFonts w:ascii="Times New Roman" w:hAnsi="Times New Roman"/>
          <w:sz w:val="24"/>
        </w:rPr>
      </w:pPr>
      <w:r>
        <w:rPr>
          <w:rFonts w:ascii="Times New Roman" w:hAnsi="Times New Roman"/>
          <w:sz w:val="24"/>
        </w:rPr>
        <w:t>Разнообразие растений. Уровни организации растительного организма. Высшие и низшие растения. Споровые и семенные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A3A26" w:rsidRDefault="00D07349">
      <w:pPr>
        <w:spacing w:after="0" w:line="240" w:lineRule="auto"/>
        <w:jc w:val="both"/>
        <w:rPr>
          <w:rFonts w:ascii="Times New Roman" w:hAnsi="Times New Roman"/>
          <w:sz w:val="24"/>
        </w:rPr>
      </w:pPr>
      <w:r>
        <w:rPr>
          <w:rFonts w:ascii="Times New Roman" w:hAnsi="Times New Roman"/>
          <w:sz w:val="24"/>
        </w:rPr>
        <w:t>Органы и системы органов растений. Строение органов растительного организма, их роль и связь между собой.</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микроскопического строения листа водного растения элодеи.</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растительных тканей (использование микропрепаратов).</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A3A26" w:rsidRDefault="00D07349">
      <w:pPr>
        <w:spacing w:after="0" w:line="240" w:lineRule="auto"/>
        <w:jc w:val="both"/>
        <w:rPr>
          <w:rFonts w:ascii="Times New Roman" w:hAnsi="Times New Roman"/>
          <w:b/>
          <w:sz w:val="24"/>
        </w:rPr>
      </w:pPr>
      <w:r>
        <w:rPr>
          <w:rFonts w:ascii="Times New Roman" w:hAnsi="Times New Roman"/>
          <w:b/>
          <w:sz w:val="24"/>
        </w:rPr>
        <w:t>Экскурсии или видеоэкскурсии.</w:t>
      </w:r>
    </w:p>
    <w:p w:rsidR="005A3A26" w:rsidRDefault="00D07349">
      <w:pPr>
        <w:spacing w:after="0" w:line="240" w:lineRule="auto"/>
        <w:jc w:val="both"/>
        <w:rPr>
          <w:rFonts w:ascii="Times New Roman" w:hAnsi="Times New Roman"/>
          <w:sz w:val="24"/>
        </w:rPr>
      </w:pPr>
      <w:r>
        <w:rPr>
          <w:rFonts w:ascii="Times New Roman" w:hAnsi="Times New Roman"/>
          <w:sz w:val="24"/>
        </w:rPr>
        <w:t>Ознакомление в природе с цветковыми растениями.</w:t>
      </w:r>
    </w:p>
    <w:p w:rsidR="005A3A26" w:rsidRDefault="00D07349">
      <w:pPr>
        <w:spacing w:after="0" w:line="240" w:lineRule="auto"/>
        <w:jc w:val="both"/>
        <w:rPr>
          <w:rFonts w:ascii="Times New Roman" w:hAnsi="Times New Roman"/>
          <w:sz w:val="24"/>
        </w:rPr>
      </w:pPr>
      <w:r>
        <w:rPr>
          <w:rFonts w:ascii="Times New Roman" w:hAnsi="Times New Roman"/>
          <w:sz w:val="24"/>
        </w:rPr>
        <w:t>39.4.2. Строение и жизнедеятельность растительного организма.</w:t>
      </w:r>
    </w:p>
    <w:p w:rsidR="005A3A26" w:rsidRDefault="00D07349">
      <w:pPr>
        <w:spacing w:after="0" w:line="240" w:lineRule="auto"/>
        <w:jc w:val="both"/>
        <w:rPr>
          <w:rFonts w:ascii="Times New Roman" w:hAnsi="Times New Roman"/>
          <w:sz w:val="24"/>
        </w:rPr>
      </w:pPr>
      <w:r>
        <w:rPr>
          <w:rFonts w:ascii="Times New Roman" w:hAnsi="Times New Roman"/>
          <w:sz w:val="24"/>
        </w:rPr>
        <w:t>Питание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A3A26" w:rsidRDefault="00D07349">
      <w:pPr>
        <w:spacing w:after="0" w:line="240" w:lineRule="auto"/>
        <w:jc w:val="both"/>
        <w:rPr>
          <w:rFonts w:ascii="Times New Roman" w:hAnsi="Times New Roman"/>
          <w:sz w:val="24"/>
        </w:rPr>
      </w:pPr>
      <w:r>
        <w:rPr>
          <w:rFonts w:ascii="Times New Roman" w:hAnsi="Times New Roman"/>
          <w:sz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корневых систем (стержневой и мочковатой) на примере гербарных экземпляров или живых растений.</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микропрепарата клеток корня.</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вегетативных и генеративных почек (на примере сирени, тополя и других растений).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Ознакомление с внешним строением листьев и листорасположением </w:t>
      </w:r>
      <w:r>
        <w:rPr>
          <w:rFonts w:ascii="Times New Roman" w:hAnsi="Times New Roman"/>
          <w:sz w:val="24"/>
        </w:rPr>
        <w:br/>
        <w:t>(на комнатных растениях).</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микроскопического строения листа (на готовых микропрепаратах).</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процесса выделения кислорода на свету аквариумными растениями.</w:t>
      </w:r>
    </w:p>
    <w:p w:rsidR="005A3A26" w:rsidRDefault="00D07349">
      <w:pPr>
        <w:spacing w:after="0" w:line="240" w:lineRule="auto"/>
        <w:jc w:val="both"/>
        <w:rPr>
          <w:rFonts w:ascii="Times New Roman" w:hAnsi="Times New Roman"/>
          <w:sz w:val="24"/>
        </w:rPr>
      </w:pPr>
      <w:r>
        <w:rPr>
          <w:rFonts w:ascii="Times New Roman" w:hAnsi="Times New Roman"/>
          <w:sz w:val="24"/>
        </w:rPr>
        <w:t>39.4.3. Дыхание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rPr>
        <w:br/>
        <w:t xml:space="preserve">как препятствие для дыхания листьев. Стебель как орган дыхания (наличие устьиц </w:t>
      </w:r>
      <w:r>
        <w:rPr>
          <w:rFonts w:ascii="Times New Roman" w:hAnsi="Times New Roman"/>
          <w:sz w:val="24"/>
        </w:rPr>
        <w:br/>
        <w:t>в кожице, чечевичек). Особенности дыхания растений. Взаимосвязь дыхания растения с фотосинтезом.</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роли рыхления для дыхания корней.</w:t>
      </w:r>
    </w:p>
    <w:p w:rsidR="005A3A26" w:rsidRDefault="00D07349">
      <w:pPr>
        <w:spacing w:after="0" w:line="240" w:lineRule="auto"/>
        <w:jc w:val="both"/>
        <w:rPr>
          <w:rFonts w:ascii="Times New Roman" w:hAnsi="Times New Roman"/>
          <w:sz w:val="24"/>
        </w:rPr>
      </w:pPr>
      <w:r>
        <w:rPr>
          <w:rFonts w:ascii="Times New Roman" w:hAnsi="Times New Roman"/>
          <w:sz w:val="24"/>
        </w:rPr>
        <w:t>39.4.4. Транспорт веществ в растении.</w:t>
      </w:r>
    </w:p>
    <w:p w:rsidR="005A3A26" w:rsidRDefault="00D07349">
      <w:pPr>
        <w:spacing w:after="0" w:line="240" w:lineRule="auto"/>
        <w:jc w:val="both"/>
        <w:rPr>
          <w:rFonts w:ascii="Times New Roman" w:hAnsi="Times New Roman"/>
          <w:sz w:val="24"/>
        </w:rPr>
      </w:pPr>
      <w:r>
        <w:rPr>
          <w:rFonts w:ascii="Times New Roman" w:hAnsi="Times New Roman"/>
          <w:sz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Обнаружение неорганических и органических веществ в растении.</w:t>
      </w:r>
    </w:p>
    <w:p w:rsidR="005A3A26" w:rsidRDefault="00D07349">
      <w:pPr>
        <w:spacing w:after="0" w:line="240" w:lineRule="auto"/>
        <w:jc w:val="both"/>
        <w:rPr>
          <w:rFonts w:ascii="Times New Roman" w:hAnsi="Times New Roman"/>
          <w:sz w:val="24"/>
        </w:rPr>
      </w:pPr>
      <w:r>
        <w:rPr>
          <w:rFonts w:ascii="Times New Roman" w:hAnsi="Times New Roman"/>
          <w:sz w:val="24"/>
        </w:rPr>
        <w:t>Рассматривание микроскопического строения ветки дерева (на готовом микропрепарате).</w:t>
      </w:r>
    </w:p>
    <w:p w:rsidR="005A3A26" w:rsidRDefault="00D07349">
      <w:pPr>
        <w:spacing w:after="0" w:line="240" w:lineRule="auto"/>
        <w:jc w:val="both"/>
        <w:rPr>
          <w:rFonts w:ascii="Times New Roman" w:hAnsi="Times New Roman"/>
          <w:sz w:val="24"/>
        </w:rPr>
      </w:pPr>
      <w:r>
        <w:rPr>
          <w:rFonts w:ascii="Times New Roman" w:hAnsi="Times New Roman"/>
          <w:sz w:val="24"/>
        </w:rPr>
        <w:t>Выявление передвижения воды и минеральных веществ по древесине.</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строения корневища, клубня, луковицы.</w:t>
      </w:r>
    </w:p>
    <w:p w:rsidR="005A3A26" w:rsidRDefault="00D07349">
      <w:pPr>
        <w:spacing w:after="0" w:line="240" w:lineRule="auto"/>
        <w:jc w:val="both"/>
        <w:rPr>
          <w:rFonts w:ascii="Times New Roman" w:hAnsi="Times New Roman"/>
          <w:sz w:val="24"/>
        </w:rPr>
      </w:pPr>
      <w:r>
        <w:rPr>
          <w:rFonts w:ascii="Times New Roman" w:hAnsi="Times New Roman"/>
          <w:sz w:val="24"/>
        </w:rPr>
        <w:t>39.4.5. Рост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Pr>
          <w:rFonts w:ascii="Times New Roman" w:hAnsi="Times New Roman"/>
          <w:sz w:val="24"/>
        </w:rPr>
        <w:br/>
        <w:t>о росте растения в сельском хозяйстве. Развитие боковых побегов.</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Наблюдение за ростом корня. </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за ростом побега.</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возраста дерева по спилу.</w:t>
      </w:r>
    </w:p>
    <w:p w:rsidR="005A3A26" w:rsidRDefault="00D07349">
      <w:pPr>
        <w:spacing w:after="0" w:line="240" w:lineRule="auto"/>
        <w:jc w:val="both"/>
        <w:rPr>
          <w:rFonts w:ascii="Times New Roman" w:hAnsi="Times New Roman"/>
          <w:sz w:val="24"/>
        </w:rPr>
      </w:pPr>
      <w:r>
        <w:rPr>
          <w:rFonts w:ascii="Times New Roman" w:hAnsi="Times New Roman"/>
          <w:sz w:val="24"/>
        </w:rPr>
        <w:t>39.4.6. Размножение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цветков.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Ознакомление с различными типами соцветий. </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семян двудольных растений.</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семян однодольных растений.</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всхожести семян культурных растений и посев их в грунт.</w:t>
      </w:r>
    </w:p>
    <w:p w:rsidR="005A3A26" w:rsidRDefault="00D07349">
      <w:pPr>
        <w:spacing w:after="0" w:line="240" w:lineRule="auto"/>
        <w:jc w:val="both"/>
        <w:rPr>
          <w:rFonts w:ascii="Times New Roman" w:hAnsi="Times New Roman"/>
          <w:sz w:val="24"/>
        </w:rPr>
      </w:pPr>
      <w:r>
        <w:rPr>
          <w:rFonts w:ascii="Times New Roman" w:hAnsi="Times New Roman"/>
          <w:sz w:val="24"/>
        </w:rPr>
        <w:t>Развитие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за ростом и развитием цветкового растения в комнатных условиях (на примере фасоли или посевного гороха).</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условий прорастания семян.</w:t>
      </w:r>
    </w:p>
    <w:p w:rsidR="005A3A26" w:rsidRDefault="00D07349">
      <w:pPr>
        <w:spacing w:after="0" w:line="240" w:lineRule="auto"/>
        <w:jc w:val="both"/>
        <w:rPr>
          <w:rFonts w:ascii="Times New Roman" w:hAnsi="Times New Roman"/>
          <w:b/>
          <w:sz w:val="24"/>
        </w:rPr>
      </w:pPr>
      <w:r>
        <w:rPr>
          <w:rFonts w:ascii="Times New Roman" w:hAnsi="Times New Roman"/>
          <w:b/>
          <w:sz w:val="24"/>
        </w:rPr>
        <w:t>39.5. Содержание обучения в 7 классе.</w:t>
      </w:r>
    </w:p>
    <w:p w:rsidR="005A3A26" w:rsidRDefault="00D07349">
      <w:pPr>
        <w:spacing w:after="0" w:line="240" w:lineRule="auto"/>
        <w:jc w:val="both"/>
        <w:rPr>
          <w:rFonts w:ascii="Times New Roman" w:hAnsi="Times New Roman"/>
          <w:sz w:val="24"/>
        </w:rPr>
      </w:pPr>
      <w:r>
        <w:rPr>
          <w:rFonts w:ascii="Times New Roman" w:hAnsi="Times New Roman"/>
          <w:sz w:val="24"/>
        </w:rPr>
        <w:t>39.5.1. Систематические группы растений.</w:t>
      </w:r>
    </w:p>
    <w:p w:rsidR="005A3A26" w:rsidRDefault="00D07349">
      <w:pPr>
        <w:spacing w:after="0" w:line="240" w:lineRule="auto"/>
        <w:jc w:val="both"/>
        <w:rPr>
          <w:rFonts w:ascii="Times New Roman" w:hAnsi="Times New Roman"/>
          <w:sz w:val="24"/>
        </w:rPr>
      </w:pPr>
      <w:r>
        <w:rPr>
          <w:rFonts w:ascii="Times New Roman" w:hAnsi="Times New Roman"/>
          <w:sz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Pr>
          <w:rFonts w:ascii="Times New Roman" w:hAnsi="Times New Roman"/>
          <w:sz w:val="24"/>
        </w:rPr>
        <w:br/>
        <w:t>и жизнедеятельность. Значение водорослей в природе и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Pr>
          <w:rFonts w:ascii="Times New Roman" w:hAnsi="Times New Roman"/>
          <w:sz w:val="24"/>
        </w:rPr>
        <w:br/>
        <w:t xml:space="preserve">на примере зелёного мха кукушкин лён. Роль мхов в заболачивании почв </w:t>
      </w:r>
      <w:r>
        <w:rPr>
          <w:rFonts w:ascii="Times New Roman" w:hAnsi="Times New Roman"/>
          <w:sz w:val="24"/>
        </w:rPr>
        <w:br/>
        <w:t xml:space="preserve">и торфообразовании. Использование торфа и продуктов его переработки </w:t>
      </w:r>
      <w:r>
        <w:rPr>
          <w:rFonts w:ascii="Times New Roman" w:hAnsi="Times New Roman"/>
          <w:sz w:val="24"/>
        </w:rPr>
        <w:br/>
        <w:t>в хозяйственной деятельности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rPr>
        <w:br/>
        <w:t>и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Семейства покрытосеменных</w:t>
      </w:r>
      <w:r>
        <w:rPr>
          <w:rFonts w:ascii="Times New Roman" w:hAnsi="Times New Roman"/>
          <w:sz w:val="24"/>
          <w:vertAlign w:val="superscript"/>
        </w:rPr>
        <w:footnoteReference w:id="18"/>
      </w:r>
      <w:r>
        <w:rPr>
          <w:rFonts w:ascii="Times New Roman" w:hAnsi="Times New Roman"/>
          <w:sz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vertAlign w:val="superscript"/>
        </w:rPr>
        <w:footnoteReference w:id="19"/>
      </w:r>
      <w:r>
        <w:rPr>
          <w:rFonts w:ascii="Times New Roman" w:hAnsi="Times New Roman"/>
          <w:sz w:val="24"/>
        </w:rPr>
        <w:t>. Многообразие растений. Дикорастущие представители семейств. Культурные представители семейств, их использование человеком.</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одноклеточных водорослей (на примере хламидомонады</w:t>
      </w:r>
      <w:r>
        <w:rPr>
          <w:rFonts w:ascii="Times New Roman" w:hAnsi="Times New Roman"/>
          <w:sz w:val="24"/>
        </w:rPr>
        <w:br/>
        <w:t>и хлореллы).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многоклеточных нитчатых водорослей (на примере спирогиры и улотрикса).</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внешнего строения мхов (на местных видах).</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внешнего строения папоротника или хвоща.</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внешнего строения веток, хвои, шишек и семян голосеменных растений (на примере ели, сосны или лиственницы).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Изучение внешнего строения покрытосеменных растений. </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видов растений (на примере трёх семейств) с использованием определителей растений или определительных карточек.</w:t>
      </w:r>
    </w:p>
    <w:p w:rsidR="005A3A26" w:rsidRDefault="00D07349">
      <w:pPr>
        <w:spacing w:after="0" w:line="240" w:lineRule="auto"/>
        <w:jc w:val="both"/>
        <w:rPr>
          <w:rFonts w:ascii="Times New Roman" w:hAnsi="Times New Roman"/>
          <w:sz w:val="24"/>
        </w:rPr>
      </w:pPr>
      <w:r>
        <w:rPr>
          <w:rFonts w:ascii="Times New Roman" w:hAnsi="Times New Roman"/>
          <w:sz w:val="24"/>
        </w:rPr>
        <w:t>39.5.2. Развитие растительного мира на Земле.</w:t>
      </w:r>
    </w:p>
    <w:p w:rsidR="005A3A26" w:rsidRDefault="00D07349">
      <w:pPr>
        <w:spacing w:after="0" w:line="240" w:lineRule="auto"/>
        <w:jc w:val="both"/>
        <w:rPr>
          <w:rFonts w:ascii="Times New Roman" w:hAnsi="Times New Roman"/>
          <w:sz w:val="24"/>
        </w:rPr>
      </w:pPr>
      <w:r>
        <w:rPr>
          <w:rFonts w:ascii="Times New Roman" w:hAnsi="Times New Roman"/>
          <w:sz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A3A26" w:rsidRDefault="00D07349">
      <w:pPr>
        <w:spacing w:after="0" w:line="240" w:lineRule="auto"/>
        <w:jc w:val="both"/>
        <w:rPr>
          <w:rFonts w:ascii="Times New Roman" w:hAnsi="Times New Roman"/>
          <w:sz w:val="24"/>
        </w:rPr>
      </w:pPr>
      <w:r>
        <w:rPr>
          <w:rFonts w:ascii="Times New Roman" w:hAnsi="Times New Roman"/>
          <w:sz w:val="24"/>
        </w:rPr>
        <w:t>Экскурсии или видеоэкскурсии.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Развитие растительного мира на Земле (экскурсия в палеонтологический </w:t>
      </w:r>
      <w:r>
        <w:rPr>
          <w:rFonts w:ascii="Times New Roman" w:hAnsi="Times New Roman"/>
          <w:sz w:val="24"/>
        </w:rPr>
        <w:br/>
        <w:t>или краеведческий музей).</w:t>
      </w:r>
    </w:p>
    <w:p w:rsidR="005A3A26" w:rsidRDefault="00D07349">
      <w:pPr>
        <w:spacing w:after="0" w:line="240" w:lineRule="auto"/>
        <w:jc w:val="both"/>
        <w:rPr>
          <w:rFonts w:ascii="Times New Roman" w:hAnsi="Times New Roman"/>
          <w:sz w:val="24"/>
        </w:rPr>
      </w:pPr>
      <w:r>
        <w:rPr>
          <w:rFonts w:ascii="Times New Roman" w:hAnsi="Times New Roman"/>
          <w:sz w:val="24"/>
        </w:rPr>
        <w:t>39.5.3. Растения в природных сообществах.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A3A26" w:rsidRDefault="00D07349">
      <w:pPr>
        <w:spacing w:after="0" w:line="240" w:lineRule="auto"/>
        <w:jc w:val="both"/>
        <w:rPr>
          <w:rFonts w:ascii="Times New Roman" w:hAnsi="Times New Roman"/>
          <w:sz w:val="24"/>
        </w:rPr>
      </w:pPr>
      <w:r>
        <w:rPr>
          <w:rFonts w:ascii="Times New Roman" w:hAnsi="Times New Roman"/>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A3A26" w:rsidRDefault="00D07349">
      <w:pPr>
        <w:spacing w:after="0" w:line="240" w:lineRule="auto"/>
        <w:jc w:val="both"/>
        <w:rPr>
          <w:rFonts w:ascii="Times New Roman" w:hAnsi="Times New Roman"/>
          <w:sz w:val="24"/>
        </w:rPr>
      </w:pPr>
      <w:r>
        <w:rPr>
          <w:rFonts w:ascii="Times New Roman" w:hAnsi="Times New Roman"/>
          <w:sz w:val="24"/>
        </w:rPr>
        <w:t>39.5.4. Растения и человек.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Культурные растения и их происхождение. Центры многообразия </w:t>
      </w:r>
      <w:r>
        <w:rPr>
          <w:rFonts w:ascii="Times New Roman" w:hAnsi="Times New Roman"/>
          <w:sz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A3A26" w:rsidRDefault="00D07349">
      <w:pPr>
        <w:spacing w:after="0" w:line="240" w:lineRule="auto"/>
        <w:jc w:val="both"/>
        <w:rPr>
          <w:rFonts w:ascii="Times New Roman" w:hAnsi="Times New Roman"/>
          <w:sz w:val="24"/>
        </w:rPr>
      </w:pPr>
      <w:r>
        <w:rPr>
          <w:rFonts w:ascii="Times New Roman" w:hAnsi="Times New Roman"/>
          <w:sz w:val="24"/>
        </w:rPr>
        <w:t>Экскурсии или видеоэкскурсии.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Изучение сельскохозяйственных растений региона. </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сорных растений региона.</w:t>
      </w:r>
    </w:p>
    <w:p w:rsidR="005A3A26" w:rsidRDefault="00D07349">
      <w:pPr>
        <w:spacing w:after="0" w:line="240" w:lineRule="auto"/>
        <w:jc w:val="both"/>
        <w:rPr>
          <w:rFonts w:ascii="Times New Roman" w:hAnsi="Times New Roman"/>
          <w:sz w:val="24"/>
        </w:rPr>
      </w:pPr>
      <w:r>
        <w:rPr>
          <w:rFonts w:ascii="Times New Roman" w:hAnsi="Times New Roman"/>
          <w:sz w:val="24"/>
        </w:rPr>
        <w:t>39.5.5. Грибы. Лишайники. Бактерии.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rPr>
        <w:br/>
        <w:t>и жизни человека. Промышленное выращивание шляпочных грибов (шампиньоны).</w:t>
      </w:r>
    </w:p>
    <w:p w:rsidR="005A3A26" w:rsidRDefault="00D07349">
      <w:pPr>
        <w:spacing w:after="0" w:line="240" w:lineRule="auto"/>
        <w:jc w:val="both"/>
        <w:rPr>
          <w:rFonts w:ascii="Times New Roman" w:hAnsi="Times New Roman"/>
          <w:sz w:val="24"/>
        </w:rPr>
      </w:pPr>
      <w:r>
        <w:rPr>
          <w:rFonts w:ascii="Times New Roman" w:hAnsi="Times New Roman"/>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A3A26" w:rsidRDefault="00D07349">
      <w:pPr>
        <w:spacing w:after="0" w:line="240" w:lineRule="auto"/>
        <w:jc w:val="both"/>
        <w:rPr>
          <w:rFonts w:ascii="Times New Roman" w:hAnsi="Times New Roman"/>
          <w:sz w:val="24"/>
        </w:rPr>
      </w:pPr>
      <w:r>
        <w:rPr>
          <w:rFonts w:ascii="Times New Roman" w:hAnsi="Times New Roman"/>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одноклеточных (мукор) и многоклеточных (пеницилл) плесневых грибов.</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плодовых тел шляпочных грибов (или изучение шляпочных грибов на муляжах).</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лишайников.</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бактерий (на готовых микропрепаратах).</w:t>
      </w:r>
      <w:bookmarkStart w:id="12" w:name="_TOC_250010"/>
      <w:bookmarkEnd w:id="12"/>
    </w:p>
    <w:p w:rsidR="005A3A26" w:rsidRDefault="00D07349">
      <w:pPr>
        <w:spacing w:after="0" w:line="240" w:lineRule="auto"/>
        <w:jc w:val="both"/>
        <w:rPr>
          <w:rFonts w:ascii="Times New Roman" w:hAnsi="Times New Roman"/>
          <w:b/>
          <w:sz w:val="24"/>
        </w:rPr>
      </w:pPr>
      <w:r>
        <w:rPr>
          <w:rFonts w:ascii="Times New Roman" w:hAnsi="Times New Roman"/>
          <w:b/>
          <w:sz w:val="24"/>
        </w:rPr>
        <w:t>39.6. Содержание обучения в 8 классе.</w:t>
      </w:r>
    </w:p>
    <w:p w:rsidR="005A3A26" w:rsidRDefault="00D07349">
      <w:pPr>
        <w:spacing w:after="0" w:line="240" w:lineRule="auto"/>
        <w:jc w:val="both"/>
        <w:rPr>
          <w:rFonts w:ascii="Times New Roman" w:hAnsi="Times New Roman"/>
          <w:sz w:val="24"/>
        </w:rPr>
      </w:pPr>
      <w:r>
        <w:rPr>
          <w:rFonts w:ascii="Times New Roman" w:hAnsi="Times New Roman"/>
          <w:sz w:val="24"/>
        </w:rPr>
        <w:t>39.6.1. Животный организм.</w:t>
      </w:r>
    </w:p>
    <w:p w:rsidR="005A3A26" w:rsidRDefault="00D07349">
      <w:pPr>
        <w:spacing w:after="0" w:line="240" w:lineRule="auto"/>
        <w:jc w:val="both"/>
        <w:rPr>
          <w:rFonts w:ascii="Times New Roman" w:hAnsi="Times New Roman"/>
          <w:sz w:val="24"/>
        </w:rPr>
      </w:pPr>
      <w:r>
        <w:rPr>
          <w:rFonts w:ascii="Times New Roman" w:hAnsi="Times New Roman"/>
          <w:sz w:val="24"/>
        </w:rPr>
        <w:t>Зоология – наука о животных. Разделы зоологии. Связь зоологии с другими науками и техникой.</w:t>
      </w:r>
    </w:p>
    <w:p w:rsidR="005A3A26" w:rsidRDefault="00D07349">
      <w:pPr>
        <w:spacing w:after="0" w:line="240" w:lineRule="auto"/>
        <w:jc w:val="both"/>
        <w:rPr>
          <w:rFonts w:ascii="Times New Roman" w:hAnsi="Times New Roman"/>
          <w:sz w:val="24"/>
        </w:rPr>
      </w:pPr>
      <w:r>
        <w:rPr>
          <w:rFonts w:ascii="Times New Roman" w:hAnsi="Times New Roman"/>
          <w:sz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A3A26" w:rsidRDefault="00D07349">
      <w:pPr>
        <w:spacing w:after="0" w:line="240" w:lineRule="auto"/>
        <w:jc w:val="both"/>
        <w:rPr>
          <w:rFonts w:ascii="Times New Roman" w:hAnsi="Times New Roman"/>
          <w:sz w:val="24"/>
        </w:rPr>
      </w:pPr>
      <w:r>
        <w:rPr>
          <w:rFonts w:ascii="Times New Roman" w:hAnsi="Times New Roman"/>
          <w:sz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под микроскопом готовых микропрепаратов клеток и тканей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39.6.2. Строение и жизнедеятельность организма животного</w:t>
      </w:r>
      <w:r>
        <w:rPr>
          <w:rFonts w:ascii="Times New Roman" w:hAnsi="Times New Roman"/>
          <w:sz w:val="24"/>
          <w:vertAlign w:val="superscript"/>
        </w:rPr>
        <w:footnoteReference w:id="20"/>
      </w:r>
      <w:r>
        <w:rPr>
          <w:rFonts w:ascii="Times New Roman" w:hAnsi="Times New Roman"/>
          <w:sz w:val="24"/>
        </w:rPr>
        <w:t>.</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Опора и движение животных. Особенности гидростатического, наружного </w:t>
      </w:r>
      <w:r>
        <w:rPr>
          <w:rFonts w:ascii="Times New Roman" w:hAnsi="Times New Roman"/>
          <w:sz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rPr>
        <w:br/>
        <w:t>и другое). Рычажные конечности.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Питание и пищеварение у животных. Значение питания. Питание </w:t>
      </w:r>
      <w:r>
        <w:rPr>
          <w:rFonts w:ascii="Times New Roman" w:hAnsi="Times New Roman"/>
          <w:sz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A3A26" w:rsidRDefault="00D07349">
      <w:pPr>
        <w:spacing w:after="0" w:line="240" w:lineRule="auto"/>
        <w:jc w:val="both"/>
        <w:rPr>
          <w:rFonts w:ascii="Times New Roman" w:hAnsi="Times New Roman"/>
          <w:sz w:val="24"/>
        </w:rPr>
      </w:pPr>
      <w:r>
        <w:rPr>
          <w:rFonts w:ascii="Times New Roman" w:hAnsi="Times New Roman"/>
          <w:sz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A3A26" w:rsidRDefault="00D07349">
      <w:pPr>
        <w:spacing w:after="0" w:line="240" w:lineRule="auto"/>
        <w:jc w:val="both"/>
        <w:rPr>
          <w:rFonts w:ascii="Times New Roman" w:hAnsi="Times New Roman"/>
          <w:sz w:val="24"/>
        </w:rPr>
      </w:pPr>
      <w:r>
        <w:rPr>
          <w:rFonts w:ascii="Times New Roman" w:hAnsi="Times New Roman"/>
          <w:sz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A3A26" w:rsidRDefault="00D07349">
      <w:pPr>
        <w:spacing w:after="0" w:line="240" w:lineRule="auto"/>
        <w:jc w:val="both"/>
        <w:rPr>
          <w:rFonts w:ascii="Times New Roman" w:hAnsi="Times New Roman"/>
          <w:sz w:val="24"/>
        </w:rPr>
      </w:pPr>
      <w:r>
        <w:rPr>
          <w:rFonts w:ascii="Times New Roman" w:hAnsi="Times New Roman"/>
          <w:sz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Координация и регуляция жизнедеятельности у животных. Раздражимость </w:t>
      </w:r>
      <w:r>
        <w:rPr>
          <w:rFonts w:ascii="Times New Roman" w:hAnsi="Times New Roman"/>
          <w:sz w:val="24"/>
        </w:rPr>
        <w:br/>
        <w:t>у одноклеточных животных. Таксисы (фототаксис, трофотаксис, хемотаксис</w:t>
      </w:r>
      <w:r>
        <w:rPr>
          <w:rFonts w:ascii="Times New Roman" w:hAnsi="Times New Roman"/>
          <w:sz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Pr>
          <w:rFonts w:ascii="Times New Roman" w:hAnsi="Times New Roman"/>
          <w:sz w:val="24"/>
        </w:rPr>
        <w:br/>
        <w:t>у позвоночных, их усложнение. Органы обоняния, вкуса и осязания</w:t>
      </w:r>
      <w:r>
        <w:rPr>
          <w:rFonts w:ascii="Times New Roman" w:hAnsi="Times New Roman"/>
          <w:sz w:val="24"/>
        </w:rPr>
        <w:br/>
        <w:t>у беспозвоночных и позвоночных животных. Орган боковой линии у рыб.</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Поведение животных. Врождённое и приобретённое поведение (инстинкт </w:t>
      </w:r>
      <w:r>
        <w:rPr>
          <w:rFonts w:ascii="Times New Roman" w:hAnsi="Times New Roman"/>
          <w:sz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Ознакомление с органами опоры и движения у животных. </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способов поглощения пищи у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способов дыхания у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Ознакомление с системами органов транспорта веществ у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покровов тела у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органов чувств у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Формирование условных рефлексов у аквариумных рыб. </w:t>
      </w:r>
    </w:p>
    <w:p w:rsidR="005A3A26" w:rsidRDefault="00D07349">
      <w:pPr>
        <w:spacing w:after="0" w:line="240" w:lineRule="auto"/>
        <w:jc w:val="both"/>
        <w:rPr>
          <w:rFonts w:ascii="Times New Roman" w:hAnsi="Times New Roman"/>
          <w:sz w:val="24"/>
        </w:rPr>
      </w:pPr>
      <w:r>
        <w:rPr>
          <w:rFonts w:ascii="Times New Roman" w:hAnsi="Times New Roman"/>
          <w:sz w:val="24"/>
        </w:rPr>
        <w:t>Строение яйца и развитие зародыша птицы (курицы).</w:t>
      </w:r>
    </w:p>
    <w:p w:rsidR="005A3A26" w:rsidRDefault="00D07349">
      <w:pPr>
        <w:spacing w:after="0" w:line="240" w:lineRule="auto"/>
        <w:jc w:val="both"/>
        <w:rPr>
          <w:rFonts w:ascii="Times New Roman" w:hAnsi="Times New Roman"/>
          <w:sz w:val="24"/>
        </w:rPr>
      </w:pPr>
      <w:r>
        <w:rPr>
          <w:rFonts w:ascii="Times New Roman" w:hAnsi="Times New Roman"/>
          <w:sz w:val="24"/>
        </w:rPr>
        <w:t>39.6.3. Систематические группы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A3A26" w:rsidRDefault="00D07349">
      <w:pPr>
        <w:spacing w:after="0" w:line="240" w:lineRule="auto"/>
        <w:jc w:val="both"/>
        <w:rPr>
          <w:rFonts w:ascii="Times New Roman" w:hAnsi="Times New Roman"/>
          <w:sz w:val="24"/>
        </w:rPr>
      </w:pPr>
      <w:r>
        <w:rPr>
          <w:rFonts w:ascii="Times New Roman" w:hAnsi="Times New Roman"/>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Исследование строения инфузории-туфельки и наблюдение </w:t>
      </w:r>
      <w:r>
        <w:rPr>
          <w:rFonts w:ascii="Times New Roman" w:hAnsi="Times New Roman"/>
          <w:sz w:val="24"/>
        </w:rPr>
        <w:br/>
        <w:t>за её передвижением. Изучение хемотаксиса.</w:t>
      </w:r>
    </w:p>
    <w:p w:rsidR="005A3A26" w:rsidRDefault="00D07349">
      <w:pPr>
        <w:spacing w:after="0" w:line="240" w:lineRule="auto"/>
        <w:jc w:val="both"/>
        <w:rPr>
          <w:rFonts w:ascii="Times New Roman" w:hAnsi="Times New Roman"/>
          <w:sz w:val="24"/>
        </w:rPr>
      </w:pPr>
      <w:r>
        <w:rPr>
          <w:rFonts w:ascii="Times New Roman" w:hAnsi="Times New Roman"/>
          <w:sz w:val="24"/>
        </w:rPr>
        <w:t>Многообразие простейших (на готовых препаратах).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Изготовление модели клетки простейшего (амёбы, инфузории-туфельки </w:t>
      </w:r>
      <w:r>
        <w:rPr>
          <w:rFonts w:ascii="Times New Roman" w:hAnsi="Times New Roman"/>
          <w:sz w:val="24"/>
        </w:rPr>
        <w:br/>
        <w:t>и др.).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строения пресноводной гидры и её передвижения (школьный аквариум).</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питания гидры дафниями и циклопами (школьный аквариум).</w:t>
      </w:r>
    </w:p>
    <w:p w:rsidR="005A3A26" w:rsidRDefault="00D07349">
      <w:pPr>
        <w:spacing w:after="0" w:line="240" w:lineRule="auto"/>
        <w:jc w:val="both"/>
        <w:rPr>
          <w:rFonts w:ascii="Times New Roman" w:hAnsi="Times New Roman"/>
          <w:sz w:val="24"/>
        </w:rPr>
      </w:pPr>
      <w:r>
        <w:rPr>
          <w:rFonts w:ascii="Times New Roman" w:hAnsi="Times New Roman"/>
          <w:sz w:val="24"/>
        </w:rPr>
        <w:t>Изготовление модели пресноводной гидры.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Pr>
          <w:rFonts w:ascii="Times New Roman" w:hAnsi="Times New Roman"/>
          <w:sz w:val="24"/>
        </w:rPr>
        <w:br/>
        <w:t xml:space="preserve">к паразитизму, вред, наносимый человеку, сельскохозяйственным растениям </w:t>
      </w:r>
      <w:r>
        <w:rPr>
          <w:rFonts w:ascii="Times New Roman" w:hAnsi="Times New Roman"/>
          <w:sz w:val="24"/>
        </w:rPr>
        <w:br/>
        <w:t>и животным. Меры по предупреждению заражения паразитическими червями. Роль червей как почвообразователей.</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Исследование внешнего строения дождевого червя. Наблюдение </w:t>
      </w:r>
      <w:r>
        <w:rPr>
          <w:rFonts w:ascii="Times New Roman" w:hAnsi="Times New Roman"/>
          <w:sz w:val="24"/>
        </w:rPr>
        <w:br/>
        <w:t>за реакцией дождевого червя на раздражители.</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внутреннего строения дождевого червя (на готовом влажном препарате и микропрепарате).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Изучение приспособлений паразитических червей к паразитизму </w:t>
      </w:r>
      <w:r>
        <w:rPr>
          <w:rFonts w:ascii="Times New Roman" w:hAnsi="Times New Roman"/>
          <w:sz w:val="24"/>
        </w:rPr>
        <w:br/>
        <w:t>(на готовых влажных и микропрепаратах).</w:t>
      </w:r>
    </w:p>
    <w:p w:rsidR="005A3A26" w:rsidRDefault="00D07349">
      <w:pPr>
        <w:spacing w:after="0" w:line="240" w:lineRule="auto"/>
        <w:jc w:val="both"/>
        <w:rPr>
          <w:rFonts w:ascii="Times New Roman" w:hAnsi="Times New Roman"/>
          <w:sz w:val="24"/>
        </w:rPr>
      </w:pPr>
      <w:r>
        <w:rPr>
          <w:rFonts w:ascii="Times New Roman" w:hAnsi="Times New Roman"/>
          <w:sz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A3A26" w:rsidRDefault="00D07349">
      <w:pPr>
        <w:spacing w:after="0" w:line="240" w:lineRule="auto"/>
        <w:jc w:val="both"/>
        <w:rPr>
          <w:rFonts w:ascii="Times New Roman" w:hAnsi="Times New Roman"/>
          <w:sz w:val="24"/>
        </w:rPr>
      </w:pPr>
      <w:r>
        <w:rPr>
          <w:rFonts w:ascii="Times New Roman" w:hAnsi="Times New Roman"/>
          <w:sz w:val="24"/>
        </w:rPr>
        <w:t>Ракообразные. Особенности строения и жизнедеятельности.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Значение ракообразных в природе и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A3A26" w:rsidRDefault="00D07349">
      <w:pPr>
        <w:spacing w:after="0" w:line="240" w:lineRule="auto"/>
        <w:jc w:val="both"/>
        <w:rPr>
          <w:rFonts w:ascii="Times New Roman" w:hAnsi="Times New Roman"/>
          <w:sz w:val="24"/>
        </w:rPr>
      </w:pPr>
      <w:r>
        <w:rPr>
          <w:rFonts w:ascii="Times New Roman" w:hAnsi="Times New Roman"/>
          <w:sz w:val="24"/>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vertAlign w:val="superscript"/>
        </w:rPr>
        <w:footnoteReference w:id="21"/>
      </w:r>
      <w:r>
        <w:rPr>
          <w:rFonts w:ascii="Times New Roman" w:hAnsi="Times New Roman"/>
          <w:sz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Pr>
          <w:rFonts w:ascii="Times New Roman" w:hAnsi="Times New Roman"/>
          <w:sz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Pr>
          <w:rFonts w:ascii="Times New Roman" w:hAnsi="Times New Roman"/>
          <w:sz w:val="24"/>
        </w:rPr>
        <w:br/>
        <w:t>в природе и жизни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внешнего строения насекомого (на примере майского жука</w:t>
      </w:r>
      <w:r>
        <w:rPr>
          <w:rFonts w:ascii="Times New Roman" w:hAnsi="Times New Roman"/>
          <w:sz w:val="24"/>
        </w:rPr>
        <w:br/>
        <w:t>или других крупных насекомых-вредителей).</w:t>
      </w:r>
    </w:p>
    <w:p w:rsidR="005A3A26" w:rsidRDefault="00D07349">
      <w:pPr>
        <w:spacing w:after="0" w:line="240" w:lineRule="auto"/>
        <w:jc w:val="both"/>
        <w:rPr>
          <w:rFonts w:ascii="Times New Roman" w:hAnsi="Times New Roman"/>
          <w:sz w:val="24"/>
        </w:rPr>
      </w:pPr>
      <w:r>
        <w:rPr>
          <w:rFonts w:ascii="Times New Roman" w:hAnsi="Times New Roman"/>
          <w:sz w:val="24"/>
        </w:rPr>
        <w:t>Ознакомление с различными типами развития насекомых (на примере коллекций).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Моллюски. Общая характеристика. Местообитание моллюсков. Строение </w:t>
      </w:r>
      <w:r>
        <w:rPr>
          <w:rFonts w:ascii="Times New Roman" w:hAnsi="Times New Roman"/>
          <w:sz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внешнего строения раковин пресноводных и морских моллюсков (раковины беззубки, перловицы, прудовика, катушки и другие).</w:t>
      </w:r>
    </w:p>
    <w:p w:rsidR="005A3A26" w:rsidRDefault="00D07349">
      <w:pPr>
        <w:spacing w:after="0" w:line="240" w:lineRule="auto"/>
        <w:jc w:val="both"/>
        <w:rPr>
          <w:rFonts w:ascii="Times New Roman" w:hAnsi="Times New Roman"/>
          <w:sz w:val="24"/>
        </w:rPr>
      </w:pPr>
      <w:r>
        <w:rPr>
          <w:rFonts w:ascii="Times New Roman" w:hAnsi="Times New Roman"/>
          <w:sz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A3A26" w:rsidRDefault="00D07349">
      <w:pPr>
        <w:spacing w:after="0" w:line="240" w:lineRule="auto"/>
        <w:jc w:val="both"/>
        <w:rPr>
          <w:rFonts w:ascii="Times New Roman" w:hAnsi="Times New Roman"/>
          <w:sz w:val="24"/>
        </w:rPr>
      </w:pPr>
      <w:r>
        <w:rPr>
          <w:rFonts w:ascii="Times New Roman" w:hAnsi="Times New Roman"/>
          <w:sz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Исследование внешнего строения и особенностей передвижения рыбы </w:t>
      </w:r>
      <w:r>
        <w:rPr>
          <w:rFonts w:ascii="Times New Roman" w:hAnsi="Times New Roman"/>
          <w:sz w:val="24"/>
        </w:rPr>
        <w:br/>
        <w:t>(на примере живой рыбы в банке с водой).</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внутреннего строения рыбы (на примере готового влажного препарата).</w:t>
      </w:r>
    </w:p>
    <w:p w:rsidR="005A3A26" w:rsidRDefault="00D07349">
      <w:pPr>
        <w:spacing w:after="0" w:line="240" w:lineRule="auto"/>
        <w:jc w:val="both"/>
        <w:rPr>
          <w:rFonts w:ascii="Times New Roman" w:hAnsi="Times New Roman"/>
          <w:sz w:val="24"/>
        </w:rPr>
      </w:pPr>
      <w:r>
        <w:rPr>
          <w:rFonts w:ascii="Times New Roman" w:hAnsi="Times New Roman"/>
          <w:sz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rPr>
        <w:br/>
        <w:t>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vertAlign w:val="superscript"/>
        </w:rPr>
        <w:footnoteReference w:id="22"/>
      </w:r>
      <w:r>
        <w:rPr>
          <w:rFonts w:ascii="Times New Roman" w:hAnsi="Times New Roman"/>
          <w:sz w:val="24"/>
        </w:rPr>
        <w:t xml:space="preserve">. Приспособленность птиц </w:t>
      </w:r>
      <w:r>
        <w:rPr>
          <w:rFonts w:ascii="Times New Roman" w:hAnsi="Times New Roman"/>
          <w:sz w:val="24"/>
        </w:rPr>
        <w:br/>
        <w:t>к различным условиям среды. Значение птиц в природе и жизни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внешнего строения и перьевого покрова птиц (на примере чучела птиц и набора перьев: контурных, пуховых и пуха).</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особенностей скелета птицы.</w:t>
      </w:r>
    </w:p>
    <w:p w:rsidR="005A3A26" w:rsidRDefault="00D07349">
      <w:pPr>
        <w:spacing w:after="0" w:line="240" w:lineRule="auto"/>
        <w:jc w:val="both"/>
        <w:rPr>
          <w:rFonts w:ascii="Times New Roman" w:hAnsi="Times New Roman"/>
          <w:sz w:val="24"/>
        </w:rPr>
      </w:pPr>
      <w:r>
        <w:rPr>
          <w:rFonts w:ascii="Times New Roman" w:hAnsi="Times New Roman"/>
          <w:sz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rPr>
        <w:br/>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vertAlign w:val="superscript"/>
        </w:rPr>
        <w:footnoteReference w:id="23"/>
      </w:r>
      <w:r>
        <w:rPr>
          <w:rFonts w:ascii="Times New Roman" w:hAnsi="Times New Roman"/>
          <w:sz w:val="24"/>
        </w:rPr>
        <w:t>. Семейства отряда Хищные: собачьи, кошачьи, куньи, медвежьи.</w:t>
      </w:r>
    </w:p>
    <w:p w:rsidR="005A3A26" w:rsidRDefault="00D07349">
      <w:pPr>
        <w:spacing w:after="0" w:line="240" w:lineRule="auto"/>
        <w:jc w:val="both"/>
        <w:rPr>
          <w:rFonts w:ascii="Times New Roman" w:hAnsi="Times New Roman"/>
          <w:sz w:val="24"/>
        </w:rPr>
      </w:pPr>
      <w:r>
        <w:rPr>
          <w:rFonts w:ascii="Times New Roman" w:hAnsi="Times New Roman"/>
          <w:sz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особенностей скелета млекопитающих.</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особенностей зубной системы млекопитающих.</w:t>
      </w:r>
    </w:p>
    <w:p w:rsidR="005A3A26" w:rsidRDefault="00D07349">
      <w:pPr>
        <w:spacing w:after="0" w:line="240" w:lineRule="auto"/>
        <w:jc w:val="both"/>
        <w:rPr>
          <w:rFonts w:ascii="Times New Roman" w:hAnsi="Times New Roman"/>
          <w:sz w:val="24"/>
        </w:rPr>
      </w:pPr>
      <w:r>
        <w:rPr>
          <w:rFonts w:ascii="Times New Roman" w:hAnsi="Times New Roman"/>
          <w:sz w:val="24"/>
        </w:rPr>
        <w:t>39.6.4. Развитие животного мира на Земле.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Эволюционное развитие животного мира на Земле. Усложнение животных </w:t>
      </w:r>
      <w:r>
        <w:rPr>
          <w:rFonts w:ascii="Times New Roman" w:hAnsi="Times New Roman"/>
          <w:sz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A3A26" w:rsidRDefault="00D07349">
      <w:pPr>
        <w:spacing w:after="0" w:line="240" w:lineRule="auto"/>
        <w:jc w:val="both"/>
        <w:rPr>
          <w:rFonts w:ascii="Times New Roman" w:hAnsi="Times New Roman"/>
          <w:sz w:val="24"/>
        </w:rPr>
      </w:pPr>
      <w:r>
        <w:rPr>
          <w:rFonts w:ascii="Times New Roman" w:hAnsi="Times New Roman"/>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ископаемых остатков вымерших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39.6.5. Животные в природных сообществах.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Животные и среда обитания. Влияние света, температуры и влажности </w:t>
      </w:r>
      <w:r>
        <w:rPr>
          <w:rFonts w:ascii="Times New Roman" w:hAnsi="Times New Roman"/>
          <w:sz w:val="24"/>
        </w:rPr>
        <w:br/>
        <w:t>на животных. Приспособленность животных к условиям среды обитания.</w:t>
      </w:r>
    </w:p>
    <w:p w:rsidR="005A3A26" w:rsidRDefault="00D07349">
      <w:pPr>
        <w:spacing w:after="0" w:line="240" w:lineRule="auto"/>
        <w:jc w:val="both"/>
        <w:rPr>
          <w:rFonts w:ascii="Times New Roman" w:hAnsi="Times New Roman"/>
          <w:sz w:val="24"/>
        </w:rPr>
      </w:pPr>
      <w:r>
        <w:rPr>
          <w:rFonts w:ascii="Times New Roman" w:hAnsi="Times New Roman"/>
          <w:sz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A3A26" w:rsidRDefault="00D07349">
      <w:pPr>
        <w:spacing w:after="0" w:line="240" w:lineRule="auto"/>
        <w:jc w:val="both"/>
        <w:rPr>
          <w:rFonts w:ascii="Times New Roman" w:hAnsi="Times New Roman"/>
          <w:sz w:val="24"/>
        </w:rPr>
      </w:pPr>
      <w:r>
        <w:rPr>
          <w:rFonts w:ascii="Times New Roman" w:hAnsi="Times New Roman"/>
          <w:sz w:val="24"/>
        </w:rPr>
        <w:t>Животный мир природных зон Земли. Основные закономерности распределения животных на планете. Фауна.</w:t>
      </w:r>
    </w:p>
    <w:p w:rsidR="005A3A26" w:rsidRDefault="00D07349">
      <w:pPr>
        <w:spacing w:after="0" w:line="240" w:lineRule="auto"/>
        <w:jc w:val="both"/>
        <w:rPr>
          <w:rFonts w:ascii="Times New Roman" w:hAnsi="Times New Roman"/>
          <w:sz w:val="24"/>
        </w:rPr>
      </w:pPr>
      <w:r>
        <w:rPr>
          <w:rFonts w:ascii="Times New Roman" w:hAnsi="Times New Roman"/>
          <w:sz w:val="24"/>
        </w:rPr>
        <w:t>39.6.6. Животные и человек.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rPr>
        <w:br/>
        <w:t>на основе научного подхода. Загрязнение окружающей среды.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Одомашнивание животных. Селекция, породы, искусственный отбор, </w:t>
      </w:r>
      <w:r>
        <w:rPr>
          <w:rFonts w:ascii="Times New Roman" w:hAnsi="Times New Roman"/>
          <w:sz w:val="24"/>
        </w:rPr>
        <w:br/>
        <w:t xml:space="preserve">дикие предки домашних животных. Значение домашних животных </w:t>
      </w:r>
      <w:r>
        <w:rPr>
          <w:rFonts w:ascii="Times New Roman" w:hAnsi="Times New Roman"/>
          <w:sz w:val="24"/>
        </w:rPr>
        <w:br/>
        <w:t xml:space="preserve">в жизни человека. Животные сельскохозяйственных угодий. Методы борьбы </w:t>
      </w:r>
      <w:r>
        <w:rPr>
          <w:rFonts w:ascii="Times New Roman" w:hAnsi="Times New Roman"/>
          <w:sz w:val="24"/>
        </w:rPr>
        <w:br/>
        <w:t>с животными-вредителями.</w:t>
      </w:r>
    </w:p>
    <w:p w:rsidR="005A3A26" w:rsidRDefault="00D07349">
      <w:pPr>
        <w:spacing w:after="0" w:line="240" w:lineRule="auto"/>
        <w:jc w:val="both"/>
        <w:rPr>
          <w:rFonts w:ascii="Times New Roman" w:hAnsi="Times New Roman"/>
          <w:sz w:val="24"/>
        </w:rPr>
      </w:pPr>
      <w:r>
        <w:rPr>
          <w:rFonts w:ascii="Times New Roman" w:hAnsi="Times New Roman"/>
          <w:sz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A3A26" w:rsidRDefault="00D07349">
      <w:pPr>
        <w:spacing w:after="0" w:line="240" w:lineRule="auto"/>
        <w:jc w:val="both"/>
        <w:rPr>
          <w:rFonts w:ascii="Times New Roman" w:hAnsi="Times New Roman"/>
          <w:b/>
          <w:sz w:val="24"/>
        </w:rPr>
      </w:pPr>
      <w:bookmarkStart w:id="13" w:name="_TOC_250009"/>
      <w:bookmarkEnd w:id="13"/>
      <w:r>
        <w:rPr>
          <w:rFonts w:ascii="Times New Roman" w:hAnsi="Times New Roman"/>
          <w:b/>
          <w:sz w:val="24"/>
        </w:rPr>
        <w:t>39.7. Содержание обучения в 9 классе.</w:t>
      </w:r>
    </w:p>
    <w:p w:rsidR="005A3A26" w:rsidRDefault="00D07349">
      <w:pPr>
        <w:spacing w:after="0" w:line="240" w:lineRule="auto"/>
        <w:jc w:val="both"/>
        <w:rPr>
          <w:rFonts w:ascii="Times New Roman" w:hAnsi="Times New Roman"/>
          <w:sz w:val="24"/>
        </w:rPr>
      </w:pPr>
      <w:r>
        <w:rPr>
          <w:rFonts w:ascii="Times New Roman" w:hAnsi="Times New Roman"/>
          <w:sz w:val="24"/>
        </w:rPr>
        <w:t>39.7.1. Человек – биосоциальный вид.</w:t>
      </w:r>
    </w:p>
    <w:p w:rsidR="005A3A26" w:rsidRDefault="00D07349">
      <w:pPr>
        <w:spacing w:after="0" w:line="240" w:lineRule="auto"/>
        <w:jc w:val="both"/>
        <w:rPr>
          <w:rFonts w:ascii="Times New Roman" w:hAnsi="Times New Roman"/>
          <w:sz w:val="24"/>
        </w:rPr>
      </w:pPr>
      <w:r>
        <w:rPr>
          <w:rFonts w:ascii="Times New Roman" w:hAnsi="Times New Roman"/>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A3A26" w:rsidRDefault="00D07349">
      <w:pPr>
        <w:spacing w:after="0" w:line="240" w:lineRule="auto"/>
        <w:jc w:val="both"/>
        <w:rPr>
          <w:rFonts w:ascii="Times New Roman" w:hAnsi="Times New Roman"/>
          <w:sz w:val="24"/>
        </w:rPr>
      </w:pPr>
      <w:r>
        <w:rPr>
          <w:rFonts w:ascii="Times New Roman" w:hAnsi="Times New Roman"/>
          <w:sz w:val="24"/>
        </w:rPr>
        <w:t>39.7.2. Структура организма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rPr>
        <w:br/>
        <w:t xml:space="preserve">и системы органов. Организм как единое целое. Взаимосвязь органов и систем </w:t>
      </w:r>
      <w:r>
        <w:rPr>
          <w:rFonts w:ascii="Times New Roman" w:hAnsi="Times New Roman"/>
          <w:sz w:val="24"/>
        </w:rPr>
        <w:br/>
        <w:t>как основа гомеостаза.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Изучение клеток слизистой оболочки полости рта человека. </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микроскопического строения тканей (на готовых микропрепаратах).</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Распознавание органов и систем органов человека (по таблицам).</w:t>
      </w:r>
    </w:p>
    <w:p w:rsidR="005A3A26" w:rsidRDefault="00D07349">
      <w:pPr>
        <w:spacing w:after="0" w:line="240" w:lineRule="auto"/>
        <w:jc w:val="both"/>
        <w:rPr>
          <w:rFonts w:ascii="Times New Roman" w:hAnsi="Times New Roman"/>
          <w:sz w:val="24"/>
        </w:rPr>
      </w:pPr>
      <w:r>
        <w:rPr>
          <w:rFonts w:ascii="Times New Roman" w:hAnsi="Times New Roman"/>
          <w:sz w:val="24"/>
        </w:rPr>
        <w:t>39.7.3. Нейрогуморальная регуляция.</w:t>
      </w:r>
    </w:p>
    <w:p w:rsidR="005A3A26" w:rsidRDefault="00D07349">
      <w:pPr>
        <w:spacing w:after="0" w:line="240" w:lineRule="auto"/>
        <w:jc w:val="both"/>
        <w:rPr>
          <w:rFonts w:ascii="Times New Roman" w:hAnsi="Times New Roman"/>
          <w:sz w:val="24"/>
        </w:rPr>
      </w:pPr>
      <w:r>
        <w:rPr>
          <w:rFonts w:ascii="Times New Roman" w:hAnsi="Times New Roman"/>
          <w:sz w:val="24"/>
        </w:rPr>
        <w:t>Нервная система человека, её организация и значение. Нейроны, нервы, нервные узлы. Рефлекс. Рефлекторная дуга.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Pr>
          <w:rFonts w:ascii="Times New Roman" w:hAnsi="Times New Roman"/>
          <w:sz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rPr>
        <w:br/>
        <w:t>как единое целое. Нарушения в работе нервной системы.</w:t>
      </w:r>
    </w:p>
    <w:p w:rsidR="005A3A26" w:rsidRDefault="00D07349">
      <w:pPr>
        <w:spacing w:after="0" w:line="240" w:lineRule="auto"/>
        <w:jc w:val="both"/>
        <w:rPr>
          <w:rFonts w:ascii="Times New Roman" w:hAnsi="Times New Roman"/>
          <w:sz w:val="24"/>
        </w:rPr>
      </w:pPr>
      <w:r>
        <w:rPr>
          <w:rFonts w:ascii="Times New Roman" w:hAnsi="Times New Roman"/>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головного мозга человека (по муляжам).</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изменения размера зрачка в зависимости от освещённости.</w:t>
      </w:r>
    </w:p>
    <w:p w:rsidR="005A3A26" w:rsidRDefault="00D07349">
      <w:pPr>
        <w:spacing w:after="0" w:line="240" w:lineRule="auto"/>
        <w:jc w:val="both"/>
        <w:rPr>
          <w:rFonts w:ascii="Times New Roman" w:hAnsi="Times New Roman"/>
          <w:sz w:val="24"/>
        </w:rPr>
      </w:pPr>
      <w:r>
        <w:rPr>
          <w:rFonts w:ascii="Times New Roman" w:hAnsi="Times New Roman"/>
          <w:sz w:val="24"/>
        </w:rPr>
        <w:t>39.7.4. Опора и движение.</w:t>
      </w:r>
    </w:p>
    <w:p w:rsidR="005A3A26" w:rsidRDefault="00D07349">
      <w:pPr>
        <w:spacing w:after="0" w:line="240" w:lineRule="auto"/>
        <w:jc w:val="both"/>
        <w:rPr>
          <w:rFonts w:ascii="Times New Roman" w:hAnsi="Times New Roman"/>
          <w:sz w:val="24"/>
        </w:rPr>
      </w:pPr>
      <w:r>
        <w:rPr>
          <w:rFonts w:ascii="Times New Roman" w:hAnsi="Times New Roman"/>
          <w:sz w:val="24"/>
        </w:rPr>
        <w:t>Значение опорно-двигательного аппарата. Скелет человека, строение</w:t>
      </w:r>
      <w:r>
        <w:rPr>
          <w:rFonts w:ascii="Times New Roman" w:hAnsi="Times New Roman"/>
          <w:sz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Pr>
          <w:rFonts w:ascii="Times New Roman" w:hAnsi="Times New Roman"/>
          <w:sz w:val="24"/>
        </w:rPr>
        <w:br/>
        <w:t>с прямохождением и трудовой деятельностью.</w:t>
      </w:r>
    </w:p>
    <w:p w:rsidR="005A3A26" w:rsidRDefault="00D07349">
      <w:pPr>
        <w:spacing w:after="0" w:line="240" w:lineRule="auto"/>
        <w:jc w:val="both"/>
        <w:rPr>
          <w:rFonts w:ascii="Times New Roman" w:hAnsi="Times New Roman"/>
          <w:sz w:val="24"/>
        </w:rPr>
      </w:pPr>
      <w:r>
        <w:rPr>
          <w:rFonts w:ascii="Times New Roman" w:hAnsi="Times New Roman"/>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rPr>
        <w:br/>
        <w:t>опорно-двигательного аппарата.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свойств кости.</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костей (на муляжах).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Изучение строения позвонков (на муляжах). </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гибкости позвоночника.</w:t>
      </w:r>
    </w:p>
    <w:p w:rsidR="005A3A26" w:rsidRDefault="00D07349">
      <w:pPr>
        <w:spacing w:after="0" w:line="240" w:lineRule="auto"/>
        <w:jc w:val="both"/>
        <w:rPr>
          <w:rFonts w:ascii="Times New Roman" w:hAnsi="Times New Roman"/>
          <w:sz w:val="24"/>
        </w:rPr>
      </w:pPr>
      <w:r>
        <w:rPr>
          <w:rFonts w:ascii="Times New Roman" w:hAnsi="Times New Roman"/>
          <w:sz w:val="24"/>
        </w:rPr>
        <w:t>Измерение массы и роста своего организма.</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влияния статической и динамической нагрузки на утомление мышц.</w:t>
      </w:r>
    </w:p>
    <w:p w:rsidR="005A3A26" w:rsidRDefault="00D07349">
      <w:pPr>
        <w:spacing w:after="0" w:line="240" w:lineRule="auto"/>
        <w:jc w:val="both"/>
        <w:rPr>
          <w:rFonts w:ascii="Times New Roman" w:hAnsi="Times New Roman"/>
          <w:sz w:val="24"/>
        </w:rPr>
      </w:pPr>
      <w:r>
        <w:rPr>
          <w:rFonts w:ascii="Times New Roman" w:hAnsi="Times New Roman"/>
          <w:sz w:val="24"/>
        </w:rPr>
        <w:t>Выявление нарушения осанки.</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признаков плоскостопия.</w:t>
      </w:r>
    </w:p>
    <w:p w:rsidR="005A3A26" w:rsidRDefault="00D07349">
      <w:pPr>
        <w:spacing w:after="0" w:line="240" w:lineRule="auto"/>
        <w:jc w:val="both"/>
        <w:rPr>
          <w:rFonts w:ascii="Times New Roman" w:hAnsi="Times New Roman"/>
          <w:sz w:val="24"/>
        </w:rPr>
      </w:pPr>
      <w:r>
        <w:rPr>
          <w:rFonts w:ascii="Times New Roman" w:hAnsi="Times New Roman"/>
          <w:sz w:val="24"/>
        </w:rPr>
        <w:t>Оказание первой помощи при повреждении скелета и мышц.</w:t>
      </w:r>
    </w:p>
    <w:p w:rsidR="005A3A26" w:rsidRDefault="00D07349">
      <w:pPr>
        <w:spacing w:after="0" w:line="240" w:lineRule="auto"/>
        <w:jc w:val="both"/>
        <w:rPr>
          <w:rFonts w:ascii="Times New Roman" w:hAnsi="Times New Roman"/>
          <w:sz w:val="24"/>
        </w:rPr>
      </w:pPr>
      <w:r>
        <w:rPr>
          <w:rFonts w:ascii="Times New Roman" w:hAnsi="Times New Roman"/>
          <w:sz w:val="24"/>
        </w:rPr>
        <w:t>39.7.5. Внутренняя среда организма.</w:t>
      </w:r>
    </w:p>
    <w:p w:rsidR="005A3A26" w:rsidRDefault="00D07349">
      <w:pPr>
        <w:spacing w:after="0" w:line="240" w:lineRule="auto"/>
        <w:jc w:val="both"/>
        <w:rPr>
          <w:rFonts w:ascii="Times New Roman" w:hAnsi="Times New Roman"/>
          <w:sz w:val="24"/>
        </w:rPr>
      </w:pPr>
      <w:r>
        <w:rPr>
          <w:rFonts w:ascii="Times New Roman" w:hAnsi="Times New Roman"/>
          <w:sz w:val="24"/>
        </w:rPr>
        <w:t>Внутренняя среда и её функции. Форменные элементы крови: эритроциты, лейкоциты и тромбоциты. Малокровие, его причины. Красный костный мозг,</w:t>
      </w:r>
      <w:r>
        <w:rPr>
          <w:rFonts w:ascii="Times New Roman" w:hAnsi="Times New Roman"/>
          <w:sz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rPr>
        <w:br/>
        <w:t>и И.И. Мечникова по изучению иммунитета.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микроскопического строения крови человека и лягушки (сравнение).</w:t>
      </w:r>
    </w:p>
    <w:p w:rsidR="005A3A26" w:rsidRDefault="00D07349">
      <w:pPr>
        <w:spacing w:after="0" w:line="240" w:lineRule="auto"/>
        <w:jc w:val="both"/>
        <w:rPr>
          <w:rFonts w:ascii="Times New Roman" w:hAnsi="Times New Roman"/>
          <w:sz w:val="24"/>
        </w:rPr>
      </w:pPr>
      <w:r>
        <w:rPr>
          <w:rFonts w:ascii="Times New Roman" w:hAnsi="Times New Roman"/>
          <w:sz w:val="24"/>
        </w:rPr>
        <w:t>39.7.6. Кровообращение.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Pr>
          <w:rFonts w:ascii="Times New Roman" w:hAnsi="Times New Roman"/>
          <w:sz w:val="24"/>
        </w:rPr>
        <w:br/>
        <w:t>при кровотечениях.</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Измерение кровяного давления.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Определение пульса и числа сердечных сокращений в покое </w:t>
      </w:r>
      <w:r>
        <w:rPr>
          <w:rFonts w:ascii="Times New Roman" w:hAnsi="Times New Roman"/>
          <w:sz w:val="24"/>
        </w:rPr>
        <w:br/>
        <w:t>и после дозированных физических нагрузок у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Первая помощь при кровотечениях.</w:t>
      </w:r>
    </w:p>
    <w:p w:rsidR="005A3A26" w:rsidRDefault="00D07349">
      <w:pPr>
        <w:spacing w:after="0" w:line="240" w:lineRule="auto"/>
        <w:jc w:val="both"/>
        <w:rPr>
          <w:rFonts w:ascii="Times New Roman" w:hAnsi="Times New Roman"/>
          <w:sz w:val="24"/>
        </w:rPr>
      </w:pPr>
      <w:r>
        <w:rPr>
          <w:rFonts w:ascii="Times New Roman" w:hAnsi="Times New Roman"/>
          <w:sz w:val="24"/>
        </w:rPr>
        <w:t>39.7.7. Дыхание.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Дыхание и его значение. Органы дыхания. Лёгкие. Взаимосвязь строения </w:t>
      </w:r>
      <w:r>
        <w:rPr>
          <w:rFonts w:ascii="Times New Roman" w:hAnsi="Times New Roman"/>
          <w:sz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5A3A26" w:rsidRDefault="00D07349">
      <w:pPr>
        <w:spacing w:after="0" w:line="240" w:lineRule="auto"/>
        <w:jc w:val="both"/>
        <w:rPr>
          <w:rFonts w:ascii="Times New Roman" w:hAnsi="Times New Roman"/>
          <w:sz w:val="24"/>
        </w:rPr>
      </w:pPr>
      <w:r>
        <w:rPr>
          <w:rFonts w:ascii="Times New Roman" w:hAnsi="Times New Roman"/>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Измерение обхвата грудной клетки в состоянии вдоха и выдоха. </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частоты дыхания. Влияние различных факторов на частоту дыхания.</w:t>
      </w:r>
    </w:p>
    <w:p w:rsidR="005A3A26" w:rsidRDefault="00D07349">
      <w:pPr>
        <w:spacing w:after="0" w:line="240" w:lineRule="auto"/>
        <w:jc w:val="both"/>
        <w:rPr>
          <w:rFonts w:ascii="Times New Roman" w:hAnsi="Times New Roman"/>
          <w:sz w:val="24"/>
        </w:rPr>
      </w:pPr>
      <w:r>
        <w:rPr>
          <w:rFonts w:ascii="Times New Roman" w:hAnsi="Times New Roman"/>
          <w:sz w:val="24"/>
        </w:rPr>
        <w:t>39.7.8. Питание и пищеварение.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Pr>
          <w:rFonts w:ascii="Times New Roman" w:hAnsi="Times New Roman"/>
          <w:sz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A3A26" w:rsidRDefault="00D07349">
      <w:pPr>
        <w:spacing w:after="0" w:line="240" w:lineRule="auto"/>
        <w:jc w:val="both"/>
        <w:rPr>
          <w:rFonts w:ascii="Times New Roman" w:hAnsi="Times New Roman"/>
          <w:sz w:val="24"/>
        </w:rPr>
      </w:pPr>
      <w:r>
        <w:rPr>
          <w:rFonts w:ascii="Times New Roman" w:hAnsi="Times New Roman"/>
          <w:sz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A3A26" w:rsidRDefault="00D07349">
      <w:pPr>
        <w:spacing w:after="0" w:line="240" w:lineRule="auto"/>
        <w:jc w:val="both"/>
        <w:rPr>
          <w:rFonts w:ascii="Times New Roman" w:hAnsi="Times New Roman"/>
          <w:sz w:val="24"/>
        </w:rPr>
      </w:pPr>
      <w:r>
        <w:rPr>
          <w:rFonts w:ascii="Times New Roman" w:hAnsi="Times New Roman"/>
          <w:sz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действия ферментов слюны на крахмал.</w:t>
      </w:r>
    </w:p>
    <w:p w:rsidR="005A3A26" w:rsidRDefault="00D07349">
      <w:pPr>
        <w:spacing w:after="0" w:line="240" w:lineRule="auto"/>
        <w:jc w:val="both"/>
        <w:rPr>
          <w:rFonts w:ascii="Times New Roman" w:hAnsi="Times New Roman"/>
          <w:sz w:val="24"/>
        </w:rPr>
      </w:pPr>
      <w:r>
        <w:rPr>
          <w:rFonts w:ascii="Times New Roman" w:hAnsi="Times New Roman"/>
          <w:sz w:val="24"/>
        </w:rPr>
        <w:t>Наблюдение действия желудочного сока на белки.</w:t>
      </w:r>
    </w:p>
    <w:p w:rsidR="005A3A26" w:rsidRDefault="00D07349">
      <w:pPr>
        <w:spacing w:after="0" w:line="240" w:lineRule="auto"/>
        <w:jc w:val="both"/>
        <w:rPr>
          <w:rFonts w:ascii="Times New Roman" w:hAnsi="Times New Roman"/>
          <w:sz w:val="24"/>
        </w:rPr>
      </w:pPr>
      <w:r>
        <w:rPr>
          <w:rFonts w:ascii="Times New Roman" w:hAnsi="Times New Roman"/>
          <w:sz w:val="24"/>
        </w:rPr>
        <w:t>39.7.9. Обмен веществ и превращение энергии.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Обмен веществ и превращение энергии в организме человека. Пластический </w:t>
      </w:r>
      <w:r>
        <w:rPr>
          <w:rFonts w:ascii="Times New Roman" w:hAnsi="Times New Roman"/>
          <w:sz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rPr>
        <w:br/>
        <w:t>в пище.</w:t>
      </w:r>
    </w:p>
    <w:p w:rsidR="005A3A26" w:rsidRDefault="00D07349">
      <w:pPr>
        <w:spacing w:after="0" w:line="240" w:lineRule="auto"/>
        <w:jc w:val="both"/>
        <w:rPr>
          <w:rFonts w:ascii="Times New Roman" w:hAnsi="Times New Roman"/>
          <w:sz w:val="24"/>
        </w:rPr>
      </w:pPr>
      <w:r>
        <w:rPr>
          <w:rFonts w:ascii="Times New Roman" w:hAnsi="Times New Roman"/>
          <w:sz w:val="24"/>
        </w:rPr>
        <w:t>Нормы и режим питания. Рациональное питание – фактор укрепления здоровья. Нарушение обмена веществ.</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состава продуктов питания.</w:t>
      </w:r>
    </w:p>
    <w:p w:rsidR="005A3A26" w:rsidRDefault="00D07349">
      <w:pPr>
        <w:spacing w:after="0" w:line="240" w:lineRule="auto"/>
        <w:jc w:val="both"/>
        <w:rPr>
          <w:rFonts w:ascii="Times New Roman" w:hAnsi="Times New Roman"/>
          <w:sz w:val="24"/>
        </w:rPr>
      </w:pPr>
      <w:r>
        <w:rPr>
          <w:rFonts w:ascii="Times New Roman" w:hAnsi="Times New Roman"/>
          <w:sz w:val="24"/>
        </w:rPr>
        <w:t>Составление меню в зависимости от калорийности пищи.</w:t>
      </w:r>
    </w:p>
    <w:p w:rsidR="005A3A26" w:rsidRDefault="00D07349">
      <w:pPr>
        <w:spacing w:after="0" w:line="240" w:lineRule="auto"/>
        <w:jc w:val="both"/>
        <w:rPr>
          <w:rFonts w:ascii="Times New Roman" w:hAnsi="Times New Roman"/>
          <w:sz w:val="24"/>
        </w:rPr>
      </w:pPr>
      <w:r>
        <w:rPr>
          <w:rFonts w:ascii="Times New Roman" w:hAnsi="Times New Roman"/>
          <w:sz w:val="24"/>
        </w:rPr>
        <w:t>Способы сохранения витаминов в пищевых продуктах.</w:t>
      </w:r>
    </w:p>
    <w:p w:rsidR="005A3A26" w:rsidRDefault="00D07349">
      <w:pPr>
        <w:spacing w:after="0" w:line="240" w:lineRule="auto"/>
        <w:jc w:val="both"/>
        <w:rPr>
          <w:rFonts w:ascii="Times New Roman" w:hAnsi="Times New Roman"/>
          <w:sz w:val="24"/>
        </w:rPr>
      </w:pPr>
      <w:r>
        <w:rPr>
          <w:rFonts w:ascii="Times New Roman" w:hAnsi="Times New Roman"/>
          <w:sz w:val="24"/>
        </w:rPr>
        <w:t>39.7.10. Кожа.</w:t>
      </w:r>
    </w:p>
    <w:p w:rsidR="005A3A26" w:rsidRDefault="00D07349">
      <w:pPr>
        <w:spacing w:after="0" w:line="240" w:lineRule="auto"/>
        <w:jc w:val="both"/>
        <w:rPr>
          <w:rFonts w:ascii="Times New Roman" w:hAnsi="Times New Roman"/>
          <w:sz w:val="24"/>
        </w:rPr>
      </w:pPr>
      <w:r>
        <w:rPr>
          <w:rFonts w:ascii="Times New Roman" w:hAnsi="Times New Roman"/>
          <w:sz w:val="24"/>
        </w:rPr>
        <w:t>Строение и функции кожи. Кожа и её производные. Кожа и терморегуляция. Влияние на кожу факторов окружающей среды.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rPr>
        <w:br/>
        <w:t>и их предупреждения. Профилактика и первая помощь при тепловом и солнечном ударах, ожогах и обморожениях.</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с помощью лупы тыльной и ладонной стороны кисти.</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жирности различных участков кожи лица.</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мер по уходу за кожей лица и волосами в зависимости от типа кожи.</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основных гигиенических требований к одежде и обуви.</w:t>
      </w:r>
    </w:p>
    <w:p w:rsidR="005A3A26" w:rsidRDefault="00D07349">
      <w:pPr>
        <w:spacing w:after="0" w:line="240" w:lineRule="auto"/>
        <w:jc w:val="both"/>
        <w:rPr>
          <w:rFonts w:ascii="Times New Roman" w:hAnsi="Times New Roman"/>
          <w:sz w:val="24"/>
        </w:rPr>
      </w:pPr>
      <w:r>
        <w:rPr>
          <w:rFonts w:ascii="Times New Roman" w:hAnsi="Times New Roman"/>
          <w:sz w:val="24"/>
        </w:rPr>
        <w:t>39.7.11. Выделение.</w:t>
      </w:r>
    </w:p>
    <w:p w:rsidR="005A3A26" w:rsidRDefault="00D07349">
      <w:pPr>
        <w:spacing w:after="0" w:line="240" w:lineRule="auto"/>
        <w:jc w:val="both"/>
        <w:rPr>
          <w:rFonts w:ascii="Times New Roman" w:hAnsi="Times New Roman"/>
          <w:sz w:val="24"/>
        </w:rPr>
      </w:pPr>
      <w:r>
        <w:rPr>
          <w:rFonts w:ascii="Times New Roman" w:hAnsi="Times New Roman"/>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Определение местоположения почек (на муляже). </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мер профилактики болезней почек.</w:t>
      </w:r>
    </w:p>
    <w:p w:rsidR="005A3A26" w:rsidRDefault="00D07349">
      <w:pPr>
        <w:spacing w:after="0" w:line="240" w:lineRule="auto"/>
        <w:jc w:val="both"/>
        <w:rPr>
          <w:rFonts w:ascii="Times New Roman" w:hAnsi="Times New Roman"/>
          <w:sz w:val="24"/>
        </w:rPr>
      </w:pPr>
      <w:r>
        <w:rPr>
          <w:rFonts w:ascii="Times New Roman" w:hAnsi="Times New Roman"/>
          <w:sz w:val="24"/>
        </w:rPr>
        <w:t>39.7.12. Размножение и развитие.</w:t>
      </w:r>
    </w:p>
    <w:p w:rsidR="005A3A26" w:rsidRDefault="00D07349">
      <w:pPr>
        <w:spacing w:after="0" w:line="240" w:lineRule="auto"/>
        <w:jc w:val="both"/>
        <w:rPr>
          <w:rFonts w:ascii="Times New Roman" w:hAnsi="Times New Roman"/>
          <w:sz w:val="24"/>
        </w:rPr>
      </w:pPr>
      <w:r>
        <w:rPr>
          <w:rFonts w:ascii="Times New Roman" w:hAnsi="Times New Roman"/>
          <w:sz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Описание основных мер по профилактике инфекционных вирусных заболеваний: СПИД и гепатит.</w:t>
      </w:r>
    </w:p>
    <w:p w:rsidR="005A3A26" w:rsidRDefault="00D07349">
      <w:pPr>
        <w:spacing w:after="0" w:line="240" w:lineRule="auto"/>
        <w:jc w:val="both"/>
        <w:rPr>
          <w:rFonts w:ascii="Times New Roman" w:hAnsi="Times New Roman"/>
          <w:sz w:val="24"/>
        </w:rPr>
      </w:pPr>
      <w:r>
        <w:rPr>
          <w:rFonts w:ascii="Times New Roman" w:hAnsi="Times New Roman"/>
          <w:sz w:val="24"/>
        </w:rPr>
        <w:t>39.7.13. Органы чувств и сенсорные системы.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Органы чувств и их значение. Анализаторы. Сенсорные системы. Глаз </w:t>
      </w:r>
      <w:r>
        <w:rPr>
          <w:rFonts w:ascii="Times New Roman" w:hAnsi="Times New Roman"/>
          <w:sz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5A3A26" w:rsidRDefault="00D07349">
      <w:pPr>
        <w:spacing w:after="0" w:line="240" w:lineRule="auto"/>
        <w:jc w:val="both"/>
        <w:rPr>
          <w:rFonts w:ascii="Times New Roman" w:hAnsi="Times New Roman"/>
          <w:sz w:val="24"/>
        </w:rPr>
      </w:pPr>
      <w:r>
        <w:rPr>
          <w:rFonts w:ascii="Times New Roman" w:hAnsi="Times New Roman"/>
          <w:sz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A3A26" w:rsidRDefault="00D07349">
      <w:pPr>
        <w:spacing w:after="0" w:line="240" w:lineRule="auto"/>
        <w:jc w:val="both"/>
        <w:rPr>
          <w:rFonts w:ascii="Times New Roman" w:hAnsi="Times New Roman"/>
          <w:sz w:val="24"/>
        </w:rPr>
      </w:pPr>
      <w:r>
        <w:rPr>
          <w:rFonts w:ascii="Times New Roman" w:hAnsi="Times New Roman"/>
          <w:sz w:val="24"/>
        </w:rPr>
        <w:t>Органы равновесия, мышечного чувства, осязания, обоняния и вкуса. Взаимодействие сенсорных систем организма.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остроты зрения у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органа зрения (на муляже и влажном препарате).</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строения органа слуха (на муляже).</w:t>
      </w:r>
    </w:p>
    <w:p w:rsidR="005A3A26" w:rsidRDefault="00D07349">
      <w:pPr>
        <w:spacing w:after="0" w:line="240" w:lineRule="auto"/>
        <w:jc w:val="both"/>
        <w:rPr>
          <w:rFonts w:ascii="Times New Roman" w:hAnsi="Times New Roman"/>
          <w:sz w:val="24"/>
        </w:rPr>
      </w:pPr>
      <w:r>
        <w:rPr>
          <w:rFonts w:ascii="Times New Roman" w:hAnsi="Times New Roman"/>
          <w:sz w:val="24"/>
        </w:rPr>
        <w:t>39.7.14. Поведение и психика.</w:t>
      </w:r>
    </w:p>
    <w:p w:rsidR="005A3A26" w:rsidRDefault="00D07349">
      <w:pPr>
        <w:spacing w:after="0" w:line="240" w:lineRule="auto"/>
        <w:jc w:val="both"/>
        <w:rPr>
          <w:rFonts w:ascii="Times New Roman" w:hAnsi="Times New Roman"/>
          <w:sz w:val="24"/>
        </w:rPr>
      </w:pPr>
      <w:r>
        <w:rPr>
          <w:rFonts w:ascii="Times New Roman" w:hAnsi="Times New Roman"/>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A3A26" w:rsidRDefault="00D07349">
      <w:pPr>
        <w:spacing w:after="0" w:line="240" w:lineRule="auto"/>
        <w:jc w:val="both"/>
        <w:rPr>
          <w:rFonts w:ascii="Times New Roman" w:hAnsi="Times New Roman"/>
          <w:sz w:val="24"/>
        </w:rPr>
      </w:pPr>
      <w:r>
        <w:rPr>
          <w:rFonts w:ascii="Times New Roman" w:hAnsi="Times New Roman"/>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A3A26" w:rsidRDefault="00D07349">
      <w:pPr>
        <w:spacing w:after="0" w:line="240" w:lineRule="auto"/>
        <w:jc w:val="both"/>
        <w:rPr>
          <w:rFonts w:ascii="Times New Roman" w:hAnsi="Times New Roman"/>
          <w:b/>
          <w:sz w:val="24"/>
        </w:rPr>
      </w:pPr>
      <w:r>
        <w:rPr>
          <w:rFonts w:ascii="Times New Roman" w:hAnsi="Times New Roman"/>
          <w:b/>
          <w:sz w:val="24"/>
        </w:rPr>
        <w:t>Лабораторные и практические работы.</w:t>
      </w:r>
    </w:p>
    <w:p w:rsidR="005A3A26" w:rsidRDefault="00D07349">
      <w:pPr>
        <w:spacing w:after="0" w:line="240" w:lineRule="auto"/>
        <w:jc w:val="both"/>
        <w:rPr>
          <w:rFonts w:ascii="Times New Roman" w:hAnsi="Times New Roman"/>
          <w:sz w:val="24"/>
        </w:rPr>
      </w:pPr>
      <w:r>
        <w:rPr>
          <w:rFonts w:ascii="Times New Roman" w:hAnsi="Times New Roman"/>
          <w:sz w:val="24"/>
        </w:rPr>
        <w:t>Изучение кратковременной памяти.</w:t>
      </w:r>
    </w:p>
    <w:p w:rsidR="005A3A26" w:rsidRDefault="00D07349">
      <w:pPr>
        <w:spacing w:after="0" w:line="240" w:lineRule="auto"/>
        <w:jc w:val="both"/>
        <w:rPr>
          <w:rFonts w:ascii="Times New Roman" w:hAnsi="Times New Roman"/>
          <w:sz w:val="24"/>
        </w:rPr>
      </w:pPr>
      <w:r>
        <w:rPr>
          <w:rFonts w:ascii="Times New Roman" w:hAnsi="Times New Roman"/>
          <w:sz w:val="24"/>
        </w:rPr>
        <w:t>Определение объёма механической и логической памяти.</w:t>
      </w:r>
    </w:p>
    <w:p w:rsidR="005A3A26" w:rsidRDefault="00D07349">
      <w:pPr>
        <w:spacing w:after="0" w:line="240" w:lineRule="auto"/>
        <w:jc w:val="both"/>
        <w:rPr>
          <w:rFonts w:ascii="Times New Roman" w:hAnsi="Times New Roman"/>
          <w:sz w:val="24"/>
        </w:rPr>
      </w:pPr>
      <w:r>
        <w:rPr>
          <w:rFonts w:ascii="Times New Roman" w:hAnsi="Times New Roman"/>
          <w:sz w:val="24"/>
        </w:rPr>
        <w:t>Оценка сформированности навыков логического мышления.</w:t>
      </w:r>
    </w:p>
    <w:p w:rsidR="005A3A26" w:rsidRDefault="00D07349">
      <w:pPr>
        <w:spacing w:after="0" w:line="240" w:lineRule="auto"/>
        <w:jc w:val="both"/>
        <w:rPr>
          <w:rFonts w:ascii="Times New Roman" w:hAnsi="Times New Roman"/>
          <w:sz w:val="24"/>
        </w:rPr>
      </w:pPr>
      <w:r>
        <w:rPr>
          <w:rFonts w:ascii="Times New Roman" w:hAnsi="Times New Roman"/>
          <w:sz w:val="24"/>
        </w:rPr>
        <w:t>39.7.15. Человек и окружающая среда.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Человек и окружающая среда. Экологические факторы и их действие </w:t>
      </w:r>
      <w:r>
        <w:rPr>
          <w:rFonts w:ascii="Times New Roman" w:hAnsi="Times New Roman"/>
          <w:sz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rPr>
        <w:br/>
        <w:t>в окружающей среде, в опасных и чрезвычайных ситуациях.</w:t>
      </w:r>
    </w:p>
    <w:p w:rsidR="005A3A26" w:rsidRDefault="00D07349">
      <w:pPr>
        <w:spacing w:after="0" w:line="240" w:lineRule="auto"/>
        <w:jc w:val="both"/>
        <w:rPr>
          <w:rFonts w:ascii="Times New Roman" w:hAnsi="Times New Roman"/>
          <w:sz w:val="24"/>
        </w:rPr>
      </w:pPr>
      <w:r>
        <w:rPr>
          <w:rFonts w:ascii="Times New Roman" w:hAnsi="Times New Roman"/>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A3A26" w:rsidRDefault="00D07349">
      <w:pPr>
        <w:spacing w:after="0" w:line="240" w:lineRule="auto"/>
        <w:jc w:val="both"/>
        <w:rPr>
          <w:rFonts w:ascii="Times New Roman" w:hAnsi="Times New Roman"/>
          <w:sz w:val="24"/>
        </w:rPr>
      </w:pPr>
      <w:r>
        <w:rPr>
          <w:rFonts w:ascii="Times New Roman" w:hAnsi="Times New Roman"/>
          <w:sz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A3A26" w:rsidRDefault="00D07349">
      <w:pPr>
        <w:spacing w:after="0" w:line="240" w:lineRule="auto"/>
        <w:jc w:val="both"/>
        <w:rPr>
          <w:rFonts w:ascii="Times New Roman" w:hAnsi="Times New Roman"/>
          <w:b/>
          <w:sz w:val="24"/>
        </w:rPr>
      </w:pPr>
      <w:r>
        <w:rPr>
          <w:rFonts w:ascii="Times New Roman" w:hAnsi="Times New Roman"/>
          <w:b/>
          <w:sz w:val="24"/>
        </w:rPr>
        <w:t>39.8. Планируемые результаты освоения программы по биологии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39.8.1.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A3A26" w:rsidRDefault="00D07349">
      <w:pPr>
        <w:spacing w:after="0" w:line="240" w:lineRule="auto"/>
        <w:jc w:val="both"/>
        <w:rPr>
          <w:rFonts w:ascii="Times New Roman" w:hAnsi="Times New Roman"/>
          <w:sz w:val="24"/>
        </w:rPr>
      </w:pPr>
      <w:r>
        <w:rPr>
          <w:rFonts w:ascii="Times New Roman" w:hAnsi="Times New Roman"/>
          <w:sz w:val="24"/>
        </w:rPr>
        <w:t>39.8.2. </w:t>
      </w:r>
      <w:r>
        <w:rPr>
          <w:rFonts w:ascii="Times New Roman" w:hAnsi="Times New Roman"/>
          <w:b/>
          <w:sz w:val="24"/>
        </w:rPr>
        <w:t>Личностные результаты освоения программы основного общего образования</w:t>
      </w:r>
      <w:r>
        <w:rPr>
          <w:rFonts w:ascii="Times New Roman" w:hAnsi="Times New Roman"/>
          <w:sz w:val="24"/>
        </w:rPr>
        <w:t xml:space="preserve">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rPr>
        <w:br/>
        <w:t>на ее основе и в процессе реализации основных направлений воспитательной деятельности, в том числе в части:</w:t>
      </w:r>
    </w:p>
    <w:p w:rsidR="005A3A26" w:rsidRDefault="00D07349">
      <w:pPr>
        <w:spacing w:after="0" w:line="240" w:lineRule="auto"/>
        <w:jc w:val="both"/>
        <w:rPr>
          <w:rFonts w:ascii="Times New Roman" w:hAnsi="Times New Roman"/>
          <w:sz w:val="24"/>
        </w:rPr>
      </w:pPr>
      <w:r>
        <w:rPr>
          <w:rFonts w:ascii="Times New Roman" w:hAnsi="Times New Roman"/>
          <w:sz w:val="24"/>
        </w:rPr>
        <w:t>1) патриотического воспитания:отношение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A3A26" w:rsidRDefault="00D07349">
      <w:pPr>
        <w:spacing w:after="0" w:line="240" w:lineRule="auto"/>
        <w:jc w:val="both"/>
        <w:rPr>
          <w:rFonts w:ascii="Times New Roman" w:hAnsi="Times New Roman"/>
          <w:sz w:val="24"/>
        </w:rPr>
      </w:pPr>
      <w:r>
        <w:rPr>
          <w:rFonts w:ascii="Times New Roman" w:hAnsi="Times New Roman"/>
          <w:sz w:val="24"/>
        </w:rPr>
        <w:t>2) гражданского воспитания:готовность к конструктивной совместной деятельности при выполнении исследований и проектов, стремление к взаимопониманию и взаимопомощи;</w:t>
      </w:r>
    </w:p>
    <w:p w:rsidR="005A3A26" w:rsidRDefault="00D07349">
      <w:pPr>
        <w:spacing w:after="0" w:line="240" w:lineRule="auto"/>
        <w:jc w:val="both"/>
        <w:rPr>
          <w:rFonts w:ascii="Times New Roman" w:hAnsi="Times New Roman"/>
          <w:sz w:val="24"/>
        </w:rPr>
      </w:pPr>
      <w:r>
        <w:rPr>
          <w:rFonts w:ascii="Times New Roman" w:hAnsi="Times New Roman"/>
          <w:sz w:val="24"/>
        </w:rPr>
        <w:t>3) духовно-нравственного воспитания:</w:t>
      </w:r>
    </w:p>
    <w:p w:rsidR="005A3A26" w:rsidRDefault="00D07349">
      <w:pPr>
        <w:numPr>
          <w:ilvl w:val="0"/>
          <w:numId w:val="312"/>
        </w:numPr>
        <w:spacing w:after="0" w:line="240" w:lineRule="auto"/>
        <w:ind w:left="284" w:hanging="284"/>
        <w:jc w:val="both"/>
        <w:rPr>
          <w:rFonts w:ascii="Times New Roman" w:hAnsi="Times New Roman"/>
          <w:sz w:val="24"/>
        </w:rPr>
      </w:pPr>
      <w:r>
        <w:rPr>
          <w:rFonts w:ascii="Times New Roman" w:hAnsi="Times New Roman"/>
          <w:sz w:val="24"/>
        </w:rPr>
        <w:t xml:space="preserve">готовность оценивать поведение и поступки с позиции нравственных норм </w:t>
      </w:r>
      <w:r>
        <w:rPr>
          <w:rFonts w:ascii="Times New Roman" w:hAnsi="Times New Roman"/>
          <w:sz w:val="24"/>
        </w:rPr>
        <w:br/>
        <w:t>и норм экологической культуры;</w:t>
      </w:r>
    </w:p>
    <w:p w:rsidR="005A3A26" w:rsidRDefault="00D07349">
      <w:pPr>
        <w:numPr>
          <w:ilvl w:val="0"/>
          <w:numId w:val="312"/>
        </w:numPr>
        <w:spacing w:after="0" w:line="240" w:lineRule="auto"/>
        <w:ind w:left="284" w:hanging="284"/>
        <w:jc w:val="both"/>
        <w:rPr>
          <w:rFonts w:ascii="Times New Roman" w:hAnsi="Times New Roman"/>
          <w:sz w:val="24"/>
        </w:rPr>
      </w:pPr>
      <w:r>
        <w:rPr>
          <w:rFonts w:ascii="Times New Roman" w:hAnsi="Times New Roman"/>
          <w:sz w:val="24"/>
        </w:rPr>
        <w:t xml:space="preserve">понимание значимости нравственного аспекта деятельности человека </w:t>
      </w:r>
      <w:r>
        <w:rPr>
          <w:rFonts w:ascii="Times New Roman" w:hAnsi="Times New Roman"/>
          <w:sz w:val="24"/>
        </w:rPr>
        <w:br/>
        <w:t>в медицине и биологии;</w:t>
      </w:r>
    </w:p>
    <w:p w:rsidR="005A3A26" w:rsidRDefault="00D07349">
      <w:pPr>
        <w:spacing w:after="0" w:line="240" w:lineRule="auto"/>
        <w:jc w:val="both"/>
        <w:rPr>
          <w:rFonts w:ascii="Times New Roman" w:hAnsi="Times New Roman"/>
          <w:sz w:val="24"/>
        </w:rPr>
      </w:pPr>
      <w:r>
        <w:rPr>
          <w:rFonts w:ascii="Times New Roman" w:hAnsi="Times New Roman"/>
          <w:sz w:val="24"/>
        </w:rPr>
        <w:t>3) эстетического воспитания: понимание роли биологии в формировании эстетической культуры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4) ценности научного познания:</w:t>
      </w:r>
    </w:p>
    <w:p w:rsidR="005A3A26" w:rsidRDefault="00D07349">
      <w:pPr>
        <w:numPr>
          <w:ilvl w:val="0"/>
          <w:numId w:val="313"/>
        </w:numPr>
        <w:spacing w:after="0" w:line="240" w:lineRule="auto"/>
        <w:ind w:left="284" w:hanging="284"/>
        <w:jc w:val="both"/>
        <w:rPr>
          <w:rFonts w:ascii="Times New Roman" w:hAnsi="Times New Roman"/>
          <w:sz w:val="24"/>
        </w:rPr>
      </w:pPr>
      <w:r>
        <w:rPr>
          <w:rFonts w:ascii="Times New Roman" w:hAnsi="Times New Roman"/>
          <w:sz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A3A26" w:rsidRDefault="00D07349">
      <w:pPr>
        <w:numPr>
          <w:ilvl w:val="0"/>
          <w:numId w:val="313"/>
        </w:numPr>
        <w:spacing w:after="0" w:line="240" w:lineRule="auto"/>
        <w:ind w:left="284" w:hanging="284"/>
        <w:jc w:val="both"/>
        <w:rPr>
          <w:rFonts w:ascii="Times New Roman" w:hAnsi="Times New Roman"/>
          <w:sz w:val="24"/>
        </w:rPr>
      </w:pPr>
      <w:r>
        <w:rPr>
          <w:rFonts w:ascii="Times New Roman" w:hAnsi="Times New Roman"/>
          <w:sz w:val="24"/>
        </w:rPr>
        <w:t>понимание роли биологической науки в формировании научного мировоззрения;</w:t>
      </w:r>
    </w:p>
    <w:p w:rsidR="005A3A26" w:rsidRDefault="00D07349">
      <w:pPr>
        <w:numPr>
          <w:ilvl w:val="0"/>
          <w:numId w:val="313"/>
        </w:numPr>
        <w:spacing w:after="0" w:line="240" w:lineRule="auto"/>
        <w:ind w:left="284" w:hanging="284"/>
        <w:jc w:val="both"/>
        <w:rPr>
          <w:rFonts w:ascii="Times New Roman" w:hAnsi="Times New Roman"/>
          <w:sz w:val="24"/>
        </w:rPr>
      </w:pPr>
      <w:r>
        <w:rPr>
          <w:rFonts w:ascii="Times New Roman" w:hAnsi="Times New Roman"/>
          <w:sz w:val="24"/>
        </w:rPr>
        <w:t>развитие научной любознательности, интереса к биологической науке, навыков исследовательской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5) формирования культуры здоровья:</w:t>
      </w:r>
    </w:p>
    <w:p w:rsidR="005A3A26" w:rsidRDefault="00D07349">
      <w:pPr>
        <w:numPr>
          <w:ilvl w:val="0"/>
          <w:numId w:val="314"/>
        </w:numPr>
        <w:spacing w:after="0" w:line="240" w:lineRule="auto"/>
        <w:ind w:left="284" w:hanging="284"/>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A3A26" w:rsidRDefault="00D07349">
      <w:pPr>
        <w:numPr>
          <w:ilvl w:val="0"/>
          <w:numId w:val="314"/>
        </w:numPr>
        <w:spacing w:after="0" w:line="240" w:lineRule="auto"/>
        <w:ind w:left="284" w:hanging="284"/>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A3A26" w:rsidRDefault="00D07349">
      <w:pPr>
        <w:numPr>
          <w:ilvl w:val="0"/>
          <w:numId w:val="314"/>
        </w:numPr>
        <w:spacing w:after="0" w:line="240" w:lineRule="auto"/>
        <w:ind w:left="284" w:hanging="284"/>
        <w:jc w:val="both"/>
        <w:rPr>
          <w:rFonts w:ascii="Times New Roman" w:hAnsi="Times New Roman"/>
          <w:sz w:val="24"/>
        </w:rPr>
      </w:pPr>
      <w:r>
        <w:rPr>
          <w:rFonts w:ascii="Times New Roman" w:hAnsi="Times New Roman"/>
          <w:sz w:val="24"/>
        </w:rPr>
        <w:t>соблюдение правил безопасности, в том числе навыки безопасного поведения в природной среде;</w:t>
      </w:r>
    </w:p>
    <w:p w:rsidR="005A3A26" w:rsidRDefault="00D07349">
      <w:pPr>
        <w:numPr>
          <w:ilvl w:val="0"/>
          <w:numId w:val="314"/>
        </w:numPr>
        <w:spacing w:after="0" w:line="240" w:lineRule="auto"/>
        <w:ind w:left="284" w:hanging="284"/>
        <w:jc w:val="both"/>
        <w:rPr>
          <w:rFonts w:ascii="Times New Roman" w:hAnsi="Times New Roman"/>
          <w:sz w:val="24"/>
        </w:rPr>
      </w:pPr>
      <w:r>
        <w:rPr>
          <w:rFonts w:ascii="Times New Roman" w:hAnsi="Times New Roman"/>
          <w:sz w:val="24"/>
        </w:rPr>
        <w:t>сформированность навыка рефлексии, управление собственным эмоциональным состоянием;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6) трудового воспитания: 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rPr>
        <w:br/>
        <w:t>к практическому изучению профессий, связанных с биологией;</w:t>
      </w:r>
    </w:p>
    <w:p w:rsidR="005A3A26" w:rsidRDefault="00D07349">
      <w:pPr>
        <w:spacing w:after="0" w:line="240" w:lineRule="auto"/>
        <w:jc w:val="both"/>
        <w:rPr>
          <w:rFonts w:ascii="Times New Roman" w:hAnsi="Times New Roman"/>
          <w:sz w:val="24"/>
        </w:rPr>
      </w:pPr>
      <w:r>
        <w:rPr>
          <w:rFonts w:ascii="Times New Roman" w:hAnsi="Times New Roman"/>
          <w:sz w:val="24"/>
        </w:rPr>
        <w:t>7) экологического воспитания:</w:t>
      </w:r>
    </w:p>
    <w:p w:rsidR="005A3A26" w:rsidRDefault="00D07349">
      <w:pPr>
        <w:numPr>
          <w:ilvl w:val="0"/>
          <w:numId w:val="315"/>
        </w:numPr>
        <w:spacing w:after="0" w:line="240" w:lineRule="auto"/>
        <w:ind w:left="284" w:hanging="284"/>
        <w:jc w:val="both"/>
        <w:rPr>
          <w:rFonts w:ascii="Times New Roman" w:hAnsi="Times New Roman"/>
          <w:sz w:val="24"/>
        </w:rPr>
      </w:pPr>
      <w:r>
        <w:rPr>
          <w:rFonts w:ascii="Times New Roman" w:hAnsi="Times New Roman"/>
          <w:sz w:val="24"/>
        </w:rPr>
        <w:t xml:space="preserve">ориентация на применение биологических знаний при решении задач </w:t>
      </w:r>
      <w:r>
        <w:rPr>
          <w:rFonts w:ascii="Times New Roman" w:hAnsi="Times New Roman"/>
          <w:sz w:val="24"/>
        </w:rPr>
        <w:br/>
        <w:t>в области окружающей среды;</w:t>
      </w:r>
    </w:p>
    <w:p w:rsidR="005A3A26" w:rsidRDefault="00D07349">
      <w:pPr>
        <w:numPr>
          <w:ilvl w:val="0"/>
          <w:numId w:val="315"/>
        </w:numPr>
        <w:spacing w:after="0" w:line="240" w:lineRule="auto"/>
        <w:ind w:left="284" w:hanging="284"/>
        <w:jc w:val="both"/>
        <w:rPr>
          <w:rFonts w:ascii="Times New Roman" w:hAnsi="Times New Roman"/>
          <w:sz w:val="24"/>
        </w:rPr>
      </w:pPr>
      <w:r>
        <w:rPr>
          <w:rFonts w:ascii="Times New Roman" w:hAnsi="Times New Roman"/>
          <w:sz w:val="24"/>
        </w:rPr>
        <w:t>осознание экологических проблем и путей их решения;</w:t>
      </w:r>
    </w:p>
    <w:p w:rsidR="005A3A26" w:rsidRDefault="00D07349">
      <w:pPr>
        <w:numPr>
          <w:ilvl w:val="0"/>
          <w:numId w:val="315"/>
        </w:numPr>
        <w:spacing w:after="0" w:line="240" w:lineRule="auto"/>
        <w:ind w:left="284" w:hanging="284"/>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5A3A26" w:rsidRDefault="00D07349">
      <w:pPr>
        <w:spacing w:after="0" w:line="240" w:lineRule="auto"/>
        <w:jc w:val="both"/>
        <w:rPr>
          <w:rFonts w:ascii="Times New Roman" w:hAnsi="Times New Roman"/>
          <w:sz w:val="24"/>
        </w:rPr>
      </w:pPr>
      <w:r>
        <w:rPr>
          <w:rFonts w:ascii="Times New Roman" w:hAnsi="Times New Roman"/>
          <w:sz w:val="24"/>
        </w:rPr>
        <w:t>8) адаптации обучающегося к изменяющимся условиям социальной</w:t>
      </w:r>
      <w:r>
        <w:rPr>
          <w:rFonts w:ascii="Times New Roman" w:hAnsi="Times New Roman"/>
          <w:sz w:val="24"/>
        </w:rPr>
        <w:br/>
        <w:t>и природной среды:</w:t>
      </w:r>
    </w:p>
    <w:p w:rsidR="005A3A26" w:rsidRDefault="00D07349">
      <w:pPr>
        <w:numPr>
          <w:ilvl w:val="0"/>
          <w:numId w:val="316"/>
        </w:numPr>
        <w:spacing w:after="0" w:line="240" w:lineRule="auto"/>
        <w:ind w:left="284" w:hanging="284"/>
        <w:jc w:val="both"/>
        <w:rPr>
          <w:rFonts w:ascii="Times New Roman" w:hAnsi="Times New Roman"/>
          <w:sz w:val="24"/>
        </w:rPr>
      </w:pPr>
      <w:r>
        <w:rPr>
          <w:rFonts w:ascii="Times New Roman" w:hAnsi="Times New Roman"/>
          <w:sz w:val="24"/>
        </w:rPr>
        <w:t>адекватная оценка изменяющихся условий;</w:t>
      </w:r>
    </w:p>
    <w:p w:rsidR="005A3A26" w:rsidRDefault="00D07349">
      <w:pPr>
        <w:numPr>
          <w:ilvl w:val="0"/>
          <w:numId w:val="316"/>
        </w:numPr>
        <w:spacing w:after="0" w:line="240" w:lineRule="auto"/>
        <w:ind w:left="284" w:hanging="284"/>
        <w:jc w:val="both"/>
        <w:rPr>
          <w:rFonts w:ascii="Times New Roman" w:hAnsi="Times New Roman"/>
          <w:sz w:val="24"/>
        </w:rPr>
      </w:pPr>
      <w:r>
        <w:rPr>
          <w:rFonts w:ascii="Times New Roman" w:hAnsi="Times New Roman"/>
          <w:sz w:val="24"/>
        </w:rPr>
        <w:t xml:space="preserve">принятие решения (индивидуальное, в группе) в изменяющихся условиях </w:t>
      </w:r>
      <w:r>
        <w:rPr>
          <w:rFonts w:ascii="Times New Roman" w:hAnsi="Times New Roman"/>
          <w:sz w:val="24"/>
        </w:rPr>
        <w:br/>
        <w:t>на основании анализа биологической информации;</w:t>
      </w:r>
    </w:p>
    <w:p w:rsidR="005A3A26" w:rsidRDefault="00D07349">
      <w:pPr>
        <w:numPr>
          <w:ilvl w:val="0"/>
          <w:numId w:val="316"/>
        </w:numPr>
        <w:spacing w:after="0" w:line="240" w:lineRule="auto"/>
        <w:ind w:left="284" w:hanging="284"/>
        <w:jc w:val="both"/>
        <w:rPr>
          <w:rFonts w:ascii="Times New Roman" w:hAnsi="Times New Roman"/>
          <w:sz w:val="24"/>
        </w:rPr>
      </w:pPr>
      <w:r>
        <w:rPr>
          <w:rFonts w:ascii="Times New Roman" w:hAnsi="Times New Roman"/>
          <w:sz w:val="24"/>
        </w:rPr>
        <w:t>планирование действий в новой ситуации на основании знаний биологических закономерностей.</w:t>
      </w:r>
    </w:p>
    <w:p w:rsidR="005A3A26" w:rsidRDefault="00D07349">
      <w:pPr>
        <w:spacing w:after="0" w:line="240" w:lineRule="auto"/>
        <w:jc w:val="both"/>
        <w:rPr>
          <w:rFonts w:ascii="Times New Roman" w:hAnsi="Times New Roman"/>
          <w:sz w:val="24"/>
        </w:rPr>
      </w:pPr>
      <w:bookmarkStart w:id="14" w:name="_TOC_250007"/>
      <w:r>
        <w:rPr>
          <w:rFonts w:ascii="Times New Roman" w:hAnsi="Times New Roman"/>
          <w:sz w:val="24"/>
        </w:rPr>
        <w:t>39.8.3. </w:t>
      </w:r>
      <w:r>
        <w:rPr>
          <w:rFonts w:ascii="Times New Roman" w:hAnsi="Times New Roman"/>
          <w:b/>
          <w:sz w:val="24"/>
        </w:rPr>
        <w:t>Метапредметные результаты освоения программы основного общего образования</w:t>
      </w:r>
      <w:r>
        <w:rPr>
          <w:rFonts w:ascii="Times New Roman" w:hAnsi="Times New Roman"/>
          <w:sz w:val="24"/>
        </w:rPr>
        <w:t>, должны отражать:</w:t>
      </w:r>
    </w:p>
    <w:p w:rsidR="005A3A26" w:rsidRDefault="00D07349">
      <w:pPr>
        <w:spacing w:after="0" w:line="240" w:lineRule="auto"/>
        <w:jc w:val="both"/>
        <w:rPr>
          <w:rFonts w:ascii="Times New Roman" w:hAnsi="Times New Roman"/>
          <w:sz w:val="24"/>
        </w:rPr>
      </w:pPr>
      <w:r>
        <w:rPr>
          <w:rFonts w:ascii="Times New Roman" w:hAnsi="Times New Roman"/>
          <w:sz w:val="24"/>
        </w:rPr>
        <w:t>39.8.3.1. Овладение универсальными учебными познавательными действиями:</w:t>
      </w:r>
    </w:p>
    <w:p w:rsidR="005A3A26" w:rsidRDefault="00D07349">
      <w:pPr>
        <w:spacing w:after="0" w:line="240" w:lineRule="auto"/>
        <w:jc w:val="both"/>
        <w:rPr>
          <w:rFonts w:ascii="Times New Roman" w:hAnsi="Times New Roman"/>
          <w:i/>
          <w:sz w:val="24"/>
        </w:rPr>
      </w:pPr>
      <w:r>
        <w:rPr>
          <w:rFonts w:ascii="Times New Roman" w:hAnsi="Times New Roman"/>
          <w:sz w:val="24"/>
        </w:rPr>
        <w:t>1) базовые логические действия:</w:t>
      </w:r>
    </w:p>
    <w:bookmarkEnd w:id="14"/>
    <w:p w:rsidR="005A3A26" w:rsidRDefault="00D07349">
      <w:pPr>
        <w:numPr>
          <w:ilvl w:val="0"/>
          <w:numId w:val="317"/>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биологических объектов (явлений);</w:t>
      </w:r>
    </w:p>
    <w:p w:rsidR="005A3A26" w:rsidRDefault="00D07349">
      <w:pPr>
        <w:numPr>
          <w:ilvl w:val="0"/>
          <w:numId w:val="317"/>
        </w:numPr>
        <w:spacing w:after="0" w:line="240" w:lineRule="auto"/>
        <w:ind w:left="284" w:hanging="284"/>
        <w:jc w:val="both"/>
        <w:rPr>
          <w:rFonts w:ascii="Times New Roman" w:hAnsi="Times New Roman"/>
          <w:sz w:val="24"/>
        </w:rPr>
      </w:pPr>
      <w:r>
        <w:rPr>
          <w:rFonts w:ascii="Times New Roman" w:hAnsi="Times New Roman"/>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A3A26" w:rsidRDefault="00D07349">
      <w:pPr>
        <w:numPr>
          <w:ilvl w:val="0"/>
          <w:numId w:val="317"/>
        </w:numPr>
        <w:spacing w:after="0" w:line="240" w:lineRule="auto"/>
        <w:ind w:left="284" w:hanging="284"/>
        <w:jc w:val="both"/>
        <w:rPr>
          <w:rFonts w:ascii="Times New Roman" w:hAnsi="Times New Roman"/>
          <w:sz w:val="24"/>
        </w:rPr>
      </w:pPr>
      <w:r>
        <w:rPr>
          <w:rFonts w:ascii="Times New Roman" w:hAnsi="Times New Roman"/>
          <w:sz w:val="24"/>
        </w:rPr>
        <w:t xml:space="preserve">с учётом предложенной биологической задачи выявлять закономерности </w:t>
      </w:r>
      <w:r>
        <w:rPr>
          <w:rFonts w:ascii="Times New Roman" w:hAnsi="Times New Roman"/>
          <w:sz w:val="24"/>
        </w:rPr>
        <w:br/>
        <w:t xml:space="preserve">и противоречия в рассматриваемых фактах и наблюдениях, предлагать критерии </w:t>
      </w:r>
      <w:r>
        <w:rPr>
          <w:rFonts w:ascii="Times New Roman" w:hAnsi="Times New Roman"/>
          <w:sz w:val="24"/>
        </w:rPr>
        <w:br/>
        <w:t>для выявления закономерностей и противоречий;</w:t>
      </w:r>
    </w:p>
    <w:p w:rsidR="005A3A26" w:rsidRDefault="00D07349">
      <w:pPr>
        <w:numPr>
          <w:ilvl w:val="0"/>
          <w:numId w:val="317"/>
        </w:numPr>
        <w:spacing w:after="0" w:line="240" w:lineRule="auto"/>
        <w:ind w:left="284" w:hanging="284"/>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5A3A26" w:rsidRDefault="00D07349">
      <w:pPr>
        <w:numPr>
          <w:ilvl w:val="0"/>
          <w:numId w:val="317"/>
        </w:numPr>
        <w:spacing w:after="0" w:line="240" w:lineRule="auto"/>
        <w:ind w:left="284" w:hanging="284"/>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5A3A26" w:rsidRDefault="00D07349">
      <w:pPr>
        <w:numPr>
          <w:ilvl w:val="0"/>
          <w:numId w:val="317"/>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2) базовые исследовательские действия:</w:t>
      </w:r>
    </w:p>
    <w:p w:rsidR="005A3A26" w:rsidRDefault="00D07349">
      <w:pPr>
        <w:numPr>
          <w:ilvl w:val="0"/>
          <w:numId w:val="318"/>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numPr>
          <w:ilvl w:val="0"/>
          <w:numId w:val="318"/>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rsidR="005A3A26" w:rsidRDefault="00D07349">
      <w:pPr>
        <w:numPr>
          <w:ilvl w:val="0"/>
          <w:numId w:val="318"/>
        </w:numPr>
        <w:spacing w:after="0" w:line="240" w:lineRule="auto"/>
        <w:ind w:left="284" w:hanging="284"/>
        <w:jc w:val="both"/>
        <w:rPr>
          <w:rFonts w:ascii="Times New Roman" w:hAnsi="Times New Roman"/>
          <w:sz w:val="24"/>
        </w:rPr>
      </w:pPr>
      <w:r>
        <w:rPr>
          <w:rFonts w:ascii="Times New Roman" w:hAnsi="Times New Roman"/>
          <w:sz w:val="24"/>
        </w:rPr>
        <w:t>формировать гипотезу об истинности собственных суждений, аргументировать свою позицию, мнение;</w:t>
      </w:r>
    </w:p>
    <w:p w:rsidR="005A3A26" w:rsidRDefault="00D07349">
      <w:pPr>
        <w:numPr>
          <w:ilvl w:val="0"/>
          <w:numId w:val="318"/>
        </w:numPr>
        <w:spacing w:after="0" w:line="240" w:lineRule="auto"/>
        <w:ind w:left="284" w:hanging="284"/>
        <w:jc w:val="both"/>
        <w:rPr>
          <w:rFonts w:ascii="Times New Roman" w:hAnsi="Times New Roman"/>
          <w:sz w:val="24"/>
        </w:rPr>
      </w:pPr>
      <w:r>
        <w:rPr>
          <w:rFonts w:ascii="Times New Roman" w:hAnsi="Times New Roman"/>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A3A26" w:rsidRDefault="00D07349">
      <w:pPr>
        <w:numPr>
          <w:ilvl w:val="0"/>
          <w:numId w:val="318"/>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наблюдения и эксперимента;</w:t>
      </w:r>
    </w:p>
    <w:p w:rsidR="005A3A26" w:rsidRDefault="00D07349">
      <w:pPr>
        <w:numPr>
          <w:ilvl w:val="0"/>
          <w:numId w:val="318"/>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A3A26" w:rsidRDefault="00D07349">
      <w:pPr>
        <w:numPr>
          <w:ilvl w:val="0"/>
          <w:numId w:val="318"/>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дальнейшее развитие биологических процессов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5A3A26" w:rsidRDefault="00D07349">
      <w:pPr>
        <w:spacing w:after="0" w:line="240" w:lineRule="auto"/>
        <w:jc w:val="both"/>
        <w:rPr>
          <w:rFonts w:ascii="Times New Roman" w:hAnsi="Times New Roman"/>
          <w:i/>
          <w:sz w:val="24"/>
        </w:rPr>
      </w:pPr>
      <w:r>
        <w:rPr>
          <w:rFonts w:ascii="Times New Roman" w:hAnsi="Times New Roman"/>
          <w:sz w:val="24"/>
        </w:rPr>
        <w:t>3) работа с информацией:</w:t>
      </w:r>
    </w:p>
    <w:p w:rsidR="005A3A26" w:rsidRDefault="00D07349">
      <w:pPr>
        <w:numPr>
          <w:ilvl w:val="0"/>
          <w:numId w:val="319"/>
        </w:numPr>
        <w:spacing w:after="0" w:line="240" w:lineRule="auto"/>
        <w:ind w:left="284" w:hanging="284"/>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A3A26" w:rsidRDefault="00D07349">
      <w:pPr>
        <w:numPr>
          <w:ilvl w:val="0"/>
          <w:numId w:val="319"/>
        </w:numPr>
        <w:spacing w:after="0" w:line="240" w:lineRule="auto"/>
        <w:ind w:left="284" w:hanging="284"/>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биологическую информацию различных видов и форм представления;</w:t>
      </w:r>
    </w:p>
    <w:p w:rsidR="005A3A26" w:rsidRDefault="00D07349">
      <w:pPr>
        <w:numPr>
          <w:ilvl w:val="0"/>
          <w:numId w:val="319"/>
        </w:numPr>
        <w:spacing w:after="0" w:line="240" w:lineRule="auto"/>
        <w:ind w:left="284" w:hanging="284"/>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5A3A26" w:rsidRDefault="00D07349">
      <w:pPr>
        <w:numPr>
          <w:ilvl w:val="0"/>
          <w:numId w:val="319"/>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5A3A26" w:rsidRDefault="00D07349">
      <w:pPr>
        <w:numPr>
          <w:ilvl w:val="0"/>
          <w:numId w:val="319"/>
        </w:numPr>
        <w:spacing w:after="0" w:line="240" w:lineRule="auto"/>
        <w:ind w:left="284" w:hanging="284"/>
        <w:jc w:val="both"/>
        <w:rPr>
          <w:rFonts w:ascii="Times New Roman" w:hAnsi="Times New Roman"/>
          <w:sz w:val="24"/>
        </w:rPr>
      </w:pPr>
      <w:r>
        <w:rPr>
          <w:rFonts w:ascii="Times New Roman" w:hAnsi="Times New Roman"/>
          <w:sz w:val="24"/>
        </w:rPr>
        <w:t>оценивать надёжность биологической информации по критериям, предложенным учителем или сформулированным самостоятельно;</w:t>
      </w:r>
    </w:p>
    <w:p w:rsidR="005A3A26" w:rsidRDefault="00D07349">
      <w:pPr>
        <w:numPr>
          <w:ilvl w:val="0"/>
          <w:numId w:val="319"/>
        </w:numPr>
        <w:spacing w:after="0" w:line="240" w:lineRule="auto"/>
        <w:ind w:left="284" w:hanging="284"/>
        <w:jc w:val="both"/>
        <w:rPr>
          <w:rFonts w:ascii="Times New Roman" w:hAnsi="Times New Roman"/>
          <w:sz w:val="24"/>
        </w:rPr>
      </w:pPr>
      <w:r>
        <w:rPr>
          <w:rFonts w:ascii="Times New Roman" w:hAnsi="Times New Roman"/>
          <w:sz w:val="24"/>
        </w:rPr>
        <w:t>запоминать и систематизировать биологическую информацию.</w:t>
      </w:r>
    </w:p>
    <w:p w:rsidR="005A3A26" w:rsidRDefault="00D07349">
      <w:pPr>
        <w:spacing w:after="0" w:line="240" w:lineRule="auto"/>
        <w:jc w:val="both"/>
        <w:rPr>
          <w:rFonts w:ascii="Times New Roman" w:hAnsi="Times New Roman"/>
          <w:sz w:val="24"/>
        </w:rPr>
      </w:pPr>
      <w:r>
        <w:rPr>
          <w:rFonts w:ascii="Times New Roman" w:hAnsi="Times New Roman"/>
          <w:sz w:val="24"/>
        </w:rPr>
        <w:t>39.8.3.2. Овладение универсальными учебными коммуникативными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общение:</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воспринимать и формулировать суждения, выражать эмоции в процессе выполнения практических и лабораторных работ;</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публично представлять результаты выполненного биологического опыта (эксперимента, исследования, проекта);</w:t>
      </w:r>
    </w:p>
    <w:p w:rsidR="005A3A26" w:rsidRDefault="00D07349">
      <w:pPr>
        <w:numPr>
          <w:ilvl w:val="0"/>
          <w:numId w:val="320"/>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A3A26" w:rsidRDefault="00D07349">
      <w:pPr>
        <w:spacing w:after="0" w:line="240" w:lineRule="auto"/>
        <w:jc w:val="both"/>
        <w:rPr>
          <w:rFonts w:ascii="Times New Roman" w:hAnsi="Times New Roman"/>
          <w:sz w:val="24"/>
        </w:rPr>
      </w:pPr>
      <w:bookmarkStart w:id="15" w:name="_TOC_250006"/>
      <w:r>
        <w:rPr>
          <w:rFonts w:ascii="Times New Roman" w:hAnsi="Times New Roman"/>
          <w:sz w:val="24"/>
        </w:rPr>
        <w:t>2) совместная деятельность:</w:t>
      </w:r>
    </w:p>
    <w:p w:rsidR="005A3A26" w:rsidRDefault="00D07349">
      <w:pPr>
        <w:numPr>
          <w:ilvl w:val="0"/>
          <w:numId w:val="321"/>
        </w:numPr>
        <w:spacing w:after="0" w:line="240" w:lineRule="auto"/>
        <w:ind w:left="284" w:hanging="284"/>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A3A26" w:rsidRDefault="00D07349">
      <w:pPr>
        <w:numPr>
          <w:ilvl w:val="0"/>
          <w:numId w:val="321"/>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5A3A26" w:rsidRDefault="00D07349">
      <w:pPr>
        <w:numPr>
          <w:ilvl w:val="0"/>
          <w:numId w:val="321"/>
        </w:numPr>
        <w:spacing w:after="0" w:line="240" w:lineRule="auto"/>
        <w:ind w:left="284" w:hanging="284"/>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A3A26" w:rsidRDefault="00D07349">
      <w:pPr>
        <w:numPr>
          <w:ilvl w:val="0"/>
          <w:numId w:val="321"/>
        </w:numPr>
        <w:spacing w:after="0" w:line="240" w:lineRule="auto"/>
        <w:ind w:left="284" w:hanging="284"/>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A3A26" w:rsidRDefault="00D07349">
      <w:pPr>
        <w:numPr>
          <w:ilvl w:val="0"/>
          <w:numId w:val="321"/>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предоставлению отчёта перед группой;</w:t>
      </w:r>
    </w:p>
    <w:p w:rsidR="005A3A26" w:rsidRDefault="00D07349">
      <w:pPr>
        <w:numPr>
          <w:ilvl w:val="0"/>
          <w:numId w:val="321"/>
        </w:numPr>
        <w:spacing w:after="0" w:line="240" w:lineRule="auto"/>
        <w:ind w:left="284" w:hanging="284"/>
        <w:jc w:val="both"/>
        <w:rPr>
          <w:rFonts w:ascii="Times New Roman" w:hAnsi="Times New Roman"/>
          <w:sz w:val="24"/>
        </w:rPr>
      </w:pPr>
      <w:r>
        <w:rPr>
          <w:rFonts w:ascii="Times New Roman" w:hAnsi="Times New Roman"/>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
    <w:p w:rsidR="005A3A26" w:rsidRDefault="00D07349">
      <w:pPr>
        <w:spacing w:after="0" w:line="240" w:lineRule="auto"/>
        <w:jc w:val="both"/>
        <w:rPr>
          <w:rFonts w:ascii="Times New Roman" w:hAnsi="Times New Roman"/>
          <w:sz w:val="24"/>
        </w:rPr>
      </w:pPr>
      <w:r>
        <w:rPr>
          <w:rFonts w:ascii="Times New Roman" w:hAnsi="Times New Roman"/>
          <w:sz w:val="24"/>
        </w:rPr>
        <w:t>39.8.3.3. Овладение универсальными учебными регулятивными действиями:</w:t>
      </w:r>
    </w:p>
    <w:p w:rsidR="005A3A26" w:rsidRDefault="00D07349">
      <w:pPr>
        <w:spacing w:after="0" w:line="240" w:lineRule="auto"/>
        <w:jc w:val="both"/>
        <w:rPr>
          <w:rFonts w:ascii="Times New Roman" w:hAnsi="Times New Roman"/>
          <w:sz w:val="24"/>
        </w:rPr>
      </w:pPr>
      <w:r>
        <w:rPr>
          <w:rFonts w:ascii="Times New Roman" w:hAnsi="Times New Roman"/>
          <w:sz w:val="24"/>
        </w:rPr>
        <w:t>1) самоорганизация:</w:t>
      </w:r>
    </w:p>
    <w:p w:rsidR="005A3A26" w:rsidRDefault="00D07349">
      <w:pPr>
        <w:numPr>
          <w:ilvl w:val="0"/>
          <w:numId w:val="322"/>
        </w:numPr>
        <w:spacing w:after="0" w:line="240" w:lineRule="auto"/>
        <w:ind w:left="284" w:hanging="284"/>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 используя биологические знания;</w:t>
      </w:r>
    </w:p>
    <w:p w:rsidR="005A3A26" w:rsidRDefault="00D07349">
      <w:pPr>
        <w:numPr>
          <w:ilvl w:val="0"/>
          <w:numId w:val="322"/>
        </w:numPr>
        <w:spacing w:after="0" w:line="240" w:lineRule="auto"/>
        <w:ind w:left="284" w:hanging="284"/>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5A3A26" w:rsidRDefault="00D07349">
      <w:pPr>
        <w:numPr>
          <w:ilvl w:val="0"/>
          <w:numId w:val="322"/>
        </w:numPr>
        <w:spacing w:after="0" w:line="240" w:lineRule="auto"/>
        <w:ind w:left="284" w:hanging="284"/>
        <w:jc w:val="both"/>
        <w:rPr>
          <w:rFonts w:ascii="Times New Roman" w:hAnsi="Times New Roman"/>
          <w:sz w:val="24"/>
        </w:rPr>
      </w:pPr>
      <w:r>
        <w:rPr>
          <w:rFonts w:ascii="Times New Roman" w:hAnsi="Times New Roman"/>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A3A26" w:rsidRDefault="00D07349">
      <w:pPr>
        <w:numPr>
          <w:ilvl w:val="0"/>
          <w:numId w:val="322"/>
        </w:numPr>
        <w:spacing w:after="0" w:line="240" w:lineRule="auto"/>
        <w:ind w:left="284" w:hanging="284"/>
        <w:jc w:val="both"/>
        <w:rPr>
          <w:rFonts w:ascii="Times New Roman" w:hAnsi="Times New Roman"/>
          <w:sz w:val="24"/>
        </w:rPr>
      </w:pPr>
      <w:r>
        <w:rPr>
          <w:rFonts w:ascii="Times New Roman" w:hAnsi="Times New Roman"/>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A3A26" w:rsidRDefault="00D07349">
      <w:pPr>
        <w:numPr>
          <w:ilvl w:val="0"/>
          <w:numId w:val="322"/>
        </w:numPr>
        <w:spacing w:after="0" w:line="240" w:lineRule="auto"/>
        <w:ind w:left="284" w:hanging="284"/>
        <w:jc w:val="both"/>
        <w:rPr>
          <w:rFonts w:ascii="Times New Roman" w:hAnsi="Times New Roman"/>
          <w:sz w:val="24"/>
        </w:rPr>
      </w:pPr>
      <w:r>
        <w:rPr>
          <w:rFonts w:ascii="Times New Roman" w:hAnsi="Times New Roman"/>
          <w:sz w:val="24"/>
        </w:rPr>
        <w:t>делать выбор и брать ответственность за решение.</w:t>
      </w:r>
    </w:p>
    <w:p w:rsidR="005A3A26" w:rsidRDefault="00D07349">
      <w:pPr>
        <w:spacing w:after="0" w:line="240" w:lineRule="auto"/>
        <w:jc w:val="both"/>
        <w:rPr>
          <w:rFonts w:ascii="Times New Roman" w:hAnsi="Times New Roman"/>
          <w:sz w:val="24"/>
        </w:rPr>
      </w:pPr>
      <w:r>
        <w:rPr>
          <w:rFonts w:ascii="Times New Roman" w:hAnsi="Times New Roman"/>
          <w:sz w:val="24"/>
        </w:rPr>
        <w:t>2) самоконтроль:</w:t>
      </w:r>
    </w:p>
    <w:p w:rsidR="005A3A26" w:rsidRDefault="00D07349">
      <w:pPr>
        <w:numPr>
          <w:ilvl w:val="0"/>
          <w:numId w:val="323"/>
        </w:numPr>
        <w:spacing w:after="0" w:line="240" w:lineRule="auto"/>
        <w:ind w:left="284" w:hanging="284"/>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A3A26" w:rsidRDefault="00D07349">
      <w:pPr>
        <w:numPr>
          <w:ilvl w:val="0"/>
          <w:numId w:val="323"/>
        </w:numPr>
        <w:spacing w:after="0" w:line="240" w:lineRule="auto"/>
        <w:ind w:left="284" w:hanging="284"/>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5A3A26" w:rsidRDefault="00D07349">
      <w:pPr>
        <w:numPr>
          <w:ilvl w:val="0"/>
          <w:numId w:val="323"/>
        </w:numPr>
        <w:spacing w:after="0" w:line="240" w:lineRule="auto"/>
        <w:ind w:left="284" w:hanging="284"/>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биологической задачи, адаптировать решение к меняющимся обстоятельствам;</w:t>
      </w:r>
    </w:p>
    <w:p w:rsidR="005A3A26" w:rsidRDefault="00D07349">
      <w:pPr>
        <w:numPr>
          <w:ilvl w:val="0"/>
          <w:numId w:val="323"/>
        </w:numPr>
        <w:spacing w:after="0" w:line="240" w:lineRule="auto"/>
        <w:ind w:left="284" w:hanging="284"/>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A3A26" w:rsidRDefault="00D07349">
      <w:pPr>
        <w:numPr>
          <w:ilvl w:val="0"/>
          <w:numId w:val="323"/>
        </w:numPr>
        <w:spacing w:after="0" w:line="240" w:lineRule="auto"/>
        <w:ind w:left="284" w:hanging="284"/>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A3A26" w:rsidRDefault="00D07349">
      <w:pPr>
        <w:numPr>
          <w:ilvl w:val="0"/>
          <w:numId w:val="323"/>
        </w:numPr>
        <w:spacing w:after="0" w:line="240" w:lineRule="auto"/>
        <w:ind w:left="284" w:hanging="284"/>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5A3A26" w:rsidRDefault="00D07349">
      <w:pPr>
        <w:spacing w:after="0" w:line="240" w:lineRule="auto"/>
        <w:jc w:val="both"/>
        <w:rPr>
          <w:rFonts w:ascii="Times New Roman" w:hAnsi="Times New Roman"/>
          <w:sz w:val="24"/>
        </w:rPr>
      </w:pPr>
      <w:r>
        <w:rPr>
          <w:rFonts w:ascii="Times New Roman" w:hAnsi="Times New Roman"/>
          <w:sz w:val="24"/>
        </w:rPr>
        <w:t>3) эмоциональный интеллект:</w:t>
      </w:r>
    </w:p>
    <w:p w:rsidR="005A3A26" w:rsidRDefault="00D07349">
      <w:pPr>
        <w:numPr>
          <w:ilvl w:val="0"/>
          <w:numId w:val="324"/>
        </w:numPr>
        <w:spacing w:after="0" w:line="240" w:lineRule="auto"/>
        <w:ind w:left="284" w:hanging="284"/>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5A3A26" w:rsidRDefault="00D07349">
      <w:pPr>
        <w:numPr>
          <w:ilvl w:val="0"/>
          <w:numId w:val="324"/>
        </w:numPr>
        <w:spacing w:after="0" w:line="240" w:lineRule="auto"/>
        <w:ind w:left="284" w:hanging="284"/>
        <w:jc w:val="both"/>
        <w:rPr>
          <w:rFonts w:ascii="Times New Roman" w:hAnsi="Times New Roman"/>
          <w:sz w:val="24"/>
        </w:rPr>
      </w:pPr>
      <w:r>
        <w:rPr>
          <w:rFonts w:ascii="Times New Roman" w:hAnsi="Times New Roman"/>
          <w:sz w:val="24"/>
        </w:rPr>
        <w:t>выявлять и анализировать причины эмоций;</w:t>
      </w:r>
    </w:p>
    <w:p w:rsidR="005A3A26" w:rsidRDefault="00D07349">
      <w:pPr>
        <w:numPr>
          <w:ilvl w:val="0"/>
          <w:numId w:val="324"/>
        </w:numPr>
        <w:spacing w:after="0" w:line="240" w:lineRule="auto"/>
        <w:ind w:left="284" w:hanging="284"/>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5A3A26" w:rsidRDefault="00D07349">
      <w:pPr>
        <w:numPr>
          <w:ilvl w:val="0"/>
          <w:numId w:val="324"/>
        </w:numPr>
        <w:spacing w:after="0" w:line="240" w:lineRule="auto"/>
        <w:ind w:left="284" w:hanging="284"/>
        <w:jc w:val="both"/>
        <w:rPr>
          <w:rFonts w:ascii="Times New Roman" w:hAnsi="Times New Roman"/>
          <w:sz w:val="24"/>
        </w:rPr>
      </w:pPr>
      <w:r>
        <w:rPr>
          <w:rFonts w:ascii="Times New Roman" w:hAnsi="Times New Roman"/>
          <w:sz w:val="24"/>
        </w:rPr>
        <w:t>регулировать способ выражения эмоций.</w:t>
      </w:r>
    </w:p>
    <w:p w:rsidR="005A3A26" w:rsidRDefault="00D07349">
      <w:pPr>
        <w:spacing w:after="0" w:line="240" w:lineRule="auto"/>
        <w:jc w:val="both"/>
        <w:rPr>
          <w:rFonts w:ascii="Times New Roman" w:hAnsi="Times New Roman"/>
          <w:sz w:val="24"/>
        </w:rPr>
      </w:pPr>
      <w:r>
        <w:rPr>
          <w:rFonts w:ascii="Times New Roman" w:hAnsi="Times New Roman"/>
          <w:sz w:val="24"/>
        </w:rPr>
        <w:t>4) принятие себя и других:</w:t>
      </w:r>
    </w:p>
    <w:p w:rsidR="005A3A26" w:rsidRDefault="00D07349">
      <w:pPr>
        <w:numPr>
          <w:ilvl w:val="0"/>
          <w:numId w:val="325"/>
        </w:numPr>
        <w:spacing w:after="0" w:line="240" w:lineRule="auto"/>
        <w:ind w:left="284" w:hanging="284"/>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5A3A26" w:rsidRDefault="00D07349">
      <w:pPr>
        <w:numPr>
          <w:ilvl w:val="0"/>
          <w:numId w:val="325"/>
        </w:numPr>
        <w:spacing w:after="0" w:line="240" w:lineRule="auto"/>
        <w:ind w:left="284" w:hanging="284"/>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5A3A26" w:rsidRDefault="00D07349">
      <w:pPr>
        <w:numPr>
          <w:ilvl w:val="0"/>
          <w:numId w:val="325"/>
        </w:numPr>
        <w:spacing w:after="0" w:line="240" w:lineRule="auto"/>
        <w:ind w:left="284" w:hanging="284"/>
        <w:jc w:val="both"/>
        <w:rPr>
          <w:rFonts w:ascii="Times New Roman" w:hAnsi="Times New Roman"/>
          <w:sz w:val="24"/>
        </w:rPr>
      </w:pPr>
      <w:r>
        <w:rPr>
          <w:rFonts w:ascii="Times New Roman" w:hAnsi="Times New Roman"/>
          <w:sz w:val="24"/>
        </w:rPr>
        <w:t>открытость себе и другим;</w:t>
      </w:r>
    </w:p>
    <w:p w:rsidR="005A3A26" w:rsidRDefault="00D07349">
      <w:pPr>
        <w:numPr>
          <w:ilvl w:val="0"/>
          <w:numId w:val="325"/>
        </w:numPr>
        <w:spacing w:after="0" w:line="240" w:lineRule="auto"/>
        <w:ind w:left="284" w:hanging="284"/>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5A3A26" w:rsidRDefault="00D07349">
      <w:pPr>
        <w:numPr>
          <w:ilvl w:val="0"/>
          <w:numId w:val="325"/>
        </w:numPr>
        <w:spacing w:after="0" w:line="240" w:lineRule="auto"/>
        <w:ind w:left="284" w:hanging="284"/>
        <w:jc w:val="both"/>
        <w:rPr>
          <w:rFonts w:ascii="Times New Roman" w:hAnsi="Times New Roman"/>
          <w:sz w:val="24"/>
        </w:rPr>
      </w:pPr>
      <w:r>
        <w:rPr>
          <w:rFonts w:ascii="Times New Roman" w:hAnsi="Times New Roman"/>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A3A26" w:rsidRDefault="00D07349">
      <w:pPr>
        <w:spacing w:after="0" w:line="240" w:lineRule="auto"/>
        <w:jc w:val="both"/>
        <w:rPr>
          <w:rFonts w:ascii="Times New Roman" w:hAnsi="Times New Roman"/>
          <w:b/>
          <w:sz w:val="24"/>
        </w:rPr>
      </w:pPr>
      <w:r>
        <w:rPr>
          <w:rFonts w:ascii="Times New Roman" w:hAnsi="Times New Roman"/>
          <w:b/>
          <w:sz w:val="24"/>
        </w:rPr>
        <w:t>39.8.4. Предметные результаты освоения программы по биологии.</w:t>
      </w:r>
    </w:p>
    <w:p w:rsidR="005A3A26" w:rsidRDefault="00D07349">
      <w:pPr>
        <w:spacing w:after="0" w:line="240" w:lineRule="auto"/>
        <w:jc w:val="both"/>
        <w:rPr>
          <w:rFonts w:ascii="Times New Roman" w:hAnsi="Times New Roman"/>
          <w:b/>
          <w:sz w:val="24"/>
        </w:rPr>
      </w:pPr>
      <w:r>
        <w:rPr>
          <w:rFonts w:ascii="Times New Roman" w:hAnsi="Times New Roman"/>
          <w:b/>
          <w:sz w:val="24"/>
        </w:rPr>
        <w:t>39.8.4.1. Предметные результаты освоения программы по биологии к концу обучения в 5 классе:</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характеризовать биологию как науку о живой природе, называть признаки живого, сравнивать объекты живой и неживой природы;</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rPr>
        <w:br/>
        <w:t>с биологией (4–5 профессий);</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Pr>
          <w:rFonts w:ascii="Times New Roman" w:hAnsi="Times New Roman"/>
          <w:sz w:val="24"/>
        </w:rPr>
        <w:br/>
        <w:t>и фауны природных зон Земли, ландшафты природные и культурные;</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раскрывать понятие о среде обитания (водной, наземно-воздушной, почвенной, внутриорганизменной), условиях среды обитания;</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приводить примеры, характеризующие приспособленность организмов к среде обитания, взаимосвязи организмов в сообществах;</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выделять отличительные признаки природных и искусственных сообществ;</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раскрывать роль биологии в практической деятельности человека;</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Pr>
          <w:rFonts w:ascii="Times New Roman" w:hAnsi="Times New Roman"/>
          <w:sz w:val="24"/>
        </w:rPr>
        <w:br/>
        <w:t>и сравнения живых объектов);</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Pr>
          <w:rFonts w:ascii="Times New Roman" w:hAnsi="Times New Roman"/>
          <w:sz w:val="24"/>
        </w:rPr>
        <w:br/>
        <w:t>и измерение биологических объектов;</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 xml:space="preserve">владеть приёмами работы с лупой, световым и цифровым микроскопами </w:t>
      </w:r>
      <w:r>
        <w:rPr>
          <w:rFonts w:ascii="Times New Roman" w:hAnsi="Times New Roman"/>
          <w:sz w:val="24"/>
        </w:rPr>
        <w:br/>
        <w:t>при рассматривании биологических объектов;</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во внеурочной деятельности;</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по биологии, справочные материалы, ресурсы Интернета;</w:t>
      </w:r>
    </w:p>
    <w:p w:rsidR="005A3A26" w:rsidRDefault="00D07349">
      <w:pPr>
        <w:numPr>
          <w:ilvl w:val="0"/>
          <w:numId w:val="326"/>
        </w:numPr>
        <w:spacing w:after="0" w:line="240" w:lineRule="auto"/>
        <w:ind w:left="284" w:hanging="284"/>
        <w:jc w:val="both"/>
        <w:rPr>
          <w:rFonts w:ascii="Times New Roman" w:hAnsi="Times New Roman"/>
          <w:sz w:val="24"/>
        </w:rPr>
      </w:pPr>
      <w:r>
        <w:rPr>
          <w:rFonts w:ascii="Times New Roman" w:hAnsi="Times New Roman"/>
          <w:sz w:val="24"/>
        </w:rPr>
        <w:t>создавать письменные и устные сообщения, грамотно используя понятийный аппарат изучаемого раздела биологии.</w:t>
      </w:r>
    </w:p>
    <w:p w:rsidR="005A3A26" w:rsidRDefault="00D07349">
      <w:pPr>
        <w:spacing w:after="0" w:line="240" w:lineRule="auto"/>
        <w:jc w:val="both"/>
        <w:rPr>
          <w:rFonts w:ascii="Times New Roman" w:hAnsi="Times New Roman"/>
          <w:b/>
          <w:sz w:val="24"/>
        </w:rPr>
      </w:pPr>
      <w:bookmarkStart w:id="16" w:name="_TOC_250004"/>
      <w:bookmarkEnd w:id="16"/>
      <w:r>
        <w:rPr>
          <w:rFonts w:ascii="Times New Roman" w:hAnsi="Times New Roman"/>
          <w:b/>
          <w:sz w:val="24"/>
        </w:rPr>
        <w:t>39.8.4.2. Предметные результаты освоения программы по биологии к концу обучения в 6 классе:</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ботанику как биологическую науку, её разделы и связи </w:t>
      </w:r>
      <w:r>
        <w:rPr>
          <w:rFonts w:ascii="Times New Roman" w:hAnsi="Times New Roman"/>
          <w:sz w:val="24"/>
        </w:rPr>
        <w:br/>
        <w:t>с другими науками и техникой;</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Pr>
          <w:rFonts w:ascii="Times New Roman" w:hAnsi="Times New Roman"/>
          <w:sz w:val="24"/>
        </w:rPr>
        <w:br/>
        <w:t>и в контексте;</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описывать строение и жизнедеятельность растительного организма </w:t>
      </w:r>
      <w:r>
        <w:rPr>
          <w:rFonts w:ascii="Times New Roman" w:hAnsi="Times New Roman"/>
          <w:sz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сравнивать растительные ткани и органы растений между собой;</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Pr>
          <w:rFonts w:ascii="Times New Roman" w:hAnsi="Times New Roman"/>
          <w:sz w:val="24"/>
        </w:rPr>
        <w:br/>
        <w:t>и временными микропрепаратами, исследовательские работы с использованием приборов и инструментов цифровой лаборатории;</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процессы жизнедеятельности растений: поглощение воды </w:t>
      </w:r>
      <w:r>
        <w:rPr>
          <w:rFonts w:ascii="Times New Roman" w:hAnsi="Times New Roman"/>
          <w:sz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классифицировать растения и их части по разным основаниям;</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объяснять роль растений в природе и жизни человека: значение фотосинтеза </w:t>
      </w:r>
      <w:r>
        <w:rPr>
          <w:rFonts w:ascii="Times New Roman" w:hAnsi="Times New Roman"/>
          <w:sz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применять полученные знания для выращивания и размножения культурных растений;</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rPr>
        <w:br/>
        <w:t>и эксперименты;</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A3A26" w:rsidRDefault="00D07349">
      <w:pPr>
        <w:numPr>
          <w:ilvl w:val="0"/>
          <w:numId w:val="327"/>
        </w:numPr>
        <w:spacing w:after="0" w:line="240" w:lineRule="auto"/>
        <w:ind w:left="284" w:hanging="284"/>
        <w:jc w:val="both"/>
        <w:rPr>
          <w:rFonts w:ascii="Times New Roman" w:hAnsi="Times New Roman"/>
          <w:sz w:val="24"/>
        </w:rPr>
      </w:pPr>
      <w:r>
        <w:rPr>
          <w:rFonts w:ascii="Times New Roman" w:hAnsi="Times New Roman"/>
          <w:sz w:val="24"/>
        </w:rPr>
        <w:t>создавать письменные и устные сообщения, грамотно используя понятийный аппарат изучаемого раздела биологии.</w:t>
      </w:r>
    </w:p>
    <w:p w:rsidR="005A3A26" w:rsidRDefault="00D07349">
      <w:pPr>
        <w:spacing w:after="0" w:line="240" w:lineRule="auto"/>
        <w:jc w:val="both"/>
        <w:rPr>
          <w:rFonts w:ascii="Times New Roman" w:hAnsi="Times New Roman"/>
          <w:b/>
          <w:sz w:val="24"/>
        </w:rPr>
      </w:pPr>
      <w:bookmarkStart w:id="17" w:name="_TOC_250003"/>
      <w:bookmarkEnd w:id="17"/>
      <w:r>
        <w:rPr>
          <w:rFonts w:ascii="Times New Roman" w:hAnsi="Times New Roman"/>
          <w:b/>
          <w:sz w:val="24"/>
        </w:rPr>
        <w:t>39.8.4.3. Предметные результаты освоения программы по биологии к концу обучения в 7 классе:</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выявлять признаки классов покрытосеменных или цветковых, семейств двудольных и однодольных растений;</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rPr>
        <w:br/>
        <w:t>с использованием приборов и инструментов цифровой лаборатории;</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выделять существенные признаки строения и жизнедеятельности растений, бактерий, грибов, лишайников;</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проводить описание и сравнивать между собой растения, грибы, лишайники, бактерии по заданному плану, делать выводы на основе сравнения;</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описывать усложнение организации растений в ходе эволюции растительного мира на Земле;</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выявлять черты приспособленности растений к среде обитания, значение экологических факторов для растений;</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приводить примеры культурных растений и их значение в жизни человека, понимать причины и знать меры охраны растительного мира Земли;</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(2–3) источников, преобразовывать информацию из одной знаковой системы</w:t>
      </w:r>
      <w:r>
        <w:rPr>
          <w:rFonts w:ascii="Times New Roman" w:hAnsi="Times New Roman"/>
          <w:sz w:val="24"/>
        </w:rPr>
        <w:br/>
        <w:t>в другую;</w:t>
      </w:r>
    </w:p>
    <w:p w:rsidR="005A3A26" w:rsidRDefault="00D07349">
      <w:pPr>
        <w:numPr>
          <w:ilvl w:val="0"/>
          <w:numId w:val="328"/>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5A3A26" w:rsidRDefault="00D07349">
      <w:pPr>
        <w:spacing w:after="0" w:line="240" w:lineRule="auto"/>
        <w:jc w:val="both"/>
        <w:rPr>
          <w:rFonts w:ascii="Times New Roman" w:hAnsi="Times New Roman"/>
          <w:b/>
          <w:sz w:val="24"/>
        </w:rPr>
      </w:pPr>
      <w:bookmarkStart w:id="18" w:name="_TOC_250002"/>
      <w:bookmarkEnd w:id="18"/>
      <w:r>
        <w:rPr>
          <w:rFonts w:ascii="Times New Roman" w:hAnsi="Times New Roman"/>
          <w:b/>
          <w:sz w:val="24"/>
        </w:rPr>
        <w:t>39.8.4.4. Предметные результаты освоения программы по биологии к концу обучения в 8 классе:</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зоологию как биологическую науку, её разделы и связь </w:t>
      </w:r>
      <w:r>
        <w:rPr>
          <w:rFonts w:ascii="Times New Roman" w:hAnsi="Times New Roman"/>
          <w:sz w:val="24"/>
        </w:rPr>
        <w:br/>
        <w:t>с другими науками и техникой;</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rPr>
        <w:br/>
        <w:t>с поставленной задачей и в контексте;</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раскрывать общие признаки животных, уровни организации животного организма: клетки, ткани, органы, системы органов, организм;</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сравнивать животные ткани и органы животных между собой;</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описывать строение и жизнедеятельность животного организма: опору </w:t>
      </w:r>
      <w:r>
        <w:rPr>
          <w:rFonts w:ascii="Times New Roman" w:hAnsi="Times New Roman"/>
          <w:sz w:val="24"/>
        </w:rPr>
        <w:br/>
        <w:t>и движение, питание и пищеварение, дыхание и транспорт веществ, выделение, регуляцию и поведение, рост, размножение и развитие;</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выявлять признаки классов членистоногих и хордовых, отрядов насекомых </w:t>
      </w:r>
      <w:r>
        <w:rPr>
          <w:rFonts w:ascii="Times New Roman" w:hAnsi="Times New Roman"/>
          <w:sz w:val="24"/>
        </w:rPr>
        <w:br/>
        <w:t>и млекопитающих;</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представителей отдельных систематических групп животных </w:t>
      </w:r>
      <w:r>
        <w:rPr>
          <w:rFonts w:ascii="Times New Roman" w:hAnsi="Times New Roman"/>
          <w:sz w:val="24"/>
        </w:rPr>
        <w:br/>
        <w:t>и делать выводы на основе сравнения;</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классифицировать животных на основании особенностей строения;</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описывать усложнение организации животных в ходе эволюции животного мира на Земле;</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выявлять черты приспособленности животных к среде обитания, значение экологических факторов для животных;</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выявлять взаимосвязи животных в природных сообществах, цепи питания;</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взаимосвязи животных с растениями, грибами, лишайниками </w:t>
      </w:r>
      <w:r>
        <w:rPr>
          <w:rFonts w:ascii="Times New Roman" w:hAnsi="Times New Roman"/>
          <w:sz w:val="24"/>
        </w:rPr>
        <w:br/>
        <w:t>и бактериями в природных сообществах;</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характеризовать животных природных зон Земли, основные закономерности распространения животных по планете;</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раскрывать роль животных в природных сообществах;</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rPr>
        <w:br/>
        <w:t>и его повседневной жизни, объяснять значение животных в природе и жизни человека;</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понимать причины и знать меры охраны животного мира Земли;</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(3–4) источников, преобразовывать информацию из одной знаковой системы</w:t>
      </w:r>
      <w:r>
        <w:rPr>
          <w:rFonts w:ascii="Times New Roman" w:hAnsi="Times New Roman"/>
          <w:sz w:val="24"/>
        </w:rPr>
        <w:br/>
        <w:t>в другую;</w:t>
      </w:r>
    </w:p>
    <w:p w:rsidR="005A3A26" w:rsidRDefault="00D07349">
      <w:pPr>
        <w:numPr>
          <w:ilvl w:val="0"/>
          <w:numId w:val="329"/>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5A3A26" w:rsidRDefault="00D07349">
      <w:pPr>
        <w:spacing w:after="0" w:line="240" w:lineRule="auto"/>
        <w:jc w:val="both"/>
        <w:rPr>
          <w:rFonts w:ascii="Times New Roman" w:hAnsi="Times New Roman"/>
          <w:b/>
          <w:sz w:val="24"/>
        </w:rPr>
      </w:pPr>
      <w:bookmarkStart w:id="19" w:name="_TOC_250001"/>
      <w:bookmarkEnd w:id="19"/>
      <w:r>
        <w:rPr>
          <w:rFonts w:ascii="Times New Roman" w:hAnsi="Times New Roman"/>
          <w:b/>
          <w:sz w:val="24"/>
        </w:rPr>
        <w:t>39.8.4.5. Предметные результаты освоения программы по биологии к концу обучения в 9 классе:</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положение человека в системе органического мира, </w:t>
      </w:r>
      <w:r>
        <w:rPr>
          <w:rFonts w:ascii="Times New Roman" w:hAnsi="Times New Roman"/>
          <w:sz w:val="24"/>
        </w:rPr>
        <w:br/>
        <w:t xml:space="preserve">его происхождение, отличия человека от животных, приспособленность </w:t>
      </w:r>
      <w:r>
        <w:rPr>
          <w:rFonts w:ascii="Times New Roman" w:hAnsi="Times New Roman"/>
          <w:sz w:val="24"/>
        </w:rPr>
        <w:br/>
        <w:t>к различным экологическим факторам (человеческие расы и адаптивные типы людей), родство человеческих рас;</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rPr>
        <w:br/>
        <w:t>на основе сравнения;</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биологические модели для выявления особенностей строения </w:t>
      </w:r>
      <w:r>
        <w:rPr>
          <w:rFonts w:ascii="Times New Roman" w:hAnsi="Times New Roman"/>
          <w:sz w:val="24"/>
        </w:rPr>
        <w:br/>
        <w:t>и функционирования органов и систем органов человека;</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объяснять нейрогуморальную регуляцию процессов жизнедеятельности организма человека;</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rPr>
        <w:br/>
        <w:t>в предупреждении заболеваний человека;</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демонстрировать на конкретных примерах связь знаний наук о человеке </w:t>
      </w:r>
      <w:r>
        <w:rPr>
          <w:rFonts w:ascii="Times New Roman" w:hAnsi="Times New Roman"/>
          <w:sz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(4–5) источников; преобразовывать информацию из одной знаковой системы</w:t>
      </w:r>
      <w:r>
        <w:rPr>
          <w:rFonts w:ascii="Times New Roman" w:hAnsi="Times New Roman"/>
          <w:sz w:val="24"/>
        </w:rPr>
        <w:br/>
        <w:t>в другую;</w:t>
      </w:r>
    </w:p>
    <w:p w:rsidR="005A3A26" w:rsidRDefault="00D07349">
      <w:pPr>
        <w:numPr>
          <w:ilvl w:val="0"/>
          <w:numId w:val="330"/>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D07349">
      <w:pPr>
        <w:pStyle w:val="10"/>
        <w:spacing w:before="0" w:line="240" w:lineRule="auto"/>
        <w:jc w:val="both"/>
        <w:rPr>
          <w:sz w:val="24"/>
        </w:rPr>
      </w:pPr>
      <w:r>
        <w:rPr>
          <w:sz w:val="24"/>
        </w:rPr>
        <w:t xml:space="preserve">40. Федеральная рабочая программа по учебному курсу «Основы </w:t>
      </w:r>
      <w:r>
        <w:rPr>
          <w:sz w:val="24"/>
        </w:rPr>
        <w:br/>
        <w:t>духовно-нравственной культуры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40.1. Федеральная рабочая программа по учебному курсу «Основы </w:t>
      </w:r>
      <w:r>
        <w:rPr>
          <w:rFonts w:ascii="Times New Roman" w:hAnsi="Times New Roman"/>
          <w:sz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 НР, ОДНКНР) включает пояснительную записку, содержание обучения, планируемые результаты освоения программы по ОДНКНР.</w:t>
      </w:r>
    </w:p>
    <w:p w:rsidR="005A3A26" w:rsidRDefault="00D07349">
      <w:pPr>
        <w:spacing w:after="0" w:line="240" w:lineRule="auto"/>
        <w:jc w:val="both"/>
        <w:rPr>
          <w:rFonts w:ascii="Times New Roman" w:hAnsi="Times New Roman"/>
          <w:b/>
          <w:sz w:val="24"/>
        </w:rPr>
      </w:pPr>
      <w:r>
        <w:rPr>
          <w:rFonts w:ascii="Times New Roman" w:hAnsi="Times New Roman"/>
          <w:b/>
          <w:sz w:val="24"/>
        </w:rPr>
        <w:t>40.2.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40.2.1. Программа по ОДНКНР составлена на основе требований</w:t>
      </w:r>
      <w:r>
        <w:rPr>
          <w:rFonts w:ascii="Times New Roman" w:hAnsi="Times New Roman"/>
          <w:sz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40.2.2. В программе по ОДНКНР соблюдается преемственность </w:t>
      </w:r>
      <w:r>
        <w:rPr>
          <w:rFonts w:ascii="Times New Roman" w:hAnsi="Times New Roman"/>
          <w:sz w:val="24"/>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A3A26" w:rsidRDefault="00D07349">
      <w:pPr>
        <w:spacing w:after="0" w:line="240" w:lineRule="auto"/>
        <w:jc w:val="both"/>
        <w:rPr>
          <w:rFonts w:ascii="Times New Roman" w:hAnsi="Times New Roman"/>
          <w:sz w:val="24"/>
        </w:rPr>
      </w:pPr>
      <w:r>
        <w:rPr>
          <w:rFonts w:ascii="Times New Roman" w:hAnsi="Times New Roman"/>
          <w:sz w:val="24"/>
        </w:rPr>
        <w:t>40.2.3.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A3A26" w:rsidRDefault="00D07349">
      <w:pPr>
        <w:spacing w:after="0" w:line="240" w:lineRule="auto"/>
        <w:jc w:val="both"/>
        <w:rPr>
          <w:rFonts w:ascii="Times New Roman" w:hAnsi="Times New Roman"/>
          <w:sz w:val="24"/>
        </w:rPr>
      </w:pPr>
      <w:r>
        <w:rPr>
          <w:rFonts w:ascii="Times New Roman" w:hAnsi="Times New Roman"/>
          <w:sz w:val="24"/>
        </w:rPr>
        <w:t>40.2.4. К традиционным российским духовно-нравственным ценностям относятся жизнь, достоинство, права и свободы человека, патриотизм граждан.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Pr>
          <w:rFonts w:ascii="Times New Roman" w:hAnsi="Times New Roman"/>
          <w:sz w:val="24"/>
        </w:rPr>
        <w:br/>
        <w:t>духовно-нравственного развития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Pr>
          <w:rFonts w:ascii="Times New Roman" w:hAnsi="Times New Roman"/>
          <w:sz w:val="24"/>
        </w:rPr>
        <w:br/>
        <w:t>всей её истории.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Pr>
          <w:rFonts w:ascii="Times New Roman" w:hAnsi="Times New Roman"/>
          <w:sz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A3A26" w:rsidRDefault="00D07349">
      <w:pPr>
        <w:spacing w:after="0" w:line="240" w:lineRule="auto"/>
        <w:jc w:val="both"/>
        <w:rPr>
          <w:rFonts w:ascii="Times New Roman" w:hAnsi="Times New Roman"/>
          <w:sz w:val="24"/>
        </w:rPr>
      </w:pPr>
      <w:r>
        <w:rPr>
          <w:rFonts w:ascii="Times New Roman" w:hAnsi="Times New Roman"/>
          <w:sz w:val="24"/>
        </w:rPr>
        <w:t>40.2.8.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40.2.9. В процессе изучения курса, обучающиеся получают представление </w:t>
      </w:r>
      <w:r>
        <w:rPr>
          <w:rFonts w:ascii="Times New Roman" w:hAnsi="Times New Roman"/>
          <w:sz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Pr>
          <w:rFonts w:ascii="Times New Roman" w:hAnsi="Times New Roman"/>
          <w:sz w:val="24"/>
        </w:rPr>
        <w:br/>
        <w:t xml:space="preserve">его духовно-нравственным обликом. Изучаются основные компоненты культуры, </w:t>
      </w:r>
      <w:r>
        <w:rPr>
          <w:rFonts w:ascii="Times New Roman" w:hAnsi="Times New Roman"/>
          <w:sz w:val="24"/>
        </w:rPr>
        <w:br/>
        <w:t>её специфические инструменты самопрезентации, исторические и современные особенности духовно-нравственного развития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40.2.10.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rPr>
        <w:br/>
        <w:t>к которой принадлежит обучающийся как личность).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rPr>
        <w:br/>
        <w:t>и его смысловых акцентах.</w:t>
      </w:r>
    </w:p>
    <w:p w:rsidR="005A3A26" w:rsidRDefault="00D07349">
      <w:pPr>
        <w:spacing w:after="0" w:line="240" w:lineRule="auto"/>
        <w:jc w:val="both"/>
        <w:rPr>
          <w:rFonts w:ascii="Times New Roman" w:hAnsi="Times New Roman"/>
          <w:sz w:val="24"/>
        </w:rPr>
      </w:pPr>
      <w:r>
        <w:rPr>
          <w:rFonts w:ascii="Times New Roman" w:hAnsi="Times New Roman"/>
          <w:sz w:val="24"/>
        </w:rPr>
        <w:t>40.2.13.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40.2.14. Принцип соответствия требованиям возрастной педагогики </w:t>
      </w:r>
      <w:r>
        <w:rPr>
          <w:rFonts w:ascii="Times New Roman" w:hAnsi="Times New Roman"/>
          <w:sz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rPr>
        <w:br/>
        <w:t xml:space="preserve">и социальным потребностям обучающихся, содержанию гуманитарных </w:t>
      </w:r>
      <w:r>
        <w:rPr>
          <w:rFonts w:ascii="Times New Roman" w:hAnsi="Times New Roman"/>
          <w:sz w:val="24"/>
        </w:rPr>
        <w:br/>
        <w:t>и общественно-научных учебных предметов.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40.2.15. Принцип формирования гражданского самосознания </w:t>
      </w:r>
      <w:r>
        <w:rPr>
          <w:rFonts w:ascii="Times New Roman" w:hAnsi="Times New Roman"/>
          <w:sz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w:t>
      </w:r>
      <w:r>
        <w:rPr>
          <w:rFonts w:ascii="Times New Roman" w:hAnsi="Times New Roman"/>
          <w:sz w:val="24"/>
        </w:rPr>
        <w:br/>
        <w:t>и историческом развитии.</w:t>
      </w:r>
    </w:p>
    <w:p w:rsidR="005A3A26" w:rsidRDefault="00D07349">
      <w:pPr>
        <w:spacing w:after="0" w:line="240" w:lineRule="auto"/>
        <w:jc w:val="both"/>
        <w:rPr>
          <w:rFonts w:ascii="Times New Roman" w:hAnsi="Times New Roman"/>
          <w:sz w:val="24"/>
        </w:rPr>
      </w:pPr>
      <w:r>
        <w:rPr>
          <w:rFonts w:ascii="Times New Roman" w:hAnsi="Times New Roman"/>
          <w:sz w:val="24"/>
        </w:rPr>
        <w:t>40.2.16. </w:t>
      </w:r>
      <w:r>
        <w:rPr>
          <w:rFonts w:ascii="Times New Roman" w:hAnsi="Times New Roman"/>
          <w:b/>
          <w:sz w:val="24"/>
        </w:rPr>
        <w:t>Целями</w:t>
      </w:r>
      <w:r>
        <w:rPr>
          <w:rFonts w:ascii="Times New Roman" w:hAnsi="Times New Roman"/>
          <w:sz w:val="24"/>
        </w:rPr>
        <w:t xml:space="preserve"> изучения учебного курса являются:</w:t>
      </w:r>
    </w:p>
    <w:p w:rsidR="005A3A26" w:rsidRDefault="00D07349">
      <w:pPr>
        <w:numPr>
          <w:ilvl w:val="0"/>
          <w:numId w:val="331"/>
        </w:numPr>
        <w:spacing w:after="0" w:line="240" w:lineRule="auto"/>
        <w:ind w:left="284" w:hanging="284"/>
        <w:jc w:val="both"/>
        <w:rPr>
          <w:rFonts w:ascii="Times New Roman" w:hAnsi="Times New Roman"/>
          <w:sz w:val="24"/>
        </w:rPr>
      </w:pPr>
      <w:r>
        <w:rPr>
          <w:rFonts w:ascii="Times New Roman" w:hAnsi="Times New Roman"/>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A3A26" w:rsidRDefault="00D07349">
      <w:pPr>
        <w:numPr>
          <w:ilvl w:val="0"/>
          <w:numId w:val="331"/>
        </w:numPr>
        <w:spacing w:after="0" w:line="240" w:lineRule="auto"/>
        <w:ind w:left="284" w:hanging="284"/>
        <w:jc w:val="both"/>
        <w:rPr>
          <w:rFonts w:ascii="Times New Roman" w:hAnsi="Times New Roman"/>
          <w:sz w:val="24"/>
        </w:rPr>
      </w:pPr>
      <w:r>
        <w:rPr>
          <w:rFonts w:ascii="Times New Roman" w:hAnsi="Times New Roman"/>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A3A26" w:rsidRDefault="00D07349">
      <w:pPr>
        <w:numPr>
          <w:ilvl w:val="0"/>
          <w:numId w:val="331"/>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rPr>
        <w:br/>
        <w:t>к диалогу с представителями других культур и мировоззрений;</w:t>
      </w:r>
    </w:p>
    <w:p w:rsidR="005A3A26" w:rsidRDefault="00D07349">
      <w:pPr>
        <w:numPr>
          <w:ilvl w:val="0"/>
          <w:numId w:val="331"/>
        </w:numPr>
        <w:spacing w:after="0" w:line="240" w:lineRule="auto"/>
        <w:ind w:left="284" w:hanging="284"/>
        <w:jc w:val="both"/>
        <w:rPr>
          <w:rFonts w:ascii="Times New Roman" w:hAnsi="Times New Roman"/>
          <w:sz w:val="24"/>
        </w:rPr>
      </w:pPr>
      <w:r>
        <w:rPr>
          <w:rFonts w:ascii="Times New Roman" w:hAnsi="Times New Roman"/>
          <w:sz w:val="24"/>
        </w:rPr>
        <w:t>идентификация собственной личности как полноправного субъекта культурного, исторического и цивилизационного развития страны.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40.2.17. Цели курса определяют следующие </w:t>
      </w:r>
      <w:r>
        <w:rPr>
          <w:rFonts w:ascii="Times New Roman" w:hAnsi="Times New Roman"/>
          <w:b/>
          <w:sz w:val="24"/>
        </w:rPr>
        <w:t>задачи:</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овладение предметными компетенциями, имеющими преимущественное значение для формирования гражданской идентичности обучающегося;</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 xml:space="preserve">приобретение и усвоение знаний о нормах общественной морали </w:t>
      </w:r>
      <w:r>
        <w:rPr>
          <w:rFonts w:ascii="Times New Roman" w:hAnsi="Times New Roman"/>
          <w:sz w:val="24"/>
        </w:rPr>
        <w:br/>
        <w:t>и нравственности как основополагающих элементах духовной культуры современного общества;</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 xml:space="preserve">развитие представлений о значении духовно-нравственных ценностей </w:t>
      </w:r>
      <w:r>
        <w:rPr>
          <w:rFonts w:ascii="Times New Roman" w:hAnsi="Times New Roman"/>
          <w:sz w:val="24"/>
        </w:rPr>
        <w:br/>
        <w:t>и нравственных норм для достойной жизни личности, семьи, общества, ответственного отношения к будущему отцовству и материнству;</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 xml:space="preserve">становление компетенций межкультурного взаимодействия как способности </w:t>
      </w:r>
      <w:r>
        <w:rPr>
          <w:rFonts w:ascii="Times New Roman" w:hAnsi="Times New Roman"/>
          <w:sz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воспитание уважительного и бережного отношения к историческому, религиозному и культурному наследию народов России;</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A3A26" w:rsidRDefault="00D07349">
      <w:pPr>
        <w:numPr>
          <w:ilvl w:val="0"/>
          <w:numId w:val="332"/>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патриотизма как формы гражданского самосознания </w:t>
      </w:r>
      <w:r>
        <w:rPr>
          <w:rFonts w:ascii="Times New Roman" w:hAnsi="Times New Roman"/>
          <w:sz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A3A26" w:rsidRDefault="00D07349">
      <w:pPr>
        <w:spacing w:after="0" w:line="240" w:lineRule="auto"/>
        <w:jc w:val="both"/>
        <w:rPr>
          <w:rFonts w:ascii="Times New Roman" w:hAnsi="Times New Roman"/>
          <w:sz w:val="24"/>
        </w:rPr>
      </w:pPr>
      <w:r>
        <w:rPr>
          <w:rFonts w:ascii="Times New Roman" w:hAnsi="Times New Roman"/>
          <w:sz w:val="24"/>
        </w:rPr>
        <w:t>40.2.18. Изучение курса ОДНКНР вносит значительный вклад в достижение главных целей основного общего образования, способствуя:</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 xml:space="preserve">расширению и систематизации знаний и представлений обучающихся </w:t>
      </w:r>
      <w:r>
        <w:rPr>
          <w:rFonts w:ascii="Times New Roman" w:hAnsi="Times New Roman"/>
          <w:sz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углублению представлений о светской этике, религиозной культуре народов России, их роли в развитии современного общества;</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 xml:space="preserve">воспитанию патриотизма, уважения к истории, языку, культурным </w:t>
      </w:r>
      <w:r>
        <w:rPr>
          <w:rFonts w:ascii="Times New Roman" w:hAnsi="Times New Roman"/>
          <w:sz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раскрытию природы духовно-нравственных ценностей российского общества, объединяющих светскость и духовность;</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формированию ответственного отношения к учению и труду, готовности </w:t>
      </w:r>
      <w:r>
        <w:rPr>
          <w:rFonts w:ascii="Times New Roman" w:hAnsi="Times New Roman"/>
          <w:sz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rPr>
        <w:br/>
        <w:t xml:space="preserve">их применять в анализе и изучении социально-культурных явлений в истории </w:t>
      </w:r>
      <w:r>
        <w:rPr>
          <w:rFonts w:ascii="Times New Roman" w:hAnsi="Times New Roman"/>
          <w:sz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A3A26" w:rsidRDefault="00D07349">
      <w:pPr>
        <w:numPr>
          <w:ilvl w:val="0"/>
          <w:numId w:val="333"/>
        </w:numPr>
        <w:spacing w:after="0" w:line="240" w:lineRule="auto"/>
        <w:ind w:left="284" w:hanging="284"/>
        <w:jc w:val="both"/>
        <w:rPr>
          <w:rFonts w:ascii="Times New Roman" w:hAnsi="Times New Roman"/>
          <w:sz w:val="24"/>
        </w:rPr>
      </w:pPr>
      <w:r>
        <w:rPr>
          <w:rFonts w:ascii="Times New Roman" w:hAnsi="Times New Roman"/>
          <w:sz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rPr>
        <w:br/>
        <w:t>для активной самостоятельной познавательной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40.2.19. 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sz w:val="24"/>
        </w:rPr>
        <w:br/>
        <w:t>в 5–6 классах.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40.2.20. Общее число часов, рекомендованных для изучения курса ОДНКНР, – 68 часов: в 5 классе – 34 часа (1 час в неделю), в 6 классе – 34 часа </w:t>
      </w:r>
      <w:r>
        <w:rPr>
          <w:rFonts w:ascii="Times New Roman" w:hAnsi="Times New Roman"/>
          <w:sz w:val="24"/>
        </w:rPr>
        <w:br/>
        <w:t>(1 час в неделю).</w:t>
      </w:r>
    </w:p>
    <w:p w:rsidR="005A3A26" w:rsidRDefault="00D07349">
      <w:pPr>
        <w:spacing w:after="0" w:line="240" w:lineRule="auto"/>
        <w:jc w:val="both"/>
        <w:rPr>
          <w:rFonts w:ascii="Times New Roman" w:hAnsi="Times New Roman"/>
          <w:b/>
          <w:sz w:val="24"/>
        </w:rPr>
      </w:pPr>
      <w:r>
        <w:rPr>
          <w:rFonts w:ascii="Times New Roman" w:hAnsi="Times New Roman"/>
          <w:b/>
          <w:sz w:val="24"/>
        </w:rPr>
        <w:t>40.3. Содержание обучения в 5 классе.</w:t>
      </w:r>
    </w:p>
    <w:p w:rsidR="005A3A26" w:rsidRDefault="00D07349">
      <w:pPr>
        <w:spacing w:after="0" w:line="240" w:lineRule="auto"/>
        <w:jc w:val="both"/>
        <w:rPr>
          <w:rFonts w:ascii="Times New Roman" w:hAnsi="Times New Roman"/>
          <w:sz w:val="24"/>
        </w:rPr>
      </w:pPr>
      <w:r>
        <w:rPr>
          <w:rFonts w:ascii="Times New Roman" w:hAnsi="Times New Roman"/>
          <w:sz w:val="24"/>
        </w:rPr>
        <w:t>40.3.1. Тематический блок 1. «Россия – наш общий дом».</w:t>
      </w:r>
    </w:p>
    <w:p w:rsidR="005A3A26" w:rsidRDefault="00D07349">
      <w:pPr>
        <w:spacing w:after="0" w:line="240" w:lineRule="auto"/>
        <w:jc w:val="both"/>
        <w:rPr>
          <w:rFonts w:ascii="Times New Roman" w:hAnsi="Times New Roman"/>
          <w:sz w:val="24"/>
        </w:rPr>
      </w:pPr>
      <w:r>
        <w:rPr>
          <w:rFonts w:ascii="Times New Roman" w:hAnsi="Times New Roman"/>
          <w:sz w:val="24"/>
        </w:rPr>
        <w:t>Тема 1. Зачем изучать курс «Основы духовно-нравственной культуры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2. Наш дом – Россия.</w:t>
      </w:r>
    </w:p>
    <w:p w:rsidR="005A3A26" w:rsidRDefault="00D07349">
      <w:pPr>
        <w:spacing w:after="0" w:line="240" w:lineRule="auto"/>
        <w:jc w:val="both"/>
        <w:rPr>
          <w:rFonts w:ascii="Times New Roman" w:hAnsi="Times New Roman"/>
          <w:sz w:val="24"/>
        </w:rPr>
      </w:pPr>
      <w:r>
        <w:rPr>
          <w:rFonts w:ascii="Times New Roman" w:hAnsi="Times New Roman"/>
          <w:sz w:val="24"/>
        </w:rPr>
        <w:t>Россия – многонациональная страна. Многонациональный народ Российской Федерации. Россия как общий дом. Дружба народов.</w:t>
      </w:r>
    </w:p>
    <w:p w:rsidR="005A3A26" w:rsidRDefault="00D07349">
      <w:pPr>
        <w:spacing w:after="0" w:line="240" w:lineRule="auto"/>
        <w:jc w:val="both"/>
        <w:rPr>
          <w:rFonts w:ascii="Times New Roman" w:hAnsi="Times New Roman"/>
          <w:sz w:val="24"/>
        </w:rPr>
      </w:pPr>
      <w:r>
        <w:rPr>
          <w:rFonts w:ascii="Times New Roman" w:hAnsi="Times New Roman"/>
          <w:sz w:val="24"/>
        </w:rPr>
        <w:t>Тема 3. Язык и история.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Что такое язык? Как в языке народа отражается его история? Язык </w:t>
      </w:r>
      <w:r>
        <w:rPr>
          <w:rFonts w:ascii="Times New Roman" w:hAnsi="Times New Roman"/>
          <w:sz w:val="24"/>
        </w:rPr>
        <w:br/>
        <w:t>как инструмент культуры. Важность коммуникации между людьми. Языки народов мира, их взаимосвязь.</w:t>
      </w:r>
    </w:p>
    <w:p w:rsidR="005A3A26" w:rsidRDefault="00D07349">
      <w:pPr>
        <w:spacing w:after="0" w:line="240" w:lineRule="auto"/>
        <w:jc w:val="both"/>
        <w:rPr>
          <w:rFonts w:ascii="Times New Roman" w:hAnsi="Times New Roman"/>
          <w:sz w:val="24"/>
        </w:rPr>
      </w:pPr>
      <w:r>
        <w:rPr>
          <w:rFonts w:ascii="Times New Roman" w:hAnsi="Times New Roman"/>
          <w:sz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A3A26" w:rsidRDefault="00D07349">
      <w:pPr>
        <w:spacing w:after="0" w:line="240" w:lineRule="auto"/>
        <w:jc w:val="both"/>
        <w:rPr>
          <w:rFonts w:ascii="Times New Roman" w:hAnsi="Times New Roman"/>
          <w:sz w:val="24"/>
        </w:rPr>
      </w:pPr>
      <w:r>
        <w:rPr>
          <w:rFonts w:ascii="Times New Roman" w:hAnsi="Times New Roman"/>
          <w:sz w:val="24"/>
        </w:rPr>
        <w:t>Тема 5. Истоки родной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6. Материальная культура.</w:t>
      </w:r>
    </w:p>
    <w:p w:rsidR="005A3A26" w:rsidRDefault="00D07349">
      <w:pPr>
        <w:spacing w:after="0" w:line="240" w:lineRule="auto"/>
        <w:jc w:val="both"/>
        <w:rPr>
          <w:rFonts w:ascii="Times New Roman" w:hAnsi="Times New Roman"/>
          <w:sz w:val="24"/>
        </w:rPr>
      </w:pPr>
      <w:r>
        <w:rPr>
          <w:rFonts w:ascii="Times New Roman" w:hAnsi="Times New Roman"/>
          <w:sz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7. Духовная культура.</w:t>
      </w:r>
    </w:p>
    <w:p w:rsidR="005A3A26" w:rsidRDefault="00D07349">
      <w:pPr>
        <w:spacing w:after="0" w:line="240" w:lineRule="auto"/>
        <w:jc w:val="both"/>
        <w:rPr>
          <w:rFonts w:ascii="Times New Roman" w:hAnsi="Times New Roman"/>
          <w:sz w:val="24"/>
        </w:rPr>
      </w:pPr>
      <w:r>
        <w:rPr>
          <w:rFonts w:ascii="Times New Roman" w:hAnsi="Times New Roman"/>
          <w:sz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Тема 8. Культура и религия.</w:t>
      </w:r>
    </w:p>
    <w:p w:rsidR="005A3A26" w:rsidRDefault="00D07349">
      <w:pPr>
        <w:spacing w:after="0" w:line="240" w:lineRule="auto"/>
        <w:jc w:val="both"/>
        <w:rPr>
          <w:rFonts w:ascii="Times New Roman" w:hAnsi="Times New Roman"/>
          <w:sz w:val="24"/>
        </w:rPr>
      </w:pPr>
      <w:r>
        <w:rPr>
          <w:rFonts w:ascii="Times New Roman" w:hAnsi="Times New Roman"/>
          <w:sz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9. Культура и образование.</w:t>
      </w:r>
    </w:p>
    <w:p w:rsidR="005A3A26" w:rsidRDefault="00D07349">
      <w:pPr>
        <w:spacing w:after="0" w:line="240" w:lineRule="auto"/>
        <w:jc w:val="both"/>
        <w:rPr>
          <w:rFonts w:ascii="Times New Roman" w:hAnsi="Times New Roman"/>
          <w:sz w:val="24"/>
        </w:rPr>
      </w:pPr>
      <w:r>
        <w:rPr>
          <w:rFonts w:ascii="Times New Roman" w:hAnsi="Times New Roman"/>
          <w:sz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Тема 10. Многообразие культур России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Единство культур народов России. Что значит быть культурным человеком? Знание о культуре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40.3.2. Тематический блок 2. «Семья и духовно-нравственные ценности».</w:t>
      </w:r>
    </w:p>
    <w:p w:rsidR="005A3A26" w:rsidRDefault="00D07349">
      <w:pPr>
        <w:spacing w:after="0" w:line="240" w:lineRule="auto"/>
        <w:jc w:val="both"/>
        <w:rPr>
          <w:rFonts w:ascii="Times New Roman" w:hAnsi="Times New Roman"/>
          <w:sz w:val="24"/>
        </w:rPr>
      </w:pPr>
      <w:r>
        <w:rPr>
          <w:rFonts w:ascii="Times New Roman" w:hAnsi="Times New Roman"/>
          <w:sz w:val="24"/>
        </w:rPr>
        <w:t>Тема 11. Семья – хранитель духовных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Семья – базовый элемент общества. Семейные ценности, традиции и культура. Помощь сиротам как духовно-нравственный долг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Тема 12. Родина начинается с семьи.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История семьи как часть истории народа, государства, человечества. </w:t>
      </w:r>
      <w:r>
        <w:rPr>
          <w:rFonts w:ascii="Times New Roman" w:hAnsi="Times New Roman"/>
          <w:sz w:val="24"/>
        </w:rPr>
        <w:br/>
        <w:t>Как связаны Родина и семья? Что такое Родина и Отечество?</w:t>
      </w:r>
    </w:p>
    <w:p w:rsidR="005A3A26" w:rsidRDefault="00D07349">
      <w:pPr>
        <w:spacing w:after="0" w:line="240" w:lineRule="auto"/>
        <w:jc w:val="both"/>
        <w:rPr>
          <w:rFonts w:ascii="Times New Roman" w:hAnsi="Times New Roman"/>
          <w:sz w:val="24"/>
        </w:rPr>
      </w:pPr>
      <w:r>
        <w:rPr>
          <w:rFonts w:ascii="Times New Roman" w:hAnsi="Times New Roman"/>
          <w:sz w:val="24"/>
        </w:rPr>
        <w:t>Тема 13. Традиции семейного воспитания в России.</w:t>
      </w:r>
    </w:p>
    <w:p w:rsidR="005A3A26" w:rsidRDefault="00D07349">
      <w:pPr>
        <w:spacing w:after="0" w:line="240" w:lineRule="auto"/>
        <w:jc w:val="both"/>
        <w:rPr>
          <w:rFonts w:ascii="Times New Roman" w:hAnsi="Times New Roman"/>
          <w:sz w:val="24"/>
        </w:rPr>
      </w:pPr>
      <w:r>
        <w:rPr>
          <w:rFonts w:ascii="Times New Roman" w:hAnsi="Times New Roman"/>
          <w:sz w:val="24"/>
        </w:rPr>
        <w:t>Семейные традиции народов России. Межнациональные семьи. Семейное воспитание как трансляция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15. Труд в истории семьи.</w:t>
      </w:r>
    </w:p>
    <w:p w:rsidR="005A3A26" w:rsidRDefault="00D07349">
      <w:pPr>
        <w:spacing w:after="0" w:line="240" w:lineRule="auto"/>
        <w:jc w:val="both"/>
        <w:rPr>
          <w:rFonts w:ascii="Times New Roman" w:hAnsi="Times New Roman"/>
          <w:sz w:val="24"/>
        </w:rPr>
      </w:pPr>
      <w:r>
        <w:rPr>
          <w:rFonts w:ascii="Times New Roman" w:hAnsi="Times New Roman"/>
          <w:sz w:val="24"/>
        </w:rPr>
        <w:t>Социальные роли в истории семьи. Роль домашнего труда.</w:t>
      </w:r>
    </w:p>
    <w:p w:rsidR="005A3A26" w:rsidRDefault="00D07349">
      <w:pPr>
        <w:spacing w:after="0" w:line="240" w:lineRule="auto"/>
        <w:jc w:val="both"/>
        <w:rPr>
          <w:rFonts w:ascii="Times New Roman" w:hAnsi="Times New Roman"/>
          <w:sz w:val="24"/>
        </w:rPr>
      </w:pPr>
      <w:r>
        <w:rPr>
          <w:rFonts w:ascii="Times New Roman" w:hAnsi="Times New Roman"/>
          <w:sz w:val="24"/>
        </w:rPr>
        <w:t>Роль нравственных норм в благополучии семьи.</w:t>
      </w:r>
    </w:p>
    <w:p w:rsidR="005A3A26" w:rsidRDefault="00D07349">
      <w:pPr>
        <w:spacing w:after="0" w:line="240" w:lineRule="auto"/>
        <w:jc w:val="both"/>
        <w:rPr>
          <w:rFonts w:ascii="Times New Roman" w:hAnsi="Times New Roman"/>
          <w:sz w:val="24"/>
        </w:rPr>
      </w:pPr>
      <w:r>
        <w:rPr>
          <w:rFonts w:ascii="Times New Roman" w:hAnsi="Times New Roman"/>
          <w:sz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A3A26" w:rsidRDefault="00D07349">
      <w:pPr>
        <w:spacing w:after="0" w:line="240" w:lineRule="auto"/>
        <w:jc w:val="both"/>
        <w:rPr>
          <w:rFonts w:ascii="Times New Roman" w:hAnsi="Times New Roman"/>
          <w:sz w:val="24"/>
        </w:rPr>
      </w:pPr>
      <w:r>
        <w:rPr>
          <w:rFonts w:ascii="Times New Roman" w:hAnsi="Times New Roman"/>
          <w:sz w:val="24"/>
        </w:rPr>
        <w:t>40.3.3. Тематический блок 3. «Духовно-нравственное богатство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Тема 17. Личность – общество – культура.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18. Духовный мир человека. Человек – творец культуры. Культура </w:t>
      </w:r>
      <w:r>
        <w:rPr>
          <w:rFonts w:ascii="Times New Roman" w:hAnsi="Times New Roman"/>
          <w:sz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rPr>
        <w:br/>
        <w:t xml:space="preserve">и новации в культуре. Границы культур. Созидательный труд. Важность труда </w:t>
      </w:r>
      <w:r>
        <w:rPr>
          <w:rFonts w:ascii="Times New Roman" w:hAnsi="Times New Roman"/>
          <w:sz w:val="24"/>
        </w:rPr>
        <w:br/>
        <w:t>как творческой деятельности, как реализации.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19. Личность и духовно-нравственные ценности. Мораль </w:t>
      </w:r>
      <w:r>
        <w:rPr>
          <w:rFonts w:ascii="Times New Roman" w:hAnsi="Times New Roman"/>
          <w:sz w:val="24"/>
        </w:rPr>
        <w:br/>
        <w:t>и нравственность в жизни человека. Взаимопомощь, сострадание, милосердие, любовь, дружба, коллективизм, патриотизм, любовь к близким.</w:t>
      </w:r>
    </w:p>
    <w:p w:rsidR="005A3A26" w:rsidRDefault="00D07349">
      <w:pPr>
        <w:spacing w:after="0" w:line="240" w:lineRule="auto"/>
        <w:jc w:val="both"/>
        <w:rPr>
          <w:rFonts w:ascii="Times New Roman" w:hAnsi="Times New Roman"/>
          <w:sz w:val="24"/>
        </w:rPr>
      </w:pPr>
      <w:r>
        <w:rPr>
          <w:rFonts w:ascii="Times New Roman" w:hAnsi="Times New Roman"/>
          <w:sz w:val="24"/>
        </w:rPr>
        <w:t>40.3.4. Тематический блок 4. «Культурное единство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20. Историческая память как духовно-нравственная ценность.</w:t>
      </w:r>
    </w:p>
    <w:p w:rsidR="005A3A26" w:rsidRDefault="00D07349">
      <w:pPr>
        <w:spacing w:after="0" w:line="240" w:lineRule="auto"/>
        <w:jc w:val="both"/>
        <w:rPr>
          <w:rFonts w:ascii="Times New Roman" w:hAnsi="Times New Roman"/>
          <w:sz w:val="24"/>
        </w:rPr>
      </w:pPr>
      <w:r>
        <w:rPr>
          <w:rFonts w:ascii="Times New Roman" w:hAnsi="Times New Roman"/>
          <w:sz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A3A26" w:rsidRDefault="00D07349">
      <w:pPr>
        <w:spacing w:after="0" w:line="240" w:lineRule="auto"/>
        <w:jc w:val="both"/>
        <w:rPr>
          <w:rFonts w:ascii="Times New Roman" w:hAnsi="Times New Roman"/>
          <w:sz w:val="24"/>
        </w:rPr>
      </w:pPr>
      <w:r>
        <w:rPr>
          <w:rFonts w:ascii="Times New Roman" w:hAnsi="Times New Roman"/>
          <w:sz w:val="24"/>
        </w:rPr>
        <w:t>Тема 21. Литература как язык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Литература как художественное осмысление действительности. От сказки </w:t>
      </w:r>
      <w:r>
        <w:rPr>
          <w:rFonts w:ascii="Times New Roman" w:hAnsi="Times New Roman"/>
          <w:sz w:val="24"/>
        </w:rPr>
        <w:br/>
        <w:t xml:space="preserve">к роману. Зачем нужны литературные произведения? Внутренний мир человека </w:t>
      </w:r>
      <w:r>
        <w:rPr>
          <w:rFonts w:ascii="Times New Roman" w:hAnsi="Times New Roman"/>
          <w:sz w:val="24"/>
        </w:rPr>
        <w:br/>
        <w:t>и его духовность.</w:t>
      </w:r>
    </w:p>
    <w:p w:rsidR="005A3A26" w:rsidRDefault="00D07349">
      <w:pPr>
        <w:spacing w:after="0" w:line="240" w:lineRule="auto"/>
        <w:jc w:val="both"/>
        <w:rPr>
          <w:rFonts w:ascii="Times New Roman" w:hAnsi="Times New Roman"/>
          <w:sz w:val="24"/>
        </w:rPr>
      </w:pPr>
      <w:r>
        <w:rPr>
          <w:rFonts w:ascii="Times New Roman" w:hAnsi="Times New Roman"/>
          <w:sz w:val="24"/>
        </w:rPr>
        <w:t>Тема 22. Взаимовлияние культур.</w:t>
      </w:r>
    </w:p>
    <w:p w:rsidR="005A3A26" w:rsidRDefault="00D07349">
      <w:pPr>
        <w:spacing w:after="0" w:line="240" w:lineRule="auto"/>
        <w:jc w:val="both"/>
        <w:rPr>
          <w:rFonts w:ascii="Times New Roman" w:hAnsi="Times New Roman"/>
          <w:sz w:val="24"/>
        </w:rPr>
      </w:pPr>
      <w:r>
        <w:rPr>
          <w:rFonts w:ascii="Times New Roman" w:hAnsi="Times New Roman"/>
          <w:sz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Pr>
          <w:rFonts w:ascii="Times New Roman" w:hAnsi="Times New Roman"/>
          <w:sz w:val="24"/>
        </w:rPr>
        <w:br/>
        <w:t>и преемственность поколений, единство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24. Регионы России: культурное многообразие. Исторические </w:t>
      </w:r>
      <w:r>
        <w:rPr>
          <w:rFonts w:ascii="Times New Roman" w:hAnsi="Times New Roman"/>
          <w:sz w:val="24"/>
        </w:rPr>
        <w:br/>
        <w:t>и социальные причины культурного разнообразия. Каждый регион уникален. Малая Родина – часть общего Отечества.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25. Праздники в культуре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Что такое праздник? Почему праздники важны. Праздничные традиции </w:t>
      </w:r>
      <w:r>
        <w:rPr>
          <w:rFonts w:ascii="Times New Roman" w:hAnsi="Times New Roman"/>
          <w:sz w:val="24"/>
        </w:rPr>
        <w:br/>
        <w:t xml:space="preserve">в России. Народные праздники как память культуры, как воплощение </w:t>
      </w:r>
      <w:r>
        <w:rPr>
          <w:rFonts w:ascii="Times New Roman" w:hAnsi="Times New Roman"/>
          <w:sz w:val="24"/>
        </w:rPr>
        <w:br/>
        <w:t>духовно-нравственных идеалов.</w:t>
      </w:r>
    </w:p>
    <w:p w:rsidR="005A3A26" w:rsidRDefault="00D07349">
      <w:pPr>
        <w:spacing w:after="0" w:line="240" w:lineRule="auto"/>
        <w:jc w:val="both"/>
        <w:rPr>
          <w:rFonts w:ascii="Times New Roman" w:hAnsi="Times New Roman"/>
          <w:sz w:val="24"/>
        </w:rPr>
      </w:pPr>
      <w:r>
        <w:rPr>
          <w:rFonts w:ascii="Times New Roman" w:hAnsi="Times New Roman"/>
          <w:sz w:val="24"/>
        </w:rPr>
        <w:t>Тема 26. Памятники архитектуры в культуре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27. Музыкальная культура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Pr>
          <w:rFonts w:ascii="Times New Roman" w:hAnsi="Times New Roman"/>
          <w:sz w:val="24"/>
        </w:rPr>
        <w:br/>
        <w:t>в его музыке и инструментах.</w:t>
      </w:r>
    </w:p>
    <w:p w:rsidR="005A3A26" w:rsidRDefault="00D07349">
      <w:pPr>
        <w:spacing w:after="0" w:line="240" w:lineRule="auto"/>
        <w:jc w:val="both"/>
        <w:rPr>
          <w:rFonts w:ascii="Times New Roman" w:hAnsi="Times New Roman"/>
          <w:sz w:val="24"/>
        </w:rPr>
      </w:pPr>
      <w:r>
        <w:rPr>
          <w:rFonts w:ascii="Times New Roman" w:hAnsi="Times New Roman"/>
          <w:sz w:val="24"/>
        </w:rPr>
        <w:t>Тема 28. Изобразительное искусство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Художественная реальность. Скульптура: от религиозных сюжетов </w:t>
      </w:r>
      <w:r>
        <w:rPr>
          <w:rFonts w:ascii="Times New Roman" w:hAnsi="Times New Roman"/>
          <w:sz w:val="24"/>
        </w:rPr>
        <w:br/>
        <w:t>к современному искусству. Храмовые росписи и фольклорные орнаменты. Живопись, графика. Выдающиеся художники разных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rPr>
        <w:br/>
        <w:t xml:space="preserve">и нравственности. Национальная литература. Богатство культуры народа </w:t>
      </w:r>
      <w:r>
        <w:rPr>
          <w:rFonts w:ascii="Times New Roman" w:hAnsi="Times New Roman"/>
          <w:sz w:val="24"/>
        </w:rPr>
        <w:br/>
        <w:t>в его литературе.</w:t>
      </w:r>
    </w:p>
    <w:p w:rsidR="005A3A26" w:rsidRDefault="00D07349">
      <w:pPr>
        <w:spacing w:after="0" w:line="240" w:lineRule="auto"/>
        <w:jc w:val="both"/>
        <w:rPr>
          <w:rFonts w:ascii="Times New Roman" w:hAnsi="Times New Roman"/>
          <w:sz w:val="24"/>
        </w:rPr>
      </w:pPr>
      <w:r>
        <w:rPr>
          <w:rFonts w:ascii="Times New Roman" w:hAnsi="Times New Roman"/>
          <w:sz w:val="24"/>
        </w:rPr>
        <w:t>Тема 30. Бытовые традиции народов России: пища, одежда, дом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Рассказ о бытовых традициях своей семьи, народа, региона. Доклад </w:t>
      </w:r>
      <w:r>
        <w:rPr>
          <w:rFonts w:ascii="Times New Roman" w:hAnsi="Times New Roman"/>
          <w:sz w:val="24"/>
        </w:rPr>
        <w:br/>
        <w:t>с использованием разнообразного зрительного ряда и других источников.</w:t>
      </w:r>
    </w:p>
    <w:p w:rsidR="005A3A26" w:rsidRDefault="00D07349">
      <w:pPr>
        <w:spacing w:after="0" w:line="240" w:lineRule="auto"/>
        <w:jc w:val="both"/>
        <w:rPr>
          <w:rFonts w:ascii="Times New Roman" w:hAnsi="Times New Roman"/>
          <w:sz w:val="24"/>
        </w:rPr>
      </w:pPr>
      <w:r>
        <w:rPr>
          <w:rFonts w:ascii="Times New Roman" w:hAnsi="Times New Roman"/>
          <w:sz w:val="24"/>
        </w:rPr>
        <w:t>Тема 31. Культурная карта России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География культур России. Россия как культурная карта.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Описание регионов в соответствии с их особенностями. </w:t>
      </w:r>
    </w:p>
    <w:p w:rsidR="005A3A26" w:rsidRDefault="00D07349">
      <w:pPr>
        <w:spacing w:after="0" w:line="240" w:lineRule="auto"/>
        <w:jc w:val="both"/>
        <w:rPr>
          <w:rFonts w:ascii="Times New Roman" w:hAnsi="Times New Roman"/>
          <w:sz w:val="24"/>
        </w:rPr>
      </w:pPr>
      <w:r>
        <w:rPr>
          <w:rFonts w:ascii="Times New Roman" w:hAnsi="Times New Roman"/>
          <w:sz w:val="24"/>
        </w:rPr>
        <w:t>Тема 32. Единство страны – залог будущего России.</w:t>
      </w:r>
    </w:p>
    <w:p w:rsidR="005A3A26" w:rsidRDefault="00D07349">
      <w:pPr>
        <w:spacing w:after="0" w:line="240" w:lineRule="auto"/>
        <w:jc w:val="both"/>
        <w:rPr>
          <w:rFonts w:ascii="Times New Roman" w:hAnsi="Times New Roman"/>
          <w:sz w:val="24"/>
        </w:rPr>
      </w:pPr>
      <w:r>
        <w:rPr>
          <w:rFonts w:ascii="Times New Roman" w:hAnsi="Times New Roman"/>
          <w:sz w:val="24"/>
        </w:rPr>
        <w:t>Россия – единая страна. Русский мир. Общая история, сходство культурных традиций, единые духовно-нравственные ценности народов России.</w:t>
      </w:r>
    </w:p>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40.4. Содержание обучения в 6 классе.</w:t>
      </w:r>
    </w:p>
    <w:p w:rsidR="005A3A26" w:rsidRDefault="00D07349">
      <w:pPr>
        <w:spacing w:after="0" w:line="240" w:lineRule="auto"/>
        <w:jc w:val="both"/>
        <w:rPr>
          <w:rFonts w:ascii="Times New Roman" w:hAnsi="Times New Roman"/>
          <w:sz w:val="24"/>
        </w:rPr>
      </w:pPr>
      <w:r>
        <w:rPr>
          <w:rFonts w:ascii="Times New Roman" w:hAnsi="Times New Roman"/>
          <w:sz w:val="24"/>
        </w:rPr>
        <w:t>40.4.1. Тематический блок 1. «Культура как социальность».</w:t>
      </w:r>
    </w:p>
    <w:p w:rsidR="005A3A26" w:rsidRDefault="00D07349">
      <w:pPr>
        <w:spacing w:after="0" w:line="240" w:lineRule="auto"/>
        <w:jc w:val="both"/>
        <w:rPr>
          <w:rFonts w:ascii="Times New Roman" w:hAnsi="Times New Roman"/>
          <w:sz w:val="24"/>
        </w:rPr>
      </w:pPr>
      <w:r>
        <w:rPr>
          <w:rFonts w:ascii="Times New Roman" w:hAnsi="Times New Roman"/>
          <w:sz w:val="24"/>
        </w:rPr>
        <w:t>Тема 1. Мир культуры: его структура.</w:t>
      </w:r>
    </w:p>
    <w:p w:rsidR="005A3A26" w:rsidRDefault="00D07349">
      <w:pPr>
        <w:spacing w:after="0" w:line="240" w:lineRule="auto"/>
        <w:jc w:val="both"/>
        <w:rPr>
          <w:rFonts w:ascii="Times New Roman" w:hAnsi="Times New Roman"/>
          <w:sz w:val="24"/>
        </w:rPr>
      </w:pPr>
      <w:r>
        <w:rPr>
          <w:rFonts w:ascii="Times New Roman" w:hAnsi="Times New Roman"/>
          <w:sz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2. Культура России: многообразие регионов.</w:t>
      </w:r>
    </w:p>
    <w:p w:rsidR="005A3A26" w:rsidRDefault="00D07349">
      <w:pPr>
        <w:spacing w:after="0" w:line="240" w:lineRule="auto"/>
        <w:jc w:val="both"/>
        <w:rPr>
          <w:rFonts w:ascii="Times New Roman" w:hAnsi="Times New Roman"/>
          <w:sz w:val="24"/>
        </w:rPr>
      </w:pPr>
      <w:r>
        <w:rPr>
          <w:rFonts w:ascii="Times New Roman" w:hAnsi="Times New Roman"/>
          <w:sz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3. История быта как история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rPr>
        <w:br/>
        <w:t>и его механизация. Что такое технологии и как они влияют на культуру и ценности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5. Образование в культуре народов России. Представление об основных этапах в истории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Тема 6. Права и обязанности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rPr>
        <w:br/>
        <w:t>духовно-нравственных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40.4.2. Тематический блок 2. «Человек и его отражение в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Тема 9. Каким должен быть человек? Духовно-нравственный облик и идеал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Мораль, нравственность, этика, этикет в культурах народов России. Право </w:t>
      </w:r>
      <w:r>
        <w:rPr>
          <w:rFonts w:ascii="Times New Roman" w:hAnsi="Times New Roman"/>
          <w:sz w:val="24"/>
        </w:rPr>
        <w:br/>
        <w:t xml:space="preserve">и равенство в правах. Свобода как ценность. Долг как её ограничение. Общество </w:t>
      </w:r>
      <w:r>
        <w:rPr>
          <w:rFonts w:ascii="Times New Roman" w:hAnsi="Times New Roman"/>
          <w:sz w:val="24"/>
        </w:rPr>
        <w:br/>
        <w:t>как регулятор свободы.</w:t>
      </w:r>
    </w:p>
    <w:p w:rsidR="005A3A26" w:rsidRDefault="00D07349">
      <w:pPr>
        <w:spacing w:after="0" w:line="240" w:lineRule="auto"/>
        <w:jc w:val="both"/>
        <w:rPr>
          <w:rFonts w:ascii="Times New Roman" w:hAnsi="Times New Roman"/>
          <w:sz w:val="24"/>
        </w:rPr>
      </w:pPr>
      <w:r>
        <w:rPr>
          <w:rFonts w:ascii="Times New Roman" w:hAnsi="Times New Roman"/>
          <w:sz w:val="24"/>
        </w:rPr>
        <w:t>Свойства и качества человека, его образ в культуре народов России, единство человеческих качеств. Единство духовной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A3A26" w:rsidRDefault="00D07349">
      <w:pPr>
        <w:spacing w:after="0" w:line="240" w:lineRule="auto"/>
        <w:jc w:val="both"/>
        <w:rPr>
          <w:rFonts w:ascii="Times New Roman" w:hAnsi="Times New Roman"/>
          <w:sz w:val="24"/>
        </w:rPr>
      </w:pPr>
      <w:r>
        <w:rPr>
          <w:rFonts w:ascii="Times New Roman" w:hAnsi="Times New Roman"/>
          <w:sz w:val="24"/>
        </w:rPr>
        <w:t>Тема 11. Религия как источник нравственности.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rPr>
        <w:br/>
        <w:t xml:space="preserve">и религиозный идеал человека. </w:t>
      </w:r>
    </w:p>
    <w:p w:rsidR="005A3A26" w:rsidRDefault="00D07349">
      <w:pPr>
        <w:spacing w:after="0" w:line="240" w:lineRule="auto"/>
        <w:jc w:val="both"/>
        <w:rPr>
          <w:rFonts w:ascii="Times New Roman" w:hAnsi="Times New Roman"/>
          <w:sz w:val="24"/>
        </w:rPr>
      </w:pPr>
      <w:r>
        <w:rPr>
          <w:rFonts w:ascii="Times New Roman" w:hAnsi="Times New Roman"/>
          <w:sz w:val="24"/>
        </w:rPr>
        <w:t>Тема 12. Наука как источник знания о человеке и человеческом.</w:t>
      </w:r>
    </w:p>
    <w:p w:rsidR="005A3A26" w:rsidRDefault="00D07349">
      <w:pPr>
        <w:spacing w:after="0" w:line="240" w:lineRule="auto"/>
        <w:jc w:val="both"/>
        <w:rPr>
          <w:rFonts w:ascii="Times New Roman" w:hAnsi="Times New Roman"/>
          <w:sz w:val="24"/>
        </w:rPr>
      </w:pPr>
      <w:r>
        <w:rPr>
          <w:rFonts w:ascii="Times New Roman" w:hAnsi="Times New Roman"/>
          <w:sz w:val="24"/>
        </w:rPr>
        <w:t>Гуманитарное знание и его особенности. Культура как самопознание. Этика. Эстетика. Право в контексте духовно-нравственных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Что такое этика. Добро и его проявления в реальной жизни. Что значит быть нравственным. Почему нравственность важна?</w:t>
      </w:r>
    </w:p>
    <w:p w:rsidR="005A3A26" w:rsidRDefault="00D07349">
      <w:pPr>
        <w:spacing w:after="0" w:line="240" w:lineRule="auto"/>
        <w:jc w:val="both"/>
        <w:rPr>
          <w:rFonts w:ascii="Times New Roman" w:hAnsi="Times New Roman"/>
          <w:sz w:val="24"/>
        </w:rPr>
      </w:pPr>
      <w:r>
        <w:rPr>
          <w:rFonts w:ascii="Times New Roman" w:hAnsi="Times New Roman"/>
          <w:sz w:val="24"/>
        </w:rPr>
        <w:t>Тема 14. Самопознание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Автобиография и автопортрет: кто я и что я люблю. Как устроена моя жизнь. Выполнение проекта.</w:t>
      </w:r>
    </w:p>
    <w:p w:rsidR="005A3A26" w:rsidRDefault="00D07349">
      <w:pPr>
        <w:spacing w:after="0" w:line="240" w:lineRule="auto"/>
        <w:jc w:val="both"/>
        <w:rPr>
          <w:rFonts w:ascii="Times New Roman" w:hAnsi="Times New Roman"/>
          <w:sz w:val="24"/>
        </w:rPr>
      </w:pPr>
      <w:r>
        <w:rPr>
          <w:rFonts w:ascii="Times New Roman" w:hAnsi="Times New Roman"/>
          <w:sz w:val="24"/>
        </w:rPr>
        <w:t>40.4.3. Тематический блок 3. «Человек как член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15. Труд делает человека человеком.</w:t>
      </w:r>
    </w:p>
    <w:p w:rsidR="005A3A26" w:rsidRDefault="00D07349">
      <w:pPr>
        <w:spacing w:after="0" w:line="240" w:lineRule="auto"/>
        <w:jc w:val="both"/>
        <w:rPr>
          <w:rFonts w:ascii="Times New Roman" w:hAnsi="Times New Roman"/>
          <w:sz w:val="24"/>
        </w:rPr>
      </w:pPr>
      <w:r>
        <w:rPr>
          <w:rFonts w:ascii="Times New Roman" w:hAnsi="Times New Roman"/>
          <w:sz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A3A26" w:rsidRDefault="00D07349">
      <w:pPr>
        <w:spacing w:after="0" w:line="240" w:lineRule="auto"/>
        <w:jc w:val="both"/>
        <w:rPr>
          <w:rFonts w:ascii="Times New Roman" w:hAnsi="Times New Roman"/>
          <w:sz w:val="24"/>
        </w:rPr>
      </w:pPr>
      <w:r>
        <w:rPr>
          <w:rFonts w:ascii="Times New Roman" w:hAnsi="Times New Roman"/>
          <w:sz w:val="24"/>
        </w:rPr>
        <w:t>Тема 16. Подвиг: как узнать героя?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Что такое подвиг. Героизм как самопожертвование. Героизм на войне. Подвиг в мирное время. Милосердие, взаимопомощь. </w:t>
      </w:r>
    </w:p>
    <w:p w:rsidR="005A3A26" w:rsidRDefault="00D07349">
      <w:pPr>
        <w:spacing w:after="0" w:line="240" w:lineRule="auto"/>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rsidR="005A3A26" w:rsidRDefault="00D07349">
      <w:pPr>
        <w:spacing w:after="0" w:line="240" w:lineRule="auto"/>
        <w:jc w:val="both"/>
        <w:rPr>
          <w:rFonts w:ascii="Times New Roman" w:hAnsi="Times New Roman"/>
          <w:sz w:val="24"/>
        </w:rPr>
      </w:pPr>
      <w:r>
        <w:rPr>
          <w:rFonts w:ascii="Times New Roman" w:hAnsi="Times New Roman"/>
          <w:sz w:val="24"/>
        </w:rPr>
        <w:t>Человек в социальном измерении. Дружба, предательство. Коллектив. Личные границы. Этика предпринимательства. Социальная помощь.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t>его духовно-нравственного самосознания.</w:t>
      </w:r>
    </w:p>
    <w:p w:rsidR="005A3A26" w:rsidRDefault="00D07349">
      <w:pPr>
        <w:spacing w:after="0" w:line="240" w:lineRule="auto"/>
        <w:jc w:val="both"/>
        <w:rPr>
          <w:rFonts w:ascii="Times New Roman" w:hAnsi="Times New Roman"/>
          <w:sz w:val="24"/>
        </w:rPr>
      </w:pPr>
      <w:r>
        <w:rPr>
          <w:rFonts w:ascii="Times New Roman" w:hAnsi="Times New Roman"/>
          <w:sz w:val="24"/>
        </w:rPr>
        <w:t>Бедность. Инвалидность. Асоциальная семья. Сиротство.</w:t>
      </w:r>
    </w:p>
    <w:p w:rsidR="005A3A26" w:rsidRDefault="00D07349">
      <w:pPr>
        <w:spacing w:after="0" w:line="240" w:lineRule="auto"/>
        <w:jc w:val="both"/>
        <w:rPr>
          <w:rFonts w:ascii="Times New Roman" w:hAnsi="Times New Roman"/>
          <w:sz w:val="24"/>
        </w:rPr>
      </w:pPr>
      <w:r>
        <w:rPr>
          <w:rFonts w:ascii="Times New Roman" w:hAnsi="Times New Roman"/>
          <w:sz w:val="24"/>
        </w:rPr>
        <w:t>Отражение этих явлений в культуре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rsidR="005A3A26" w:rsidRDefault="00D07349">
      <w:pPr>
        <w:spacing w:after="0" w:line="240" w:lineRule="auto"/>
        <w:jc w:val="both"/>
        <w:rPr>
          <w:rFonts w:ascii="Times New Roman" w:hAnsi="Times New Roman"/>
          <w:sz w:val="24"/>
        </w:rPr>
      </w:pPr>
      <w:r>
        <w:rPr>
          <w:rFonts w:ascii="Times New Roman" w:hAnsi="Times New Roman"/>
          <w:sz w:val="24"/>
        </w:rPr>
        <w:t>Милосердие. Взаимопомощь. Социальное служение. Благотворительность. Волонтёрство. Общественные блага.</w:t>
      </w:r>
    </w:p>
    <w:p w:rsidR="005A3A26" w:rsidRDefault="00D07349">
      <w:pPr>
        <w:spacing w:after="0" w:line="240" w:lineRule="auto"/>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Гуманизм. Истоки гуманистического мышления. Философия гуманизма. Проявления гуманизма в историко-культурном наследии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rPr>
        <w:br/>
        <w:t>этих профессий.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rPr>
        <w:br/>
        <w:t>самого мецената и общества в целом.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Учёные России. Почему важно помнить историю науки. Вклад науки </w:t>
      </w:r>
      <w:r>
        <w:rPr>
          <w:rFonts w:ascii="Times New Roman" w:hAnsi="Times New Roman"/>
          <w:sz w:val="24"/>
        </w:rPr>
        <w:br/>
        <w:t>в благополучие страны. Важность морали и нравственности в науке, в деятельности учёных.</w:t>
      </w:r>
    </w:p>
    <w:p w:rsidR="005A3A26" w:rsidRDefault="00D07349">
      <w:pPr>
        <w:spacing w:after="0" w:line="240" w:lineRule="auto"/>
        <w:jc w:val="both"/>
        <w:rPr>
          <w:rFonts w:ascii="Times New Roman" w:hAnsi="Times New Roman"/>
          <w:sz w:val="24"/>
        </w:rPr>
      </w:pPr>
      <w:r>
        <w:rPr>
          <w:rFonts w:ascii="Times New Roman" w:hAnsi="Times New Roman"/>
          <w:sz w:val="24"/>
        </w:rPr>
        <w:t>Тема 24. Моя профессия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Труд как самореализация, как вклад в общество. Рассказ о своей будущей профессии.</w:t>
      </w:r>
    </w:p>
    <w:p w:rsidR="005A3A26" w:rsidRDefault="00D07349">
      <w:pPr>
        <w:spacing w:after="0" w:line="240" w:lineRule="auto"/>
        <w:jc w:val="both"/>
        <w:rPr>
          <w:rFonts w:ascii="Times New Roman" w:hAnsi="Times New Roman"/>
          <w:sz w:val="24"/>
        </w:rPr>
      </w:pPr>
      <w:r>
        <w:rPr>
          <w:rFonts w:ascii="Times New Roman" w:hAnsi="Times New Roman"/>
          <w:sz w:val="24"/>
        </w:rPr>
        <w:t>40.4.4. Тематический блок 4. «Родина и патриотизм».</w:t>
      </w:r>
    </w:p>
    <w:p w:rsidR="005A3A26" w:rsidRDefault="00D07349">
      <w:pPr>
        <w:spacing w:after="0" w:line="240" w:lineRule="auto"/>
        <w:jc w:val="both"/>
        <w:rPr>
          <w:rFonts w:ascii="Times New Roman" w:hAnsi="Times New Roman"/>
          <w:sz w:val="24"/>
        </w:rPr>
      </w:pPr>
      <w:r>
        <w:rPr>
          <w:rFonts w:ascii="Times New Roman" w:hAnsi="Times New Roman"/>
          <w:sz w:val="24"/>
        </w:rPr>
        <w:t>Тема 25. Гражданин.</w:t>
      </w:r>
    </w:p>
    <w:p w:rsidR="005A3A26" w:rsidRDefault="00D07349">
      <w:pPr>
        <w:spacing w:after="0" w:line="240" w:lineRule="auto"/>
        <w:jc w:val="both"/>
        <w:rPr>
          <w:rFonts w:ascii="Times New Roman" w:hAnsi="Times New Roman"/>
          <w:sz w:val="24"/>
        </w:rPr>
      </w:pPr>
      <w:r>
        <w:rPr>
          <w:rFonts w:ascii="Times New Roman" w:hAnsi="Times New Roman"/>
          <w:sz w:val="24"/>
        </w:rPr>
        <w:t>Родина и гражданство, их взаимосвязь. Что делает человека гражданином. Нравственные качества гражданина.</w:t>
      </w:r>
    </w:p>
    <w:p w:rsidR="005A3A26" w:rsidRDefault="00D07349">
      <w:pPr>
        <w:spacing w:after="0" w:line="240" w:lineRule="auto"/>
        <w:jc w:val="both"/>
        <w:rPr>
          <w:rFonts w:ascii="Times New Roman" w:hAnsi="Times New Roman"/>
          <w:sz w:val="24"/>
        </w:rPr>
      </w:pPr>
      <w:r>
        <w:rPr>
          <w:rFonts w:ascii="Times New Roman" w:hAnsi="Times New Roman"/>
          <w:sz w:val="24"/>
        </w:rPr>
        <w:t>Тема 26. Патриотизм.</w:t>
      </w:r>
    </w:p>
    <w:p w:rsidR="005A3A26" w:rsidRDefault="00D07349">
      <w:pPr>
        <w:spacing w:after="0" w:line="240" w:lineRule="auto"/>
        <w:jc w:val="both"/>
        <w:rPr>
          <w:rFonts w:ascii="Times New Roman" w:hAnsi="Times New Roman"/>
          <w:sz w:val="24"/>
        </w:rPr>
      </w:pPr>
      <w:r>
        <w:rPr>
          <w:rFonts w:ascii="Times New Roman" w:hAnsi="Times New Roman"/>
          <w:sz w:val="24"/>
        </w:rPr>
        <w:t>Патриотизм. Толерантность. Уважение к другим народам и их истории. Важность патриотизма.</w:t>
      </w:r>
    </w:p>
    <w:p w:rsidR="005A3A26" w:rsidRDefault="00D07349">
      <w:pPr>
        <w:spacing w:after="0" w:line="240" w:lineRule="auto"/>
        <w:jc w:val="both"/>
        <w:rPr>
          <w:rFonts w:ascii="Times New Roman" w:hAnsi="Times New Roman"/>
          <w:sz w:val="24"/>
        </w:rPr>
      </w:pPr>
      <w:r>
        <w:rPr>
          <w:rFonts w:ascii="Times New Roman" w:hAnsi="Times New Roman"/>
          <w:sz w:val="24"/>
        </w:rPr>
        <w:t>Тема 27. Защита Родины: подвиг или долг?</w:t>
      </w:r>
    </w:p>
    <w:p w:rsidR="005A3A26" w:rsidRDefault="00D07349">
      <w:pPr>
        <w:spacing w:after="0" w:line="240" w:lineRule="auto"/>
        <w:jc w:val="both"/>
        <w:rPr>
          <w:rFonts w:ascii="Times New Roman" w:hAnsi="Times New Roman"/>
          <w:sz w:val="24"/>
        </w:rPr>
      </w:pPr>
      <w:r>
        <w:rPr>
          <w:rFonts w:ascii="Times New Roman" w:hAnsi="Times New Roman"/>
          <w:sz w:val="24"/>
        </w:rPr>
        <w:t>Война и мир. Роль знания в защите Родины. Долг гражданина перед обществом. Военные подвиги. Честь. Доблесть.</w:t>
      </w:r>
    </w:p>
    <w:p w:rsidR="005A3A26" w:rsidRDefault="00D07349">
      <w:pPr>
        <w:spacing w:after="0" w:line="240" w:lineRule="auto"/>
        <w:jc w:val="both"/>
        <w:rPr>
          <w:rFonts w:ascii="Times New Roman" w:hAnsi="Times New Roman"/>
          <w:sz w:val="24"/>
        </w:rPr>
      </w:pPr>
      <w:r>
        <w:rPr>
          <w:rFonts w:ascii="Times New Roman" w:hAnsi="Times New Roman"/>
          <w:sz w:val="24"/>
        </w:rPr>
        <w:t>Тема 28. Государство. Россия – наша Родина.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Государство как объединяющее начало. Социальная сторона права </w:t>
      </w:r>
      <w:r>
        <w:rPr>
          <w:rFonts w:ascii="Times New Roman" w:hAnsi="Times New Roman"/>
          <w:sz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5A3A26" w:rsidRDefault="00D07349">
      <w:pPr>
        <w:spacing w:after="0" w:line="240" w:lineRule="auto"/>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Какими качествами должен обладать человек как гражданин.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30. Моя школа и мой класс (практическое занятие). Портрет школы </w:t>
      </w:r>
      <w:r>
        <w:rPr>
          <w:rFonts w:ascii="Times New Roman" w:hAnsi="Times New Roman"/>
          <w:sz w:val="24"/>
        </w:rPr>
        <w:br/>
        <w:t>или класса через добрые дела.</w:t>
      </w:r>
    </w:p>
    <w:p w:rsidR="005A3A26" w:rsidRDefault="00D07349">
      <w:pPr>
        <w:spacing w:after="0" w:line="240" w:lineRule="auto"/>
        <w:jc w:val="both"/>
        <w:rPr>
          <w:rFonts w:ascii="Times New Roman" w:hAnsi="Times New Roman"/>
          <w:sz w:val="24"/>
        </w:rPr>
      </w:pPr>
      <w:r>
        <w:rPr>
          <w:rFonts w:ascii="Times New Roman" w:hAnsi="Times New Roman"/>
          <w:sz w:val="24"/>
        </w:rPr>
        <w:t>Тема 31. Человек: какой он? (практическое занятие).</w:t>
      </w:r>
    </w:p>
    <w:p w:rsidR="005A3A26" w:rsidRDefault="00D07349">
      <w:pPr>
        <w:spacing w:after="0" w:line="240" w:lineRule="auto"/>
        <w:jc w:val="both"/>
        <w:rPr>
          <w:rFonts w:ascii="Times New Roman" w:hAnsi="Times New Roman"/>
          <w:sz w:val="24"/>
        </w:rPr>
      </w:pPr>
      <w:r>
        <w:rPr>
          <w:rFonts w:ascii="Times New Roman" w:hAnsi="Times New Roman"/>
          <w:sz w:val="24"/>
        </w:rPr>
        <w:t>Человек. Его образы в культуре. Духовность и нравственность как важнейшие качества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Тема 31. Человек и культура (проект).</w:t>
      </w:r>
    </w:p>
    <w:p w:rsidR="005A3A26" w:rsidRDefault="00D07349">
      <w:pPr>
        <w:spacing w:after="0" w:line="240" w:lineRule="auto"/>
        <w:jc w:val="both"/>
        <w:rPr>
          <w:rFonts w:ascii="Times New Roman" w:hAnsi="Times New Roman"/>
          <w:sz w:val="24"/>
        </w:rPr>
      </w:pPr>
      <w:r>
        <w:rPr>
          <w:rFonts w:ascii="Times New Roman" w:hAnsi="Times New Roman"/>
          <w:sz w:val="24"/>
        </w:rPr>
        <w:t>Итоговый проект: «Что значит быть человеком?»</w:t>
      </w:r>
    </w:p>
    <w:p w:rsidR="005A3A26" w:rsidRDefault="00D07349">
      <w:pPr>
        <w:spacing w:after="0" w:line="240" w:lineRule="auto"/>
        <w:jc w:val="both"/>
        <w:rPr>
          <w:rFonts w:ascii="Times New Roman" w:hAnsi="Times New Roman"/>
          <w:b/>
          <w:sz w:val="24"/>
        </w:rPr>
      </w:pPr>
      <w:r>
        <w:rPr>
          <w:rFonts w:ascii="Times New Roman" w:hAnsi="Times New Roman"/>
          <w:b/>
          <w:sz w:val="24"/>
        </w:rPr>
        <w:t>40.5. Планируемые результаты освоения программы по ОДНКНР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40.5.1.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5A3A26" w:rsidRDefault="00D07349">
      <w:pPr>
        <w:spacing w:after="0" w:line="240" w:lineRule="auto"/>
        <w:jc w:val="both"/>
        <w:rPr>
          <w:rFonts w:ascii="Times New Roman" w:hAnsi="Times New Roman"/>
          <w:sz w:val="24"/>
        </w:rPr>
      </w:pPr>
      <w:r>
        <w:rPr>
          <w:rFonts w:ascii="Times New Roman" w:hAnsi="Times New Roman"/>
          <w:sz w:val="24"/>
        </w:rPr>
        <w:t>40.5.2. </w:t>
      </w:r>
      <w:r>
        <w:rPr>
          <w:rFonts w:ascii="Times New Roman" w:hAnsi="Times New Roman"/>
          <w:b/>
          <w:sz w:val="24"/>
        </w:rPr>
        <w:t>Личностные результаты</w:t>
      </w:r>
      <w:r>
        <w:rPr>
          <w:rFonts w:ascii="Times New Roman" w:hAnsi="Times New Roman"/>
          <w:sz w:val="24"/>
        </w:rPr>
        <w:t xml:space="preserve"> имеют направленность на решение задач воспитания, развития и социализации обучающихся средствами учебного курса.</w:t>
      </w:r>
    </w:p>
    <w:p w:rsidR="005A3A26" w:rsidRDefault="00D07349">
      <w:pPr>
        <w:spacing w:after="0" w:line="240" w:lineRule="auto"/>
        <w:jc w:val="both"/>
        <w:rPr>
          <w:rFonts w:ascii="Times New Roman" w:hAnsi="Times New Roman"/>
          <w:sz w:val="24"/>
        </w:rPr>
      </w:pPr>
      <w:r>
        <w:rPr>
          <w:rFonts w:ascii="Times New Roman" w:hAnsi="Times New Roman"/>
          <w:sz w:val="24"/>
        </w:rPr>
        <w:t>40.5.2.1.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Личностные результаты освоения курса достигаются в единстве учебной </w:t>
      </w:r>
      <w:r>
        <w:rPr>
          <w:rFonts w:ascii="Times New Roman" w:hAnsi="Times New Roman"/>
          <w:sz w:val="24"/>
        </w:rPr>
        <w:br/>
        <w:t>и воспитательной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Личностные результаты освоения курса включают: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осознание российской гражданской идентичности; </w:t>
      </w:r>
    </w:p>
    <w:p w:rsidR="005A3A26" w:rsidRDefault="00D07349">
      <w:pPr>
        <w:spacing w:after="0" w:line="240" w:lineRule="auto"/>
        <w:jc w:val="both"/>
        <w:rPr>
          <w:rFonts w:ascii="Times New Roman" w:hAnsi="Times New Roman"/>
          <w:sz w:val="24"/>
        </w:rPr>
      </w:pPr>
      <w:r>
        <w:rPr>
          <w:rFonts w:ascii="Times New Roman" w:hAnsi="Times New Roman"/>
          <w:sz w:val="24"/>
        </w:rPr>
        <w:t>готовность обучающихся к саморазвитию, самостоятельности и личностному самоопределению;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ценность самостоятельности и инициативы;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наличие мотивации к целенаправленной социально значимой деятельности; </w:t>
      </w:r>
    </w:p>
    <w:p w:rsidR="005A3A26" w:rsidRDefault="00D07349">
      <w:pPr>
        <w:spacing w:after="0" w:line="240" w:lineRule="auto"/>
        <w:jc w:val="both"/>
        <w:rPr>
          <w:rFonts w:ascii="Times New Roman" w:hAnsi="Times New Roman"/>
          <w:sz w:val="24"/>
        </w:rPr>
      </w:pPr>
      <w:r>
        <w:rPr>
          <w:rFonts w:ascii="Times New Roman" w:hAnsi="Times New Roman"/>
          <w:sz w:val="24"/>
        </w:rPr>
        <w:t>сформированность внутренней позиции личности как особого ценностного отношения к себе, окружающим людям и жизни в целом.</w:t>
      </w:r>
    </w:p>
    <w:p w:rsidR="005A3A26" w:rsidRDefault="00D07349">
      <w:pPr>
        <w:spacing w:after="0" w:line="240" w:lineRule="auto"/>
        <w:jc w:val="both"/>
        <w:rPr>
          <w:rFonts w:ascii="Times New Roman" w:hAnsi="Times New Roman"/>
          <w:sz w:val="24"/>
        </w:rPr>
      </w:pPr>
      <w:r>
        <w:rPr>
          <w:rFonts w:ascii="Times New Roman" w:hAnsi="Times New Roman"/>
          <w:sz w:val="24"/>
        </w:rPr>
        <w:t>40.5.2.2.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A3A26" w:rsidRDefault="00D07349">
      <w:pPr>
        <w:numPr>
          <w:ilvl w:val="0"/>
          <w:numId w:val="334"/>
        </w:numPr>
        <w:spacing w:after="0" w:line="240" w:lineRule="auto"/>
        <w:ind w:left="0" w:firstLine="0"/>
        <w:jc w:val="both"/>
        <w:rPr>
          <w:rFonts w:ascii="Times New Roman" w:hAnsi="Times New Roman"/>
          <w:sz w:val="24"/>
        </w:rPr>
      </w:pPr>
      <w:r>
        <w:rPr>
          <w:rFonts w:ascii="Times New Roman" w:hAnsi="Times New Roman"/>
          <w:sz w:val="24"/>
        </w:rPr>
        <w:t xml:space="preserve">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rPr>
        <w:br/>
        <w:t xml:space="preserve">к Отечеству, прошлому и настоящему многонационального народа России </w:t>
      </w:r>
      <w:r>
        <w:rPr>
          <w:rFonts w:ascii="Times New Roman" w:hAnsi="Times New Roman"/>
          <w:sz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A3A26" w:rsidRDefault="00D07349">
      <w:pPr>
        <w:numPr>
          <w:ilvl w:val="0"/>
          <w:numId w:val="334"/>
        </w:numPr>
        <w:spacing w:after="0" w:line="240" w:lineRule="auto"/>
        <w:ind w:left="0" w:firstLine="0"/>
        <w:jc w:val="both"/>
        <w:rPr>
          <w:rFonts w:ascii="Times New Roman" w:hAnsi="Times New Roman"/>
          <w:sz w:val="24"/>
        </w:rPr>
      </w:pPr>
      <w:r>
        <w:rPr>
          <w:rFonts w:ascii="Times New Roman" w:hAnsi="Times New Roman"/>
          <w:sz w:val="24"/>
        </w:rPr>
        <w:t>гражданского воспитания:</w:t>
      </w:r>
    </w:p>
    <w:p w:rsidR="005A3A26" w:rsidRDefault="00D07349">
      <w:pPr>
        <w:numPr>
          <w:ilvl w:val="0"/>
          <w:numId w:val="335"/>
        </w:numPr>
        <w:spacing w:after="0" w:line="240" w:lineRule="auto"/>
        <w:ind w:left="284" w:hanging="284"/>
        <w:jc w:val="both"/>
        <w:rPr>
          <w:rFonts w:ascii="Times New Roman" w:hAnsi="Times New Roman"/>
          <w:sz w:val="24"/>
        </w:rPr>
      </w:pPr>
      <w:r>
        <w:rPr>
          <w:rFonts w:ascii="Times New Roman" w:hAnsi="Times New Roman"/>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rPr>
        <w:br/>
        <w:t>к сознательному самоограничению в поступках, поведении, расточительном потребительстве;</w:t>
      </w:r>
    </w:p>
    <w:p w:rsidR="005A3A26" w:rsidRDefault="00D07349">
      <w:pPr>
        <w:numPr>
          <w:ilvl w:val="0"/>
          <w:numId w:val="335"/>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A3A26" w:rsidRDefault="00D07349">
      <w:pPr>
        <w:numPr>
          <w:ilvl w:val="0"/>
          <w:numId w:val="335"/>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веротерпимости, уважительного отношения </w:t>
      </w:r>
      <w:r>
        <w:rPr>
          <w:rFonts w:ascii="Times New Roman" w:hAnsi="Times New Roman"/>
          <w:sz w:val="24"/>
        </w:rPr>
        <w:br/>
        <w:t>к религиозным чувствам, взглядам людей или их отсутствию;</w:t>
      </w:r>
    </w:p>
    <w:p w:rsidR="005A3A26" w:rsidRDefault="00D07349">
      <w:pPr>
        <w:numPr>
          <w:ilvl w:val="0"/>
          <w:numId w:val="334"/>
        </w:numPr>
        <w:spacing w:after="0" w:line="240" w:lineRule="auto"/>
        <w:ind w:left="0" w:firstLine="0"/>
        <w:jc w:val="both"/>
        <w:rPr>
          <w:rFonts w:ascii="Times New Roman" w:hAnsi="Times New Roman"/>
          <w:sz w:val="24"/>
        </w:rPr>
      </w:pPr>
      <w:r>
        <w:rPr>
          <w:rFonts w:ascii="Times New Roman" w:hAnsi="Times New Roman"/>
          <w:sz w:val="24"/>
        </w:rPr>
        <w:t>ценности познавательной деятельности:</w:t>
      </w:r>
    </w:p>
    <w:p w:rsidR="005A3A26" w:rsidRDefault="00D07349">
      <w:pPr>
        <w:numPr>
          <w:ilvl w:val="0"/>
          <w:numId w:val="336"/>
        </w:numPr>
        <w:spacing w:after="0" w:line="240" w:lineRule="auto"/>
        <w:ind w:left="284" w:hanging="284"/>
        <w:jc w:val="both"/>
        <w:rPr>
          <w:rFonts w:ascii="Times New Roman" w:hAnsi="Times New Roman"/>
          <w:sz w:val="24"/>
        </w:rPr>
      </w:pPr>
      <w:r>
        <w:rPr>
          <w:rFonts w:ascii="Times New Roman" w:hAnsi="Times New Roman"/>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A3A26" w:rsidRDefault="00D07349">
      <w:pPr>
        <w:numPr>
          <w:ilvl w:val="0"/>
          <w:numId w:val="336"/>
        </w:numPr>
        <w:spacing w:after="0" w:line="240" w:lineRule="auto"/>
        <w:ind w:left="284" w:hanging="284"/>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8240" behindDoc="1" locked="0" layoutInCell="1" allowOverlap="1">
                <wp:simplePos x="0" y="0"/>
                <wp:positionH relativeFrom="page">
                  <wp:posOffset>1918335</wp:posOffset>
                </wp:positionH>
                <wp:positionV relativeFrom="paragraph">
                  <wp:posOffset>210820</wp:posOffset>
                </wp:positionV>
                <wp:extent cx="41910" cy="0"/>
                <wp:effectExtent l="0" t="0" r="0" b="0"/>
                <wp:wrapNone/>
                <wp:docPr id="13" name="Picture 13"/>
                <wp:cNvGraphicFramePr/>
                <a:graphic xmlns:a="http://schemas.openxmlformats.org/drawingml/2006/main">
                  <a:graphicData uri="http://schemas.microsoft.com/office/word/2010/wordprocessingShape">
                    <wps:wsp>
                      <wps:cNvCnPr/>
                      <wps:spPr>
                        <a:xfrm>
                          <a:off x="0" y="0"/>
                          <a:ext cx="41910" cy="0"/>
                        </a:xfrm>
                        <a:prstGeom prst="line">
                          <a:avLst/>
                        </a:prstGeom>
                        <a:solidFill>
                          <a:srgbClr val="FFFFFF"/>
                        </a:solidFill>
                        <a:ln w="18034">
                          <a:solidFill>
                            <a:srgbClr val="000000"/>
                          </a:solidFill>
                          <a:prstDash val="solid"/>
                        </a:ln>
                      </wps:spPr>
                      <wps:bodyPr/>
                    </wps:wsp>
                  </a:graphicData>
                </a:graphic>
              </wp:anchor>
            </w:drawing>
          </mc:Choice>
          <mc:Fallback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p="http://schemas.openxmlformats.org/presentationml/2006/main" xmlns:pic="http://schemas.openxmlformats.org/drawingml/2006/picture" xmlns:s="http://schemas.openxmlformats.org/officeDocument/2006/sharedTypes" xmlns:sl="http://schemas.openxmlformats.org/schemaLibrary/2006/main"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Pr>
          <w:rFonts w:ascii="Times New Roman" w:hAnsi="Times New Roman"/>
          <w:sz w:val="24"/>
        </w:rPr>
        <w:br/>
        <w:t xml:space="preserve">на основе мотивации к обучению и познанию через развитие способностей </w:t>
      </w:r>
      <w:r>
        <w:rPr>
          <w:rFonts w:ascii="Times New Roman" w:hAnsi="Times New Roman"/>
          <w:sz w:val="24"/>
        </w:rPr>
        <w:br/>
        <w:t xml:space="preserve">к духовному развитию, нравственному самосовершенствованию; </w:t>
      </w:r>
    </w:p>
    <w:p w:rsidR="005A3A26" w:rsidRDefault="00D07349">
      <w:pPr>
        <w:numPr>
          <w:ilvl w:val="0"/>
          <w:numId w:val="336"/>
        </w:numPr>
        <w:spacing w:after="0" w:line="240" w:lineRule="auto"/>
        <w:ind w:left="284" w:hanging="284"/>
        <w:jc w:val="both"/>
        <w:rPr>
          <w:rFonts w:ascii="Times New Roman" w:hAnsi="Times New Roman"/>
          <w:sz w:val="24"/>
        </w:rPr>
      </w:pPr>
      <w:r>
        <w:rPr>
          <w:rFonts w:ascii="Times New Roman" w:hAnsi="Times New Roman"/>
          <w:sz w:val="24"/>
        </w:rPr>
        <w:t>воспитание веротерпимости, уважительного отношения к религиозным чувствам, взглядам людей или их отсутствию;</w:t>
      </w:r>
    </w:p>
    <w:p w:rsidR="005A3A26" w:rsidRDefault="00D07349">
      <w:pPr>
        <w:numPr>
          <w:ilvl w:val="0"/>
          <w:numId w:val="334"/>
        </w:numPr>
        <w:spacing w:after="0" w:line="240" w:lineRule="auto"/>
        <w:ind w:left="0" w:firstLine="0"/>
        <w:jc w:val="both"/>
        <w:rPr>
          <w:rFonts w:ascii="Times New Roman" w:hAnsi="Times New Roman"/>
          <w:sz w:val="24"/>
        </w:rPr>
      </w:pPr>
      <w:r>
        <w:rPr>
          <w:rFonts w:ascii="Times New Roman" w:hAnsi="Times New Roman"/>
          <w:sz w:val="24"/>
        </w:rPr>
        <w:t>духовно-нравственного воспитания.</w:t>
      </w:r>
    </w:p>
    <w:p w:rsidR="005A3A26" w:rsidRDefault="00D07349">
      <w:pPr>
        <w:numPr>
          <w:ilvl w:val="0"/>
          <w:numId w:val="337"/>
        </w:numPr>
        <w:spacing w:after="0" w:line="240" w:lineRule="auto"/>
        <w:ind w:left="284" w:hanging="284"/>
        <w:jc w:val="both"/>
        <w:rPr>
          <w:rFonts w:ascii="Times New Roman" w:hAnsi="Times New Roman"/>
          <w:sz w:val="24"/>
        </w:rPr>
      </w:pPr>
      <w:r>
        <w:rPr>
          <w:rFonts w:ascii="Times New Roman" w:hAnsi="Times New Roman"/>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A3A26" w:rsidRDefault="00D07349">
      <w:pPr>
        <w:numPr>
          <w:ilvl w:val="0"/>
          <w:numId w:val="337"/>
        </w:numPr>
        <w:spacing w:after="0" w:line="240" w:lineRule="auto"/>
        <w:ind w:left="284" w:hanging="284"/>
        <w:jc w:val="both"/>
        <w:rPr>
          <w:rFonts w:ascii="Times New Roman" w:hAnsi="Times New Roman"/>
          <w:sz w:val="24"/>
        </w:rPr>
      </w:pPr>
      <w:r>
        <w:rPr>
          <w:rFonts w:ascii="Times New Roman" w:hAnsi="Times New Roman"/>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A3A26" w:rsidRDefault="00D07349">
      <w:pPr>
        <w:numPr>
          <w:ilvl w:val="0"/>
          <w:numId w:val="337"/>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Pr>
          <w:rFonts w:ascii="Times New Roman" w:hAnsi="Times New Roman"/>
          <w:sz w:val="24"/>
        </w:rPr>
        <w:br/>
        <w:t xml:space="preserve">и нравственного поведения, осознанного и ответственного отношения </w:t>
      </w:r>
      <w:r>
        <w:rPr>
          <w:rFonts w:ascii="Times New Roman" w:hAnsi="Times New Roman"/>
          <w:sz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Pr>
          <w:rFonts w:ascii="Times New Roman" w:hAnsi="Times New Roman"/>
          <w:sz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rPr>
        <w:br/>
        <w:t>на их основе к сознательному самоограничению в поступках, поведении, расточительном потреблении.</w:t>
      </w:r>
    </w:p>
    <w:p w:rsidR="005A3A26" w:rsidRDefault="00D07349">
      <w:pPr>
        <w:spacing w:after="0" w:line="240" w:lineRule="auto"/>
        <w:jc w:val="both"/>
        <w:rPr>
          <w:rFonts w:ascii="Times New Roman" w:hAnsi="Times New Roman"/>
          <w:sz w:val="24"/>
        </w:rPr>
      </w:pPr>
      <w:r>
        <w:rPr>
          <w:rFonts w:ascii="Times New Roman" w:hAnsi="Times New Roman"/>
          <w:sz w:val="24"/>
        </w:rPr>
        <w:t>40.5.3. </w:t>
      </w:r>
      <w:r>
        <w:rPr>
          <w:rFonts w:ascii="Times New Roman" w:hAnsi="Times New Roman"/>
          <w:b/>
          <w:sz w:val="24"/>
        </w:rPr>
        <w:t>Метапредметные результаты</w:t>
      </w:r>
      <w:r>
        <w:rPr>
          <w:rFonts w:ascii="Times New Roman" w:hAnsi="Times New Roman"/>
          <w:sz w:val="24"/>
        </w:rPr>
        <w:t xml:space="preserve"> освоения программы по ОДНКНР включают освоение обучающимися межпредметных понятий (используются </w:t>
      </w:r>
      <w:r>
        <w:rPr>
          <w:rFonts w:ascii="Times New Roman" w:hAnsi="Times New Roman"/>
          <w:sz w:val="24"/>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Pr>
          <w:rFonts w:ascii="Times New Roman" w:hAnsi="Times New Roman"/>
          <w:sz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 результате изучения ОДНКНР на уровне основного общего образования </w:t>
      </w:r>
      <w:r>
        <w:rPr>
          <w:rFonts w:ascii="Times New Roman" w:hAnsi="Times New Roman"/>
          <w:sz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A3A26" w:rsidRDefault="00D07349">
      <w:pPr>
        <w:spacing w:after="0" w:line="240" w:lineRule="auto"/>
        <w:jc w:val="both"/>
        <w:rPr>
          <w:rFonts w:ascii="Times New Roman" w:hAnsi="Times New Roman"/>
          <w:sz w:val="24"/>
        </w:rPr>
      </w:pPr>
      <w:r>
        <w:rPr>
          <w:rFonts w:ascii="Times New Roman" w:hAnsi="Times New Roman"/>
          <w:sz w:val="24"/>
        </w:rPr>
        <w:t>40.5.3.1. У обучающегося будут сформированы следующие познавательные универсальные учебные действия:</w:t>
      </w:r>
    </w:p>
    <w:p w:rsidR="005A3A26" w:rsidRDefault="00D07349">
      <w:pPr>
        <w:numPr>
          <w:ilvl w:val="0"/>
          <w:numId w:val="338"/>
        </w:numPr>
        <w:spacing w:after="0" w:line="240" w:lineRule="auto"/>
        <w:ind w:left="284" w:hanging="284"/>
        <w:jc w:val="both"/>
        <w:rPr>
          <w:rFonts w:ascii="Times New Roman" w:hAnsi="Times New Roman"/>
          <w:sz w:val="24"/>
        </w:rPr>
      </w:pPr>
      <w:r>
        <w:rPr>
          <w:rFonts w:ascii="Times New Roman" w:hAnsi="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rPr>
        <w:br/>
        <w:t>и делать выводы (логические универсальные учебные действия);</w:t>
      </w:r>
    </w:p>
    <w:p w:rsidR="005A3A26" w:rsidRDefault="00D07349">
      <w:pPr>
        <w:numPr>
          <w:ilvl w:val="0"/>
          <w:numId w:val="338"/>
        </w:numPr>
        <w:spacing w:after="0" w:line="240" w:lineRule="auto"/>
        <w:ind w:left="284" w:hanging="284"/>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 xml:space="preserve">и схемы для решения учебных и познавательных задач </w:t>
      </w:r>
      <w:r>
        <w:rPr>
          <w:rFonts w:ascii="Times New Roman" w:hAnsi="Times New Roman"/>
          <w:sz w:val="24"/>
        </w:rPr>
        <w:br/>
        <w:t>(знаково-символические/моделирование);</w:t>
      </w:r>
    </w:p>
    <w:p w:rsidR="005A3A26" w:rsidRDefault="00D07349">
      <w:pPr>
        <w:numPr>
          <w:ilvl w:val="0"/>
          <w:numId w:val="338"/>
        </w:numPr>
        <w:spacing w:after="0" w:line="240" w:lineRule="auto"/>
        <w:ind w:left="284" w:hanging="284"/>
        <w:jc w:val="both"/>
        <w:rPr>
          <w:rFonts w:ascii="Times New Roman" w:hAnsi="Times New Roman"/>
          <w:sz w:val="24"/>
        </w:rPr>
      </w:pPr>
      <w:r>
        <w:rPr>
          <w:rFonts w:ascii="Times New Roman" w:hAnsi="Times New Roman"/>
          <w:sz w:val="24"/>
        </w:rPr>
        <w:t>смысловое чтение;</w:t>
      </w:r>
    </w:p>
    <w:p w:rsidR="005A3A26" w:rsidRDefault="00D07349">
      <w:pPr>
        <w:numPr>
          <w:ilvl w:val="0"/>
          <w:numId w:val="338"/>
        </w:numPr>
        <w:spacing w:after="0" w:line="240" w:lineRule="auto"/>
        <w:ind w:left="284" w:hanging="284"/>
        <w:jc w:val="both"/>
        <w:rPr>
          <w:rFonts w:ascii="Times New Roman" w:hAnsi="Times New Roman"/>
          <w:sz w:val="24"/>
        </w:rPr>
      </w:pPr>
      <w:r>
        <w:rPr>
          <w:rFonts w:ascii="Times New Roman" w:hAnsi="Times New Roman"/>
          <w:sz w:val="24"/>
        </w:rPr>
        <w:t>развитие мотивации к овладению культурой активного использования словарей и других поисковых систем.</w:t>
      </w:r>
    </w:p>
    <w:p w:rsidR="005A3A26" w:rsidRDefault="00D07349">
      <w:pPr>
        <w:spacing w:after="0" w:line="240" w:lineRule="auto"/>
        <w:jc w:val="both"/>
        <w:rPr>
          <w:rFonts w:ascii="Times New Roman" w:hAnsi="Times New Roman"/>
          <w:sz w:val="24"/>
        </w:rPr>
      </w:pPr>
      <w:r>
        <w:rPr>
          <w:rFonts w:ascii="Times New Roman" w:hAnsi="Times New Roman"/>
          <w:sz w:val="24"/>
        </w:rPr>
        <w:t>40.5.3.2. У обучающегося будут сформированы следующие коммуникативные универсальные учебные действия:</w:t>
      </w:r>
    </w:p>
    <w:p w:rsidR="005A3A26" w:rsidRDefault="00D07349">
      <w:pPr>
        <w:numPr>
          <w:ilvl w:val="0"/>
          <w:numId w:val="339"/>
        </w:numPr>
        <w:spacing w:after="0" w:line="240" w:lineRule="auto"/>
        <w:ind w:left="284" w:hanging="284"/>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 xml:space="preserve">с учителем и сверстниками; </w:t>
      </w:r>
    </w:p>
    <w:p w:rsidR="005A3A26" w:rsidRDefault="00D07349">
      <w:pPr>
        <w:numPr>
          <w:ilvl w:val="0"/>
          <w:numId w:val="339"/>
        </w:numPr>
        <w:spacing w:after="0" w:line="240" w:lineRule="auto"/>
        <w:ind w:left="284" w:hanging="284"/>
        <w:jc w:val="both"/>
        <w:rPr>
          <w:rFonts w:ascii="Times New Roman" w:hAnsi="Times New Roman"/>
          <w:sz w:val="24"/>
        </w:rPr>
      </w:pPr>
      <w:r>
        <w:rPr>
          <w:rFonts w:ascii="Times New Roman" w:hAnsi="Times New Roman"/>
          <w:sz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A3A26" w:rsidRDefault="00D07349">
      <w:pPr>
        <w:numPr>
          <w:ilvl w:val="0"/>
          <w:numId w:val="339"/>
        </w:numPr>
        <w:spacing w:after="0" w:line="240" w:lineRule="auto"/>
        <w:ind w:left="284" w:hanging="284"/>
        <w:jc w:val="both"/>
        <w:rPr>
          <w:rFonts w:ascii="Times New Roman" w:hAnsi="Times New Roman"/>
          <w:sz w:val="24"/>
        </w:rPr>
      </w:pPr>
      <w:r>
        <w:rPr>
          <w:rFonts w:ascii="Times New Roman" w:hAnsi="Times New Roman"/>
          <w:sz w:val="24"/>
        </w:rPr>
        <w:t>формулировать, аргументировать и отстаивать своё мнение (учебное сотрудничество);</w:t>
      </w:r>
    </w:p>
    <w:p w:rsidR="005A3A26" w:rsidRDefault="00D07349">
      <w:pPr>
        <w:numPr>
          <w:ilvl w:val="0"/>
          <w:numId w:val="339"/>
        </w:numPr>
        <w:spacing w:after="0" w:line="240" w:lineRule="auto"/>
        <w:ind w:left="284" w:hanging="284"/>
        <w:jc w:val="both"/>
        <w:rPr>
          <w:rFonts w:ascii="Times New Roman" w:hAnsi="Times New Roman"/>
          <w:sz w:val="24"/>
        </w:rPr>
      </w:pPr>
      <w:r>
        <w:rPr>
          <w:rFonts w:ascii="Times New Roman" w:hAnsi="Times New Roman"/>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rPr>
        <w:br/>
        <w:t xml:space="preserve">для планирования и регуляции своей деятельности; </w:t>
      </w:r>
    </w:p>
    <w:p w:rsidR="005A3A26" w:rsidRDefault="00D07349">
      <w:pPr>
        <w:numPr>
          <w:ilvl w:val="0"/>
          <w:numId w:val="339"/>
        </w:numPr>
        <w:spacing w:after="0" w:line="240" w:lineRule="auto"/>
        <w:ind w:left="284" w:hanging="284"/>
        <w:jc w:val="both"/>
        <w:rPr>
          <w:rFonts w:ascii="Times New Roman" w:hAnsi="Times New Roman"/>
          <w:sz w:val="24"/>
        </w:rPr>
      </w:pPr>
      <w:r>
        <w:rPr>
          <w:rFonts w:ascii="Times New Roman" w:hAnsi="Times New Roman"/>
          <w:sz w:val="24"/>
        </w:rPr>
        <w:t>владение устной и письменной речью, монологической контекстной речью (коммуникация);</w:t>
      </w:r>
    </w:p>
    <w:p w:rsidR="005A3A26" w:rsidRDefault="00D07349">
      <w:pPr>
        <w:numPr>
          <w:ilvl w:val="0"/>
          <w:numId w:val="339"/>
        </w:numPr>
        <w:spacing w:after="0" w:line="240" w:lineRule="auto"/>
        <w:ind w:left="284" w:hanging="284"/>
        <w:jc w:val="both"/>
        <w:rPr>
          <w:rFonts w:ascii="Times New Roman" w:hAnsi="Times New Roman"/>
          <w:sz w:val="24"/>
        </w:rPr>
      </w:pPr>
      <w:r>
        <w:rPr>
          <w:rFonts w:ascii="Times New Roman" w:hAnsi="Times New Roman"/>
          <w:sz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A3A26" w:rsidRDefault="00D07349">
      <w:pPr>
        <w:spacing w:after="0" w:line="240" w:lineRule="auto"/>
        <w:jc w:val="both"/>
        <w:rPr>
          <w:rFonts w:ascii="Times New Roman" w:hAnsi="Times New Roman"/>
          <w:sz w:val="24"/>
        </w:rPr>
      </w:pPr>
      <w:r>
        <w:rPr>
          <w:rFonts w:ascii="Times New Roman" w:hAnsi="Times New Roman"/>
          <w:sz w:val="24"/>
        </w:rPr>
        <w:t>40.5.3.3. У обучающегося будут сформированы следующие регулятивные универсальные учебные действия: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rPr>
        <w:br/>
        <w:t>и интересы своей познавательной деятельности (целеполагание);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умение самостоятельно планировать пути достижения целей, </w:t>
      </w:r>
      <w:r>
        <w:rPr>
          <w:rFonts w:ascii="Times New Roman" w:hAnsi="Times New Roman"/>
          <w:sz w:val="24"/>
        </w:rPr>
        <w:br/>
        <w:t>в том числе альтернативные, осознанно выбирать наиболее эффективные способы решения учебных и познавательных задач (планирование);</w:t>
      </w:r>
    </w:p>
    <w:p w:rsidR="005A3A26" w:rsidRDefault="00D07349">
      <w:pPr>
        <w:spacing w:after="0" w:line="240" w:lineRule="auto"/>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A3A26" w:rsidRDefault="00D07349">
      <w:pPr>
        <w:spacing w:after="0" w:line="240" w:lineRule="auto"/>
        <w:jc w:val="both"/>
        <w:rPr>
          <w:rFonts w:ascii="Times New Roman" w:hAnsi="Times New Roman"/>
          <w:sz w:val="24"/>
        </w:rPr>
      </w:pPr>
      <w:r>
        <w:rPr>
          <w:rFonts w:ascii="Times New Roman" w:hAnsi="Times New Roman"/>
          <w:sz w:val="24"/>
        </w:rPr>
        <w:t>умение оценивать правильность выполнения учебной задачи, собственные возможности её решения (оценка);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(познавательная рефлексия, саморегуляция)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40.5.4. Предметные результаты освоения программы по ОДНКНР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A3A26" w:rsidRDefault="00D07349">
      <w:pPr>
        <w:spacing w:after="0" w:line="240" w:lineRule="auto"/>
        <w:jc w:val="both"/>
        <w:rPr>
          <w:rFonts w:ascii="Times New Roman" w:hAnsi="Times New Roman"/>
          <w:sz w:val="24"/>
        </w:rPr>
      </w:pPr>
      <w:r>
        <w:rPr>
          <w:rFonts w:ascii="Times New Roman" w:hAnsi="Times New Roman"/>
          <w:sz w:val="24"/>
        </w:rPr>
        <w:t>40.5.4.1. </w:t>
      </w:r>
      <w:r>
        <w:rPr>
          <w:rFonts w:ascii="Times New Roman" w:hAnsi="Times New Roman"/>
          <w:b/>
          <w:sz w:val="24"/>
        </w:rPr>
        <w:t>К концу обучения в 5 классе обучающийся получит следующие предметные результаты</w:t>
      </w:r>
      <w:r>
        <w:rPr>
          <w:rFonts w:ascii="Times New Roman" w:hAnsi="Times New Roman"/>
          <w:sz w:val="24"/>
        </w:rPr>
        <w:t xml:space="preserve"> по отдельным темам программы по ОДНКНР:</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1. «Россия – наш общий дом».</w:t>
      </w:r>
    </w:p>
    <w:p w:rsidR="005A3A26" w:rsidRDefault="00D07349">
      <w:pPr>
        <w:spacing w:after="0" w:line="240" w:lineRule="auto"/>
        <w:jc w:val="both"/>
        <w:rPr>
          <w:rFonts w:ascii="Times New Roman" w:hAnsi="Times New Roman"/>
          <w:sz w:val="24"/>
        </w:rPr>
      </w:pPr>
      <w:r>
        <w:rPr>
          <w:rFonts w:ascii="Times New Roman" w:hAnsi="Times New Roman"/>
          <w:sz w:val="24"/>
        </w:rPr>
        <w:t>Тема 1. Зачем изучать курс «Основы духовно-нравственной культуры народов России»?</w:t>
      </w:r>
    </w:p>
    <w:p w:rsidR="005A3A26" w:rsidRDefault="00D07349">
      <w:pPr>
        <w:numPr>
          <w:ilvl w:val="0"/>
          <w:numId w:val="340"/>
        </w:numPr>
        <w:spacing w:after="0" w:line="240" w:lineRule="auto"/>
        <w:ind w:left="284" w:hanging="284"/>
        <w:jc w:val="both"/>
        <w:rPr>
          <w:rFonts w:ascii="Times New Roman" w:hAnsi="Times New Roman"/>
          <w:sz w:val="24"/>
        </w:rPr>
      </w:pPr>
      <w:r>
        <w:rPr>
          <w:rFonts w:ascii="Times New Roman" w:hAnsi="Times New Roman"/>
          <w:sz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A3A26" w:rsidRDefault="00D07349">
      <w:pPr>
        <w:numPr>
          <w:ilvl w:val="0"/>
          <w:numId w:val="34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A3A26" w:rsidRDefault="00D07349">
      <w:pPr>
        <w:numPr>
          <w:ilvl w:val="0"/>
          <w:numId w:val="340"/>
        </w:numPr>
        <w:spacing w:after="0" w:line="240" w:lineRule="auto"/>
        <w:ind w:left="284" w:hanging="284"/>
        <w:jc w:val="both"/>
        <w:rPr>
          <w:rFonts w:ascii="Times New Roman" w:hAnsi="Times New Roman"/>
          <w:sz w:val="24"/>
        </w:rPr>
      </w:pPr>
      <w:r>
        <w:rPr>
          <w:rFonts w:ascii="Times New Roman" w:hAnsi="Times New Roman"/>
          <w:sz w:val="24"/>
        </w:rPr>
        <w:t xml:space="preserve">понимать взаимосвязь между языком и культурой, духовно-нравственным развитием личности и социальным поведением. </w:t>
      </w:r>
    </w:p>
    <w:p w:rsidR="005A3A26" w:rsidRDefault="00D07349">
      <w:pPr>
        <w:spacing w:after="0" w:line="240" w:lineRule="auto"/>
        <w:jc w:val="both"/>
        <w:rPr>
          <w:rFonts w:ascii="Times New Roman" w:hAnsi="Times New Roman"/>
          <w:sz w:val="24"/>
        </w:rPr>
      </w:pPr>
      <w:r>
        <w:rPr>
          <w:rFonts w:ascii="Times New Roman" w:hAnsi="Times New Roman"/>
          <w:sz w:val="24"/>
        </w:rPr>
        <w:t>Тема 2. Наш дом – Россия.</w:t>
      </w:r>
    </w:p>
    <w:p w:rsidR="005A3A26" w:rsidRDefault="00D07349">
      <w:pPr>
        <w:numPr>
          <w:ilvl w:val="0"/>
          <w:numId w:val="341"/>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A3A26" w:rsidRDefault="00D07349">
      <w:pPr>
        <w:numPr>
          <w:ilvl w:val="0"/>
          <w:numId w:val="341"/>
        </w:numPr>
        <w:spacing w:after="0" w:line="240" w:lineRule="auto"/>
        <w:ind w:left="284" w:hanging="284"/>
        <w:jc w:val="both"/>
        <w:rPr>
          <w:rFonts w:ascii="Times New Roman" w:hAnsi="Times New Roman"/>
          <w:sz w:val="24"/>
        </w:rPr>
      </w:pPr>
      <w:r>
        <w:rPr>
          <w:rFonts w:ascii="Times New Roman" w:hAnsi="Times New Roman"/>
          <w:sz w:val="24"/>
        </w:rPr>
        <w:t>знать о современном состоянии культурного и религиозного разнообразия народов Российской Федерации, причинах культурных различий;</w:t>
      </w:r>
    </w:p>
    <w:p w:rsidR="005A3A26" w:rsidRDefault="00D07349">
      <w:pPr>
        <w:numPr>
          <w:ilvl w:val="0"/>
          <w:numId w:val="341"/>
        </w:numPr>
        <w:spacing w:after="0" w:line="240" w:lineRule="auto"/>
        <w:ind w:left="284" w:hanging="284"/>
        <w:jc w:val="both"/>
        <w:rPr>
          <w:rFonts w:ascii="Times New Roman" w:hAnsi="Times New Roman"/>
          <w:sz w:val="24"/>
        </w:rPr>
      </w:pPr>
      <w:r>
        <w:rPr>
          <w:rFonts w:ascii="Times New Roman" w:hAnsi="Times New Roman"/>
          <w:sz w:val="24"/>
        </w:rPr>
        <w:t xml:space="preserve">понимать необходимость межнационального и межрелигиозного сотрудничества и взаимодействия, важность сотрудничества и дружбы </w:t>
      </w:r>
      <w:r>
        <w:rPr>
          <w:rFonts w:ascii="Times New Roman" w:hAnsi="Times New Roman"/>
          <w:sz w:val="24"/>
        </w:rPr>
        <w:br/>
        <w:t>между народами и нациями, обосновывать их необходимость.</w:t>
      </w:r>
    </w:p>
    <w:p w:rsidR="005A3A26" w:rsidRDefault="00D07349">
      <w:pPr>
        <w:spacing w:after="0" w:line="240" w:lineRule="auto"/>
        <w:jc w:val="both"/>
        <w:rPr>
          <w:rFonts w:ascii="Times New Roman" w:hAnsi="Times New Roman"/>
          <w:sz w:val="24"/>
        </w:rPr>
      </w:pPr>
      <w:r>
        <w:rPr>
          <w:rFonts w:ascii="Times New Roman" w:hAnsi="Times New Roman"/>
          <w:sz w:val="24"/>
        </w:rPr>
        <w:t>Тема 3. Язык и история.</w:t>
      </w:r>
    </w:p>
    <w:p w:rsidR="005A3A26" w:rsidRDefault="00D07349">
      <w:pPr>
        <w:numPr>
          <w:ilvl w:val="0"/>
          <w:numId w:val="342"/>
        </w:numPr>
        <w:spacing w:after="0" w:line="240" w:lineRule="auto"/>
        <w:ind w:left="284" w:hanging="284"/>
        <w:jc w:val="both"/>
        <w:rPr>
          <w:rFonts w:ascii="Times New Roman" w:hAnsi="Times New Roman"/>
          <w:sz w:val="24"/>
        </w:rPr>
      </w:pPr>
      <w:r>
        <w:rPr>
          <w:rFonts w:ascii="Times New Roman" w:hAnsi="Times New Roman"/>
          <w:sz w:val="24"/>
        </w:rPr>
        <w:t xml:space="preserve">Знать и понимать, что такое язык, каковы важность его изучения и влияние </w:t>
      </w:r>
      <w:r>
        <w:rPr>
          <w:rFonts w:ascii="Times New Roman" w:hAnsi="Times New Roman"/>
          <w:sz w:val="24"/>
        </w:rPr>
        <w:br/>
        <w:t>на миропонимание личности;</w:t>
      </w:r>
    </w:p>
    <w:p w:rsidR="005A3A26" w:rsidRDefault="00D07349">
      <w:pPr>
        <w:numPr>
          <w:ilvl w:val="0"/>
          <w:numId w:val="342"/>
        </w:numPr>
        <w:spacing w:after="0" w:line="240" w:lineRule="auto"/>
        <w:ind w:left="284" w:hanging="284"/>
        <w:jc w:val="both"/>
        <w:rPr>
          <w:rFonts w:ascii="Times New Roman" w:hAnsi="Times New Roman"/>
          <w:sz w:val="24"/>
        </w:rPr>
      </w:pPr>
      <w:r>
        <w:rPr>
          <w:rFonts w:ascii="Times New Roman" w:hAnsi="Times New Roman"/>
          <w:sz w:val="24"/>
        </w:rPr>
        <w:t xml:space="preserve">иметь базовые представления о формировании языка как носителя </w:t>
      </w:r>
      <w:r>
        <w:rPr>
          <w:rFonts w:ascii="Times New Roman" w:hAnsi="Times New Roman"/>
          <w:sz w:val="24"/>
        </w:rPr>
        <w:br/>
        <w:t>духовно-нравственных смыслов культуры;</w:t>
      </w:r>
    </w:p>
    <w:p w:rsidR="005A3A26" w:rsidRDefault="00D07349">
      <w:pPr>
        <w:numPr>
          <w:ilvl w:val="0"/>
          <w:numId w:val="342"/>
        </w:numPr>
        <w:spacing w:after="0" w:line="240" w:lineRule="auto"/>
        <w:ind w:left="284" w:hanging="284"/>
        <w:jc w:val="both"/>
        <w:rPr>
          <w:rFonts w:ascii="Times New Roman" w:hAnsi="Times New Roman"/>
          <w:sz w:val="24"/>
        </w:rPr>
      </w:pPr>
      <w:r>
        <w:rPr>
          <w:rFonts w:ascii="Times New Roman" w:hAnsi="Times New Roman"/>
          <w:sz w:val="24"/>
        </w:rPr>
        <w:t xml:space="preserve">понимать суть и смысл коммуникативной роли языка, </w:t>
      </w:r>
      <w:r>
        <w:rPr>
          <w:rFonts w:ascii="Times New Roman" w:hAnsi="Times New Roman"/>
          <w:sz w:val="24"/>
        </w:rPr>
        <w:br/>
        <w:t>в том числе в организации межкультурного диалога и взаимодействия;</w:t>
      </w:r>
    </w:p>
    <w:p w:rsidR="005A3A26" w:rsidRDefault="00D07349">
      <w:pPr>
        <w:numPr>
          <w:ilvl w:val="0"/>
          <w:numId w:val="342"/>
        </w:numPr>
        <w:spacing w:after="0" w:line="240" w:lineRule="auto"/>
        <w:ind w:left="284" w:hanging="284"/>
        <w:jc w:val="both"/>
        <w:rPr>
          <w:rFonts w:ascii="Times New Roman" w:hAnsi="Times New Roman"/>
          <w:sz w:val="24"/>
        </w:rPr>
      </w:pPr>
      <w:r>
        <w:rPr>
          <w:rFonts w:ascii="Times New Roman" w:hAnsi="Times New Roman"/>
          <w:sz w:val="24"/>
        </w:rPr>
        <w:t>обосновывать своё понимание необходимости нравственной чистоты языка, важности лингвистической гигиены, речевого этикета.</w:t>
      </w:r>
    </w:p>
    <w:p w:rsidR="005A3A26" w:rsidRDefault="00D07349">
      <w:pPr>
        <w:spacing w:after="0" w:line="240" w:lineRule="auto"/>
        <w:jc w:val="both"/>
        <w:rPr>
          <w:rFonts w:ascii="Times New Roman" w:hAnsi="Times New Roman"/>
          <w:sz w:val="24"/>
        </w:rPr>
      </w:pPr>
      <w:r>
        <w:rPr>
          <w:rFonts w:ascii="Times New Roman" w:hAnsi="Times New Roman"/>
          <w:sz w:val="24"/>
        </w:rPr>
        <w:t>Тема 4. Русский язык – язык общения и язык возможностей.</w:t>
      </w:r>
    </w:p>
    <w:p w:rsidR="005A3A26" w:rsidRDefault="00D07349">
      <w:pPr>
        <w:numPr>
          <w:ilvl w:val="0"/>
          <w:numId w:val="343"/>
        </w:numPr>
        <w:spacing w:after="0" w:line="240" w:lineRule="auto"/>
        <w:ind w:left="284" w:hanging="284"/>
        <w:jc w:val="both"/>
        <w:rPr>
          <w:rFonts w:ascii="Times New Roman" w:hAnsi="Times New Roman"/>
          <w:sz w:val="24"/>
        </w:rPr>
      </w:pPr>
      <w:r>
        <w:rPr>
          <w:rFonts w:ascii="Times New Roman" w:hAnsi="Times New Roman"/>
          <w:sz w:val="24"/>
        </w:rPr>
        <w:t>Иметь базовые представления о происхождении и развитии русского языка, его взаимосвязи с языками других народов России;</w:t>
      </w:r>
    </w:p>
    <w:p w:rsidR="005A3A26" w:rsidRDefault="00D07349">
      <w:pPr>
        <w:numPr>
          <w:ilvl w:val="0"/>
          <w:numId w:val="343"/>
        </w:numPr>
        <w:spacing w:after="0" w:line="240" w:lineRule="auto"/>
        <w:ind w:left="284" w:hanging="284"/>
        <w:jc w:val="both"/>
        <w:rPr>
          <w:rFonts w:ascii="Times New Roman" w:hAnsi="Times New Roman"/>
          <w:sz w:val="24"/>
        </w:rPr>
      </w:pPr>
      <w:r>
        <w:rPr>
          <w:rFonts w:ascii="Times New Roman" w:hAnsi="Times New Roman"/>
          <w:sz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A3A26" w:rsidRDefault="00D07349">
      <w:pPr>
        <w:numPr>
          <w:ilvl w:val="0"/>
          <w:numId w:val="343"/>
        </w:numPr>
        <w:spacing w:after="0" w:line="240" w:lineRule="auto"/>
        <w:ind w:left="284" w:hanging="284"/>
        <w:jc w:val="both"/>
        <w:rPr>
          <w:rFonts w:ascii="Times New Roman" w:hAnsi="Times New Roman"/>
          <w:sz w:val="24"/>
        </w:rPr>
      </w:pPr>
      <w:r>
        <w:rPr>
          <w:rFonts w:ascii="Times New Roman" w:hAnsi="Times New Roman"/>
          <w:sz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A3A26" w:rsidRDefault="00D07349">
      <w:pPr>
        <w:numPr>
          <w:ilvl w:val="0"/>
          <w:numId w:val="343"/>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нравственных категориях русского языка </w:t>
      </w:r>
      <w:r>
        <w:rPr>
          <w:rFonts w:ascii="Times New Roman" w:hAnsi="Times New Roman"/>
          <w:sz w:val="24"/>
        </w:rPr>
        <w:br/>
        <w:t>и их происхождении.</w:t>
      </w:r>
    </w:p>
    <w:p w:rsidR="005A3A26" w:rsidRDefault="00D07349">
      <w:pPr>
        <w:spacing w:after="0" w:line="240" w:lineRule="auto"/>
        <w:jc w:val="both"/>
        <w:rPr>
          <w:rFonts w:ascii="Times New Roman" w:hAnsi="Times New Roman"/>
          <w:sz w:val="24"/>
        </w:rPr>
      </w:pPr>
      <w:r>
        <w:rPr>
          <w:rFonts w:ascii="Times New Roman" w:hAnsi="Times New Roman"/>
          <w:sz w:val="24"/>
        </w:rPr>
        <w:t>Тема 5. Истоки родной культуры.</w:t>
      </w:r>
    </w:p>
    <w:p w:rsidR="005A3A26" w:rsidRDefault="00D07349">
      <w:pPr>
        <w:numPr>
          <w:ilvl w:val="0"/>
          <w:numId w:val="344"/>
        </w:numPr>
        <w:spacing w:after="0" w:line="240" w:lineRule="auto"/>
        <w:ind w:left="284" w:hanging="284"/>
        <w:jc w:val="both"/>
        <w:rPr>
          <w:rFonts w:ascii="Times New Roman" w:hAnsi="Times New Roman"/>
          <w:sz w:val="24"/>
        </w:rPr>
      </w:pPr>
      <w:r>
        <w:rPr>
          <w:rFonts w:ascii="Times New Roman" w:hAnsi="Times New Roman"/>
          <w:sz w:val="24"/>
        </w:rPr>
        <w:t>Иметь сформированное представление о понятие «культура»;</w:t>
      </w:r>
    </w:p>
    <w:p w:rsidR="005A3A26" w:rsidRDefault="00D07349">
      <w:pPr>
        <w:numPr>
          <w:ilvl w:val="0"/>
          <w:numId w:val="344"/>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Pr>
          <w:rFonts w:ascii="Times New Roman" w:hAnsi="Times New Roman"/>
          <w:sz w:val="24"/>
        </w:rPr>
        <w:br/>
        <w:t xml:space="preserve">с реальными проявлениями культурного многообразия; </w:t>
      </w:r>
    </w:p>
    <w:p w:rsidR="005A3A26" w:rsidRDefault="00D07349">
      <w:pPr>
        <w:numPr>
          <w:ilvl w:val="0"/>
          <w:numId w:val="344"/>
        </w:numPr>
        <w:spacing w:after="0" w:line="240" w:lineRule="auto"/>
        <w:ind w:left="284" w:hanging="284"/>
        <w:jc w:val="both"/>
        <w:rPr>
          <w:rFonts w:ascii="Times New Roman" w:hAnsi="Times New Roman"/>
          <w:sz w:val="24"/>
        </w:rPr>
      </w:pPr>
      <w:r>
        <w:rPr>
          <w:rFonts w:ascii="Times New Roman" w:hAnsi="Times New Roman"/>
          <w:sz w:val="24"/>
        </w:rPr>
        <w:t>уметь выделять общие черты в культуре различных народов, обосновывать</w:t>
      </w:r>
      <w:r>
        <w:rPr>
          <w:rFonts w:ascii="Times New Roman" w:hAnsi="Times New Roman"/>
          <w:sz w:val="24"/>
        </w:rPr>
        <w:br/>
        <w:t>их значение и причины.</w:t>
      </w:r>
    </w:p>
    <w:p w:rsidR="005A3A26" w:rsidRDefault="00D07349">
      <w:pPr>
        <w:spacing w:after="0" w:line="240" w:lineRule="auto"/>
        <w:jc w:val="both"/>
        <w:rPr>
          <w:rFonts w:ascii="Times New Roman" w:hAnsi="Times New Roman"/>
          <w:sz w:val="24"/>
        </w:rPr>
      </w:pPr>
      <w:r>
        <w:rPr>
          <w:rFonts w:ascii="Times New Roman" w:hAnsi="Times New Roman"/>
          <w:sz w:val="24"/>
        </w:rPr>
        <w:t>Тема 6. Материальная культура.</w:t>
      </w:r>
    </w:p>
    <w:p w:rsidR="005A3A26" w:rsidRDefault="00D07349">
      <w:pPr>
        <w:numPr>
          <w:ilvl w:val="0"/>
          <w:numId w:val="345"/>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об артефактах культуры;</w:t>
      </w:r>
    </w:p>
    <w:p w:rsidR="005A3A26" w:rsidRDefault="00D07349">
      <w:pPr>
        <w:numPr>
          <w:ilvl w:val="0"/>
          <w:numId w:val="345"/>
        </w:numPr>
        <w:spacing w:after="0" w:line="240" w:lineRule="auto"/>
        <w:ind w:left="284" w:hanging="284"/>
        <w:jc w:val="both"/>
        <w:rPr>
          <w:rFonts w:ascii="Times New Roman" w:hAnsi="Times New Roman"/>
          <w:sz w:val="24"/>
        </w:rPr>
      </w:pPr>
      <w:r>
        <w:rPr>
          <w:rFonts w:ascii="Times New Roman" w:hAnsi="Times New Roman"/>
          <w:sz w:val="24"/>
        </w:rPr>
        <w:t>иметь базовое представление о традиционных укладах хозяйства: земледелии, скотоводстве, охоте, рыболовстве;</w:t>
      </w:r>
    </w:p>
    <w:p w:rsidR="005A3A26" w:rsidRDefault="00D07349">
      <w:pPr>
        <w:numPr>
          <w:ilvl w:val="0"/>
          <w:numId w:val="345"/>
        </w:numPr>
        <w:spacing w:after="0" w:line="240" w:lineRule="auto"/>
        <w:ind w:left="284" w:hanging="284"/>
        <w:jc w:val="both"/>
        <w:rPr>
          <w:rFonts w:ascii="Times New Roman" w:hAnsi="Times New Roman"/>
          <w:sz w:val="24"/>
        </w:rPr>
      </w:pPr>
      <w:r>
        <w:rPr>
          <w:rFonts w:ascii="Times New Roman" w:hAnsi="Times New Roman"/>
          <w:sz w:val="24"/>
        </w:rPr>
        <w:t>понимать взаимосвязь между хозяйственным укладом и проявлениями духовной культуры;</w:t>
      </w:r>
    </w:p>
    <w:p w:rsidR="005A3A26" w:rsidRDefault="00D07349">
      <w:pPr>
        <w:numPr>
          <w:ilvl w:val="0"/>
          <w:numId w:val="345"/>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Pr>
          <w:rFonts w:ascii="Times New Roman" w:hAnsi="Times New Roman"/>
          <w:sz w:val="24"/>
        </w:rPr>
        <w:br/>
        <w:t>и взаимодействия с другими этносами.</w:t>
      </w:r>
    </w:p>
    <w:p w:rsidR="005A3A26" w:rsidRDefault="00D07349">
      <w:pPr>
        <w:spacing w:after="0" w:line="240" w:lineRule="auto"/>
        <w:jc w:val="both"/>
        <w:rPr>
          <w:rFonts w:ascii="Times New Roman" w:hAnsi="Times New Roman"/>
          <w:sz w:val="24"/>
        </w:rPr>
      </w:pPr>
      <w:r>
        <w:rPr>
          <w:rFonts w:ascii="Times New Roman" w:hAnsi="Times New Roman"/>
          <w:sz w:val="24"/>
        </w:rPr>
        <w:t>Тема 7. Духовная культура.</w:t>
      </w:r>
    </w:p>
    <w:p w:rsidR="005A3A26" w:rsidRDefault="00D07349">
      <w:pPr>
        <w:numPr>
          <w:ilvl w:val="0"/>
          <w:numId w:val="346"/>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таких культурных концептах как «искусство», «наука», «религия»;</w:t>
      </w:r>
    </w:p>
    <w:p w:rsidR="005A3A26" w:rsidRDefault="00D07349">
      <w:pPr>
        <w:numPr>
          <w:ilvl w:val="0"/>
          <w:numId w:val="346"/>
        </w:numPr>
        <w:spacing w:after="0" w:line="240" w:lineRule="auto"/>
        <w:ind w:left="284" w:hanging="284"/>
        <w:jc w:val="both"/>
        <w:rPr>
          <w:rFonts w:ascii="Times New Roman" w:hAnsi="Times New Roman"/>
          <w:sz w:val="24"/>
        </w:rPr>
      </w:pPr>
      <w:r>
        <w:rPr>
          <w:rFonts w:ascii="Times New Roman" w:hAnsi="Times New Roman"/>
          <w:sz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A3A26" w:rsidRDefault="00D07349">
      <w:pPr>
        <w:numPr>
          <w:ilvl w:val="0"/>
          <w:numId w:val="346"/>
        </w:numPr>
        <w:spacing w:after="0" w:line="240" w:lineRule="auto"/>
        <w:ind w:left="284" w:hanging="284"/>
        <w:jc w:val="both"/>
        <w:rPr>
          <w:rFonts w:ascii="Times New Roman" w:hAnsi="Times New Roman"/>
          <w:sz w:val="24"/>
        </w:rPr>
      </w:pPr>
      <w:r>
        <w:rPr>
          <w:rFonts w:ascii="Times New Roman" w:hAnsi="Times New Roman"/>
          <w:sz w:val="24"/>
        </w:rPr>
        <w:t xml:space="preserve">понимать смысл и взаимосвязь названных терминов с формами </w:t>
      </w:r>
      <w:r>
        <w:rPr>
          <w:rFonts w:ascii="Times New Roman" w:hAnsi="Times New Roman"/>
          <w:sz w:val="24"/>
        </w:rPr>
        <w:br/>
        <w:t>их репрезентации в культуре;</w:t>
      </w:r>
    </w:p>
    <w:p w:rsidR="005A3A26" w:rsidRDefault="00D07349">
      <w:pPr>
        <w:numPr>
          <w:ilvl w:val="0"/>
          <w:numId w:val="346"/>
        </w:numPr>
        <w:spacing w:after="0" w:line="240" w:lineRule="auto"/>
        <w:ind w:left="284" w:hanging="284"/>
        <w:jc w:val="both"/>
        <w:rPr>
          <w:rFonts w:ascii="Times New Roman" w:hAnsi="Times New Roman"/>
          <w:sz w:val="24"/>
        </w:rPr>
      </w:pPr>
      <w:r>
        <w:rPr>
          <w:rFonts w:ascii="Times New Roman" w:hAnsi="Times New Roman"/>
          <w:sz w:val="24"/>
        </w:rPr>
        <w:t>осознавать значение культурных символов, нравственный и духовный смысл культурных артефактов;</w:t>
      </w:r>
    </w:p>
    <w:p w:rsidR="005A3A26" w:rsidRDefault="00D07349">
      <w:pPr>
        <w:numPr>
          <w:ilvl w:val="0"/>
          <w:numId w:val="346"/>
        </w:numPr>
        <w:spacing w:after="0" w:line="240" w:lineRule="auto"/>
        <w:ind w:left="284" w:hanging="284"/>
        <w:jc w:val="both"/>
        <w:rPr>
          <w:rFonts w:ascii="Times New Roman" w:hAnsi="Times New Roman"/>
          <w:sz w:val="24"/>
        </w:rPr>
      </w:pPr>
      <w:r>
        <w:rPr>
          <w:rFonts w:ascii="Times New Roman" w:hAnsi="Times New Roman"/>
          <w:sz w:val="24"/>
        </w:rPr>
        <w:t>знать, что такое знаки и символы, уметь соотносить их с культурными явлениями, с которыми они связаны.</w:t>
      </w:r>
    </w:p>
    <w:p w:rsidR="005A3A26" w:rsidRDefault="00D07349">
      <w:pPr>
        <w:spacing w:after="0" w:line="240" w:lineRule="auto"/>
        <w:jc w:val="both"/>
        <w:rPr>
          <w:rFonts w:ascii="Times New Roman" w:hAnsi="Times New Roman"/>
          <w:sz w:val="24"/>
        </w:rPr>
      </w:pPr>
      <w:r>
        <w:rPr>
          <w:rFonts w:ascii="Times New Roman" w:hAnsi="Times New Roman"/>
          <w:sz w:val="24"/>
        </w:rPr>
        <w:t>Тема 8. Культура и религия.</w:t>
      </w:r>
    </w:p>
    <w:p w:rsidR="005A3A26" w:rsidRDefault="00D07349">
      <w:pPr>
        <w:numPr>
          <w:ilvl w:val="0"/>
          <w:numId w:val="347"/>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понятии «религия», уметь пояснить её роль в жизни общества и основные социально-культурные функции;</w:t>
      </w:r>
    </w:p>
    <w:p w:rsidR="005A3A26" w:rsidRDefault="00D07349">
      <w:pPr>
        <w:numPr>
          <w:ilvl w:val="0"/>
          <w:numId w:val="347"/>
        </w:numPr>
        <w:spacing w:after="0" w:line="240" w:lineRule="auto"/>
        <w:ind w:left="284" w:hanging="284"/>
        <w:jc w:val="both"/>
        <w:rPr>
          <w:rFonts w:ascii="Times New Roman" w:hAnsi="Times New Roman"/>
          <w:sz w:val="24"/>
        </w:rPr>
      </w:pPr>
      <w:r>
        <w:rPr>
          <w:rFonts w:ascii="Times New Roman" w:hAnsi="Times New Roman"/>
          <w:sz w:val="24"/>
        </w:rPr>
        <w:t>осознавать связь религии и морали;</w:t>
      </w:r>
    </w:p>
    <w:p w:rsidR="005A3A26" w:rsidRDefault="00D07349">
      <w:pPr>
        <w:numPr>
          <w:ilvl w:val="0"/>
          <w:numId w:val="347"/>
        </w:numPr>
        <w:spacing w:after="0" w:line="240" w:lineRule="auto"/>
        <w:ind w:left="284" w:hanging="284"/>
        <w:jc w:val="both"/>
        <w:rPr>
          <w:rFonts w:ascii="Times New Roman" w:hAnsi="Times New Roman"/>
          <w:sz w:val="24"/>
        </w:rPr>
      </w:pPr>
      <w:r>
        <w:rPr>
          <w:rFonts w:ascii="Times New Roman" w:hAnsi="Times New Roman"/>
          <w:sz w:val="24"/>
        </w:rPr>
        <w:t>понимать роль и значение духовных ценностей в религиях народов России;</w:t>
      </w:r>
    </w:p>
    <w:p w:rsidR="005A3A26" w:rsidRDefault="00D07349">
      <w:pPr>
        <w:numPr>
          <w:ilvl w:val="0"/>
          <w:numId w:val="347"/>
        </w:numPr>
        <w:spacing w:after="0" w:line="240" w:lineRule="auto"/>
        <w:ind w:left="284" w:hanging="284"/>
        <w:jc w:val="both"/>
        <w:rPr>
          <w:rFonts w:ascii="Times New Roman" w:hAnsi="Times New Roman"/>
          <w:sz w:val="24"/>
        </w:rPr>
      </w:pPr>
      <w:r>
        <w:rPr>
          <w:rFonts w:ascii="Times New Roman" w:hAnsi="Times New Roman"/>
          <w:sz w:val="24"/>
        </w:rPr>
        <w:t xml:space="preserve">уметь характеризовать государствообразующие конфессии России </w:t>
      </w:r>
      <w:r>
        <w:rPr>
          <w:rFonts w:ascii="Times New Roman" w:hAnsi="Times New Roman"/>
          <w:sz w:val="24"/>
        </w:rPr>
        <w:br/>
        <w:t>и их картины мира.</w:t>
      </w:r>
    </w:p>
    <w:p w:rsidR="005A3A26" w:rsidRDefault="00D07349">
      <w:pPr>
        <w:spacing w:after="0" w:line="240" w:lineRule="auto"/>
        <w:jc w:val="both"/>
        <w:rPr>
          <w:rFonts w:ascii="Times New Roman" w:hAnsi="Times New Roman"/>
          <w:sz w:val="24"/>
        </w:rPr>
      </w:pPr>
      <w:r>
        <w:rPr>
          <w:rFonts w:ascii="Times New Roman" w:hAnsi="Times New Roman"/>
          <w:sz w:val="24"/>
        </w:rPr>
        <w:t>Тема 9. Культура и образование.</w:t>
      </w:r>
    </w:p>
    <w:p w:rsidR="005A3A26" w:rsidRDefault="00D07349">
      <w:pPr>
        <w:numPr>
          <w:ilvl w:val="0"/>
          <w:numId w:val="348"/>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термин «образование» и уметь обосновать его важность </w:t>
      </w:r>
      <w:r>
        <w:rPr>
          <w:rFonts w:ascii="Times New Roman" w:hAnsi="Times New Roman"/>
          <w:sz w:val="24"/>
        </w:rPr>
        <w:br/>
        <w:t>для личности и общества;</w:t>
      </w:r>
    </w:p>
    <w:p w:rsidR="005A3A26" w:rsidRDefault="00D07349">
      <w:pPr>
        <w:numPr>
          <w:ilvl w:val="0"/>
          <w:numId w:val="34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об основных ступенях образования в России </w:t>
      </w:r>
      <w:r>
        <w:rPr>
          <w:rFonts w:ascii="Times New Roman" w:hAnsi="Times New Roman"/>
          <w:sz w:val="24"/>
        </w:rPr>
        <w:br/>
        <w:t>и их необходимости;</w:t>
      </w:r>
    </w:p>
    <w:p w:rsidR="005A3A26" w:rsidRDefault="00D07349">
      <w:pPr>
        <w:numPr>
          <w:ilvl w:val="0"/>
          <w:numId w:val="348"/>
        </w:numPr>
        <w:spacing w:after="0" w:line="240" w:lineRule="auto"/>
        <w:ind w:left="284" w:hanging="284"/>
        <w:jc w:val="both"/>
        <w:rPr>
          <w:rFonts w:ascii="Times New Roman" w:hAnsi="Times New Roman"/>
          <w:sz w:val="24"/>
        </w:rPr>
      </w:pPr>
      <w:r>
        <w:rPr>
          <w:rFonts w:ascii="Times New Roman" w:hAnsi="Times New Roman"/>
          <w:sz w:val="24"/>
        </w:rPr>
        <w:t>понимать взаимосвязь культуры и образованности человека;</w:t>
      </w:r>
    </w:p>
    <w:p w:rsidR="005A3A26" w:rsidRDefault="00D07349">
      <w:pPr>
        <w:numPr>
          <w:ilvl w:val="0"/>
          <w:numId w:val="348"/>
        </w:numPr>
        <w:spacing w:after="0" w:line="240" w:lineRule="auto"/>
        <w:ind w:left="284" w:hanging="284"/>
        <w:jc w:val="both"/>
        <w:rPr>
          <w:rFonts w:ascii="Times New Roman" w:hAnsi="Times New Roman"/>
          <w:sz w:val="24"/>
        </w:rPr>
      </w:pPr>
      <w:r>
        <w:rPr>
          <w:rFonts w:ascii="Times New Roman" w:hAnsi="Times New Roman"/>
          <w:sz w:val="24"/>
        </w:rPr>
        <w:t>приводить примеры взаимосвязи между знанием, образованием и личностным и профессиональным ростом человека;</w:t>
      </w:r>
    </w:p>
    <w:p w:rsidR="005A3A26" w:rsidRDefault="00D07349">
      <w:pPr>
        <w:numPr>
          <w:ilvl w:val="0"/>
          <w:numId w:val="348"/>
        </w:numPr>
        <w:spacing w:after="0" w:line="240" w:lineRule="auto"/>
        <w:ind w:left="284" w:hanging="284"/>
        <w:jc w:val="both"/>
        <w:rPr>
          <w:rFonts w:ascii="Times New Roman" w:hAnsi="Times New Roman"/>
          <w:sz w:val="24"/>
        </w:rPr>
      </w:pPr>
      <w:r>
        <w:rPr>
          <w:rFonts w:ascii="Times New Roman" w:hAnsi="Times New Roman"/>
          <w:sz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A3A26" w:rsidRDefault="00D07349">
      <w:pPr>
        <w:spacing w:after="0" w:line="240" w:lineRule="auto"/>
        <w:jc w:val="both"/>
        <w:rPr>
          <w:rFonts w:ascii="Times New Roman" w:hAnsi="Times New Roman"/>
          <w:sz w:val="24"/>
        </w:rPr>
      </w:pPr>
      <w:r>
        <w:rPr>
          <w:rFonts w:ascii="Times New Roman" w:hAnsi="Times New Roman"/>
          <w:sz w:val="24"/>
        </w:rPr>
        <w:t>Тема 10. Многообразие культур России (практическое занятие).</w:t>
      </w:r>
    </w:p>
    <w:p w:rsidR="005A3A26" w:rsidRDefault="00D07349">
      <w:pPr>
        <w:numPr>
          <w:ilvl w:val="0"/>
          <w:numId w:val="349"/>
        </w:numPr>
        <w:spacing w:after="0" w:line="240" w:lineRule="auto"/>
        <w:ind w:left="284" w:hanging="284"/>
        <w:jc w:val="both"/>
        <w:rPr>
          <w:rFonts w:ascii="Times New Roman" w:hAnsi="Times New Roman"/>
          <w:sz w:val="24"/>
        </w:rPr>
      </w:pPr>
      <w:r>
        <w:rPr>
          <w:rFonts w:ascii="Times New Roman" w:hAnsi="Times New Roman"/>
          <w:sz w:val="24"/>
        </w:rPr>
        <w:t>Иметь сформированные представления о закономерностях развития культуры и истории народов, их культурных особенностях;</w:t>
      </w:r>
    </w:p>
    <w:p w:rsidR="005A3A26" w:rsidRDefault="00D07349">
      <w:pPr>
        <w:numPr>
          <w:ilvl w:val="0"/>
          <w:numId w:val="349"/>
        </w:numPr>
        <w:spacing w:after="0" w:line="240" w:lineRule="auto"/>
        <w:ind w:left="284" w:hanging="284"/>
        <w:jc w:val="both"/>
        <w:rPr>
          <w:rFonts w:ascii="Times New Roman" w:hAnsi="Times New Roman"/>
          <w:sz w:val="24"/>
        </w:rPr>
      </w:pPr>
      <w:r>
        <w:rPr>
          <w:rFonts w:ascii="Times New Roman" w:hAnsi="Times New Roman"/>
          <w:sz w:val="24"/>
        </w:rPr>
        <w:t xml:space="preserve">выделять общее и единичное в культуре на основе предметных знаний </w:t>
      </w:r>
      <w:r>
        <w:rPr>
          <w:rFonts w:ascii="Times New Roman" w:hAnsi="Times New Roman"/>
          <w:sz w:val="24"/>
        </w:rPr>
        <w:br/>
        <w:t>о культуре своего народа;</w:t>
      </w:r>
    </w:p>
    <w:p w:rsidR="005A3A26" w:rsidRDefault="00D07349">
      <w:pPr>
        <w:numPr>
          <w:ilvl w:val="0"/>
          <w:numId w:val="349"/>
        </w:numPr>
        <w:spacing w:after="0" w:line="240" w:lineRule="auto"/>
        <w:ind w:left="284" w:hanging="284"/>
        <w:jc w:val="both"/>
        <w:rPr>
          <w:rFonts w:ascii="Times New Roman" w:hAnsi="Times New Roman"/>
          <w:sz w:val="24"/>
        </w:rPr>
      </w:pPr>
      <w:r>
        <w:rPr>
          <w:rFonts w:ascii="Times New Roman" w:hAnsi="Times New Roman"/>
          <w:sz w:val="24"/>
        </w:rPr>
        <w:t xml:space="preserve">предполагать и доказывать наличие взаимосвязи между культурой </w:t>
      </w:r>
      <w:r>
        <w:rPr>
          <w:rFonts w:ascii="Times New Roman" w:hAnsi="Times New Roman"/>
          <w:sz w:val="24"/>
        </w:rPr>
        <w:br/>
        <w:t>и духовно-нравственными ценностями на основе местной культурно-исторической специфики;</w:t>
      </w:r>
    </w:p>
    <w:p w:rsidR="005A3A26" w:rsidRDefault="00D07349">
      <w:pPr>
        <w:numPr>
          <w:ilvl w:val="0"/>
          <w:numId w:val="349"/>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2. «Семья и духовно-нравственные ценности».</w:t>
      </w:r>
    </w:p>
    <w:p w:rsidR="005A3A26" w:rsidRDefault="00D07349">
      <w:pPr>
        <w:spacing w:after="0" w:line="240" w:lineRule="auto"/>
        <w:jc w:val="both"/>
        <w:rPr>
          <w:rFonts w:ascii="Times New Roman" w:hAnsi="Times New Roman"/>
          <w:sz w:val="24"/>
        </w:rPr>
      </w:pPr>
      <w:r>
        <w:rPr>
          <w:rFonts w:ascii="Times New Roman" w:hAnsi="Times New Roman"/>
          <w:sz w:val="24"/>
        </w:rPr>
        <w:t>Тема 11. Семья – хранитель духовных ценностей.</w:t>
      </w:r>
    </w:p>
    <w:p w:rsidR="005A3A26" w:rsidRDefault="00D07349">
      <w:pPr>
        <w:numPr>
          <w:ilvl w:val="0"/>
          <w:numId w:val="350"/>
        </w:numPr>
        <w:spacing w:after="0" w:line="240" w:lineRule="auto"/>
        <w:ind w:left="284" w:hanging="284"/>
        <w:jc w:val="both"/>
        <w:rPr>
          <w:rFonts w:ascii="Times New Roman" w:hAnsi="Times New Roman"/>
          <w:sz w:val="24"/>
        </w:rPr>
      </w:pPr>
      <w:r>
        <w:rPr>
          <w:rFonts w:ascii="Times New Roman" w:hAnsi="Times New Roman"/>
          <w:sz w:val="24"/>
        </w:rPr>
        <w:t>Знать и понимать смысл термина «семья»;</w:t>
      </w:r>
    </w:p>
    <w:p w:rsidR="005A3A26" w:rsidRDefault="00D07349">
      <w:pPr>
        <w:numPr>
          <w:ilvl w:val="0"/>
          <w:numId w:val="35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взаимосвязях между типом культуры и особенностями семейного быта и отношений в семье;</w:t>
      </w:r>
    </w:p>
    <w:p w:rsidR="005A3A26" w:rsidRDefault="00D07349">
      <w:pPr>
        <w:numPr>
          <w:ilvl w:val="0"/>
          <w:numId w:val="350"/>
        </w:numPr>
        <w:spacing w:after="0" w:line="240" w:lineRule="auto"/>
        <w:ind w:left="284" w:hanging="284"/>
        <w:jc w:val="both"/>
        <w:rPr>
          <w:rFonts w:ascii="Times New Roman" w:hAnsi="Times New Roman"/>
          <w:sz w:val="24"/>
        </w:rPr>
      </w:pPr>
      <w:r>
        <w:rPr>
          <w:rFonts w:ascii="Times New Roman" w:hAnsi="Times New Roman"/>
          <w:sz w:val="24"/>
        </w:rPr>
        <w:t>осознавать значение термина «поколение» и его взаимосвязь с культурными особенностями своего времени;</w:t>
      </w:r>
    </w:p>
    <w:p w:rsidR="005A3A26" w:rsidRDefault="00D07349">
      <w:pPr>
        <w:numPr>
          <w:ilvl w:val="0"/>
          <w:numId w:val="350"/>
        </w:numPr>
        <w:spacing w:after="0" w:line="240" w:lineRule="auto"/>
        <w:ind w:left="284" w:hanging="284"/>
        <w:jc w:val="both"/>
        <w:rPr>
          <w:rFonts w:ascii="Times New Roman" w:hAnsi="Times New Roman"/>
          <w:sz w:val="24"/>
        </w:rPr>
      </w:pPr>
      <w:r>
        <w:rPr>
          <w:rFonts w:ascii="Times New Roman" w:hAnsi="Times New Roman"/>
          <w:sz w:val="24"/>
        </w:rPr>
        <w:t xml:space="preserve">уметь составить рассказ о своей семье в соответствии </w:t>
      </w:r>
      <w:r>
        <w:rPr>
          <w:rFonts w:ascii="Times New Roman" w:hAnsi="Times New Roman"/>
          <w:sz w:val="24"/>
        </w:rPr>
        <w:br/>
        <w:t>с культурно-историческими условиями её существования;</w:t>
      </w:r>
    </w:p>
    <w:p w:rsidR="005A3A26" w:rsidRDefault="00D07349">
      <w:pPr>
        <w:numPr>
          <w:ilvl w:val="0"/>
          <w:numId w:val="350"/>
        </w:numPr>
        <w:spacing w:after="0" w:line="240" w:lineRule="auto"/>
        <w:ind w:left="284" w:hanging="284"/>
        <w:jc w:val="both"/>
        <w:rPr>
          <w:rFonts w:ascii="Times New Roman" w:hAnsi="Times New Roman"/>
          <w:sz w:val="24"/>
        </w:rPr>
      </w:pPr>
      <w:r>
        <w:rPr>
          <w:rFonts w:ascii="Times New Roman" w:hAnsi="Times New Roman"/>
          <w:sz w:val="24"/>
        </w:rPr>
        <w:t>понимать и обосновывать такие понятия, как «счастливая семья», «семейное счастье»;</w:t>
      </w:r>
    </w:p>
    <w:p w:rsidR="005A3A26" w:rsidRDefault="00D07349">
      <w:pPr>
        <w:numPr>
          <w:ilvl w:val="0"/>
          <w:numId w:val="350"/>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 уметь доказывать важность семьи как хранителя традиций </w:t>
      </w:r>
      <w:r>
        <w:rPr>
          <w:rFonts w:ascii="Times New Roman" w:hAnsi="Times New Roman"/>
          <w:sz w:val="24"/>
        </w:rPr>
        <w:br/>
        <w:t>и её воспитательную роль;</w:t>
      </w:r>
    </w:p>
    <w:p w:rsidR="005A3A26" w:rsidRDefault="00D07349">
      <w:pPr>
        <w:numPr>
          <w:ilvl w:val="0"/>
          <w:numId w:val="350"/>
        </w:numPr>
        <w:spacing w:after="0" w:line="240" w:lineRule="auto"/>
        <w:ind w:left="284" w:hanging="284"/>
        <w:jc w:val="both"/>
        <w:rPr>
          <w:rFonts w:ascii="Times New Roman" w:hAnsi="Times New Roman"/>
          <w:sz w:val="24"/>
        </w:rPr>
      </w:pPr>
      <w:r>
        <w:rPr>
          <w:rFonts w:ascii="Times New Roman" w:hAnsi="Times New Roman"/>
          <w:sz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12. Родина начинается с семьи.</w:t>
      </w:r>
    </w:p>
    <w:p w:rsidR="005A3A26" w:rsidRDefault="00D07349">
      <w:pPr>
        <w:numPr>
          <w:ilvl w:val="0"/>
          <w:numId w:val="351"/>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объяснить понятие «Родина»;</w:t>
      </w:r>
    </w:p>
    <w:p w:rsidR="005A3A26" w:rsidRDefault="00D07349">
      <w:pPr>
        <w:numPr>
          <w:ilvl w:val="0"/>
          <w:numId w:val="351"/>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взаимосвязь и различия между концептами «Отечество» </w:t>
      </w:r>
      <w:r>
        <w:rPr>
          <w:rFonts w:ascii="Times New Roman" w:hAnsi="Times New Roman"/>
          <w:sz w:val="24"/>
        </w:rPr>
        <w:br/>
        <w:t>и «Родина»;</w:t>
      </w:r>
    </w:p>
    <w:p w:rsidR="005A3A26" w:rsidRDefault="00D07349">
      <w:pPr>
        <w:numPr>
          <w:ilvl w:val="0"/>
          <w:numId w:val="351"/>
        </w:numPr>
        <w:spacing w:after="0" w:line="240" w:lineRule="auto"/>
        <w:ind w:left="284" w:hanging="284"/>
        <w:jc w:val="both"/>
        <w:rPr>
          <w:rFonts w:ascii="Times New Roman" w:hAnsi="Times New Roman"/>
          <w:sz w:val="24"/>
        </w:rPr>
      </w:pPr>
      <w:r>
        <w:rPr>
          <w:rFonts w:ascii="Times New Roman" w:hAnsi="Times New Roman"/>
          <w:sz w:val="24"/>
        </w:rPr>
        <w:t xml:space="preserve">понимать, что такое история семьи, каковы формы её выражения </w:t>
      </w:r>
      <w:r>
        <w:rPr>
          <w:rFonts w:ascii="Times New Roman" w:hAnsi="Times New Roman"/>
          <w:sz w:val="24"/>
        </w:rPr>
        <w:br/>
        <w:t xml:space="preserve">и сохранения; </w:t>
      </w:r>
    </w:p>
    <w:p w:rsidR="005A3A26" w:rsidRDefault="00D07349">
      <w:pPr>
        <w:numPr>
          <w:ilvl w:val="0"/>
          <w:numId w:val="351"/>
        </w:numPr>
        <w:spacing w:after="0" w:line="240" w:lineRule="auto"/>
        <w:ind w:left="284" w:hanging="284"/>
        <w:jc w:val="both"/>
        <w:rPr>
          <w:rFonts w:ascii="Times New Roman" w:hAnsi="Times New Roman"/>
          <w:sz w:val="24"/>
        </w:rPr>
      </w:pPr>
      <w:r>
        <w:rPr>
          <w:rFonts w:ascii="Times New Roman" w:hAnsi="Times New Roman"/>
          <w:sz w:val="24"/>
        </w:rPr>
        <w:t>обосновывать и доказывать взаимосвязь истории семьи и истории народа, государства, человечества.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13. Традиции семейного воспитания в России.</w:t>
      </w:r>
    </w:p>
    <w:p w:rsidR="005A3A26" w:rsidRDefault="00D07349">
      <w:pPr>
        <w:numPr>
          <w:ilvl w:val="0"/>
          <w:numId w:val="352"/>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семейных традициях и обосновывать их важность </w:t>
      </w:r>
      <w:r>
        <w:rPr>
          <w:rFonts w:ascii="Times New Roman" w:hAnsi="Times New Roman"/>
          <w:sz w:val="24"/>
        </w:rPr>
        <w:br/>
        <w:t>как ключевых элементах семейных отношений;</w:t>
      </w:r>
    </w:p>
    <w:p w:rsidR="005A3A26" w:rsidRDefault="00D07349">
      <w:pPr>
        <w:numPr>
          <w:ilvl w:val="0"/>
          <w:numId w:val="352"/>
        </w:numPr>
        <w:spacing w:after="0" w:line="240" w:lineRule="auto"/>
        <w:ind w:left="284" w:hanging="284"/>
        <w:jc w:val="both"/>
        <w:rPr>
          <w:rFonts w:ascii="Times New Roman" w:hAnsi="Times New Roman"/>
          <w:sz w:val="24"/>
        </w:rPr>
      </w:pPr>
      <w:r>
        <w:rPr>
          <w:rFonts w:ascii="Times New Roman" w:hAnsi="Times New Roman"/>
          <w:sz w:val="24"/>
        </w:rPr>
        <w:t>знать и понимать взаимосвязь семейных традиций и культуры собственного этноса;</w:t>
      </w:r>
    </w:p>
    <w:p w:rsidR="005A3A26" w:rsidRDefault="00D07349">
      <w:pPr>
        <w:numPr>
          <w:ilvl w:val="0"/>
          <w:numId w:val="352"/>
        </w:numPr>
        <w:spacing w:after="0" w:line="240" w:lineRule="auto"/>
        <w:ind w:left="284" w:hanging="284"/>
        <w:jc w:val="both"/>
        <w:rPr>
          <w:rFonts w:ascii="Times New Roman" w:hAnsi="Times New Roman"/>
          <w:sz w:val="24"/>
        </w:rPr>
      </w:pPr>
      <w:r>
        <w:rPr>
          <w:rFonts w:ascii="Times New Roman" w:hAnsi="Times New Roman"/>
          <w:sz w:val="24"/>
        </w:rPr>
        <w:t>уметь рассказывать о семейных традициях своего народа и народов России, собственной семьи;</w:t>
      </w:r>
    </w:p>
    <w:p w:rsidR="005A3A26" w:rsidRDefault="00D07349">
      <w:pPr>
        <w:numPr>
          <w:ilvl w:val="0"/>
          <w:numId w:val="352"/>
        </w:numPr>
        <w:spacing w:after="0" w:line="240" w:lineRule="auto"/>
        <w:ind w:left="284" w:hanging="284"/>
        <w:jc w:val="both"/>
        <w:rPr>
          <w:rFonts w:ascii="Times New Roman" w:hAnsi="Times New Roman"/>
          <w:sz w:val="24"/>
        </w:rPr>
      </w:pPr>
      <w:r>
        <w:rPr>
          <w:rFonts w:ascii="Times New Roman" w:hAnsi="Times New Roman"/>
          <w:sz w:val="24"/>
        </w:rPr>
        <w:t>осознавать роль семейных традиций в культуре общества, трансляции ценностей, духовно-нравственных идеалов.</w:t>
      </w:r>
    </w:p>
    <w:p w:rsidR="005A3A26" w:rsidRDefault="00D07349">
      <w:pPr>
        <w:spacing w:after="0" w:line="240" w:lineRule="auto"/>
        <w:jc w:val="both"/>
        <w:rPr>
          <w:rFonts w:ascii="Times New Roman" w:hAnsi="Times New Roman"/>
          <w:sz w:val="24"/>
        </w:rPr>
      </w:pPr>
      <w:r>
        <w:rPr>
          <w:rFonts w:ascii="Times New Roman" w:hAnsi="Times New Roman"/>
          <w:sz w:val="24"/>
        </w:rPr>
        <w:t>Тема 14. Образ семьи в культуре народов России.</w:t>
      </w:r>
    </w:p>
    <w:p w:rsidR="005A3A26" w:rsidRDefault="00D07349">
      <w:pPr>
        <w:numPr>
          <w:ilvl w:val="0"/>
          <w:numId w:val="353"/>
        </w:numPr>
        <w:spacing w:after="0" w:line="240" w:lineRule="auto"/>
        <w:ind w:left="284" w:hanging="284"/>
        <w:jc w:val="both"/>
        <w:rPr>
          <w:rFonts w:ascii="Times New Roman" w:hAnsi="Times New Roman"/>
          <w:sz w:val="24"/>
        </w:rPr>
      </w:pPr>
      <w:r>
        <w:rPr>
          <w:rFonts w:ascii="Times New Roman" w:hAnsi="Times New Roman"/>
          <w:sz w:val="24"/>
        </w:rPr>
        <w:t>Знать и называть традиционные сказочные и фольклорные сюжеты о семье, семейных обязанностях;</w:t>
      </w:r>
    </w:p>
    <w:p w:rsidR="005A3A26" w:rsidRDefault="00D07349">
      <w:pPr>
        <w:numPr>
          <w:ilvl w:val="0"/>
          <w:numId w:val="353"/>
        </w:numPr>
        <w:spacing w:after="0" w:line="240" w:lineRule="auto"/>
        <w:ind w:left="284" w:hanging="284"/>
        <w:jc w:val="both"/>
        <w:rPr>
          <w:rFonts w:ascii="Times New Roman" w:hAnsi="Times New Roman"/>
          <w:sz w:val="24"/>
        </w:rPr>
      </w:pPr>
      <w:r>
        <w:rPr>
          <w:rFonts w:ascii="Times New Roman" w:hAnsi="Times New Roman"/>
          <w:sz w:val="24"/>
        </w:rPr>
        <w:t xml:space="preserve">уметь обосновывать своё понимание семейных ценностей, выраженных </w:t>
      </w:r>
      <w:r>
        <w:rPr>
          <w:rFonts w:ascii="Times New Roman" w:hAnsi="Times New Roman"/>
          <w:sz w:val="24"/>
        </w:rPr>
        <w:br/>
        <w:t>в фольклорных сюжетах;</w:t>
      </w:r>
    </w:p>
    <w:p w:rsidR="005A3A26" w:rsidRDefault="00D07349">
      <w:pPr>
        <w:numPr>
          <w:ilvl w:val="0"/>
          <w:numId w:val="353"/>
        </w:numPr>
        <w:spacing w:after="0" w:line="240" w:lineRule="auto"/>
        <w:ind w:left="284" w:hanging="284"/>
        <w:jc w:val="both"/>
        <w:rPr>
          <w:rFonts w:ascii="Times New Roman" w:hAnsi="Times New Roman"/>
          <w:sz w:val="24"/>
        </w:rPr>
      </w:pPr>
      <w:r>
        <w:rPr>
          <w:rFonts w:ascii="Times New Roman" w:hAnsi="Times New Roman"/>
          <w:sz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rPr>
        <w:br/>
        <w:t>в произведениях художественной культуры;</w:t>
      </w:r>
    </w:p>
    <w:p w:rsidR="005A3A26" w:rsidRDefault="00D07349">
      <w:pPr>
        <w:numPr>
          <w:ilvl w:val="0"/>
          <w:numId w:val="353"/>
        </w:numPr>
        <w:spacing w:after="0" w:line="240" w:lineRule="auto"/>
        <w:ind w:left="284" w:hanging="284"/>
        <w:jc w:val="both"/>
        <w:rPr>
          <w:rFonts w:ascii="Times New Roman" w:hAnsi="Times New Roman"/>
          <w:sz w:val="24"/>
        </w:rPr>
      </w:pPr>
      <w:r>
        <w:rPr>
          <w:rFonts w:ascii="Times New Roman" w:hAnsi="Times New Roman"/>
          <w:sz w:val="24"/>
        </w:rPr>
        <w:t>понимать и обосновывать важность семейных ценностей с использованием различного иллюстративного материала.</w:t>
      </w:r>
    </w:p>
    <w:p w:rsidR="005A3A26" w:rsidRDefault="00D07349">
      <w:pPr>
        <w:spacing w:after="0" w:line="240" w:lineRule="auto"/>
        <w:jc w:val="both"/>
        <w:rPr>
          <w:rFonts w:ascii="Times New Roman" w:hAnsi="Times New Roman"/>
          <w:sz w:val="24"/>
        </w:rPr>
      </w:pPr>
      <w:r>
        <w:rPr>
          <w:rFonts w:ascii="Times New Roman" w:hAnsi="Times New Roman"/>
          <w:sz w:val="24"/>
        </w:rPr>
        <w:t>Тема 15. Труд в истории семьи.</w:t>
      </w:r>
    </w:p>
    <w:p w:rsidR="005A3A26" w:rsidRDefault="00D07349">
      <w:pPr>
        <w:numPr>
          <w:ilvl w:val="0"/>
          <w:numId w:val="354"/>
        </w:numPr>
        <w:spacing w:after="0" w:line="240" w:lineRule="auto"/>
        <w:ind w:left="284" w:hanging="284"/>
        <w:jc w:val="both"/>
        <w:rPr>
          <w:rFonts w:ascii="Times New Roman" w:hAnsi="Times New Roman"/>
          <w:sz w:val="24"/>
        </w:rPr>
      </w:pPr>
      <w:r>
        <w:rPr>
          <w:rFonts w:ascii="Times New Roman" w:hAnsi="Times New Roman"/>
          <w:sz w:val="24"/>
        </w:rPr>
        <w:t>Знать и понимать, что такое семейное хозяйство и домашний труд;</w:t>
      </w:r>
    </w:p>
    <w:p w:rsidR="005A3A26" w:rsidRDefault="00D07349">
      <w:pPr>
        <w:numPr>
          <w:ilvl w:val="0"/>
          <w:numId w:val="354"/>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rPr>
        <w:br/>
        <w:t>в семье;</w:t>
      </w:r>
    </w:p>
    <w:p w:rsidR="005A3A26" w:rsidRDefault="00D07349">
      <w:pPr>
        <w:numPr>
          <w:ilvl w:val="0"/>
          <w:numId w:val="354"/>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 оценивать семейный уклад и взаимосвязь </w:t>
      </w:r>
      <w:r>
        <w:rPr>
          <w:rFonts w:ascii="Times New Roman" w:hAnsi="Times New Roman"/>
          <w:sz w:val="24"/>
        </w:rPr>
        <w:br/>
        <w:t>с социально-экономической структурой общества в форме большой и малой семей;</w:t>
      </w:r>
    </w:p>
    <w:p w:rsidR="005A3A26" w:rsidRDefault="00D07349">
      <w:pPr>
        <w:numPr>
          <w:ilvl w:val="0"/>
          <w:numId w:val="354"/>
        </w:numPr>
        <w:spacing w:after="0" w:line="240" w:lineRule="auto"/>
        <w:ind w:left="284" w:hanging="284"/>
        <w:jc w:val="both"/>
        <w:rPr>
          <w:rFonts w:ascii="Times New Roman" w:hAnsi="Times New Roman"/>
          <w:sz w:val="24"/>
        </w:rPr>
      </w:pPr>
      <w:r>
        <w:rPr>
          <w:rFonts w:ascii="Times New Roman" w:hAnsi="Times New Roman"/>
          <w:sz w:val="24"/>
        </w:rPr>
        <w:t>характеризовать распределение семейного труда и осознавать его важность для укрепления целостности семьи.</w:t>
      </w:r>
    </w:p>
    <w:p w:rsidR="005A3A26" w:rsidRDefault="00D07349">
      <w:pPr>
        <w:spacing w:after="0" w:line="240" w:lineRule="auto"/>
        <w:jc w:val="both"/>
        <w:rPr>
          <w:rFonts w:ascii="Times New Roman" w:hAnsi="Times New Roman"/>
          <w:sz w:val="24"/>
        </w:rPr>
      </w:pPr>
      <w:r>
        <w:rPr>
          <w:rFonts w:ascii="Times New Roman" w:hAnsi="Times New Roman"/>
          <w:sz w:val="24"/>
        </w:rPr>
        <w:t>Тема 16. Семья в современном мире (практическое занятие).</w:t>
      </w:r>
    </w:p>
    <w:p w:rsidR="005A3A26" w:rsidRDefault="00D07349">
      <w:pPr>
        <w:numPr>
          <w:ilvl w:val="0"/>
          <w:numId w:val="355"/>
        </w:numPr>
        <w:spacing w:after="0" w:line="240" w:lineRule="auto"/>
        <w:ind w:left="284" w:hanging="284"/>
        <w:jc w:val="both"/>
        <w:rPr>
          <w:rFonts w:ascii="Times New Roman" w:hAnsi="Times New Roman"/>
          <w:sz w:val="24"/>
        </w:rPr>
      </w:pPr>
      <w:r>
        <w:rPr>
          <w:rFonts w:ascii="Times New Roman" w:hAnsi="Times New Roman"/>
          <w:sz w:val="24"/>
        </w:rPr>
        <w:t xml:space="preserve">Иметь сформированные представления о закономерностях развития семьи </w:t>
      </w:r>
      <w:r>
        <w:rPr>
          <w:rFonts w:ascii="Times New Roman" w:hAnsi="Times New Roman"/>
          <w:sz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A3A26" w:rsidRDefault="00D07349">
      <w:pPr>
        <w:numPr>
          <w:ilvl w:val="0"/>
          <w:numId w:val="355"/>
        </w:numPr>
        <w:spacing w:after="0" w:line="240" w:lineRule="auto"/>
        <w:ind w:left="284" w:hanging="284"/>
        <w:jc w:val="both"/>
        <w:rPr>
          <w:rFonts w:ascii="Times New Roman" w:hAnsi="Times New Roman"/>
          <w:sz w:val="24"/>
        </w:rPr>
      </w:pPr>
      <w:r>
        <w:rPr>
          <w:rFonts w:ascii="Times New Roman" w:hAnsi="Times New Roman"/>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A3A26" w:rsidRDefault="00D07349">
      <w:pPr>
        <w:numPr>
          <w:ilvl w:val="0"/>
          <w:numId w:val="355"/>
        </w:numPr>
        <w:spacing w:after="0" w:line="240" w:lineRule="auto"/>
        <w:ind w:left="284" w:hanging="284"/>
        <w:jc w:val="both"/>
        <w:rPr>
          <w:rFonts w:ascii="Times New Roman" w:hAnsi="Times New Roman"/>
          <w:sz w:val="24"/>
        </w:rPr>
      </w:pPr>
      <w:r>
        <w:rPr>
          <w:rFonts w:ascii="Times New Roman" w:hAnsi="Times New Roman"/>
          <w:sz w:val="24"/>
        </w:rPr>
        <w:t xml:space="preserve">предполагать и доказывать наличие взаимосвязи между культурой </w:t>
      </w:r>
      <w:r>
        <w:rPr>
          <w:rFonts w:ascii="Times New Roman" w:hAnsi="Times New Roman"/>
          <w:sz w:val="24"/>
        </w:rPr>
        <w:br/>
        <w:t>и духовно-нравственными ценностями семьи;</w:t>
      </w:r>
    </w:p>
    <w:p w:rsidR="005A3A26" w:rsidRDefault="00D07349">
      <w:pPr>
        <w:numPr>
          <w:ilvl w:val="0"/>
          <w:numId w:val="355"/>
        </w:numPr>
        <w:spacing w:after="0" w:line="240" w:lineRule="auto"/>
        <w:ind w:left="284" w:hanging="284"/>
        <w:jc w:val="both"/>
        <w:rPr>
          <w:rFonts w:ascii="Times New Roman" w:hAnsi="Times New Roman"/>
          <w:sz w:val="24"/>
        </w:rPr>
      </w:pPr>
      <w:r>
        <w:rPr>
          <w:rFonts w:ascii="Times New Roman" w:hAnsi="Times New Roman"/>
          <w:sz w:val="24"/>
        </w:rPr>
        <w:t xml:space="preserve">обосновывать важность семьи и семейных традиций для трансляции </w:t>
      </w:r>
      <w:r>
        <w:rPr>
          <w:rFonts w:ascii="Times New Roman" w:hAnsi="Times New Roman"/>
          <w:sz w:val="24"/>
        </w:rPr>
        <w:br/>
        <w:t>духовно-нравственных ценностей, морали и нравственности как фактора культурной преемственности.</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3. «Духовно-нравственное богатство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Тема 17. Личность – общество – культура.</w:t>
      </w:r>
    </w:p>
    <w:p w:rsidR="005A3A26" w:rsidRDefault="00D07349">
      <w:pPr>
        <w:numPr>
          <w:ilvl w:val="0"/>
          <w:numId w:val="356"/>
        </w:numPr>
        <w:spacing w:after="0" w:line="240" w:lineRule="auto"/>
        <w:ind w:left="284" w:hanging="284"/>
        <w:jc w:val="both"/>
        <w:rPr>
          <w:rFonts w:ascii="Times New Roman" w:hAnsi="Times New Roman"/>
          <w:sz w:val="24"/>
        </w:rPr>
      </w:pPr>
      <w:r>
        <w:rPr>
          <w:rFonts w:ascii="Times New Roman" w:hAnsi="Times New Roman"/>
          <w:sz w:val="24"/>
        </w:rPr>
        <w:t xml:space="preserve">Знать и понимать значение термина «человек» в контексте </w:t>
      </w:r>
      <w:r>
        <w:rPr>
          <w:rFonts w:ascii="Times New Roman" w:hAnsi="Times New Roman"/>
          <w:sz w:val="24"/>
        </w:rPr>
        <w:br/>
        <w:t>духовно-нравственной культуры;</w:t>
      </w:r>
    </w:p>
    <w:p w:rsidR="005A3A26" w:rsidRDefault="00D07349">
      <w:pPr>
        <w:numPr>
          <w:ilvl w:val="0"/>
          <w:numId w:val="356"/>
        </w:numPr>
        <w:spacing w:after="0" w:line="240" w:lineRule="auto"/>
        <w:ind w:left="284" w:hanging="284"/>
        <w:jc w:val="both"/>
        <w:rPr>
          <w:rFonts w:ascii="Times New Roman" w:hAnsi="Times New Roman"/>
          <w:sz w:val="24"/>
        </w:rPr>
      </w:pPr>
      <w:r>
        <w:rPr>
          <w:rFonts w:ascii="Times New Roman" w:hAnsi="Times New Roman"/>
          <w:sz w:val="24"/>
        </w:rPr>
        <w:t>уметь обосновать взаимосвязь и взаимообусловленность чело века и общества, человека и культуры;</w:t>
      </w:r>
    </w:p>
    <w:p w:rsidR="005A3A26" w:rsidRDefault="00D07349">
      <w:pPr>
        <w:numPr>
          <w:ilvl w:val="0"/>
          <w:numId w:val="356"/>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объяснять различия между обоснованием термина «личность» </w:t>
      </w:r>
      <w:r>
        <w:rPr>
          <w:rFonts w:ascii="Times New Roman" w:hAnsi="Times New Roman"/>
          <w:sz w:val="24"/>
        </w:rPr>
        <w:br/>
        <w:t>в быту, в контексте культуры и творчества;</w:t>
      </w:r>
    </w:p>
    <w:p w:rsidR="005A3A26" w:rsidRDefault="00D07349">
      <w:pPr>
        <w:numPr>
          <w:ilvl w:val="0"/>
          <w:numId w:val="356"/>
        </w:numPr>
        <w:spacing w:after="0" w:line="240" w:lineRule="auto"/>
        <w:ind w:left="284" w:hanging="284"/>
        <w:jc w:val="both"/>
        <w:rPr>
          <w:rFonts w:ascii="Times New Roman" w:hAnsi="Times New Roman"/>
          <w:sz w:val="24"/>
        </w:rPr>
      </w:pPr>
      <w:r>
        <w:rPr>
          <w:rFonts w:ascii="Times New Roman" w:hAnsi="Times New Roman"/>
          <w:sz w:val="24"/>
        </w:rPr>
        <w:t>знать, что такое гуманизм, иметь представление о его источниках в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Тема 18. Духовный мир человека. Человек – творец культуры.</w:t>
      </w:r>
    </w:p>
    <w:p w:rsidR="005A3A26" w:rsidRDefault="00D07349">
      <w:pPr>
        <w:numPr>
          <w:ilvl w:val="0"/>
          <w:numId w:val="357"/>
        </w:numPr>
        <w:spacing w:after="0" w:line="240" w:lineRule="auto"/>
        <w:ind w:left="284" w:hanging="284"/>
        <w:jc w:val="both"/>
        <w:rPr>
          <w:rFonts w:ascii="Times New Roman" w:hAnsi="Times New Roman"/>
          <w:sz w:val="24"/>
        </w:rPr>
      </w:pPr>
      <w:r>
        <w:rPr>
          <w:rFonts w:ascii="Times New Roman" w:hAnsi="Times New Roman"/>
          <w:sz w:val="24"/>
        </w:rPr>
        <w:t>Знать значение термина «творчество» в нескольких аспектах и понимать границы их применимости;</w:t>
      </w:r>
    </w:p>
    <w:p w:rsidR="005A3A26" w:rsidRDefault="00D07349">
      <w:pPr>
        <w:numPr>
          <w:ilvl w:val="0"/>
          <w:numId w:val="357"/>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 доказывать важность морально- нравственных ограничений </w:t>
      </w:r>
      <w:r>
        <w:rPr>
          <w:rFonts w:ascii="Times New Roman" w:hAnsi="Times New Roman"/>
          <w:sz w:val="24"/>
        </w:rPr>
        <w:br/>
        <w:t>в творчестве;</w:t>
      </w:r>
    </w:p>
    <w:p w:rsidR="005A3A26" w:rsidRDefault="00D07349">
      <w:pPr>
        <w:numPr>
          <w:ilvl w:val="0"/>
          <w:numId w:val="357"/>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творчества как реализацию духовно-нравственных ценностей человека;</w:t>
      </w:r>
    </w:p>
    <w:p w:rsidR="005A3A26" w:rsidRDefault="00D07349">
      <w:pPr>
        <w:numPr>
          <w:ilvl w:val="0"/>
          <w:numId w:val="357"/>
        </w:numPr>
        <w:spacing w:after="0" w:line="240" w:lineRule="auto"/>
        <w:ind w:left="284" w:hanging="284"/>
        <w:jc w:val="both"/>
        <w:rPr>
          <w:rFonts w:ascii="Times New Roman" w:hAnsi="Times New Roman"/>
          <w:sz w:val="24"/>
        </w:rPr>
      </w:pPr>
      <w:r>
        <w:rPr>
          <w:rFonts w:ascii="Times New Roman" w:hAnsi="Times New Roman"/>
          <w:sz w:val="24"/>
        </w:rPr>
        <w:t>доказывать детерминированность творчества культурой своего этноса;</w:t>
      </w:r>
    </w:p>
    <w:p w:rsidR="005A3A26" w:rsidRDefault="00D07349">
      <w:pPr>
        <w:numPr>
          <w:ilvl w:val="0"/>
          <w:numId w:val="357"/>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объяснить взаимосвязь труда и творчества.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19. Личность и духовно-нравственные ценности.</w:t>
      </w:r>
    </w:p>
    <w:p w:rsidR="005A3A26" w:rsidRDefault="00D07349">
      <w:pPr>
        <w:numPr>
          <w:ilvl w:val="0"/>
          <w:numId w:val="358"/>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объяснить значение и роль морали и нравственности в жизни человека;</w:t>
      </w:r>
    </w:p>
    <w:p w:rsidR="005A3A26" w:rsidRDefault="00D07349">
      <w:pPr>
        <w:numPr>
          <w:ilvl w:val="0"/>
          <w:numId w:val="358"/>
        </w:numPr>
        <w:spacing w:after="0" w:line="240" w:lineRule="auto"/>
        <w:ind w:left="284" w:hanging="284"/>
        <w:jc w:val="both"/>
        <w:rPr>
          <w:rFonts w:ascii="Times New Roman" w:hAnsi="Times New Roman"/>
          <w:sz w:val="24"/>
        </w:rPr>
      </w:pPr>
      <w:r>
        <w:rPr>
          <w:rFonts w:ascii="Times New Roman" w:hAnsi="Times New Roman"/>
          <w:sz w:val="24"/>
        </w:rPr>
        <w:t>обосновывать происхождение духовных ценностей, понимание идеалов добра и зла;</w:t>
      </w:r>
    </w:p>
    <w:p w:rsidR="005A3A26" w:rsidRDefault="00D07349">
      <w:pPr>
        <w:numPr>
          <w:ilvl w:val="0"/>
          <w:numId w:val="358"/>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уметь показывать на примерах значение таких ценностей, </w:t>
      </w:r>
      <w:r>
        <w:rPr>
          <w:rFonts w:ascii="Times New Roman" w:hAnsi="Times New Roman"/>
          <w:sz w:val="24"/>
        </w:rPr>
        <w:br/>
        <w:t>как «взаимопомощь», «сострадание», «милосердие», «любовь», «дружба», «коллективизм», «патриотизм», «любовь к близким».</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4. «Культурное единство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20. Историческая память как духовно-нравственная ценность.</w:t>
      </w:r>
    </w:p>
    <w:p w:rsidR="005A3A26" w:rsidRDefault="00D07349">
      <w:pPr>
        <w:numPr>
          <w:ilvl w:val="0"/>
          <w:numId w:val="359"/>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уметь объяснять суть термина «история», знать основные исторические периоды и уметь выделять их сущностные черты; </w:t>
      </w:r>
    </w:p>
    <w:p w:rsidR="005A3A26" w:rsidRDefault="00D07349">
      <w:pPr>
        <w:numPr>
          <w:ilvl w:val="0"/>
          <w:numId w:val="359"/>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значении и функциях изучения истории;</w:t>
      </w:r>
    </w:p>
    <w:p w:rsidR="005A3A26" w:rsidRDefault="00D07349">
      <w:pPr>
        <w:numPr>
          <w:ilvl w:val="0"/>
          <w:numId w:val="359"/>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Pr>
          <w:rFonts w:ascii="Times New Roman" w:hAnsi="Times New Roman"/>
          <w:sz w:val="24"/>
        </w:rPr>
        <w:br/>
        <w:t>и культурой. Обосновывать важность изучения истории как духовно-нравственного долга гражданина и патриота.</w:t>
      </w:r>
    </w:p>
    <w:p w:rsidR="005A3A26" w:rsidRDefault="00D07349">
      <w:pPr>
        <w:spacing w:after="0" w:line="240" w:lineRule="auto"/>
        <w:jc w:val="both"/>
        <w:rPr>
          <w:rFonts w:ascii="Times New Roman" w:hAnsi="Times New Roman"/>
          <w:sz w:val="24"/>
        </w:rPr>
      </w:pPr>
      <w:r>
        <w:rPr>
          <w:rFonts w:ascii="Times New Roman" w:hAnsi="Times New Roman"/>
          <w:sz w:val="24"/>
        </w:rPr>
        <w:t>Тема 21. Литература как язык культуры.</w:t>
      </w:r>
    </w:p>
    <w:p w:rsidR="005A3A26" w:rsidRDefault="00D07349">
      <w:pPr>
        <w:numPr>
          <w:ilvl w:val="0"/>
          <w:numId w:val="360"/>
        </w:numPr>
        <w:spacing w:after="0" w:line="240" w:lineRule="auto"/>
        <w:ind w:left="284" w:hanging="284"/>
        <w:jc w:val="both"/>
        <w:rPr>
          <w:rFonts w:ascii="Times New Roman" w:hAnsi="Times New Roman"/>
          <w:sz w:val="24"/>
        </w:rPr>
      </w:pPr>
      <w:r>
        <w:rPr>
          <w:rFonts w:ascii="Times New Roman" w:hAnsi="Times New Roman"/>
          <w:sz w:val="24"/>
        </w:rPr>
        <w:t>Знать и понимать отличия литературы от других видов художественного творчества;</w:t>
      </w:r>
    </w:p>
    <w:p w:rsidR="005A3A26" w:rsidRDefault="00D07349">
      <w:pPr>
        <w:numPr>
          <w:ilvl w:val="0"/>
          <w:numId w:val="360"/>
        </w:numPr>
        <w:spacing w:after="0" w:line="240" w:lineRule="auto"/>
        <w:ind w:left="284" w:hanging="284"/>
        <w:jc w:val="both"/>
        <w:rPr>
          <w:rFonts w:ascii="Times New Roman" w:hAnsi="Times New Roman"/>
          <w:sz w:val="24"/>
        </w:rPr>
      </w:pPr>
      <w:r>
        <w:rPr>
          <w:rFonts w:ascii="Times New Roman" w:hAnsi="Times New Roman"/>
          <w:sz w:val="24"/>
        </w:rPr>
        <w:t>рассказывать об особенностях литературного повествования, выделять простые выразительные средства литературного языка;</w:t>
      </w:r>
    </w:p>
    <w:p w:rsidR="005A3A26" w:rsidRDefault="00D07349">
      <w:pPr>
        <w:numPr>
          <w:ilvl w:val="0"/>
          <w:numId w:val="360"/>
        </w:numPr>
        <w:spacing w:after="0" w:line="240" w:lineRule="auto"/>
        <w:ind w:left="284" w:hanging="284"/>
        <w:jc w:val="both"/>
        <w:rPr>
          <w:rFonts w:ascii="Times New Roman" w:hAnsi="Times New Roman"/>
          <w:sz w:val="24"/>
        </w:rPr>
      </w:pPr>
      <w:r>
        <w:rPr>
          <w:rFonts w:ascii="Times New Roman" w:hAnsi="Times New Roman"/>
          <w:sz w:val="24"/>
        </w:rPr>
        <w:t>обосновывать и доказывать важность литературы как культурного явления, как формы трансляции культурных ценностей;</w:t>
      </w:r>
    </w:p>
    <w:p w:rsidR="005A3A26" w:rsidRDefault="00D07349">
      <w:pPr>
        <w:numPr>
          <w:ilvl w:val="0"/>
          <w:numId w:val="360"/>
        </w:numPr>
        <w:spacing w:after="0" w:line="240" w:lineRule="auto"/>
        <w:ind w:left="284" w:hanging="284"/>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в литературных произведениях.</w:t>
      </w:r>
    </w:p>
    <w:p w:rsidR="005A3A26" w:rsidRDefault="00D07349">
      <w:pPr>
        <w:spacing w:after="0" w:line="240" w:lineRule="auto"/>
        <w:jc w:val="both"/>
        <w:rPr>
          <w:rFonts w:ascii="Times New Roman" w:hAnsi="Times New Roman"/>
          <w:sz w:val="24"/>
        </w:rPr>
      </w:pPr>
      <w:r>
        <w:rPr>
          <w:rFonts w:ascii="Times New Roman" w:hAnsi="Times New Roman"/>
          <w:sz w:val="24"/>
        </w:rPr>
        <w:t>Тема 22. Взаимовлияние культур.</w:t>
      </w:r>
    </w:p>
    <w:p w:rsidR="005A3A26" w:rsidRDefault="00D07349">
      <w:pPr>
        <w:numPr>
          <w:ilvl w:val="0"/>
          <w:numId w:val="361"/>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значении терминов «взаимодействие культур», «культурный обмен» как формах распространения и обогащения </w:t>
      </w:r>
      <w:r>
        <w:rPr>
          <w:rFonts w:ascii="Times New Roman" w:hAnsi="Times New Roman"/>
          <w:sz w:val="24"/>
        </w:rPr>
        <w:br/>
        <w:t>духовно-нравственных идеалов общества;</w:t>
      </w:r>
    </w:p>
    <w:p w:rsidR="005A3A26" w:rsidRDefault="00D07349">
      <w:pPr>
        <w:numPr>
          <w:ilvl w:val="0"/>
          <w:numId w:val="361"/>
        </w:numPr>
        <w:spacing w:after="0" w:line="240" w:lineRule="auto"/>
        <w:ind w:left="284" w:hanging="284"/>
        <w:jc w:val="both"/>
        <w:rPr>
          <w:rFonts w:ascii="Times New Roman" w:hAnsi="Times New Roman"/>
          <w:sz w:val="24"/>
        </w:rPr>
      </w:pPr>
      <w:r>
        <w:rPr>
          <w:rFonts w:ascii="Times New Roman" w:hAnsi="Times New Roman"/>
          <w:sz w:val="24"/>
        </w:rPr>
        <w:t>понимать и обосновывать важность сохранения культурного наследия;</w:t>
      </w:r>
    </w:p>
    <w:p w:rsidR="005A3A26" w:rsidRDefault="00D07349">
      <w:pPr>
        <w:numPr>
          <w:ilvl w:val="0"/>
          <w:numId w:val="361"/>
        </w:numPr>
        <w:spacing w:after="0" w:line="240" w:lineRule="auto"/>
        <w:ind w:left="284" w:hanging="284"/>
        <w:jc w:val="both"/>
        <w:rPr>
          <w:rFonts w:ascii="Times New Roman" w:hAnsi="Times New Roman"/>
          <w:sz w:val="24"/>
        </w:rPr>
      </w:pPr>
      <w:r>
        <w:rPr>
          <w:rFonts w:ascii="Times New Roman" w:hAnsi="Times New Roman"/>
          <w:sz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A3A26" w:rsidRDefault="00D07349">
      <w:pPr>
        <w:spacing w:after="0" w:line="240" w:lineRule="auto"/>
        <w:jc w:val="both"/>
        <w:rPr>
          <w:rFonts w:ascii="Times New Roman" w:hAnsi="Times New Roman"/>
          <w:sz w:val="24"/>
        </w:rPr>
      </w:pPr>
      <w:r>
        <w:rPr>
          <w:rFonts w:ascii="Times New Roman" w:hAnsi="Times New Roman"/>
          <w:sz w:val="24"/>
        </w:rPr>
        <w:t>Тема 23. Духовно-нравственные ценности российского народа.</w:t>
      </w:r>
    </w:p>
    <w:p w:rsidR="005A3A26" w:rsidRDefault="00D07349">
      <w:pPr>
        <w:numPr>
          <w:ilvl w:val="0"/>
          <w:numId w:val="362"/>
        </w:numPr>
        <w:spacing w:after="0" w:line="240" w:lineRule="auto"/>
        <w:ind w:left="284" w:hanging="284"/>
        <w:jc w:val="both"/>
        <w:rPr>
          <w:rFonts w:ascii="Times New Roman" w:hAnsi="Times New Roman"/>
          <w:sz w:val="24"/>
        </w:rPr>
      </w:pPr>
      <w:r>
        <w:rPr>
          <w:rFonts w:ascii="Times New Roman" w:hAnsi="Times New Roman"/>
          <w:sz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5A3A26" w:rsidRDefault="00D07349">
      <w:pPr>
        <w:numPr>
          <w:ilvl w:val="0"/>
          <w:numId w:val="362"/>
        </w:numPr>
        <w:spacing w:after="0" w:line="240" w:lineRule="auto"/>
        <w:ind w:left="284" w:hanging="284"/>
        <w:jc w:val="both"/>
        <w:rPr>
          <w:rFonts w:ascii="Times New Roman" w:hAnsi="Times New Roman"/>
          <w:sz w:val="24"/>
        </w:rPr>
      </w:pPr>
      <w:r>
        <w:rPr>
          <w:rFonts w:ascii="Times New Roman" w:hAnsi="Times New Roman"/>
          <w:sz w:val="24"/>
        </w:rPr>
        <w:t>осознавать духовно-нравственные ценности в качестве базовых общегражданских ценностей российского общества и уметь доказывать это.</w:t>
      </w:r>
    </w:p>
    <w:p w:rsidR="005A3A26" w:rsidRDefault="00D07349">
      <w:pPr>
        <w:spacing w:after="0" w:line="240" w:lineRule="auto"/>
        <w:jc w:val="both"/>
        <w:rPr>
          <w:rFonts w:ascii="Times New Roman" w:hAnsi="Times New Roman"/>
          <w:sz w:val="24"/>
        </w:rPr>
      </w:pPr>
      <w:r>
        <w:rPr>
          <w:rFonts w:ascii="Times New Roman" w:hAnsi="Times New Roman"/>
          <w:sz w:val="24"/>
        </w:rPr>
        <w:t>Тема 24. Регионы России: культурное многообразие.</w:t>
      </w:r>
    </w:p>
    <w:p w:rsidR="005A3A26" w:rsidRDefault="00D07349">
      <w:pPr>
        <w:numPr>
          <w:ilvl w:val="0"/>
          <w:numId w:val="363"/>
        </w:numPr>
        <w:spacing w:after="0" w:line="240" w:lineRule="auto"/>
        <w:ind w:left="284" w:hanging="284"/>
        <w:jc w:val="both"/>
        <w:rPr>
          <w:rFonts w:ascii="Times New Roman" w:hAnsi="Times New Roman"/>
          <w:sz w:val="24"/>
        </w:rPr>
      </w:pPr>
      <w:r>
        <w:rPr>
          <w:rFonts w:ascii="Times New Roman" w:hAnsi="Times New Roman"/>
          <w:sz w:val="24"/>
        </w:rPr>
        <w:t>Понимать принципы федеративного устройства России и концепт «полиэтничность»;</w:t>
      </w:r>
    </w:p>
    <w:p w:rsidR="005A3A26" w:rsidRDefault="00D07349">
      <w:pPr>
        <w:numPr>
          <w:ilvl w:val="0"/>
          <w:numId w:val="363"/>
        </w:numPr>
        <w:spacing w:after="0" w:line="240" w:lineRule="auto"/>
        <w:ind w:left="284" w:hanging="284"/>
        <w:jc w:val="both"/>
        <w:rPr>
          <w:rFonts w:ascii="Times New Roman" w:hAnsi="Times New Roman"/>
          <w:sz w:val="24"/>
        </w:rPr>
      </w:pPr>
      <w:r>
        <w:rPr>
          <w:rFonts w:ascii="Times New Roman" w:hAnsi="Times New Roman"/>
          <w:sz w:val="24"/>
        </w:rPr>
        <w:t xml:space="preserve">называть основные этносы Российской Федерации и регионы, </w:t>
      </w:r>
      <w:r>
        <w:rPr>
          <w:rFonts w:ascii="Times New Roman" w:hAnsi="Times New Roman"/>
          <w:sz w:val="24"/>
        </w:rPr>
        <w:br/>
        <w:t>где они традиционно проживают;</w:t>
      </w:r>
    </w:p>
    <w:p w:rsidR="005A3A26" w:rsidRDefault="00D07349">
      <w:pPr>
        <w:numPr>
          <w:ilvl w:val="0"/>
          <w:numId w:val="363"/>
        </w:numPr>
        <w:spacing w:after="0" w:line="240" w:lineRule="auto"/>
        <w:ind w:left="284" w:hanging="284"/>
        <w:jc w:val="both"/>
        <w:rPr>
          <w:rFonts w:ascii="Times New Roman" w:hAnsi="Times New Roman"/>
          <w:sz w:val="24"/>
        </w:rPr>
      </w:pPr>
      <w:r>
        <w:rPr>
          <w:rFonts w:ascii="Times New Roman" w:hAnsi="Times New Roman"/>
          <w:sz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A3A26" w:rsidRDefault="00D07349">
      <w:pPr>
        <w:numPr>
          <w:ilvl w:val="0"/>
          <w:numId w:val="363"/>
        </w:numPr>
        <w:spacing w:after="0" w:line="240" w:lineRule="auto"/>
        <w:ind w:left="284" w:hanging="284"/>
        <w:jc w:val="both"/>
        <w:rPr>
          <w:rFonts w:ascii="Times New Roman" w:hAnsi="Times New Roman"/>
          <w:sz w:val="24"/>
        </w:rPr>
      </w:pPr>
      <w:r>
        <w:rPr>
          <w:rFonts w:ascii="Times New Roman" w:hAnsi="Times New Roman"/>
          <w:sz w:val="24"/>
        </w:rPr>
        <w:t>понимать ценность многообразия культурных укладов народов Российской Федерации;</w:t>
      </w:r>
    </w:p>
    <w:p w:rsidR="005A3A26" w:rsidRDefault="00D07349">
      <w:pPr>
        <w:numPr>
          <w:ilvl w:val="0"/>
          <w:numId w:val="363"/>
        </w:numPr>
        <w:spacing w:after="0" w:line="240" w:lineRule="auto"/>
        <w:ind w:left="284" w:hanging="284"/>
        <w:jc w:val="both"/>
        <w:rPr>
          <w:rFonts w:ascii="Times New Roman" w:hAnsi="Times New Roman"/>
          <w:sz w:val="24"/>
        </w:rPr>
      </w:pPr>
      <w:r>
        <w:rPr>
          <w:rFonts w:ascii="Times New Roman" w:hAnsi="Times New Roman"/>
          <w:sz w:val="24"/>
        </w:rPr>
        <w:t xml:space="preserve">демонстрировать готовность к сохранению межнационального </w:t>
      </w:r>
      <w:r>
        <w:rPr>
          <w:rFonts w:ascii="Times New Roman" w:hAnsi="Times New Roman"/>
          <w:sz w:val="24"/>
        </w:rPr>
        <w:br/>
        <w:t>и межрелигиозного согласия в России;</w:t>
      </w:r>
    </w:p>
    <w:p w:rsidR="005A3A26" w:rsidRDefault="00D07349">
      <w:pPr>
        <w:numPr>
          <w:ilvl w:val="0"/>
          <w:numId w:val="363"/>
        </w:numPr>
        <w:spacing w:after="0" w:line="240" w:lineRule="auto"/>
        <w:ind w:left="284" w:hanging="284"/>
        <w:jc w:val="both"/>
        <w:rPr>
          <w:rFonts w:ascii="Times New Roman" w:hAnsi="Times New Roman"/>
          <w:sz w:val="24"/>
        </w:rPr>
      </w:pPr>
      <w:r>
        <w:rPr>
          <w:rFonts w:ascii="Times New Roman" w:hAnsi="Times New Roman"/>
          <w:sz w:val="24"/>
        </w:rPr>
        <w:t xml:space="preserve">уметь выделять общие черты в культуре различных народов, обосновывать </w:t>
      </w:r>
      <w:r>
        <w:rPr>
          <w:rFonts w:ascii="Times New Roman" w:hAnsi="Times New Roman"/>
          <w:sz w:val="24"/>
        </w:rPr>
        <w:br/>
        <w:t>их значение и причины.</w:t>
      </w:r>
    </w:p>
    <w:p w:rsidR="005A3A26" w:rsidRDefault="00D07349">
      <w:pPr>
        <w:spacing w:after="0" w:line="240" w:lineRule="auto"/>
        <w:jc w:val="both"/>
        <w:rPr>
          <w:rFonts w:ascii="Times New Roman" w:hAnsi="Times New Roman"/>
          <w:sz w:val="24"/>
        </w:rPr>
      </w:pPr>
      <w:r>
        <w:rPr>
          <w:rFonts w:ascii="Times New Roman" w:hAnsi="Times New Roman"/>
          <w:sz w:val="24"/>
        </w:rPr>
        <w:t>Тема 25. Праздники в культуре народов России.</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природе праздников и обосновывать их важность </w:t>
      </w:r>
      <w:r>
        <w:rPr>
          <w:rFonts w:ascii="Times New Roman" w:hAnsi="Times New Roman"/>
          <w:sz w:val="24"/>
        </w:rPr>
        <w:br/>
        <w:t>как элементов культуры;</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устанавливать взаимосвязь праздников и культурного уклада;</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различать основные типы праздников;</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уметь рассказывать о праздничных традициях народов России и собственной семьи;</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анализировать связь праздников и истории, культуры народов России;</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понимать основной смысл семейных праздников;</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определять нравственный смысл праздников народов России;</w:t>
      </w:r>
    </w:p>
    <w:p w:rsidR="005A3A26" w:rsidRDefault="00D07349">
      <w:pPr>
        <w:numPr>
          <w:ilvl w:val="0"/>
          <w:numId w:val="364"/>
        </w:numPr>
        <w:spacing w:after="0" w:line="240" w:lineRule="auto"/>
        <w:ind w:left="284" w:hanging="284"/>
        <w:jc w:val="both"/>
        <w:rPr>
          <w:rFonts w:ascii="Times New Roman" w:hAnsi="Times New Roman"/>
          <w:sz w:val="24"/>
        </w:rPr>
      </w:pPr>
      <w:r>
        <w:rPr>
          <w:rFonts w:ascii="Times New Roman" w:hAnsi="Times New Roman"/>
          <w:sz w:val="24"/>
        </w:rPr>
        <w:t>осознавать значение праздников как элементов культурной памяти народов России, как воплощение духовно-нравственных идеалов.</w:t>
      </w:r>
    </w:p>
    <w:p w:rsidR="005A3A26" w:rsidRDefault="00D07349">
      <w:pPr>
        <w:spacing w:after="0" w:line="240" w:lineRule="auto"/>
        <w:jc w:val="both"/>
        <w:rPr>
          <w:rFonts w:ascii="Times New Roman" w:hAnsi="Times New Roman"/>
          <w:sz w:val="24"/>
        </w:rPr>
      </w:pPr>
      <w:r>
        <w:rPr>
          <w:rFonts w:ascii="Times New Roman" w:hAnsi="Times New Roman"/>
          <w:sz w:val="24"/>
        </w:rPr>
        <w:t>Тема 26. Памятники архитектуры народов России.</w:t>
      </w:r>
    </w:p>
    <w:p w:rsidR="005A3A26" w:rsidRDefault="00D07349">
      <w:pPr>
        <w:numPr>
          <w:ilvl w:val="0"/>
          <w:numId w:val="365"/>
        </w:numPr>
        <w:spacing w:after="0" w:line="240" w:lineRule="auto"/>
        <w:ind w:left="284" w:hanging="284"/>
        <w:jc w:val="both"/>
        <w:rPr>
          <w:rFonts w:ascii="Times New Roman" w:hAnsi="Times New Roman"/>
          <w:sz w:val="24"/>
        </w:rPr>
      </w:pPr>
      <w:r>
        <w:rPr>
          <w:rFonts w:ascii="Times New Roman" w:hAnsi="Times New Roman"/>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A3A26" w:rsidRDefault="00D07349">
      <w:pPr>
        <w:numPr>
          <w:ilvl w:val="0"/>
          <w:numId w:val="365"/>
        </w:numPr>
        <w:spacing w:after="0" w:line="240" w:lineRule="auto"/>
        <w:ind w:left="284" w:hanging="284"/>
        <w:jc w:val="both"/>
        <w:rPr>
          <w:rFonts w:ascii="Times New Roman" w:hAnsi="Times New Roman"/>
          <w:sz w:val="24"/>
        </w:rPr>
      </w:pPr>
      <w:r>
        <w:rPr>
          <w:rFonts w:ascii="Times New Roman" w:hAnsi="Times New Roman"/>
          <w:sz w:val="24"/>
        </w:rPr>
        <w:t>понимать взаимосвязь между типом жилищ и типом хозяйственной деятельности;</w:t>
      </w:r>
    </w:p>
    <w:p w:rsidR="005A3A26" w:rsidRDefault="00D07349">
      <w:pPr>
        <w:numPr>
          <w:ilvl w:val="0"/>
          <w:numId w:val="365"/>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 уметь охарактеризовать связь между уровнем </w:t>
      </w:r>
      <w:r>
        <w:rPr>
          <w:rFonts w:ascii="Times New Roman" w:hAnsi="Times New Roman"/>
          <w:sz w:val="24"/>
        </w:rPr>
        <w:br/>
        <w:t>научно-технического развития и типами жилищ;</w:t>
      </w:r>
    </w:p>
    <w:p w:rsidR="005A3A26" w:rsidRDefault="00D07349">
      <w:pPr>
        <w:numPr>
          <w:ilvl w:val="0"/>
          <w:numId w:val="365"/>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5A3A26" w:rsidRDefault="00D07349">
      <w:pPr>
        <w:numPr>
          <w:ilvl w:val="0"/>
          <w:numId w:val="365"/>
        </w:numPr>
        <w:spacing w:after="0" w:line="240" w:lineRule="auto"/>
        <w:ind w:left="284" w:hanging="284"/>
        <w:jc w:val="both"/>
        <w:rPr>
          <w:rFonts w:ascii="Times New Roman" w:hAnsi="Times New Roman"/>
          <w:sz w:val="24"/>
        </w:rPr>
      </w:pPr>
      <w:r>
        <w:rPr>
          <w:rFonts w:ascii="Times New Roman" w:hAnsi="Times New Roman"/>
          <w:sz w:val="24"/>
        </w:rPr>
        <w:t>устанавливать связь между историей памятника и историей края, характеризовать памятники истории и культуры;</w:t>
      </w:r>
    </w:p>
    <w:p w:rsidR="005A3A26" w:rsidRDefault="00D07349">
      <w:pPr>
        <w:numPr>
          <w:ilvl w:val="0"/>
          <w:numId w:val="365"/>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нравственном и научном смысле краеведческой работы.</w:t>
      </w:r>
    </w:p>
    <w:p w:rsidR="005A3A26" w:rsidRDefault="00D07349">
      <w:pPr>
        <w:spacing w:after="0" w:line="240" w:lineRule="auto"/>
        <w:jc w:val="both"/>
        <w:rPr>
          <w:rFonts w:ascii="Times New Roman" w:hAnsi="Times New Roman"/>
          <w:sz w:val="24"/>
        </w:rPr>
      </w:pPr>
      <w:r>
        <w:rPr>
          <w:rFonts w:ascii="Times New Roman" w:hAnsi="Times New Roman"/>
          <w:sz w:val="24"/>
        </w:rPr>
        <w:t>Тема 27. Музыкальная культура народов России.</w:t>
      </w:r>
    </w:p>
    <w:p w:rsidR="005A3A26" w:rsidRDefault="00D07349">
      <w:pPr>
        <w:numPr>
          <w:ilvl w:val="0"/>
          <w:numId w:val="366"/>
        </w:numPr>
        <w:spacing w:after="0" w:line="240" w:lineRule="auto"/>
        <w:ind w:left="284" w:hanging="284"/>
        <w:jc w:val="both"/>
        <w:rPr>
          <w:rFonts w:ascii="Times New Roman" w:hAnsi="Times New Roman"/>
          <w:sz w:val="24"/>
        </w:rPr>
      </w:pPr>
      <w:r>
        <w:rPr>
          <w:rFonts w:ascii="Times New Roman" w:hAnsi="Times New Roman"/>
          <w:sz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A3A26" w:rsidRDefault="00D07349">
      <w:pPr>
        <w:numPr>
          <w:ilvl w:val="0"/>
          <w:numId w:val="366"/>
        </w:numPr>
        <w:spacing w:after="0" w:line="240" w:lineRule="auto"/>
        <w:ind w:left="284" w:hanging="284"/>
        <w:jc w:val="both"/>
        <w:rPr>
          <w:rFonts w:ascii="Times New Roman" w:hAnsi="Times New Roman"/>
          <w:sz w:val="24"/>
        </w:rPr>
      </w:pPr>
      <w:r>
        <w:rPr>
          <w:rFonts w:ascii="Times New Roman" w:hAnsi="Times New Roman"/>
          <w:sz w:val="24"/>
        </w:rPr>
        <w:t xml:space="preserve">обосновывать и доказывать важность музыки как культурного явления, </w:t>
      </w:r>
      <w:r>
        <w:rPr>
          <w:rFonts w:ascii="Times New Roman" w:hAnsi="Times New Roman"/>
          <w:sz w:val="24"/>
        </w:rPr>
        <w:br/>
        <w:t>как формы трансляции культурных ценностей;</w:t>
      </w:r>
    </w:p>
    <w:p w:rsidR="005A3A26" w:rsidRDefault="00D07349">
      <w:pPr>
        <w:numPr>
          <w:ilvl w:val="0"/>
          <w:numId w:val="366"/>
        </w:numPr>
        <w:spacing w:after="0" w:line="240" w:lineRule="auto"/>
        <w:ind w:left="284" w:hanging="284"/>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музыкальных произведений;</w:t>
      </w:r>
    </w:p>
    <w:p w:rsidR="005A3A26" w:rsidRDefault="00D07349">
      <w:pPr>
        <w:numPr>
          <w:ilvl w:val="0"/>
          <w:numId w:val="366"/>
        </w:numPr>
        <w:spacing w:after="0" w:line="240" w:lineRule="auto"/>
        <w:ind w:left="284" w:hanging="284"/>
        <w:jc w:val="both"/>
        <w:rPr>
          <w:rFonts w:ascii="Times New Roman" w:hAnsi="Times New Roman"/>
          <w:sz w:val="24"/>
        </w:rPr>
      </w:pPr>
      <w:r>
        <w:rPr>
          <w:rFonts w:ascii="Times New Roman" w:hAnsi="Times New Roman"/>
          <w:sz w:val="24"/>
        </w:rPr>
        <w:t>знать основные темы музыкального творчества народов России, народные инструменты.</w:t>
      </w:r>
    </w:p>
    <w:p w:rsidR="005A3A26" w:rsidRDefault="00D07349">
      <w:pPr>
        <w:spacing w:after="0" w:line="240" w:lineRule="auto"/>
        <w:jc w:val="both"/>
        <w:rPr>
          <w:rFonts w:ascii="Times New Roman" w:hAnsi="Times New Roman"/>
          <w:sz w:val="24"/>
        </w:rPr>
      </w:pPr>
      <w:r>
        <w:rPr>
          <w:rFonts w:ascii="Times New Roman" w:hAnsi="Times New Roman"/>
          <w:sz w:val="24"/>
        </w:rPr>
        <w:t>Тема 28. Изобразительное искусство народов России.</w:t>
      </w:r>
    </w:p>
    <w:p w:rsidR="005A3A26" w:rsidRDefault="00D07349">
      <w:pPr>
        <w:numPr>
          <w:ilvl w:val="0"/>
          <w:numId w:val="367"/>
        </w:numPr>
        <w:spacing w:after="0" w:line="240" w:lineRule="auto"/>
        <w:ind w:left="284" w:hanging="284"/>
        <w:jc w:val="both"/>
        <w:rPr>
          <w:rFonts w:ascii="Times New Roman" w:hAnsi="Times New Roman"/>
          <w:sz w:val="24"/>
        </w:rPr>
      </w:pPr>
      <w:r>
        <w:rPr>
          <w:rFonts w:ascii="Times New Roman" w:hAnsi="Times New Roman"/>
          <w:sz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A3A26" w:rsidRDefault="00D07349">
      <w:pPr>
        <w:numPr>
          <w:ilvl w:val="0"/>
          <w:numId w:val="367"/>
        </w:numPr>
        <w:spacing w:after="0" w:line="240" w:lineRule="auto"/>
        <w:ind w:left="284" w:hanging="284"/>
        <w:jc w:val="both"/>
        <w:rPr>
          <w:rFonts w:ascii="Times New Roman" w:hAnsi="Times New Roman"/>
          <w:sz w:val="24"/>
        </w:rPr>
      </w:pPr>
      <w:r>
        <w:rPr>
          <w:rFonts w:ascii="Times New Roman" w:hAnsi="Times New Roman"/>
          <w:sz w:val="24"/>
        </w:rPr>
        <w:t>уметь объяснить, что такое скульптура, живопись, графика, фольклорные орнаменты;</w:t>
      </w:r>
    </w:p>
    <w:p w:rsidR="005A3A26" w:rsidRDefault="00D07349">
      <w:pPr>
        <w:numPr>
          <w:ilvl w:val="0"/>
          <w:numId w:val="367"/>
        </w:numPr>
        <w:spacing w:after="0" w:line="240" w:lineRule="auto"/>
        <w:ind w:left="284" w:hanging="284"/>
        <w:jc w:val="both"/>
        <w:rPr>
          <w:rFonts w:ascii="Times New Roman" w:hAnsi="Times New Roman"/>
          <w:sz w:val="24"/>
        </w:rPr>
      </w:pPr>
      <w:r>
        <w:rPr>
          <w:rFonts w:ascii="Times New Roman" w:hAnsi="Times New Roman"/>
          <w:sz w:val="24"/>
        </w:rPr>
        <w:t xml:space="preserve">обосновывать и доказывать важность изобразительного искусства </w:t>
      </w:r>
      <w:r>
        <w:rPr>
          <w:rFonts w:ascii="Times New Roman" w:hAnsi="Times New Roman"/>
          <w:sz w:val="24"/>
        </w:rPr>
        <w:br/>
        <w:t>как культурного явления, как формы трансляции культурных ценностей;</w:t>
      </w:r>
    </w:p>
    <w:p w:rsidR="005A3A26" w:rsidRDefault="00D07349">
      <w:pPr>
        <w:numPr>
          <w:ilvl w:val="0"/>
          <w:numId w:val="367"/>
        </w:numPr>
        <w:spacing w:after="0" w:line="240" w:lineRule="auto"/>
        <w:ind w:left="284" w:hanging="284"/>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изобразительного искусства;</w:t>
      </w:r>
    </w:p>
    <w:p w:rsidR="005A3A26" w:rsidRDefault="00D07349">
      <w:pPr>
        <w:numPr>
          <w:ilvl w:val="0"/>
          <w:numId w:val="367"/>
        </w:numPr>
        <w:spacing w:after="0" w:line="240" w:lineRule="auto"/>
        <w:ind w:left="284" w:hanging="284"/>
        <w:jc w:val="both"/>
        <w:rPr>
          <w:rFonts w:ascii="Times New Roman" w:hAnsi="Times New Roman"/>
          <w:sz w:val="24"/>
        </w:rPr>
      </w:pPr>
      <w:r>
        <w:rPr>
          <w:rFonts w:ascii="Times New Roman" w:hAnsi="Times New Roman"/>
          <w:sz w:val="24"/>
        </w:rPr>
        <w:t>знать основные темы изобразительного искусства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29. Фольклор и литература народов России.</w:t>
      </w:r>
    </w:p>
    <w:p w:rsidR="005A3A26" w:rsidRDefault="00D07349">
      <w:pPr>
        <w:numPr>
          <w:ilvl w:val="0"/>
          <w:numId w:val="368"/>
        </w:numPr>
        <w:spacing w:after="0" w:line="240" w:lineRule="auto"/>
        <w:ind w:left="284" w:hanging="284"/>
        <w:jc w:val="both"/>
        <w:rPr>
          <w:rFonts w:ascii="Times New Roman" w:hAnsi="Times New Roman"/>
          <w:sz w:val="24"/>
        </w:rPr>
      </w:pPr>
      <w:r>
        <w:rPr>
          <w:rFonts w:ascii="Times New Roman" w:hAnsi="Times New Roman"/>
          <w:sz w:val="24"/>
        </w:rPr>
        <w:t xml:space="preserve">Знать и понимать, что такое пословицы и поговорки, обосновывать важность </w:t>
      </w:r>
      <w:r>
        <w:rPr>
          <w:rFonts w:ascii="Times New Roman" w:hAnsi="Times New Roman"/>
          <w:sz w:val="24"/>
        </w:rPr>
        <w:br/>
        <w:t>и нужность этих языковых выразительных средств;</w:t>
      </w:r>
    </w:p>
    <w:p w:rsidR="005A3A26" w:rsidRDefault="00D07349">
      <w:pPr>
        <w:numPr>
          <w:ilvl w:val="0"/>
          <w:numId w:val="368"/>
        </w:numPr>
        <w:spacing w:after="0" w:line="240" w:lineRule="auto"/>
        <w:ind w:left="284" w:hanging="284"/>
        <w:jc w:val="both"/>
        <w:rPr>
          <w:rFonts w:ascii="Times New Roman" w:hAnsi="Times New Roman"/>
          <w:sz w:val="24"/>
        </w:rPr>
      </w:pPr>
      <w:r>
        <w:rPr>
          <w:rFonts w:ascii="Times New Roman" w:hAnsi="Times New Roman"/>
          <w:sz w:val="24"/>
        </w:rPr>
        <w:t>понимать и объяснять, что такое эпос, миф, сказка, былина, песня;</w:t>
      </w:r>
    </w:p>
    <w:p w:rsidR="005A3A26" w:rsidRDefault="00D07349">
      <w:pPr>
        <w:numPr>
          <w:ilvl w:val="0"/>
          <w:numId w:val="368"/>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объяснять на примерах важность понимания фольклора </w:t>
      </w:r>
      <w:r>
        <w:rPr>
          <w:rFonts w:ascii="Times New Roman" w:hAnsi="Times New Roman"/>
          <w:sz w:val="24"/>
        </w:rPr>
        <w:br/>
        <w:t>как отражения истории народа и его ценностей, морали и нравственности;</w:t>
      </w:r>
    </w:p>
    <w:p w:rsidR="005A3A26" w:rsidRDefault="00D07349">
      <w:pPr>
        <w:numPr>
          <w:ilvl w:val="0"/>
          <w:numId w:val="368"/>
        </w:numPr>
        <w:spacing w:after="0" w:line="240" w:lineRule="auto"/>
        <w:ind w:left="284" w:hanging="284"/>
        <w:jc w:val="both"/>
        <w:rPr>
          <w:rFonts w:ascii="Times New Roman" w:hAnsi="Times New Roman"/>
          <w:sz w:val="24"/>
        </w:rPr>
      </w:pPr>
      <w:r>
        <w:rPr>
          <w:rFonts w:ascii="Times New Roman" w:hAnsi="Times New Roman"/>
          <w:sz w:val="24"/>
        </w:rPr>
        <w:t>знать, что такое национальная литература и каковы её выразительные средства;</w:t>
      </w:r>
    </w:p>
    <w:p w:rsidR="005A3A26" w:rsidRDefault="00D07349">
      <w:pPr>
        <w:numPr>
          <w:ilvl w:val="0"/>
          <w:numId w:val="368"/>
        </w:numPr>
        <w:spacing w:after="0" w:line="240" w:lineRule="auto"/>
        <w:ind w:left="284" w:hanging="284"/>
        <w:jc w:val="both"/>
        <w:rPr>
          <w:rFonts w:ascii="Times New Roman" w:hAnsi="Times New Roman"/>
          <w:sz w:val="24"/>
        </w:rPr>
      </w:pPr>
      <w:r>
        <w:rPr>
          <w:rFonts w:ascii="Times New Roman" w:hAnsi="Times New Roman"/>
          <w:sz w:val="24"/>
        </w:rPr>
        <w:t xml:space="preserve">оценивать морально-нравственный потенциал национальной литературы. </w:t>
      </w:r>
    </w:p>
    <w:p w:rsidR="005A3A26" w:rsidRDefault="00D07349">
      <w:pPr>
        <w:spacing w:after="0" w:line="240" w:lineRule="auto"/>
        <w:jc w:val="both"/>
        <w:rPr>
          <w:rFonts w:ascii="Times New Roman" w:hAnsi="Times New Roman"/>
          <w:sz w:val="24"/>
        </w:rPr>
      </w:pPr>
      <w:r>
        <w:rPr>
          <w:rFonts w:ascii="Times New Roman" w:hAnsi="Times New Roman"/>
          <w:sz w:val="24"/>
        </w:rPr>
        <w:t>Тема 30. Бытовые традиции народов России: пища, одежда, дом.</w:t>
      </w:r>
    </w:p>
    <w:p w:rsidR="005A3A26" w:rsidRDefault="00D07349">
      <w:pPr>
        <w:numPr>
          <w:ilvl w:val="0"/>
          <w:numId w:val="369"/>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A3A26" w:rsidRDefault="00D07349">
      <w:pPr>
        <w:numPr>
          <w:ilvl w:val="0"/>
          <w:numId w:val="369"/>
        </w:numPr>
        <w:spacing w:after="0" w:line="240" w:lineRule="auto"/>
        <w:ind w:left="284" w:hanging="284"/>
        <w:jc w:val="both"/>
        <w:rPr>
          <w:rFonts w:ascii="Times New Roman" w:hAnsi="Times New Roman"/>
          <w:sz w:val="24"/>
        </w:rPr>
      </w:pPr>
      <w:r>
        <w:rPr>
          <w:rFonts w:ascii="Times New Roman" w:hAnsi="Times New Roman"/>
          <w:sz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A3A26" w:rsidRDefault="00D07349">
      <w:pPr>
        <w:numPr>
          <w:ilvl w:val="0"/>
          <w:numId w:val="369"/>
        </w:numPr>
        <w:spacing w:after="0" w:line="240" w:lineRule="auto"/>
        <w:ind w:left="284" w:hanging="284"/>
        <w:jc w:val="both"/>
        <w:rPr>
          <w:rFonts w:ascii="Times New Roman" w:hAnsi="Times New Roman"/>
          <w:sz w:val="24"/>
        </w:rPr>
      </w:pPr>
      <w:r>
        <w:rPr>
          <w:rFonts w:ascii="Times New Roman" w:hAnsi="Times New Roman"/>
          <w:sz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rPr>
        <w:br/>
        <w:t>на доступном для шестиклассников уровне (с учётом их возрастных особенностей);</w:t>
      </w:r>
    </w:p>
    <w:p w:rsidR="005A3A26" w:rsidRDefault="00D07349">
      <w:pPr>
        <w:numPr>
          <w:ilvl w:val="0"/>
          <w:numId w:val="369"/>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уметь показывать на примерах значение таких ценностей, </w:t>
      </w:r>
      <w:r>
        <w:rPr>
          <w:rFonts w:ascii="Times New Roman" w:hAnsi="Times New Roman"/>
          <w:sz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5A3A26" w:rsidRDefault="00D07349">
      <w:pPr>
        <w:spacing w:after="0" w:line="240" w:lineRule="auto"/>
        <w:jc w:val="both"/>
        <w:rPr>
          <w:rFonts w:ascii="Times New Roman" w:hAnsi="Times New Roman"/>
          <w:sz w:val="24"/>
        </w:rPr>
      </w:pPr>
      <w:r>
        <w:rPr>
          <w:rFonts w:ascii="Times New Roman" w:hAnsi="Times New Roman"/>
          <w:sz w:val="24"/>
        </w:rPr>
        <w:t>Тема 31. Культурная карта России (практическое занятие).</w:t>
      </w:r>
    </w:p>
    <w:p w:rsidR="005A3A26" w:rsidRDefault="00D07349">
      <w:pPr>
        <w:numPr>
          <w:ilvl w:val="0"/>
          <w:numId w:val="370"/>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объяснить отличия культурной географии от физической</w:t>
      </w:r>
      <w:r>
        <w:rPr>
          <w:rFonts w:ascii="Times New Roman" w:hAnsi="Times New Roman"/>
          <w:sz w:val="24"/>
        </w:rPr>
        <w:br/>
        <w:t xml:space="preserve"> и политической географии;</w:t>
      </w:r>
    </w:p>
    <w:p w:rsidR="005A3A26" w:rsidRDefault="00D07349">
      <w:pPr>
        <w:numPr>
          <w:ilvl w:val="0"/>
          <w:numId w:val="370"/>
        </w:numPr>
        <w:spacing w:after="0" w:line="240" w:lineRule="auto"/>
        <w:ind w:left="284" w:hanging="284"/>
        <w:jc w:val="both"/>
        <w:rPr>
          <w:rFonts w:ascii="Times New Roman" w:hAnsi="Times New Roman"/>
          <w:sz w:val="24"/>
        </w:rPr>
      </w:pPr>
      <w:r>
        <w:rPr>
          <w:rFonts w:ascii="Times New Roman" w:hAnsi="Times New Roman"/>
          <w:sz w:val="24"/>
        </w:rPr>
        <w:t>понимать, что такое культурная карта народов России;</w:t>
      </w:r>
    </w:p>
    <w:p w:rsidR="005A3A26" w:rsidRDefault="00D07349">
      <w:pPr>
        <w:numPr>
          <w:ilvl w:val="0"/>
          <w:numId w:val="370"/>
        </w:numPr>
        <w:spacing w:after="0" w:line="240" w:lineRule="auto"/>
        <w:ind w:left="284" w:hanging="284"/>
        <w:jc w:val="both"/>
        <w:rPr>
          <w:rFonts w:ascii="Times New Roman" w:hAnsi="Times New Roman"/>
          <w:sz w:val="24"/>
        </w:rPr>
      </w:pPr>
      <w:r>
        <w:rPr>
          <w:rFonts w:ascii="Times New Roman" w:hAnsi="Times New Roman"/>
          <w:sz w:val="24"/>
        </w:rPr>
        <w:t xml:space="preserve">описывать отдельные области культурной карты в соответствии </w:t>
      </w:r>
      <w:r>
        <w:rPr>
          <w:rFonts w:ascii="Times New Roman" w:hAnsi="Times New Roman"/>
          <w:sz w:val="24"/>
        </w:rPr>
        <w:br/>
        <w:t>с их особенностями.</w:t>
      </w:r>
    </w:p>
    <w:p w:rsidR="005A3A26" w:rsidRDefault="00D07349">
      <w:pPr>
        <w:spacing w:after="0" w:line="240" w:lineRule="auto"/>
        <w:jc w:val="both"/>
        <w:rPr>
          <w:rFonts w:ascii="Times New Roman" w:hAnsi="Times New Roman"/>
          <w:sz w:val="24"/>
        </w:rPr>
      </w:pPr>
      <w:r>
        <w:rPr>
          <w:rFonts w:ascii="Times New Roman" w:hAnsi="Times New Roman"/>
          <w:sz w:val="24"/>
        </w:rPr>
        <w:t>Тема 32. Единство страны – залог будущего России.</w:t>
      </w:r>
    </w:p>
    <w:p w:rsidR="005A3A26" w:rsidRDefault="00D07349">
      <w:pPr>
        <w:numPr>
          <w:ilvl w:val="0"/>
          <w:numId w:val="371"/>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A3A26" w:rsidRDefault="00D07349">
      <w:pPr>
        <w:numPr>
          <w:ilvl w:val="0"/>
          <w:numId w:val="371"/>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доказывать важность и преимущества этого единства </w:t>
      </w:r>
      <w:r>
        <w:rPr>
          <w:rFonts w:ascii="Times New Roman" w:hAnsi="Times New Roman"/>
          <w:sz w:val="24"/>
        </w:rPr>
        <w:br/>
        <w:t>перед требованиями национального самоопределения отдельных этносов.</w:t>
      </w:r>
    </w:p>
    <w:p w:rsidR="005A3A26" w:rsidRDefault="00D07349">
      <w:pPr>
        <w:spacing w:after="0" w:line="240" w:lineRule="auto"/>
        <w:jc w:val="both"/>
        <w:rPr>
          <w:rFonts w:ascii="Times New Roman" w:hAnsi="Times New Roman"/>
          <w:sz w:val="24"/>
        </w:rPr>
      </w:pPr>
      <w:r>
        <w:rPr>
          <w:rFonts w:ascii="Times New Roman" w:hAnsi="Times New Roman"/>
          <w:sz w:val="24"/>
        </w:rPr>
        <w:t>40.5.4.2. </w:t>
      </w:r>
      <w:r>
        <w:rPr>
          <w:rFonts w:ascii="Times New Roman" w:hAnsi="Times New Roman"/>
          <w:b/>
          <w:sz w:val="24"/>
        </w:rPr>
        <w:t>К концу обучения в 6 классе обучающийся получит следующие предметные результаты</w:t>
      </w:r>
      <w:r>
        <w:rPr>
          <w:rFonts w:ascii="Times New Roman" w:hAnsi="Times New Roman"/>
          <w:sz w:val="24"/>
        </w:rPr>
        <w:t xml:space="preserve"> по отдельным темам программы по ОДНКНР.</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1. «Культура как социальность».</w:t>
      </w:r>
    </w:p>
    <w:p w:rsidR="005A3A26" w:rsidRDefault="00D07349">
      <w:pPr>
        <w:spacing w:after="0" w:line="240" w:lineRule="auto"/>
        <w:jc w:val="both"/>
        <w:rPr>
          <w:rFonts w:ascii="Times New Roman" w:hAnsi="Times New Roman"/>
          <w:sz w:val="24"/>
        </w:rPr>
      </w:pPr>
      <w:r>
        <w:rPr>
          <w:rFonts w:ascii="Times New Roman" w:hAnsi="Times New Roman"/>
          <w:sz w:val="24"/>
        </w:rPr>
        <w:t>Тема 1. Мир культуры: его структура.</w:t>
      </w:r>
    </w:p>
    <w:p w:rsidR="005A3A26" w:rsidRDefault="00D07349">
      <w:pPr>
        <w:numPr>
          <w:ilvl w:val="0"/>
          <w:numId w:val="372"/>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объяснить структуру культуры как социального явления;</w:t>
      </w:r>
    </w:p>
    <w:p w:rsidR="005A3A26" w:rsidRDefault="00D07349">
      <w:pPr>
        <w:numPr>
          <w:ilvl w:val="0"/>
          <w:numId w:val="372"/>
        </w:numPr>
        <w:spacing w:after="0" w:line="240" w:lineRule="auto"/>
        <w:ind w:left="284" w:hanging="284"/>
        <w:jc w:val="both"/>
        <w:rPr>
          <w:rFonts w:ascii="Times New Roman" w:hAnsi="Times New Roman"/>
          <w:sz w:val="24"/>
        </w:rPr>
      </w:pPr>
      <w:r>
        <w:rPr>
          <w:rFonts w:ascii="Times New Roman" w:hAnsi="Times New Roman"/>
          <w:sz w:val="24"/>
        </w:rPr>
        <w:t xml:space="preserve">понимать специфику социальных явлений, их ключевые отличия </w:t>
      </w:r>
      <w:r>
        <w:rPr>
          <w:rFonts w:ascii="Times New Roman" w:hAnsi="Times New Roman"/>
          <w:sz w:val="24"/>
        </w:rPr>
        <w:br/>
        <w:t>от природных явлений;</w:t>
      </w:r>
    </w:p>
    <w:p w:rsidR="005A3A26" w:rsidRDefault="00D07349">
      <w:pPr>
        <w:numPr>
          <w:ilvl w:val="0"/>
          <w:numId w:val="372"/>
        </w:numPr>
        <w:spacing w:after="0" w:line="240" w:lineRule="auto"/>
        <w:ind w:left="284" w:hanging="284"/>
        <w:jc w:val="both"/>
        <w:rPr>
          <w:rFonts w:ascii="Times New Roman" w:hAnsi="Times New Roman"/>
          <w:sz w:val="24"/>
        </w:rPr>
      </w:pPr>
      <w:r>
        <w:rPr>
          <w:rFonts w:ascii="Times New Roman" w:hAnsi="Times New Roman"/>
          <w:sz w:val="24"/>
        </w:rPr>
        <w:t xml:space="preserve">уметь доказывать связь между этапом развития материальной культуры </w:t>
      </w:r>
      <w:r>
        <w:rPr>
          <w:rFonts w:ascii="Times New Roman" w:hAnsi="Times New Roman"/>
          <w:sz w:val="24"/>
        </w:rPr>
        <w:br/>
        <w:t>и социальной структурой общества, их взаимосвязь с духовно-нравственным состоянием общества;</w:t>
      </w:r>
    </w:p>
    <w:p w:rsidR="005A3A26" w:rsidRDefault="00D07349">
      <w:pPr>
        <w:numPr>
          <w:ilvl w:val="0"/>
          <w:numId w:val="372"/>
        </w:numPr>
        <w:spacing w:after="0" w:line="240" w:lineRule="auto"/>
        <w:ind w:left="284" w:hanging="284"/>
        <w:jc w:val="both"/>
        <w:rPr>
          <w:rFonts w:ascii="Times New Roman" w:hAnsi="Times New Roman"/>
          <w:sz w:val="24"/>
        </w:rPr>
      </w:pPr>
      <w:r>
        <w:rPr>
          <w:rFonts w:ascii="Times New Roman" w:hAnsi="Times New Roman"/>
          <w:sz w:val="24"/>
        </w:rPr>
        <w:t xml:space="preserve">понимать зависимость социальных процессов от культурно-исторических процессов; </w:t>
      </w:r>
    </w:p>
    <w:p w:rsidR="005A3A26" w:rsidRDefault="00D07349">
      <w:pPr>
        <w:numPr>
          <w:ilvl w:val="0"/>
          <w:numId w:val="372"/>
        </w:numPr>
        <w:spacing w:after="0" w:line="240" w:lineRule="auto"/>
        <w:ind w:left="284" w:hanging="284"/>
        <w:jc w:val="both"/>
        <w:rPr>
          <w:rFonts w:ascii="Times New Roman" w:hAnsi="Times New Roman"/>
          <w:sz w:val="24"/>
        </w:rPr>
      </w:pPr>
      <w:r>
        <w:rPr>
          <w:rFonts w:ascii="Times New Roman" w:hAnsi="Times New Roman"/>
          <w:sz w:val="24"/>
        </w:rPr>
        <w:t xml:space="preserve">уметь объяснить взаимосвязь между научно-техническим прогрессом </w:t>
      </w:r>
      <w:r>
        <w:rPr>
          <w:rFonts w:ascii="Times New Roman" w:hAnsi="Times New Roman"/>
          <w:sz w:val="24"/>
        </w:rPr>
        <w:br/>
        <w:t>и этапами развития социума.</w:t>
      </w:r>
    </w:p>
    <w:p w:rsidR="005A3A26" w:rsidRDefault="00D07349">
      <w:pPr>
        <w:spacing w:after="0" w:line="240" w:lineRule="auto"/>
        <w:jc w:val="both"/>
        <w:rPr>
          <w:rFonts w:ascii="Times New Roman" w:hAnsi="Times New Roman"/>
          <w:sz w:val="24"/>
        </w:rPr>
      </w:pPr>
      <w:r>
        <w:rPr>
          <w:rFonts w:ascii="Times New Roman" w:hAnsi="Times New Roman"/>
          <w:sz w:val="24"/>
        </w:rPr>
        <w:t>Тема 2. Культура России: многообразие регионов.</w:t>
      </w:r>
    </w:p>
    <w:p w:rsidR="005A3A26" w:rsidRDefault="00D07349">
      <w:pPr>
        <w:numPr>
          <w:ilvl w:val="0"/>
          <w:numId w:val="373"/>
        </w:numPr>
        <w:spacing w:after="0" w:line="240" w:lineRule="auto"/>
        <w:ind w:left="284" w:hanging="284"/>
        <w:jc w:val="both"/>
        <w:rPr>
          <w:rFonts w:ascii="Times New Roman" w:hAnsi="Times New Roman"/>
          <w:sz w:val="24"/>
        </w:rPr>
      </w:pPr>
      <w:r>
        <w:rPr>
          <w:rFonts w:ascii="Times New Roman" w:hAnsi="Times New Roman"/>
          <w:sz w:val="24"/>
        </w:rPr>
        <w:t>Характеризовать административно-территориальное деление России;</w:t>
      </w:r>
    </w:p>
    <w:p w:rsidR="005A3A26" w:rsidRDefault="00D07349">
      <w:pPr>
        <w:numPr>
          <w:ilvl w:val="0"/>
          <w:numId w:val="373"/>
        </w:numPr>
        <w:spacing w:after="0" w:line="240" w:lineRule="auto"/>
        <w:ind w:left="284" w:hanging="284"/>
        <w:jc w:val="both"/>
        <w:rPr>
          <w:rFonts w:ascii="Times New Roman" w:hAnsi="Times New Roman"/>
          <w:sz w:val="24"/>
        </w:rPr>
      </w:pPr>
      <w:r>
        <w:rPr>
          <w:rFonts w:ascii="Times New Roman" w:hAnsi="Times New Roman"/>
          <w:sz w:val="24"/>
        </w:rPr>
        <w:t>знать количество регионов, различать субъекты и федеральные округа, уметь показать их на административной карте России;</w:t>
      </w:r>
    </w:p>
    <w:p w:rsidR="005A3A26" w:rsidRDefault="00D07349">
      <w:pPr>
        <w:numPr>
          <w:ilvl w:val="0"/>
          <w:numId w:val="373"/>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уметь объяснить необходимость федеративного устройства </w:t>
      </w:r>
      <w:r>
        <w:rPr>
          <w:rFonts w:ascii="Times New Roman" w:hAnsi="Times New Roman"/>
          <w:sz w:val="24"/>
        </w:rPr>
        <w:br/>
        <w:t>в полиэтничном государстве, важность сохранения исторической памяти отдельных этносов;</w:t>
      </w:r>
    </w:p>
    <w:p w:rsidR="005A3A26" w:rsidRDefault="00D07349">
      <w:pPr>
        <w:numPr>
          <w:ilvl w:val="0"/>
          <w:numId w:val="373"/>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принцип равенства прав каждого человека, вне зависимости </w:t>
      </w:r>
      <w:r>
        <w:rPr>
          <w:rFonts w:ascii="Times New Roman" w:hAnsi="Times New Roman"/>
          <w:sz w:val="24"/>
        </w:rPr>
        <w:br/>
        <w:t>от его принадлежности к тому или иному народу;</w:t>
      </w:r>
    </w:p>
    <w:p w:rsidR="005A3A26" w:rsidRDefault="00D07349">
      <w:pPr>
        <w:numPr>
          <w:ilvl w:val="0"/>
          <w:numId w:val="373"/>
        </w:numPr>
        <w:spacing w:after="0" w:line="240" w:lineRule="auto"/>
        <w:ind w:left="284" w:hanging="284"/>
        <w:jc w:val="both"/>
        <w:rPr>
          <w:rFonts w:ascii="Times New Roman" w:hAnsi="Times New Roman"/>
          <w:sz w:val="24"/>
        </w:rPr>
      </w:pPr>
      <w:r>
        <w:rPr>
          <w:rFonts w:ascii="Times New Roman" w:hAnsi="Times New Roman"/>
          <w:sz w:val="24"/>
        </w:rPr>
        <w:t>понимать ценность многообразия культурных укладов народов Российской Федерации;</w:t>
      </w:r>
    </w:p>
    <w:p w:rsidR="005A3A26" w:rsidRDefault="00D07349">
      <w:pPr>
        <w:numPr>
          <w:ilvl w:val="0"/>
          <w:numId w:val="373"/>
        </w:numPr>
        <w:spacing w:after="0" w:line="240" w:lineRule="auto"/>
        <w:ind w:left="284" w:hanging="284"/>
        <w:jc w:val="both"/>
        <w:rPr>
          <w:rFonts w:ascii="Times New Roman" w:hAnsi="Times New Roman"/>
          <w:sz w:val="24"/>
        </w:rPr>
      </w:pPr>
      <w:r>
        <w:rPr>
          <w:rFonts w:ascii="Times New Roman" w:hAnsi="Times New Roman"/>
          <w:sz w:val="24"/>
        </w:rPr>
        <w:t xml:space="preserve">демонстрировать готовность к сохранению межнационального </w:t>
      </w:r>
      <w:r>
        <w:rPr>
          <w:rFonts w:ascii="Times New Roman" w:hAnsi="Times New Roman"/>
          <w:sz w:val="24"/>
        </w:rPr>
        <w:br/>
        <w:t>и межрелигиозного согласия в России;</w:t>
      </w:r>
    </w:p>
    <w:p w:rsidR="005A3A26" w:rsidRDefault="00D07349">
      <w:pPr>
        <w:numPr>
          <w:ilvl w:val="0"/>
          <w:numId w:val="373"/>
        </w:numPr>
        <w:spacing w:after="0" w:line="240" w:lineRule="auto"/>
        <w:ind w:left="284" w:hanging="284"/>
        <w:jc w:val="both"/>
        <w:rPr>
          <w:rFonts w:ascii="Times New Roman" w:hAnsi="Times New Roman"/>
          <w:sz w:val="24"/>
        </w:rPr>
      </w:pPr>
      <w:r>
        <w:rPr>
          <w:rFonts w:ascii="Times New Roman" w:hAnsi="Times New Roman"/>
          <w:sz w:val="24"/>
        </w:rPr>
        <w:t>характеризовать духовную культуру всех народов России как общее достояние и богатство нашей многонациональной Родины.</w:t>
      </w:r>
    </w:p>
    <w:p w:rsidR="005A3A26" w:rsidRDefault="00D07349">
      <w:pPr>
        <w:spacing w:after="0" w:line="240" w:lineRule="auto"/>
        <w:jc w:val="both"/>
        <w:rPr>
          <w:rFonts w:ascii="Times New Roman" w:hAnsi="Times New Roman"/>
          <w:sz w:val="24"/>
        </w:rPr>
      </w:pPr>
      <w:r>
        <w:rPr>
          <w:rFonts w:ascii="Times New Roman" w:hAnsi="Times New Roman"/>
          <w:sz w:val="24"/>
        </w:rPr>
        <w:t>Тема 3. История быта как история культуры.</w:t>
      </w:r>
    </w:p>
    <w:p w:rsidR="005A3A26" w:rsidRDefault="00D07349">
      <w:pPr>
        <w:numPr>
          <w:ilvl w:val="0"/>
          <w:numId w:val="374"/>
        </w:numPr>
        <w:spacing w:after="0" w:line="240" w:lineRule="auto"/>
        <w:ind w:left="284" w:hanging="284"/>
        <w:jc w:val="both"/>
        <w:rPr>
          <w:rFonts w:ascii="Times New Roman" w:hAnsi="Times New Roman"/>
          <w:sz w:val="24"/>
        </w:rPr>
      </w:pPr>
      <w:r>
        <w:rPr>
          <w:rFonts w:ascii="Times New Roman" w:hAnsi="Times New Roman"/>
          <w:sz w:val="24"/>
        </w:rPr>
        <w:t>Понимать смысл понятия «домашнее хозяйство» и характеризовать его типы;</w:t>
      </w:r>
    </w:p>
    <w:p w:rsidR="005A3A26" w:rsidRDefault="00D07349">
      <w:pPr>
        <w:numPr>
          <w:ilvl w:val="0"/>
          <w:numId w:val="374"/>
        </w:numPr>
        <w:spacing w:after="0" w:line="240" w:lineRule="auto"/>
        <w:ind w:left="284" w:hanging="284"/>
        <w:jc w:val="both"/>
        <w:rPr>
          <w:rFonts w:ascii="Times New Roman" w:hAnsi="Times New Roman"/>
          <w:sz w:val="24"/>
        </w:rPr>
      </w:pPr>
      <w:r>
        <w:rPr>
          <w:rFonts w:ascii="Times New Roman" w:hAnsi="Times New Roman"/>
          <w:sz w:val="24"/>
        </w:rPr>
        <w:t xml:space="preserve">понимать взаимосвязь между хозяйственной деятельностью народов России </w:t>
      </w:r>
      <w:r>
        <w:rPr>
          <w:rFonts w:ascii="Times New Roman" w:hAnsi="Times New Roman"/>
          <w:sz w:val="24"/>
        </w:rPr>
        <w:br/>
        <w:t>и особенностями исторического периода;</w:t>
      </w:r>
    </w:p>
    <w:p w:rsidR="005A3A26" w:rsidRDefault="00D07349">
      <w:pPr>
        <w:numPr>
          <w:ilvl w:val="0"/>
          <w:numId w:val="374"/>
        </w:numPr>
        <w:spacing w:after="0" w:line="240" w:lineRule="auto"/>
        <w:ind w:left="284" w:hanging="284"/>
        <w:jc w:val="both"/>
        <w:rPr>
          <w:rFonts w:ascii="Times New Roman" w:hAnsi="Times New Roman"/>
          <w:sz w:val="24"/>
        </w:rPr>
      </w:pPr>
      <w:r>
        <w:rPr>
          <w:rFonts w:ascii="Times New Roman" w:hAnsi="Times New Roman"/>
          <w:sz w:val="24"/>
        </w:rPr>
        <w:t xml:space="preserve">находить и объяснять зависимость ценностных ориентиров народов России </w:t>
      </w:r>
      <w:r>
        <w:rPr>
          <w:rFonts w:ascii="Times New Roman" w:hAnsi="Times New Roman"/>
          <w:sz w:val="24"/>
        </w:rPr>
        <w:br/>
        <w:t xml:space="preserve">от их локализации в конкретных климатических, географических </w:t>
      </w:r>
      <w:r>
        <w:rPr>
          <w:rFonts w:ascii="Times New Roman" w:hAnsi="Times New Roman"/>
          <w:sz w:val="24"/>
        </w:rPr>
        <w:br/>
        <w:t>и культурно-исторических условиях.</w:t>
      </w:r>
    </w:p>
    <w:p w:rsidR="005A3A26" w:rsidRDefault="00D07349">
      <w:pPr>
        <w:spacing w:after="0" w:line="240" w:lineRule="auto"/>
        <w:jc w:val="both"/>
        <w:rPr>
          <w:rFonts w:ascii="Times New Roman" w:hAnsi="Times New Roman"/>
          <w:sz w:val="24"/>
        </w:rPr>
      </w:pPr>
      <w:r>
        <w:rPr>
          <w:rFonts w:ascii="Times New Roman" w:hAnsi="Times New Roman"/>
          <w:sz w:val="24"/>
        </w:rPr>
        <w:t>Тема 4. Прогресс: технический и социальный.</w:t>
      </w:r>
    </w:p>
    <w:p w:rsidR="005A3A26" w:rsidRDefault="00D07349">
      <w:pPr>
        <w:numPr>
          <w:ilvl w:val="0"/>
          <w:numId w:val="375"/>
        </w:numPr>
        <w:spacing w:after="0" w:line="240" w:lineRule="auto"/>
        <w:ind w:left="284" w:hanging="284"/>
        <w:jc w:val="both"/>
        <w:rPr>
          <w:rFonts w:ascii="Times New Roman" w:hAnsi="Times New Roman"/>
          <w:sz w:val="24"/>
        </w:rPr>
      </w:pPr>
      <w:r>
        <w:rPr>
          <w:rFonts w:ascii="Times New Roman" w:hAnsi="Times New Roman"/>
          <w:sz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A3A26" w:rsidRDefault="00D07349">
      <w:pPr>
        <w:numPr>
          <w:ilvl w:val="0"/>
          <w:numId w:val="375"/>
        </w:numPr>
        <w:spacing w:after="0" w:line="240" w:lineRule="auto"/>
        <w:ind w:left="284" w:hanging="284"/>
        <w:jc w:val="both"/>
        <w:rPr>
          <w:rFonts w:ascii="Times New Roman" w:hAnsi="Times New Roman"/>
          <w:sz w:val="24"/>
        </w:rPr>
      </w:pPr>
      <w:r>
        <w:rPr>
          <w:rFonts w:ascii="Times New Roman" w:hAnsi="Times New Roman"/>
          <w:sz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A3A26" w:rsidRDefault="00D07349">
      <w:pPr>
        <w:numPr>
          <w:ilvl w:val="0"/>
          <w:numId w:val="375"/>
        </w:numPr>
        <w:spacing w:after="0" w:line="240" w:lineRule="auto"/>
        <w:ind w:left="284" w:hanging="284"/>
        <w:jc w:val="both"/>
        <w:rPr>
          <w:rFonts w:ascii="Times New Roman" w:hAnsi="Times New Roman"/>
          <w:sz w:val="24"/>
        </w:rPr>
      </w:pPr>
      <w:r>
        <w:rPr>
          <w:rFonts w:ascii="Times New Roman" w:hAnsi="Times New Roman"/>
          <w:sz w:val="24"/>
        </w:rPr>
        <w:t xml:space="preserve">демонстрировать понимание роли обслуживающего труда, его социальной </w:t>
      </w:r>
      <w:r>
        <w:rPr>
          <w:rFonts w:ascii="Times New Roman" w:hAnsi="Times New Roman"/>
          <w:sz w:val="24"/>
        </w:rPr>
        <w:br/>
        <w:t>и духовно-нравственной важности;</w:t>
      </w:r>
    </w:p>
    <w:p w:rsidR="005A3A26" w:rsidRDefault="00D07349">
      <w:pPr>
        <w:numPr>
          <w:ilvl w:val="0"/>
          <w:numId w:val="375"/>
        </w:numPr>
        <w:spacing w:after="0" w:line="240" w:lineRule="auto"/>
        <w:ind w:left="284" w:hanging="284"/>
        <w:jc w:val="both"/>
        <w:rPr>
          <w:rFonts w:ascii="Times New Roman" w:hAnsi="Times New Roman"/>
          <w:sz w:val="24"/>
        </w:rPr>
      </w:pPr>
      <w:r>
        <w:rPr>
          <w:rFonts w:ascii="Times New Roman" w:hAnsi="Times New Roman"/>
          <w:sz w:val="24"/>
        </w:rPr>
        <w:t>понимать взаимосвязи между механизацией домашнего труда и изменениями социальных взаимосвязей в обществе;</w:t>
      </w:r>
    </w:p>
    <w:p w:rsidR="005A3A26" w:rsidRDefault="00D07349">
      <w:pPr>
        <w:numPr>
          <w:ilvl w:val="0"/>
          <w:numId w:val="375"/>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и обосновывать влияние технологий на культуру и ценности общества. </w:t>
      </w:r>
    </w:p>
    <w:p w:rsidR="005A3A26" w:rsidRDefault="00D07349">
      <w:pPr>
        <w:spacing w:after="0" w:line="240" w:lineRule="auto"/>
        <w:jc w:val="both"/>
        <w:rPr>
          <w:rFonts w:ascii="Times New Roman" w:hAnsi="Times New Roman"/>
          <w:sz w:val="24"/>
        </w:rPr>
      </w:pPr>
      <w:r>
        <w:rPr>
          <w:rFonts w:ascii="Times New Roman" w:hAnsi="Times New Roman"/>
          <w:sz w:val="24"/>
        </w:rPr>
        <w:t>Тема 5. Образование в культуре народов России.</w:t>
      </w:r>
    </w:p>
    <w:p w:rsidR="005A3A26" w:rsidRDefault="00D07349">
      <w:pPr>
        <w:numPr>
          <w:ilvl w:val="0"/>
          <w:numId w:val="376"/>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об истории образования и его роли в обществе </w:t>
      </w:r>
      <w:r>
        <w:rPr>
          <w:rFonts w:ascii="Times New Roman" w:hAnsi="Times New Roman"/>
          <w:sz w:val="24"/>
        </w:rPr>
        <w:br/>
        <w:t>на различных этапах его развития;</w:t>
      </w:r>
    </w:p>
    <w:p w:rsidR="005A3A26" w:rsidRDefault="00D07349">
      <w:pPr>
        <w:numPr>
          <w:ilvl w:val="0"/>
          <w:numId w:val="376"/>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обосновывать роль ценностей в обществе, их зависимость </w:t>
      </w:r>
      <w:r>
        <w:rPr>
          <w:rFonts w:ascii="Times New Roman" w:hAnsi="Times New Roman"/>
          <w:sz w:val="24"/>
        </w:rPr>
        <w:br/>
        <w:t>от процесса познания;</w:t>
      </w:r>
    </w:p>
    <w:p w:rsidR="005A3A26" w:rsidRDefault="00D07349">
      <w:pPr>
        <w:numPr>
          <w:ilvl w:val="0"/>
          <w:numId w:val="376"/>
        </w:numPr>
        <w:spacing w:after="0" w:line="240" w:lineRule="auto"/>
        <w:ind w:left="284" w:hanging="284"/>
        <w:jc w:val="both"/>
        <w:rPr>
          <w:rFonts w:ascii="Times New Roman" w:hAnsi="Times New Roman"/>
          <w:sz w:val="24"/>
        </w:rPr>
      </w:pPr>
      <w:r>
        <w:rPr>
          <w:rFonts w:ascii="Times New Roman" w:hAnsi="Times New Roman"/>
          <w:sz w:val="24"/>
        </w:rPr>
        <w:t>понимать специфику каждой ступени образования, её роль в современных общественных процессах;</w:t>
      </w:r>
    </w:p>
    <w:p w:rsidR="005A3A26" w:rsidRDefault="00D07349">
      <w:pPr>
        <w:numPr>
          <w:ilvl w:val="0"/>
          <w:numId w:val="376"/>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образования в современном мире и ценность знания;</w:t>
      </w:r>
    </w:p>
    <w:p w:rsidR="005A3A26" w:rsidRDefault="00D07349">
      <w:pPr>
        <w:numPr>
          <w:ilvl w:val="0"/>
          <w:numId w:val="376"/>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образование как часть процесса формирования </w:t>
      </w:r>
      <w:r>
        <w:rPr>
          <w:rFonts w:ascii="Times New Roman" w:hAnsi="Times New Roman"/>
          <w:sz w:val="24"/>
        </w:rPr>
        <w:br/>
        <w:t>духовно-нравственных ориентиров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Тема 6. Права и обязанности человека.</w:t>
      </w:r>
    </w:p>
    <w:p w:rsidR="005A3A26" w:rsidRDefault="00D07349">
      <w:pPr>
        <w:numPr>
          <w:ilvl w:val="0"/>
          <w:numId w:val="377"/>
        </w:numPr>
        <w:spacing w:after="0" w:line="240" w:lineRule="auto"/>
        <w:ind w:left="284" w:hanging="284"/>
        <w:jc w:val="both"/>
        <w:rPr>
          <w:rFonts w:ascii="Times New Roman" w:hAnsi="Times New Roman"/>
          <w:sz w:val="24"/>
        </w:rPr>
      </w:pPr>
      <w:r>
        <w:rPr>
          <w:rFonts w:ascii="Times New Roman" w:hAnsi="Times New Roman"/>
          <w:sz w:val="24"/>
        </w:rPr>
        <w:t>Знать термины «права человека», «естественные права человека», «правовая культура»;</w:t>
      </w:r>
    </w:p>
    <w:p w:rsidR="005A3A26" w:rsidRDefault="00D07349">
      <w:pPr>
        <w:numPr>
          <w:ilvl w:val="0"/>
          <w:numId w:val="377"/>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историю формирования комплекса понятий, связанных </w:t>
      </w:r>
      <w:r>
        <w:rPr>
          <w:rFonts w:ascii="Times New Roman" w:hAnsi="Times New Roman"/>
          <w:sz w:val="24"/>
        </w:rPr>
        <w:br/>
        <w:t>с правами;</w:t>
      </w:r>
    </w:p>
    <w:p w:rsidR="005A3A26" w:rsidRDefault="00D07349">
      <w:pPr>
        <w:numPr>
          <w:ilvl w:val="0"/>
          <w:numId w:val="377"/>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обосновывать важность прав человека как привилегии </w:t>
      </w:r>
      <w:r>
        <w:rPr>
          <w:rFonts w:ascii="Times New Roman" w:hAnsi="Times New Roman"/>
          <w:sz w:val="24"/>
        </w:rPr>
        <w:br/>
        <w:t>и обязанности человека;</w:t>
      </w:r>
    </w:p>
    <w:p w:rsidR="005A3A26" w:rsidRDefault="00D07349">
      <w:pPr>
        <w:numPr>
          <w:ilvl w:val="0"/>
          <w:numId w:val="377"/>
        </w:numPr>
        <w:spacing w:after="0" w:line="240" w:lineRule="auto"/>
        <w:ind w:left="284" w:hanging="284"/>
        <w:jc w:val="both"/>
        <w:rPr>
          <w:rFonts w:ascii="Times New Roman" w:hAnsi="Times New Roman"/>
          <w:sz w:val="24"/>
        </w:rPr>
      </w:pPr>
      <w:r>
        <w:rPr>
          <w:rFonts w:ascii="Times New Roman" w:hAnsi="Times New Roman"/>
          <w:sz w:val="24"/>
        </w:rPr>
        <w:t>понимать необходимость соблюдения прав человека;</w:t>
      </w:r>
    </w:p>
    <w:p w:rsidR="005A3A26" w:rsidRDefault="00D07349">
      <w:pPr>
        <w:numPr>
          <w:ilvl w:val="0"/>
          <w:numId w:val="377"/>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уметь объяснить необходимость сохранения паритета </w:t>
      </w:r>
      <w:r>
        <w:rPr>
          <w:rFonts w:ascii="Times New Roman" w:hAnsi="Times New Roman"/>
          <w:sz w:val="24"/>
        </w:rPr>
        <w:br/>
        <w:t>между правами и обязанностями человека в обществе;</w:t>
      </w:r>
    </w:p>
    <w:p w:rsidR="005A3A26" w:rsidRDefault="00D07349">
      <w:pPr>
        <w:numPr>
          <w:ilvl w:val="0"/>
          <w:numId w:val="377"/>
        </w:numPr>
        <w:spacing w:after="0" w:line="240" w:lineRule="auto"/>
        <w:ind w:left="284" w:hanging="284"/>
        <w:jc w:val="both"/>
        <w:rPr>
          <w:rFonts w:ascii="Times New Roman" w:hAnsi="Times New Roman"/>
          <w:sz w:val="24"/>
        </w:rPr>
      </w:pPr>
      <w:r>
        <w:rPr>
          <w:rFonts w:ascii="Times New Roman" w:hAnsi="Times New Roman"/>
          <w:sz w:val="24"/>
        </w:rPr>
        <w:t>приводить примеры формирования правовой культуры из истории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rsidR="005A3A26" w:rsidRDefault="00D07349">
      <w:pPr>
        <w:numPr>
          <w:ilvl w:val="0"/>
          <w:numId w:val="378"/>
        </w:numPr>
        <w:spacing w:after="0" w:line="240" w:lineRule="auto"/>
        <w:ind w:left="284" w:hanging="284"/>
        <w:jc w:val="both"/>
        <w:rPr>
          <w:rFonts w:ascii="Times New Roman" w:hAnsi="Times New Roman"/>
          <w:sz w:val="24"/>
        </w:rPr>
      </w:pPr>
      <w:r>
        <w:rPr>
          <w:rFonts w:ascii="Times New Roman" w:hAnsi="Times New Roman"/>
          <w:sz w:val="24"/>
        </w:rPr>
        <w:t>Знать и понимать смысл терминов «религия», «конфессия», «атеизм», «свободомыслие»;</w:t>
      </w:r>
    </w:p>
    <w:p w:rsidR="005A3A26" w:rsidRDefault="00D07349">
      <w:pPr>
        <w:numPr>
          <w:ilvl w:val="0"/>
          <w:numId w:val="378"/>
        </w:numPr>
        <w:spacing w:after="0" w:line="240" w:lineRule="auto"/>
        <w:ind w:left="284" w:hanging="284"/>
        <w:jc w:val="both"/>
        <w:rPr>
          <w:rFonts w:ascii="Times New Roman" w:hAnsi="Times New Roman"/>
          <w:sz w:val="24"/>
        </w:rPr>
      </w:pPr>
      <w:r>
        <w:rPr>
          <w:rFonts w:ascii="Times New Roman" w:hAnsi="Times New Roman"/>
          <w:sz w:val="24"/>
        </w:rPr>
        <w:t>характеризовать основные культурообразующие конфессии;</w:t>
      </w:r>
    </w:p>
    <w:p w:rsidR="005A3A26" w:rsidRDefault="00D07349">
      <w:pPr>
        <w:numPr>
          <w:ilvl w:val="0"/>
          <w:numId w:val="378"/>
        </w:numPr>
        <w:spacing w:after="0" w:line="240" w:lineRule="auto"/>
        <w:ind w:left="284" w:hanging="284"/>
        <w:jc w:val="both"/>
        <w:rPr>
          <w:rFonts w:ascii="Times New Roman" w:hAnsi="Times New Roman"/>
          <w:sz w:val="24"/>
        </w:rPr>
      </w:pPr>
      <w:r>
        <w:rPr>
          <w:rFonts w:ascii="Times New Roman" w:hAnsi="Times New Roman"/>
          <w:sz w:val="24"/>
        </w:rPr>
        <w:t>знать и уметь объяснять роль религии в истории и на современном этапе общественного развития;</w:t>
      </w:r>
    </w:p>
    <w:p w:rsidR="005A3A26" w:rsidRDefault="00D07349">
      <w:pPr>
        <w:numPr>
          <w:ilvl w:val="0"/>
          <w:numId w:val="378"/>
        </w:numPr>
        <w:spacing w:after="0" w:line="240" w:lineRule="auto"/>
        <w:ind w:left="284" w:hanging="284"/>
        <w:jc w:val="both"/>
        <w:rPr>
          <w:rFonts w:ascii="Times New Roman" w:hAnsi="Times New Roman"/>
          <w:sz w:val="24"/>
        </w:rPr>
      </w:pPr>
      <w:r>
        <w:rPr>
          <w:rFonts w:ascii="Times New Roman" w:hAnsi="Times New Roman"/>
          <w:sz w:val="24"/>
        </w:rPr>
        <w:t>понимать и обосновывать роль религий как источника культурного развития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rsidR="005A3A26" w:rsidRDefault="00D07349">
      <w:pPr>
        <w:numPr>
          <w:ilvl w:val="0"/>
          <w:numId w:val="379"/>
        </w:numPr>
        <w:spacing w:after="0" w:line="240" w:lineRule="auto"/>
        <w:ind w:left="284" w:hanging="284"/>
        <w:jc w:val="both"/>
        <w:rPr>
          <w:rFonts w:ascii="Times New Roman" w:hAnsi="Times New Roman"/>
          <w:sz w:val="24"/>
        </w:rPr>
      </w:pPr>
      <w:r>
        <w:rPr>
          <w:rFonts w:ascii="Times New Roman" w:hAnsi="Times New Roman"/>
          <w:sz w:val="24"/>
        </w:rPr>
        <w:t>Характеризовать основные процессы, протекающие в современном обществе, его духовно-нравственные ориентиры;</w:t>
      </w:r>
    </w:p>
    <w:p w:rsidR="005A3A26" w:rsidRDefault="00D07349">
      <w:pPr>
        <w:numPr>
          <w:ilvl w:val="0"/>
          <w:numId w:val="379"/>
        </w:numPr>
        <w:spacing w:after="0" w:line="240" w:lineRule="auto"/>
        <w:ind w:left="284" w:hanging="284"/>
        <w:jc w:val="both"/>
        <w:rPr>
          <w:rFonts w:ascii="Times New Roman" w:hAnsi="Times New Roman"/>
          <w:sz w:val="24"/>
        </w:rPr>
      </w:pPr>
      <w:r>
        <w:rPr>
          <w:rFonts w:ascii="Times New Roman" w:hAnsi="Times New Roman"/>
          <w:sz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A3A26" w:rsidRDefault="00D07349">
      <w:pPr>
        <w:numPr>
          <w:ilvl w:val="0"/>
          <w:numId w:val="379"/>
        </w:numPr>
        <w:spacing w:after="0" w:line="240" w:lineRule="auto"/>
        <w:ind w:left="284" w:hanging="284"/>
        <w:jc w:val="both"/>
        <w:rPr>
          <w:rFonts w:ascii="Times New Roman" w:hAnsi="Times New Roman"/>
          <w:sz w:val="24"/>
        </w:rPr>
      </w:pPr>
      <w:r>
        <w:rPr>
          <w:rFonts w:ascii="Times New Roman" w:hAnsi="Times New Roman"/>
          <w:sz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rPr>
        <w:br/>
        <w:t xml:space="preserve">и культуры России. </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2. «Человек и его отражение в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Тема 9. Духовно-нравственный облик и идеал человека.</w:t>
      </w:r>
    </w:p>
    <w:p w:rsidR="005A3A26" w:rsidRDefault="00D07349">
      <w:pPr>
        <w:numPr>
          <w:ilvl w:val="0"/>
          <w:numId w:val="380"/>
        </w:numPr>
        <w:spacing w:after="0" w:line="240" w:lineRule="auto"/>
        <w:ind w:left="284" w:hanging="284"/>
        <w:jc w:val="both"/>
        <w:rPr>
          <w:rFonts w:ascii="Times New Roman" w:hAnsi="Times New Roman"/>
          <w:sz w:val="24"/>
        </w:rPr>
      </w:pPr>
      <w:r>
        <w:rPr>
          <w:rFonts w:ascii="Times New Roman" w:hAnsi="Times New Roman"/>
          <w:sz w:val="24"/>
        </w:rPr>
        <w:t>Объяснять, как проявляется мораль и нравственность через описание личных качеств человека;</w:t>
      </w:r>
    </w:p>
    <w:p w:rsidR="005A3A26" w:rsidRDefault="00D07349">
      <w:pPr>
        <w:numPr>
          <w:ilvl w:val="0"/>
          <w:numId w:val="380"/>
        </w:numPr>
        <w:spacing w:after="0" w:line="240" w:lineRule="auto"/>
        <w:ind w:left="284" w:hanging="284"/>
        <w:jc w:val="both"/>
        <w:rPr>
          <w:rFonts w:ascii="Times New Roman" w:hAnsi="Times New Roman"/>
          <w:sz w:val="24"/>
        </w:rPr>
      </w:pPr>
      <w:r>
        <w:rPr>
          <w:rFonts w:ascii="Times New Roman" w:hAnsi="Times New Roman"/>
          <w:sz w:val="24"/>
        </w:rPr>
        <w:t>осознавать, какие личностные качества соотносятся с теми или иными моральными и нравственными ценностями;</w:t>
      </w:r>
    </w:p>
    <w:p w:rsidR="005A3A26" w:rsidRDefault="00D07349">
      <w:pPr>
        <w:numPr>
          <w:ilvl w:val="0"/>
          <w:numId w:val="380"/>
        </w:numPr>
        <w:spacing w:after="0" w:line="240" w:lineRule="auto"/>
        <w:ind w:left="284" w:hanging="284"/>
        <w:jc w:val="both"/>
        <w:rPr>
          <w:rFonts w:ascii="Times New Roman" w:hAnsi="Times New Roman"/>
          <w:sz w:val="24"/>
        </w:rPr>
      </w:pPr>
      <w:r>
        <w:rPr>
          <w:rFonts w:ascii="Times New Roman" w:hAnsi="Times New Roman"/>
          <w:sz w:val="24"/>
        </w:rPr>
        <w:t>понимать различия между этикой и этикетом и их взаимосвязь;</w:t>
      </w:r>
    </w:p>
    <w:p w:rsidR="005A3A26" w:rsidRDefault="00D07349">
      <w:pPr>
        <w:numPr>
          <w:ilvl w:val="0"/>
          <w:numId w:val="380"/>
        </w:numPr>
        <w:spacing w:after="0" w:line="240" w:lineRule="auto"/>
        <w:ind w:left="284" w:hanging="284"/>
        <w:jc w:val="both"/>
        <w:rPr>
          <w:rFonts w:ascii="Times New Roman" w:hAnsi="Times New Roman"/>
          <w:sz w:val="24"/>
        </w:rPr>
      </w:pPr>
      <w:r>
        <w:rPr>
          <w:rFonts w:ascii="Times New Roman" w:hAnsi="Times New Roman"/>
          <w:sz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A3A26" w:rsidRDefault="00D07349">
      <w:pPr>
        <w:numPr>
          <w:ilvl w:val="0"/>
          <w:numId w:val="380"/>
        </w:numPr>
        <w:spacing w:after="0" w:line="240" w:lineRule="auto"/>
        <w:ind w:left="284" w:hanging="284"/>
        <w:jc w:val="both"/>
        <w:rPr>
          <w:rFonts w:ascii="Times New Roman" w:hAnsi="Times New Roman"/>
          <w:sz w:val="24"/>
        </w:rPr>
      </w:pPr>
      <w:r>
        <w:rPr>
          <w:rFonts w:ascii="Times New Roman" w:hAnsi="Times New Roman"/>
          <w:sz w:val="24"/>
        </w:rPr>
        <w:t>характеризовать взаимосвязь таких понятий как «свобода», «ответственность», «право» и «долг»;</w:t>
      </w:r>
    </w:p>
    <w:p w:rsidR="005A3A26" w:rsidRDefault="00D07349">
      <w:pPr>
        <w:numPr>
          <w:ilvl w:val="0"/>
          <w:numId w:val="380"/>
        </w:numPr>
        <w:spacing w:after="0" w:line="240" w:lineRule="auto"/>
        <w:ind w:left="284" w:hanging="284"/>
        <w:jc w:val="both"/>
        <w:rPr>
          <w:rFonts w:ascii="Times New Roman" w:hAnsi="Times New Roman"/>
          <w:sz w:val="24"/>
        </w:rPr>
      </w:pPr>
      <w:r>
        <w:rPr>
          <w:rFonts w:ascii="Times New Roman" w:hAnsi="Times New Roman"/>
          <w:sz w:val="24"/>
        </w:rPr>
        <w:t xml:space="preserve">понимать важность коллективизма как ценности современной России </w:t>
      </w:r>
      <w:r>
        <w:rPr>
          <w:rFonts w:ascii="Times New Roman" w:hAnsi="Times New Roman"/>
          <w:sz w:val="24"/>
        </w:rPr>
        <w:br/>
        <w:t>и его приоритет перед идеологией индивидуализма;</w:t>
      </w:r>
    </w:p>
    <w:p w:rsidR="005A3A26" w:rsidRDefault="00D07349">
      <w:pPr>
        <w:numPr>
          <w:ilvl w:val="0"/>
          <w:numId w:val="380"/>
        </w:numPr>
        <w:spacing w:after="0" w:line="240" w:lineRule="auto"/>
        <w:ind w:left="284" w:hanging="284"/>
        <w:jc w:val="both"/>
        <w:rPr>
          <w:rFonts w:ascii="Times New Roman" w:hAnsi="Times New Roman"/>
          <w:sz w:val="24"/>
        </w:rPr>
      </w:pPr>
      <w:r>
        <w:rPr>
          <w:rFonts w:ascii="Times New Roman" w:hAnsi="Times New Roman"/>
          <w:sz w:val="24"/>
        </w:rPr>
        <w:t>приводить примеры идеалов человека в историко-культурном пространстве современной России.</w:t>
      </w:r>
    </w:p>
    <w:p w:rsidR="005A3A26" w:rsidRDefault="00D07349">
      <w:pPr>
        <w:spacing w:after="0" w:line="240" w:lineRule="auto"/>
        <w:jc w:val="both"/>
        <w:rPr>
          <w:rFonts w:ascii="Times New Roman" w:hAnsi="Times New Roman"/>
          <w:sz w:val="24"/>
        </w:rPr>
      </w:pPr>
      <w:r>
        <w:rPr>
          <w:rFonts w:ascii="Times New Roman" w:hAnsi="Times New Roman"/>
          <w:sz w:val="24"/>
        </w:rPr>
        <w:t>Тема 10. Взросление человека в культуре народов России.</w:t>
      </w:r>
    </w:p>
    <w:p w:rsidR="005A3A26" w:rsidRDefault="00D07349">
      <w:pPr>
        <w:numPr>
          <w:ilvl w:val="0"/>
          <w:numId w:val="381"/>
        </w:numPr>
        <w:spacing w:after="0" w:line="240" w:lineRule="auto"/>
        <w:ind w:left="284" w:hanging="284"/>
        <w:jc w:val="both"/>
        <w:rPr>
          <w:rFonts w:ascii="Times New Roman" w:hAnsi="Times New Roman"/>
          <w:sz w:val="24"/>
        </w:rPr>
      </w:pPr>
      <w:r>
        <w:rPr>
          <w:rFonts w:ascii="Times New Roman" w:hAnsi="Times New Roman"/>
          <w:sz w:val="24"/>
        </w:rPr>
        <w:t>Понимать различие между процессами антропогенеза и антропосоциогенеза;</w:t>
      </w:r>
    </w:p>
    <w:p w:rsidR="005A3A26" w:rsidRDefault="00D07349">
      <w:pPr>
        <w:numPr>
          <w:ilvl w:val="0"/>
          <w:numId w:val="381"/>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процесс взросления человека и его основные этапы, </w:t>
      </w:r>
      <w:r>
        <w:rPr>
          <w:rFonts w:ascii="Times New Roman" w:hAnsi="Times New Roman"/>
          <w:sz w:val="24"/>
        </w:rPr>
        <w:br/>
        <w:t>а также потребности человека для гармоничного развития существования на каждом из этапов;</w:t>
      </w:r>
    </w:p>
    <w:p w:rsidR="005A3A26" w:rsidRDefault="00D07349">
      <w:pPr>
        <w:numPr>
          <w:ilvl w:val="0"/>
          <w:numId w:val="381"/>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взаимодействия человека и общества, характеризовать негативные эффекты социальной изоляции;</w:t>
      </w:r>
    </w:p>
    <w:p w:rsidR="005A3A26" w:rsidRDefault="00D07349">
      <w:pPr>
        <w:numPr>
          <w:ilvl w:val="0"/>
          <w:numId w:val="381"/>
        </w:numPr>
        <w:spacing w:after="0" w:line="240" w:lineRule="auto"/>
        <w:ind w:left="284" w:hanging="284"/>
        <w:jc w:val="both"/>
        <w:rPr>
          <w:rFonts w:ascii="Times New Roman" w:hAnsi="Times New Roman"/>
          <w:sz w:val="24"/>
        </w:rPr>
      </w:pPr>
      <w:r>
        <w:rPr>
          <w:rFonts w:ascii="Times New Roman" w:hAnsi="Times New Roman"/>
          <w:sz w:val="24"/>
        </w:rPr>
        <w:t xml:space="preserve">знать и уметь демонстрировать своё понимание самостоятельности, её роли </w:t>
      </w:r>
      <w:r>
        <w:rPr>
          <w:rFonts w:ascii="Times New Roman" w:hAnsi="Times New Roman"/>
          <w:sz w:val="24"/>
        </w:rPr>
        <w:br/>
        <w:t>в развитии личности, во взаимодействии с другими людьми.</w:t>
      </w:r>
    </w:p>
    <w:p w:rsidR="005A3A26" w:rsidRDefault="00D07349">
      <w:pPr>
        <w:spacing w:after="0" w:line="240" w:lineRule="auto"/>
        <w:jc w:val="both"/>
        <w:rPr>
          <w:rFonts w:ascii="Times New Roman" w:hAnsi="Times New Roman"/>
          <w:sz w:val="24"/>
        </w:rPr>
      </w:pPr>
      <w:r>
        <w:rPr>
          <w:rFonts w:ascii="Times New Roman" w:hAnsi="Times New Roman"/>
          <w:sz w:val="24"/>
        </w:rPr>
        <w:t>Тема 11. Религия как источник нравственности.</w:t>
      </w:r>
    </w:p>
    <w:p w:rsidR="005A3A26" w:rsidRDefault="00D07349">
      <w:pPr>
        <w:numPr>
          <w:ilvl w:val="0"/>
          <w:numId w:val="382"/>
        </w:numPr>
        <w:spacing w:after="0" w:line="240" w:lineRule="auto"/>
        <w:ind w:left="284" w:hanging="284"/>
        <w:jc w:val="both"/>
        <w:rPr>
          <w:rFonts w:ascii="Times New Roman" w:hAnsi="Times New Roman"/>
          <w:sz w:val="24"/>
        </w:rPr>
      </w:pPr>
      <w:r>
        <w:rPr>
          <w:rFonts w:ascii="Times New Roman" w:hAnsi="Times New Roman"/>
          <w:sz w:val="24"/>
        </w:rPr>
        <w:t>Характеризовать нравственный потенциал религии;</w:t>
      </w:r>
    </w:p>
    <w:p w:rsidR="005A3A26" w:rsidRDefault="00D07349">
      <w:pPr>
        <w:numPr>
          <w:ilvl w:val="0"/>
          <w:numId w:val="382"/>
        </w:numPr>
        <w:spacing w:after="0" w:line="240" w:lineRule="auto"/>
        <w:ind w:left="284" w:hanging="284"/>
        <w:jc w:val="both"/>
        <w:rPr>
          <w:rFonts w:ascii="Times New Roman" w:hAnsi="Times New Roman"/>
          <w:sz w:val="24"/>
        </w:rPr>
      </w:pPr>
      <w:r>
        <w:rPr>
          <w:rFonts w:ascii="Times New Roman" w:hAnsi="Times New Roman"/>
          <w:sz w:val="24"/>
        </w:rPr>
        <w:t>знать и уметь излагать нравственные принципы государствообразующих конфессий России;</w:t>
      </w:r>
    </w:p>
    <w:p w:rsidR="005A3A26" w:rsidRDefault="00D07349">
      <w:pPr>
        <w:numPr>
          <w:ilvl w:val="0"/>
          <w:numId w:val="382"/>
        </w:numPr>
        <w:spacing w:after="0" w:line="240" w:lineRule="auto"/>
        <w:ind w:left="284" w:hanging="284"/>
        <w:jc w:val="both"/>
        <w:rPr>
          <w:rFonts w:ascii="Times New Roman" w:hAnsi="Times New Roman"/>
          <w:sz w:val="24"/>
        </w:rPr>
      </w:pPr>
      <w:r>
        <w:rPr>
          <w:rFonts w:ascii="Times New Roman" w:hAnsi="Times New Roman"/>
          <w:sz w:val="24"/>
        </w:rPr>
        <w:t xml:space="preserve">знать основные требования к нравственному идеалу человека </w:t>
      </w:r>
      <w:r>
        <w:rPr>
          <w:rFonts w:ascii="Times New Roman" w:hAnsi="Times New Roman"/>
          <w:sz w:val="24"/>
        </w:rPr>
        <w:br/>
        <w:t>в государствообразующих религиях современной России;</w:t>
      </w:r>
    </w:p>
    <w:p w:rsidR="005A3A26" w:rsidRDefault="00D07349">
      <w:pPr>
        <w:numPr>
          <w:ilvl w:val="0"/>
          <w:numId w:val="382"/>
        </w:numPr>
        <w:spacing w:after="0" w:line="240" w:lineRule="auto"/>
        <w:ind w:left="284" w:hanging="284"/>
        <w:jc w:val="both"/>
        <w:rPr>
          <w:rFonts w:ascii="Times New Roman" w:hAnsi="Times New Roman"/>
          <w:sz w:val="24"/>
        </w:rPr>
      </w:pPr>
      <w:r>
        <w:rPr>
          <w:rFonts w:ascii="Times New Roman" w:hAnsi="Times New Roman"/>
          <w:sz w:val="24"/>
        </w:rPr>
        <w:t>уметь обосновывать важность религиозных моральных и нравственных ценностей для современного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12. Наука как источник знания о человеке.</w:t>
      </w:r>
    </w:p>
    <w:p w:rsidR="005A3A26" w:rsidRDefault="00D07349">
      <w:pPr>
        <w:numPr>
          <w:ilvl w:val="0"/>
          <w:numId w:val="383"/>
        </w:numPr>
        <w:spacing w:after="0" w:line="240" w:lineRule="auto"/>
        <w:ind w:left="284" w:hanging="284"/>
        <w:jc w:val="both"/>
        <w:rPr>
          <w:rFonts w:ascii="Times New Roman" w:hAnsi="Times New Roman"/>
          <w:sz w:val="24"/>
        </w:rPr>
      </w:pPr>
      <w:r>
        <w:rPr>
          <w:rFonts w:ascii="Times New Roman" w:hAnsi="Times New Roman"/>
          <w:sz w:val="24"/>
        </w:rPr>
        <w:t>Понимать и характеризовать смысл понятия «гуманитарное знание»;</w:t>
      </w:r>
    </w:p>
    <w:p w:rsidR="005A3A26" w:rsidRDefault="00D07349">
      <w:pPr>
        <w:numPr>
          <w:ilvl w:val="0"/>
          <w:numId w:val="383"/>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нравственный смысл гуманитарного знания, </w:t>
      </w:r>
      <w:r>
        <w:rPr>
          <w:rFonts w:ascii="Times New Roman" w:hAnsi="Times New Roman"/>
          <w:sz w:val="24"/>
        </w:rPr>
        <w:br/>
        <w:t>его системообразующую роль в современной культуре;</w:t>
      </w:r>
    </w:p>
    <w:p w:rsidR="005A3A26" w:rsidRDefault="00D07349">
      <w:pPr>
        <w:numPr>
          <w:ilvl w:val="0"/>
          <w:numId w:val="383"/>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понятие «культура» как процесс самопознания общества, </w:t>
      </w:r>
      <w:r>
        <w:rPr>
          <w:rFonts w:ascii="Times New Roman" w:hAnsi="Times New Roman"/>
          <w:sz w:val="24"/>
        </w:rPr>
        <w:br/>
        <w:t>как его внутреннюю самоактуализацию;</w:t>
      </w:r>
    </w:p>
    <w:p w:rsidR="005A3A26" w:rsidRDefault="00D07349">
      <w:pPr>
        <w:numPr>
          <w:ilvl w:val="0"/>
          <w:numId w:val="383"/>
        </w:numPr>
        <w:spacing w:after="0" w:line="240" w:lineRule="auto"/>
        <w:ind w:left="284" w:hanging="284"/>
        <w:jc w:val="both"/>
        <w:rPr>
          <w:rFonts w:ascii="Times New Roman" w:hAnsi="Times New Roman"/>
          <w:sz w:val="24"/>
        </w:rPr>
      </w:pPr>
      <w:r>
        <w:rPr>
          <w:rFonts w:ascii="Times New Roman" w:hAnsi="Times New Roman"/>
          <w:sz w:val="24"/>
        </w:rPr>
        <w:t>осознавать и доказывать взаимосвязь различных областей гуманитарного знания.</w:t>
      </w:r>
    </w:p>
    <w:p w:rsidR="005A3A26" w:rsidRDefault="00D07349">
      <w:pPr>
        <w:spacing w:after="0" w:line="240" w:lineRule="auto"/>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rsidR="005A3A26" w:rsidRDefault="00D07349">
      <w:pPr>
        <w:numPr>
          <w:ilvl w:val="0"/>
          <w:numId w:val="384"/>
        </w:numPr>
        <w:spacing w:after="0" w:line="240" w:lineRule="auto"/>
        <w:ind w:left="284" w:hanging="284"/>
        <w:jc w:val="both"/>
        <w:rPr>
          <w:rFonts w:ascii="Times New Roman" w:hAnsi="Times New Roman"/>
          <w:sz w:val="24"/>
        </w:rPr>
      </w:pPr>
      <w:r>
        <w:rPr>
          <w:rFonts w:ascii="Times New Roman" w:hAnsi="Times New Roman"/>
          <w:sz w:val="24"/>
        </w:rPr>
        <w:t>Характеризовать многосторонность понятия «этика»;</w:t>
      </w:r>
    </w:p>
    <w:p w:rsidR="005A3A26" w:rsidRDefault="00D07349">
      <w:pPr>
        <w:numPr>
          <w:ilvl w:val="0"/>
          <w:numId w:val="384"/>
        </w:numPr>
        <w:spacing w:after="0" w:line="240" w:lineRule="auto"/>
        <w:ind w:left="284" w:hanging="284"/>
        <w:jc w:val="both"/>
        <w:rPr>
          <w:rFonts w:ascii="Times New Roman" w:hAnsi="Times New Roman"/>
          <w:sz w:val="24"/>
        </w:rPr>
      </w:pPr>
      <w:r>
        <w:rPr>
          <w:rFonts w:ascii="Times New Roman" w:hAnsi="Times New Roman"/>
          <w:sz w:val="24"/>
        </w:rPr>
        <w:t>понимать особенности этики как науки;</w:t>
      </w:r>
    </w:p>
    <w:p w:rsidR="005A3A26" w:rsidRDefault="00D07349">
      <w:pPr>
        <w:numPr>
          <w:ilvl w:val="0"/>
          <w:numId w:val="384"/>
        </w:numPr>
        <w:spacing w:after="0" w:line="240" w:lineRule="auto"/>
        <w:ind w:left="284" w:hanging="284"/>
        <w:jc w:val="both"/>
        <w:rPr>
          <w:rFonts w:ascii="Times New Roman" w:hAnsi="Times New Roman"/>
          <w:sz w:val="24"/>
        </w:rPr>
      </w:pPr>
      <w:r>
        <w:rPr>
          <w:rFonts w:ascii="Times New Roman" w:hAnsi="Times New Roman"/>
          <w:sz w:val="24"/>
        </w:rPr>
        <w:t>объяснять понятия «добро» и «зло» с помощью примеров в истории</w:t>
      </w:r>
      <w:r>
        <w:rPr>
          <w:rFonts w:ascii="Times New Roman" w:hAnsi="Times New Roman"/>
          <w:sz w:val="24"/>
        </w:rPr>
        <w:br/>
        <w:t>и культуре народов России и соотносить их с личным опытом;</w:t>
      </w:r>
    </w:p>
    <w:p w:rsidR="005A3A26" w:rsidRDefault="00D07349">
      <w:pPr>
        <w:numPr>
          <w:ilvl w:val="0"/>
          <w:numId w:val="384"/>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и необходимость нравственности для социального благополучия общества и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Тема 14. Самопознание (практическое занятие).</w:t>
      </w:r>
    </w:p>
    <w:p w:rsidR="005A3A26" w:rsidRDefault="00D07349">
      <w:pPr>
        <w:numPr>
          <w:ilvl w:val="0"/>
          <w:numId w:val="385"/>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понятия «самопознание», «автобиография», «автопортрет», «рефлексия»;</w:t>
      </w:r>
    </w:p>
    <w:p w:rsidR="005A3A26" w:rsidRDefault="00D07349">
      <w:pPr>
        <w:numPr>
          <w:ilvl w:val="0"/>
          <w:numId w:val="385"/>
        </w:numPr>
        <w:spacing w:after="0" w:line="240" w:lineRule="auto"/>
        <w:ind w:left="284" w:hanging="284"/>
        <w:jc w:val="both"/>
        <w:rPr>
          <w:rFonts w:ascii="Times New Roman" w:hAnsi="Times New Roman"/>
          <w:sz w:val="24"/>
        </w:rPr>
      </w:pPr>
      <w:r>
        <w:rPr>
          <w:rFonts w:ascii="Times New Roman" w:hAnsi="Times New Roman"/>
          <w:sz w:val="24"/>
        </w:rPr>
        <w:t xml:space="preserve">уметь соотносить понятия «мораль», «нравственность», «ценности» </w:t>
      </w:r>
      <w:r>
        <w:rPr>
          <w:rFonts w:ascii="Times New Roman" w:hAnsi="Times New Roman"/>
          <w:sz w:val="24"/>
        </w:rPr>
        <w:br/>
        <w:t>с самопознанием и рефлексией на доступном для обучающихся уровне;</w:t>
      </w:r>
    </w:p>
    <w:p w:rsidR="005A3A26" w:rsidRDefault="00D07349">
      <w:pPr>
        <w:numPr>
          <w:ilvl w:val="0"/>
          <w:numId w:val="385"/>
        </w:numPr>
        <w:spacing w:after="0" w:line="240" w:lineRule="auto"/>
        <w:ind w:left="284" w:hanging="284"/>
        <w:jc w:val="both"/>
        <w:rPr>
          <w:rFonts w:ascii="Times New Roman" w:hAnsi="Times New Roman"/>
          <w:sz w:val="24"/>
        </w:rPr>
      </w:pPr>
      <w:r>
        <w:rPr>
          <w:rFonts w:ascii="Times New Roman" w:hAnsi="Times New Roman"/>
          <w:sz w:val="24"/>
        </w:rPr>
        <w:t>доказывать и обосновывать свои нравственные убеждения.</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3. «Человек как член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15. Труд делает человека человеком.</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Характеризовать важность труда и его роль в современном обществе;</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соотносить понятия «добросовестный труд» и «экономическое благополучие»;</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понятия «безделье», «лень», «тунеядство»; </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 xml:space="preserve">понимать важность и уметь обосновать необходимость их преодоления </w:t>
      </w:r>
      <w:r>
        <w:rPr>
          <w:rFonts w:ascii="Times New Roman" w:hAnsi="Times New Roman"/>
          <w:sz w:val="24"/>
        </w:rPr>
        <w:br/>
        <w:t>для самого себя;</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оценивать общественные процессы в области общественной оценки труда;</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осознавать и демонстрировать значимость трудолюбия, трудовых подвигов, социальной ответственности за свой труд;</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объяснять важность труда и его экономической стоимости;</w:t>
      </w:r>
    </w:p>
    <w:p w:rsidR="005A3A26" w:rsidRDefault="00D07349">
      <w:pPr>
        <w:numPr>
          <w:ilvl w:val="0"/>
          <w:numId w:val="386"/>
        </w:numPr>
        <w:spacing w:after="0" w:line="240" w:lineRule="auto"/>
        <w:ind w:left="284" w:hanging="284"/>
        <w:jc w:val="both"/>
        <w:rPr>
          <w:rFonts w:ascii="Times New Roman" w:hAnsi="Times New Roman"/>
          <w:sz w:val="24"/>
        </w:rPr>
      </w:pPr>
      <w:r>
        <w:rPr>
          <w:rFonts w:ascii="Times New Roman" w:hAnsi="Times New Roman"/>
          <w:sz w:val="24"/>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rPr>
        <w:br/>
        <w:t>а также «общественная оценка труда».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16. Подвиг: как узнать героя? </w:t>
      </w:r>
    </w:p>
    <w:p w:rsidR="005A3A26" w:rsidRDefault="00D07349">
      <w:pPr>
        <w:numPr>
          <w:ilvl w:val="0"/>
          <w:numId w:val="387"/>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понятия «подвиг», «героизм», «самопожертвование»;</w:t>
      </w:r>
    </w:p>
    <w:p w:rsidR="005A3A26" w:rsidRDefault="00D07349">
      <w:pPr>
        <w:numPr>
          <w:ilvl w:val="0"/>
          <w:numId w:val="387"/>
        </w:numPr>
        <w:spacing w:after="0" w:line="240" w:lineRule="auto"/>
        <w:ind w:left="284" w:hanging="284"/>
        <w:jc w:val="both"/>
        <w:rPr>
          <w:rFonts w:ascii="Times New Roman" w:hAnsi="Times New Roman"/>
          <w:sz w:val="24"/>
        </w:rPr>
      </w:pPr>
      <w:r>
        <w:rPr>
          <w:rFonts w:ascii="Times New Roman" w:hAnsi="Times New Roman"/>
          <w:sz w:val="24"/>
        </w:rPr>
        <w:t>понимать отличия подвига на войне и в мирное время;</w:t>
      </w:r>
    </w:p>
    <w:p w:rsidR="005A3A26" w:rsidRDefault="00D07349">
      <w:pPr>
        <w:numPr>
          <w:ilvl w:val="0"/>
          <w:numId w:val="387"/>
        </w:numPr>
        <w:spacing w:after="0" w:line="240" w:lineRule="auto"/>
        <w:ind w:left="284" w:hanging="284"/>
        <w:jc w:val="both"/>
        <w:rPr>
          <w:rFonts w:ascii="Times New Roman" w:hAnsi="Times New Roman"/>
          <w:sz w:val="24"/>
        </w:rPr>
      </w:pPr>
      <w:r>
        <w:rPr>
          <w:rFonts w:ascii="Times New Roman" w:hAnsi="Times New Roman"/>
          <w:sz w:val="24"/>
        </w:rPr>
        <w:t>уметь доказывать важность героических примеров для жизни общества;</w:t>
      </w:r>
    </w:p>
    <w:p w:rsidR="005A3A26" w:rsidRDefault="00D07349">
      <w:pPr>
        <w:numPr>
          <w:ilvl w:val="0"/>
          <w:numId w:val="387"/>
        </w:numPr>
        <w:spacing w:after="0" w:line="240" w:lineRule="auto"/>
        <w:ind w:left="284" w:hanging="284"/>
        <w:jc w:val="both"/>
        <w:rPr>
          <w:rFonts w:ascii="Times New Roman" w:hAnsi="Times New Roman"/>
          <w:sz w:val="24"/>
        </w:rPr>
      </w:pPr>
      <w:r>
        <w:rPr>
          <w:rFonts w:ascii="Times New Roman" w:hAnsi="Times New Roman"/>
          <w:sz w:val="24"/>
        </w:rPr>
        <w:t>знать и называть героев современного общества и исторических личностей;</w:t>
      </w:r>
    </w:p>
    <w:p w:rsidR="005A3A26" w:rsidRDefault="00D07349">
      <w:pPr>
        <w:numPr>
          <w:ilvl w:val="0"/>
          <w:numId w:val="387"/>
        </w:numPr>
        <w:spacing w:after="0" w:line="240" w:lineRule="auto"/>
        <w:ind w:left="284" w:hanging="284"/>
        <w:jc w:val="both"/>
        <w:rPr>
          <w:rFonts w:ascii="Times New Roman" w:hAnsi="Times New Roman"/>
          <w:sz w:val="24"/>
        </w:rPr>
      </w:pPr>
      <w:r>
        <w:rPr>
          <w:rFonts w:ascii="Times New Roman" w:hAnsi="Times New Roman"/>
          <w:sz w:val="24"/>
        </w:rPr>
        <w:t xml:space="preserve">обосновывать разграничение понятий «героизм» и «псевдогероизм» </w:t>
      </w:r>
      <w:r>
        <w:rPr>
          <w:rFonts w:ascii="Times New Roman" w:hAnsi="Times New Roman"/>
          <w:sz w:val="24"/>
        </w:rPr>
        <w:br/>
        <w:t>через значимость для общества и понимание последствий.</w:t>
      </w:r>
    </w:p>
    <w:p w:rsidR="005A3A26" w:rsidRDefault="00D07349">
      <w:pPr>
        <w:spacing w:after="0" w:line="240" w:lineRule="auto"/>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rsidR="005A3A26" w:rsidRDefault="00D07349">
      <w:pPr>
        <w:numPr>
          <w:ilvl w:val="0"/>
          <w:numId w:val="388"/>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«социальные отношения»;</w:t>
      </w:r>
    </w:p>
    <w:p w:rsidR="005A3A26" w:rsidRDefault="00D07349">
      <w:pPr>
        <w:numPr>
          <w:ilvl w:val="0"/>
          <w:numId w:val="388"/>
        </w:numPr>
        <w:spacing w:after="0" w:line="240" w:lineRule="auto"/>
        <w:ind w:left="284" w:hanging="284"/>
        <w:jc w:val="both"/>
        <w:rPr>
          <w:rFonts w:ascii="Times New Roman" w:hAnsi="Times New Roman"/>
          <w:sz w:val="24"/>
        </w:rPr>
      </w:pPr>
      <w:r>
        <w:rPr>
          <w:rFonts w:ascii="Times New Roman" w:hAnsi="Times New Roman"/>
          <w:sz w:val="24"/>
        </w:rPr>
        <w:t xml:space="preserve">понимать смысл понятия «человек как субъект социальных отношений» </w:t>
      </w:r>
      <w:r>
        <w:rPr>
          <w:rFonts w:ascii="Times New Roman" w:hAnsi="Times New Roman"/>
          <w:sz w:val="24"/>
        </w:rPr>
        <w:br/>
        <w:t>в приложении к его нравственному и духовному развитию;</w:t>
      </w:r>
    </w:p>
    <w:p w:rsidR="005A3A26" w:rsidRDefault="00D07349">
      <w:pPr>
        <w:numPr>
          <w:ilvl w:val="0"/>
          <w:numId w:val="388"/>
        </w:numPr>
        <w:spacing w:after="0" w:line="240" w:lineRule="auto"/>
        <w:ind w:left="284" w:hanging="284"/>
        <w:jc w:val="both"/>
        <w:rPr>
          <w:rFonts w:ascii="Times New Roman" w:hAnsi="Times New Roman"/>
          <w:sz w:val="24"/>
        </w:rPr>
      </w:pPr>
      <w:r>
        <w:rPr>
          <w:rFonts w:ascii="Times New Roman" w:hAnsi="Times New Roman"/>
          <w:sz w:val="24"/>
        </w:rPr>
        <w:t>осознавать роль малых и больших социальных групп в нравственном состоянии личности;</w:t>
      </w:r>
    </w:p>
    <w:p w:rsidR="005A3A26" w:rsidRDefault="00D07349">
      <w:pPr>
        <w:numPr>
          <w:ilvl w:val="0"/>
          <w:numId w:val="388"/>
        </w:numPr>
        <w:spacing w:after="0" w:line="240" w:lineRule="auto"/>
        <w:ind w:left="284" w:hanging="284"/>
        <w:jc w:val="both"/>
        <w:rPr>
          <w:rFonts w:ascii="Times New Roman" w:hAnsi="Times New Roman"/>
          <w:sz w:val="24"/>
        </w:rPr>
      </w:pPr>
      <w:r>
        <w:rPr>
          <w:rFonts w:ascii="Times New Roman" w:hAnsi="Times New Roman"/>
          <w:sz w:val="24"/>
        </w:rPr>
        <w:t xml:space="preserve">обосновывать понятия «дружба», «предательство», «честь», «коллективизм» </w:t>
      </w:r>
      <w:r>
        <w:rPr>
          <w:rFonts w:ascii="Times New Roman" w:hAnsi="Times New Roman"/>
          <w:sz w:val="24"/>
        </w:rPr>
        <w:br/>
        <w:t>и приводить примеры из истории, культуры и литературы;</w:t>
      </w:r>
    </w:p>
    <w:p w:rsidR="005A3A26" w:rsidRDefault="00D07349">
      <w:pPr>
        <w:numPr>
          <w:ilvl w:val="0"/>
          <w:numId w:val="388"/>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и находить нравственные основания социальной взаимопомощи, в том числе благотворительности;</w:t>
      </w:r>
    </w:p>
    <w:p w:rsidR="005A3A26" w:rsidRDefault="00D07349">
      <w:pPr>
        <w:numPr>
          <w:ilvl w:val="0"/>
          <w:numId w:val="388"/>
        </w:numPr>
        <w:spacing w:after="0" w:line="240" w:lineRule="auto"/>
        <w:ind w:left="284" w:hanging="284"/>
        <w:jc w:val="both"/>
        <w:rPr>
          <w:rFonts w:ascii="Times New Roman" w:hAnsi="Times New Roman"/>
          <w:sz w:val="24"/>
        </w:rPr>
      </w:pPr>
      <w:r>
        <w:rPr>
          <w:rFonts w:ascii="Times New Roman" w:hAnsi="Times New Roman"/>
          <w:sz w:val="24"/>
        </w:rPr>
        <w:t xml:space="preserve">понимать и характеризовать понятие «этика предпринимательства» </w:t>
      </w:r>
      <w:r>
        <w:rPr>
          <w:rFonts w:ascii="Times New Roman" w:hAnsi="Times New Roman"/>
          <w:sz w:val="24"/>
        </w:rPr>
        <w:br/>
        <w:t>в социальном аспекте.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t>его духовно-нравственного самосознания.</w:t>
      </w:r>
    </w:p>
    <w:p w:rsidR="005A3A26" w:rsidRDefault="00D07349">
      <w:pPr>
        <w:numPr>
          <w:ilvl w:val="0"/>
          <w:numId w:val="389"/>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понятие «социальные проблемы современного общества» </w:t>
      </w:r>
      <w:r>
        <w:rPr>
          <w:rFonts w:ascii="Times New Roman" w:hAnsi="Times New Roman"/>
          <w:sz w:val="24"/>
        </w:rPr>
        <w:br/>
        <w:t xml:space="preserve">как многостороннее явление, в том числе обусловленное несовершенством </w:t>
      </w:r>
      <w:r>
        <w:rPr>
          <w:rFonts w:ascii="Times New Roman" w:hAnsi="Times New Roman"/>
          <w:sz w:val="24"/>
        </w:rPr>
        <w:br/>
        <w:t>духовно-нравственных идеалов и ценностей;</w:t>
      </w:r>
    </w:p>
    <w:p w:rsidR="005A3A26" w:rsidRDefault="00D07349">
      <w:pPr>
        <w:numPr>
          <w:ilvl w:val="0"/>
          <w:numId w:val="389"/>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rPr>
        <w:br/>
        <w:t>на доступном для понимания уровне;</w:t>
      </w:r>
    </w:p>
    <w:p w:rsidR="005A3A26" w:rsidRDefault="00D07349">
      <w:pPr>
        <w:numPr>
          <w:ilvl w:val="0"/>
          <w:numId w:val="389"/>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rsidR="005A3A26" w:rsidRDefault="00D07349">
      <w:pPr>
        <w:numPr>
          <w:ilvl w:val="0"/>
          <w:numId w:val="390"/>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A3A26" w:rsidRDefault="00D07349">
      <w:pPr>
        <w:numPr>
          <w:ilvl w:val="0"/>
          <w:numId w:val="390"/>
        </w:numPr>
        <w:spacing w:after="0" w:line="240" w:lineRule="auto"/>
        <w:ind w:left="284" w:hanging="284"/>
        <w:jc w:val="both"/>
        <w:rPr>
          <w:rFonts w:ascii="Times New Roman" w:hAnsi="Times New Roman"/>
          <w:sz w:val="24"/>
        </w:rPr>
      </w:pPr>
      <w:r>
        <w:rPr>
          <w:rFonts w:ascii="Times New Roman" w:hAnsi="Times New Roman"/>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A3A26" w:rsidRDefault="00D07349">
      <w:pPr>
        <w:numPr>
          <w:ilvl w:val="0"/>
          <w:numId w:val="390"/>
        </w:numPr>
        <w:spacing w:after="0" w:line="240" w:lineRule="auto"/>
        <w:ind w:left="284" w:hanging="284"/>
        <w:jc w:val="both"/>
        <w:rPr>
          <w:rFonts w:ascii="Times New Roman" w:hAnsi="Times New Roman"/>
          <w:sz w:val="24"/>
        </w:rPr>
      </w:pPr>
      <w:r>
        <w:rPr>
          <w:rFonts w:ascii="Times New Roman" w:hAnsi="Times New Roman"/>
          <w:sz w:val="24"/>
        </w:rPr>
        <w:t>уметь самостоятельно находить информацию о благотворительных, волонтёрских и социальных проектах в регионе своего проживания.</w:t>
      </w:r>
    </w:p>
    <w:p w:rsidR="005A3A26" w:rsidRDefault="00D07349">
      <w:pPr>
        <w:spacing w:after="0" w:line="240" w:lineRule="auto"/>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rsidR="005A3A26" w:rsidRDefault="00D07349">
      <w:pPr>
        <w:numPr>
          <w:ilvl w:val="0"/>
          <w:numId w:val="391"/>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«гуманизм» как источник духовно-нравственных ценностей российского народа;</w:t>
      </w:r>
    </w:p>
    <w:p w:rsidR="005A3A26" w:rsidRDefault="00D07349">
      <w:pPr>
        <w:numPr>
          <w:ilvl w:val="0"/>
          <w:numId w:val="391"/>
        </w:numPr>
        <w:spacing w:after="0" w:line="240" w:lineRule="auto"/>
        <w:ind w:left="284" w:hanging="284"/>
        <w:jc w:val="both"/>
        <w:rPr>
          <w:rFonts w:ascii="Times New Roman" w:hAnsi="Times New Roman"/>
          <w:sz w:val="24"/>
        </w:rPr>
      </w:pPr>
      <w:r>
        <w:rPr>
          <w:rFonts w:ascii="Times New Roman" w:hAnsi="Times New Roman"/>
          <w:sz w:val="24"/>
        </w:rPr>
        <w:t>находить и обосновывать проявления гуманизма в историко-культурном наследии народов России;</w:t>
      </w:r>
    </w:p>
    <w:p w:rsidR="005A3A26" w:rsidRDefault="00D07349">
      <w:pPr>
        <w:numPr>
          <w:ilvl w:val="0"/>
          <w:numId w:val="391"/>
        </w:numPr>
        <w:spacing w:after="0" w:line="240" w:lineRule="auto"/>
        <w:ind w:left="284" w:hanging="284"/>
        <w:jc w:val="both"/>
        <w:rPr>
          <w:rFonts w:ascii="Times New Roman" w:hAnsi="Times New Roman"/>
          <w:sz w:val="24"/>
        </w:rPr>
      </w:pPr>
      <w:r>
        <w:rPr>
          <w:rFonts w:ascii="Times New Roman" w:hAnsi="Times New Roman"/>
          <w:sz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A3A26" w:rsidRDefault="00D07349">
      <w:pPr>
        <w:numPr>
          <w:ilvl w:val="0"/>
          <w:numId w:val="391"/>
        </w:numPr>
        <w:spacing w:after="0" w:line="240" w:lineRule="auto"/>
        <w:ind w:left="284" w:hanging="284"/>
        <w:jc w:val="both"/>
        <w:rPr>
          <w:rFonts w:ascii="Times New Roman" w:hAnsi="Times New Roman"/>
          <w:sz w:val="24"/>
        </w:rPr>
      </w:pPr>
      <w:r>
        <w:rPr>
          <w:rFonts w:ascii="Times New Roman" w:hAnsi="Times New Roman"/>
          <w:sz w:val="24"/>
        </w:rPr>
        <w:t>находить и объяснять гуманистические проявления в современной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rsidR="005A3A26" w:rsidRDefault="00D07349">
      <w:pPr>
        <w:numPr>
          <w:ilvl w:val="0"/>
          <w:numId w:val="392"/>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понятия «социальные профессии», «помогающие профессии»;</w:t>
      </w:r>
    </w:p>
    <w:p w:rsidR="005A3A26" w:rsidRDefault="00D07349">
      <w:pPr>
        <w:numPr>
          <w:ilvl w:val="0"/>
          <w:numId w:val="392"/>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духовно-нравственных качествах, необходимых представителям социальных профессий;</w:t>
      </w:r>
    </w:p>
    <w:p w:rsidR="005A3A26" w:rsidRDefault="00D07349">
      <w:pPr>
        <w:numPr>
          <w:ilvl w:val="0"/>
          <w:numId w:val="392"/>
        </w:numPr>
        <w:spacing w:after="0" w:line="240" w:lineRule="auto"/>
        <w:ind w:left="284" w:hanging="284"/>
        <w:jc w:val="both"/>
        <w:rPr>
          <w:rFonts w:ascii="Times New Roman" w:hAnsi="Times New Roman"/>
          <w:sz w:val="24"/>
        </w:rPr>
      </w:pPr>
      <w:r>
        <w:rPr>
          <w:rFonts w:ascii="Times New Roman" w:hAnsi="Times New Roman"/>
          <w:sz w:val="24"/>
        </w:rPr>
        <w:t>осознавать и обосновывать ответственность личности при выборе социальных профессий;</w:t>
      </w:r>
    </w:p>
    <w:p w:rsidR="005A3A26" w:rsidRDefault="00D07349">
      <w:pPr>
        <w:numPr>
          <w:ilvl w:val="0"/>
          <w:numId w:val="392"/>
        </w:numPr>
        <w:spacing w:after="0" w:line="240" w:lineRule="auto"/>
        <w:ind w:left="284" w:hanging="284"/>
        <w:jc w:val="both"/>
        <w:rPr>
          <w:rFonts w:ascii="Times New Roman" w:hAnsi="Times New Roman"/>
          <w:sz w:val="24"/>
        </w:rPr>
      </w:pPr>
      <w:r>
        <w:rPr>
          <w:rFonts w:ascii="Times New Roman" w:hAnsi="Times New Roman"/>
          <w:sz w:val="24"/>
        </w:rPr>
        <w:t>приводить примеры из литературы и истории, современной жизни, подтверждающие данную точку зрения.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rsidR="005A3A26" w:rsidRDefault="00D07349">
      <w:pPr>
        <w:numPr>
          <w:ilvl w:val="0"/>
          <w:numId w:val="393"/>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«благотворительность» и его эволюцию в истории России;</w:t>
      </w:r>
    </w:p>
    <w:p w:rsidR="005A3A26" w:rsidRDefault="00D07349">
      <w:pPr>
        <w:numPr>
          <w:ilvl w:val="0"/>
          <w:numId w:val="393"/>
        </w:numPr>
        <w:spacing w:after="0" w:line="240" w:lineRule="auto"/>
        <w:ind w:left="284" w:hanging="284"/>
        <w:jc w:val="both"/>
        <w:rPr>
          <w:rFonts w:ascii="Times New Roman" w:hAnsi="Times New Roman"/>
          <w:sz w:val="24"/>
        </w:rPr>
      </w:pPr>
      <w:r>
        <w:rPr>
          <w:rFonts w:ascii="Times New Roman" w:hAnsi="Times New Roman"/>
          <w:sz w:val="24"/>
        </w:rPr>
        <w:t xml:space="preserve">доказывать важность меценатства в современном обществе для общества </w:t>
      </w:r>
      <w:r>
        <w:rPr>
          <w:rFonts w:ascii="Times New Roman" w:hAnsi="Times New Roman"/>
          <w:sz w:val="24"/>
        </w:rPr>
        <w:br/>
        <w:t>в целом и для духовно-нравственного развития личности самого мецената;</w:t>
      </w:r>
    </w:p>
    <w:p w:rsidR="005A3A26" w:rsidRDefault="00D07349">
      <w:pPr>
        <w:numPr>
          <w:ilvl w:val="0"/>
          <w:numId w:val="393"/>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понятие «социальный долг», обосновывать его важную роль </w:t>
      </w:r>
      <w:r>
        <w:rPr>
          <w:rFonts w:ascii="Times New Roman" w:hAnsi="Times New Roman"/>
          <w:sz w:val="24"/>
        </w:rPr>
        <w:br/>
        <w:t>в жизни общества;</w:t>
      </w:r>
    </w:p>
    <w:p w:rsidR="005A3A26" w:rsidRDefault="00D07349">
      <w:pPr>
        <w:numPr>
          <w:ilvl w:val="0"/>
          <w:numId w:val="393"/>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выдающихся благотворителей в истории и современной России; </w:t>
      </w:r>
    </w:p>
    <w:p w:rsidR="005A3A26" w:rsidRDefault="00D07349">
      <w:pPr>
        <w:numPr>
          <w:ilvl w:val="0"/>
          <w:numId w:val="393"/>
        </w:numPr>
        <w:spacing w:after="0" w:line="240" w:lineRule="auto"/>
        <w:ind w:left="284" w:hanging="284"/>
        <w:jc w:val="both"/>
        <w:rPr>
          <w:rFonts w:ascii="Times New Roman" w:hAnsi="Times New Roman"/>
          <w:sz w:val="24"/>
        </w:rPr>
      </w:pPr>
      <w:r>
        <w:rPr>
          <w:rFonts w:ascii="Times New Roman" w:hAnsi="Times New Roman"/>
          <w:sz w:val="24"/>
        </w:rPr>
        <w:t>понимать смысл внеэкономической благотворительности: волонтёрской деятельности, аргументированно объяснять её важность.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rsidR="005A3A26" w:rsidRDefault="00D07349">
      <w:pPr>
        <w:numPr>
          <w:ilvl w:val="0"/>
          <w:numId w:val="394"/>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«наука»;</w:t>
      </w:r>
    </w:p>
    <w:p w:rsidR="005A3A26" w:rsidRDefault="00D07349">
      <w:pPr>
        <w:numPr>
          <w:ilvl w:val="0"/>
          <w:numId w:val="394"/>
        </w:numPr>
        <w:spacing w:after="0" w:line="240" w:lineRule="auto"/>
        <w:ind w:left="284" w:hanging="284"/>
        <w:jc w:val="both"/>
        <w:rPr>
          <w:rFonts w:ascii="Times New Roman" w:hAnsi="Times New Roman"/>
          <w:sz w:val="24"/>
        </w:rPr>
      </w:pPr>
      <w:r>
        <w:rPr>
          <w:rFonts w:ascii="Times New Roman" w:hAnsi="Times New Roman"/>
          <w:sz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A3A26" w:rsidRDefault="00D07349">
      <w:pPr>
        <w:numPr>
          <w:ilvl w:val="0"/>
          <w:numId w:val="394"/>
        </w:numPr>
        <w:spacing w:after="0" w:line="240" w:lineRule="auto"/>
        <w:ind w:left="284" w:hanging="284"/>
        <w:jc w:val="both"/>
        <w:rPr>
          <w:rFonts w:ascii="Times New Roman" w:hAnsi="Times New Roman"/>
          <w:sz w:val="24"/>
        </w:rPr>
      </w:pPr>
      <w:r>
        <w:rPr>
          <w:rFonts w:ascii="Times New Roman" w:hAnsi="Times New Roman"/>
          <w:sz w:val="24"/>
        </w:rPr>
        <w:t>называть имена выдающихся учёных России;</w:t>
      </w:r>
    </w:p>
    <w:p w:rsidR="005A3A26" w:rsidRDefault="00D07349">
      <w:pPr>
        <w:numPr>
          <w:ilvl w:val="0"/>
          <w:numId w:val="394"/>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понимания истории науки, получения и обоснования научного знания;</w:t>
      </w:r>
    </w:p>
    <w:p w:rsidR="005A3A26" w:rsidRDefault="00D07349">
      <w:pPr>
        <w:numPr>
          <w:ilvl w:val="0"/>
          <w:numId w:val="394"/>
        </w:numPr>
        <w:spacing w:after="0" w:line="240" w:lineRule="auto"/>
        <w:ind w:left="284" w:hanging="284"/>
        <w:jc w:val="both"/>
        <w:rPr>
          <w:rFonts w:ascii="Times New Roman" w:hAnsi="Times New Roman"/>
          <w:sz w:val="24"/>
        </w:rPr>
      </w:pPr>
      <w:r>
        <w:rPr>
          <w:rFonts w:ascii="Times New Roman" w:hAnsi="Times New Roman"/>
          <w:sz w:val="24"/>
        </w:rPr>
        <w:t>характеризовать и доказывать важность науки для благополучия общества, страны и государства;</w:t>
      </w:r>
    </w:p>
    <w:p w:rsidR="005A3A26" w:rsidRDefault="00D07349">
      <w:pPr>
        <w:numPr>
          <w:ilvl w:val="0"/>
          <w:numId w:val="394"/>
        </w:numPr>
        <w:spacing w:after="0" w:line="240" w:lineRule="auto"/>
        <w:ind w:left="284" w:hanging="284"/>
        <w:jc w:val="both"/>
        <w:rPr>
          <w:rFonts w:ascii="Times New Roman" w:hAnsi="Times New Roman"/>
          <w:sz w:val="24"/>
        </w:rPr>
      </w:pPr>
      <w:r>
        <w:rPr>
          <w:rFonts w:ascii="Times New Roman" w:hAnsi="Times New Roman"/>
          <w:sz w:val="24"/>
        </w:rPr>
        <w:t xml:space="preserve">обосновывать важность морали и нравственности в науке, её роль и вклад </w:t>
      </w:r>
      <w:r>
        <w:rPr>
          <w:rFonts w:ascii="Times New Roman" w:hAnsi="Times New Roman"/>
          <w:sz w:val="24"/>
        </w:rPr>
        <w:br/>
        <w:t>в доказательство этих понятий.</w:t>
      </w:r>
    </w:p>
    <w:p w:rsidR="005A3A26" w:rsidRDefault="00D07349">
      <w:pPr>
        <w:spacing w:after="0" w:line="240" w:lineRule="auto"/>
        <w:jc w:val="both"/>
        <w:rPr>
          <w:rFonts w:ascii="Times New Roman" w:hAnsi="Times New Roman"/>
          <w:sz w:val="24"/>
        </w:rPr>
      </w:pPr>
      <w:r>
        <w:rPr>
          <w:rFonts w:ascii="Times New Roman" w:hAnsi="Times New Roman"/>
          <w:sz w:val="24"/>
        </w:rPr>
        <w:t>Тема 24. Моя профессия (практическое занятие).</w:t>
      </w:r>
    </w:p>
    <w:p w:rsidR="005A3A26" w:rsidRDefault="00D07349">
      <w:pPr>
        <w:numPr>
          <w:ilvl w:val="0"/>
          <w:numId w:val="395"/>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понятие «профессия», предполагать характер и цель труда </w:t>
      </w:r>
      <w:r>
        <w:rPr>
          <w:rFonts w:ascii="Times New Roman" w:hAnsi="Times New Roman"/>
          <w:sz w:val="24"/>
        </w:rPr>
        <w:br/>
        <w:t>в определённой профессии;</w:t>
      </w:r>
    </w:p>
    <w:p w:rsidR="005A3A26" w:rsidRDefault="00D07349">
      <w:pPr>
        <w:numPr>
          <w:ilvl w:val="0"/>
          <w:numId w:val="395"/>
        </w:numPr>
        <w:spacing w:after="0" w:line="240" w:lineRule="auto"/>
        <w:ind w:left="284" w:hanging="284"/>
        <w:jc w:val="both"/>
        <w:rPr>
          <w:rFonts w:ascii="Times New Roman" w:hAnsi="Times New Roman"/>
          <w:sz w:val="24"/>
        </w:rPr>
      </w:pPr>
      <w:r>
        <w:rPr>
          <w:rFonts w:ascii="Times New Roman" w:hAnsi="Times New Roman"/>
          <w:sz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A3A26" w:rsidRDefault="00D07349">
      <w:pPr>
        <w:spacing w:after="0" w:line="240" w:lineRule="auto"/>
        <w:jc w:val="both"/>
        <w:rPr>
          <w:rFonts w:ascii="Times New Roman" w:hAnsi="Times New Roman"/>
          <w:sz w:val="24"/>
        </w:rPr>
      </w:pPr>
      <w:r>
        <w:rPr>
          <w:rFonts w:ascii="Times New Roman" w:hAnsi="Times New Roman"/>
          <w:sz w:val="24"/>
        </w:rPr>
        <w:t>Тематический блок 4. «Родина и патриотизм».</w:t>
      </w:r>
    </w:p>
    <w:p w:rsidR="005A3A26" w:rsidRDefault="00D07349">
      <w:pPr>
        <w:spacing w:after="0" w:line="240" w:lineRule="auto"/>
        <w:jc w:val="both"/>
        <w:rPr>
          <w:rFonts w:ascii="Times New Roman" w:hAnsi="Times New Roman"/>
          <w:sz w:val="24"/>
        </w:rPr>
      </w:pPr>
      <w:r>
        <w:rPr>
          <w:rFonts w:ascii="Times New Roman" w:hAnsi="Times New Roman"/>
          <w:sz w:val="24"/>
        </w:rPr>
        <w:t>Тема 25. Гражданин.</w:t>
      </w:r>
    </w:p>
    <w:p w:rsidR="005A3A26" w:rsidRDefault="00D07349">
      <w:pPr>
        <w:numPr>
          <w:ilvl w:val="0"/>
          <w:numId w:val="396"/>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понятия «Родина» и «гражданство», объяснять </w:t>
      </w:r>
      <w:r>
        <w:rPr>
          <w:rFonts w:ascii="Times New Roman" w:hAnsi="Times New Roman"/>
          <w:sz w:val="24"/>
        </w:rPr>
        <w:br/>
        <w:t>их взаимосвязь;</w:t>
      </w:r>
    </w:p>
    <w:p w:rsidR="005A3A26" w:rsidRDefault="00D07349">
      <w:pPr>
        <w:numPr>
          <w:ilvl w:val="0"/>
          <w:numId w:val="396"/>
        </w:numPr>
        <w:spacing w:after="0" w:line="240" w:lineRule="auto"/>
        <w:ind w:left="284" w:hanging="284"/>
        <w:jc w:val="both"/>
        <w:rPr>
          <w:rFonts w:ascii="Times New Roman" w:hAnsi="Times New Roman"/>
          <w:sz w:val="24"/>
        </w:rPr>
      </w:pPr>
      <w:r>
        <w:rPr>
          <w:rFonts w:ascii="Times New Roman" w:hAnsi="Times New Roman"/>
          <w:sz w:val="24"/>
        </w:rPr>
        <w:t>понимать духовно-нравственный характер патриотизма, ценностей гражданского самосознания;</w:t>
      </w:r>
    </w:p>
    <w:p w:rsidR="005A3A26" w:rsidRDefault="00D07349">
      <w:pPr>
        <w:numPr>
          <w:ilvl w:val="0"/>
          <w:numId w:val="396"/>
        </w:numPr>
        <w:spacing w:after="0" w:line="240" w:lineRule="auto"/>
        <w:ind w:left="284" w:hanging="284"/>
        <w:jc w:val="both"/>
        <w:rPr>
          <w:rFonts w:ascii="Times New Roman" w:hAnsi="Times New Roman"/>
          <w:sz w:val="24"/>
        </w:rPr>
      </w:pPr>
      <w:r>
        <w:rPr>
          <w:rFonts w:ascii="Times New Roman" w:hAnsi="Times New Roman"/>
          <w:sz w:val="24"/>
        </w:rPr>
        <w:t>понимать и уметь обосновывать нравственные качества гражданина.</w:t>
      </w:r>
    </w:p>
    <w:p w:rsidR="005A3A26" w:rsidRDefault="00D07349">
      <w:pPr>
        <w:spacing w:after="0" w:line="240" w:lineRule="auto"/>
        <w:jc w:val="both"/>
        <w:rPr>
          <w:rFonts w:ascii="Times New Roman" w:hAnsi="Times New Roman"/>
          <w:sz w:val="24"/>
        </w:rPr>
      </w:pPr>
      <w:r>
        <w:rPr>
          <w:rFonts w:ascii="Times New Roman" w:hAnsi="Times New Roman"/>
          <w:sz w:val="24"/>
        </w:rPr>
        <w:t>Тема 26. Патриотизм.</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«патриотизм»;</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приводить примеры патриотизма в истории и современном обществе;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истинный и ложный патриотизм через ориентированность </w:t>
      </w:r>
      <w:r>
        <w:rPr>
          <w:rFonts w:ascii="Times New Roman" w:hAnsi="Times New Roman"/>
          <w:sz w:val="24"/>
        </w:rPr>
        <w:br/>
        <w:t>на ценности толерантности, уважения к другим народам, их истории и культуре;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уметь обосновывать важность патриотизма.</w:t>
      </w:r>
    </w:p>
    <w:p w:rsidR="005A3A26" w:rsidRDefault="00D07349">
      <w:pPr>
        <w:spacing w:after="0" w:line="240" w:lineRule="auto"/>
        <w:jc w:val="both"/>
        <w:rPr>
          <w:rFonts w:ascii="Times New Roman" w:hAnsi="Times New Roman"/>
          <w:sz w:val="24"/>
        </w:rPr>
      </w:pPr>
      <w:r>
        <w:rPr>
          <w:rFonts w:ascii="Times New Roman" w:hAnsi="Times New Roman"/>
          <w:sz w:val="24"/>
        </w:rPr>
        <w:t>Тема 27. Защита Родины: подвиг или долг?</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понятия «война» и «мир»; </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доказывать важность сохранения мира и согласия;</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обосновывать роль защиты Отечества, её важность для гражданина;</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понимать особенности защиты чести Отечества в спорте, науке, культуре;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понятия «военный подвиг», «честь», «доблесть», обосновывать их важность, приводить примеры их проявлений.</w:t>
      </w:r>
    </w:p>
    <w:p w:rsidR="005A3A26" w:rsidRDefault="00D07349">
      <w:pPr>
        <w:spacing w:after="0" w:line="240" w:lineRule="auto"/>
        <w:jc w:val="both"/>
        <w:rPr>
          <w:rFonts w:ascii="Times New Roman" w:hAnsi="Times New Roman"/>
          <w:sz w:val="24"/>
        </w:rPr>
      </w:pPr>
      <w:r>
        <w:rPr>
          <w:rFonts w:ascii="Times New Roman" w:hAnsi="Times New Roman"/>
          <w:sz w:val="24"/>
        </w:rPr>
        <w:t>Тема 28. Государство. Россия – наша родина.</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«государство»;</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«закон» как существенную часть гражданской идентичности человека;</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понятие «гражданская идентичность», соотносить </w:t>
      </w:r>
      <w:r>
        <w:rPr>
          <w:rFonts w:ascii="Times New Roman" w:hAnsi="Times New Roman"/>
          <w:sz w:val="24"/>
        </w:rPr>
        <w:br/>
        <w:t>это понятие с необходимыми нравственными качествами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Охарактеризовать свою гражданскую идентичность, её составляющие: этническую, религиозную, гендерную идентичности;</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обосновывать важность духовно-нравственных качеств гражданина, указывать их источники.</w:t>
      </w:r>
    </w:p>
    <w:p w:rsidR="005A3A26" w:rsidRDefault="00D07349">
      <w:pPr>
        <w:spacing w:after="0" w:line="240" w:lineRule="auto"/>
        <w:jc w:val="both"/>
        <w:rPr>
          <w:rFonts w:ascii="Times New Roman" w:hAnsi="Times New Roman"/>
          <w:sz w:val="24"/>
        </w:rPr>
      </w:pPr>
      <w:r>
        <w:rPr>
          <w:rFonts w:ascii="Times New Roman" w:hAnsi="Times New Roman"/>
          <w:sz w:val="24"/>
        </w:rPr>
        <w:t>Тема 30. Моя школа и мой класс (практическое занятие).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«добрые дела» в контексте оценки собственных действий, их нравственного характера;</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 xml:space="preserve">находить примеры добрых дел в реальности и уметь адаптировать </w:t>
      </w:r>
      <w:r>
        <w:rPr>
          <w:rFonts w:ascii="Times New Roman" w:hAnsi="Times New Roman"/>
          <w:sz w:val="24"/>
        </w:rPr>
        <w:br/>
        <w:t>их к потребностям класса.</w:t>
      </w:r>
    </w:p>
    <w:p w:rsidR="005A3A26" w:rsidRDefault="00D07349">
      <w:pPr>
        <w:spacing w:after="0" w:line="240" w:lineRule="auto"/>
        <w:jc w:val="both"/>
        <w:rPr>
          <w:rFonts w:ascii="Times New Roman" w:hAnsi="Times New Roman"/>
          <w:sz w:val="24"/>
        </w:rPr>
      </w:pPr>
      <w:r>
        <w:rPr>
          <w:rFonts w:ascii="Times New Roman" w:hAnsi="Times New Roman"/>
          <w:sz w:val="24"/>
        </w:rPr>
        <w:t>Тема 31. Человек: какой он? (практическое занятие).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«человек» как духовно-нравственный идеал;</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приводить примеры духовно-нравственного идеала в культуре;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свой идеал человека и нравственные качества, которые </w:t>
      </w:r>
      <w:r>
        <w:rPr>
          <w:rFonts w:ascii="Times New Roman" w:hAnsi="Times New Roman"/>
          <w:sz w:val="24"/>
        </w:rPr>
        <w:br/>
        <w:t>ему присущи.</w:t>
      </w:r>
    </w:p>
    <w:p w:rsidR="005A3A26" w:rsidRDefault="00D07349">
      <w:pPr>
        <w:spacing w:after="0" w:line="240" w:lineRule="auto"/>
        <w:jc w:val="both"/>
        <w:rPr>
          <w:rFonts w:ascii="Times New Roman" w:hAnsi="Times New Roman"/>
          <w:sz w:val="24"/>
        </w:rPr>
      </w:pPr>
      <w:r>
        <w:rPr>
          <w:rFonts w:ascii="Times New Roman" w:hAnsi="Times New Roman"/>
          <w:sz w:val="24"/>
        </w:rPr>
        <w:t>Тема 32. Человек и культура (проект).</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Характеризовать грани взаимодействия человека и культуры;</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уметь описать в выбранном направлении с помощью известных примеров образ человека, создаваемый произведениями культуры;</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показать взаимосвязь человека и культуры через их взаимовлияние;</w:t>
      </w:r>
    </w:p>
    <w:p w:rsidR="005A3A26" w:rsidRDefault="00D07349">
      <w:pPr>
        <w:numPr>
          <w:ilvl w:val="0"/>
          <w:numId w:val="397"/>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основные признаки понятия «человек» с опорой </w:t>
      </w:r>
      <w:r>
        <w:rPr>
          <w:rFonts w:ascii="Times New Roman" w:hAnsi="Times New Roman"/>
          <w:sz w:val="24"/>
        </w:rPr>
        <w:br/>
        <w:t xml:space="preserve">на исторические и культурные примеры, их осмысление и оценку, </w:t>
      </w:r>
      <w:r>
        <w:rPr>
          <w:rFonts w:ascii="Times New Roman" w:hAnsi="Times New Roman"/>
          <w:sz w:val="24"/>
        </w:rPr>
        <w:br/>
        <w:t>как с положительной, так и с отрицательной стороны.</w:t>
      </w:r>
    </w:p>
    <w:p w:rsidR="005A3A26" w:rsidRDefault="00D07349">
      <w:pPr>
        <w:spacing w:after="0" w:line="240" w:lineRule="auto"/>
        <w:jc w:val="both"/>
        <w:rPr>
          <w:rFonts w:ascii="Times New Roman" w:hAnsi="Times New Roman"/>
          <w:b/>
          <w:sz w:val="24"/>
        </w:rPr>
      </w:pPr>
      <w:r>
        <w:rPr>
          <w:rFonts w:ascii="Times New Roman" w:hAnsi="Times New Roman"/>
          <w:b/>
          <w:sz w:val="24"/>
        </w:rPr>
        <w:t>40.5.5. Система оценки результатов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A3A26" w:rsidRDefault="005A3A26">
      <w:pPr>
        <w:spacing w:after="0" w:line="240" w:lineRule="auto"/>
        <w:ind w:firstLine="709"/>
        <w:jc w:val="both"/>
        <w:rPr>
          <w:rFonts w:ascii="Times New Roman" w:hAnsi="Times New Roman"/>
          <w:sz w:val="24"/>
        </w:rPr>
      </w:pPr>
    </w:p>
    <w:p w:rsidR="005A3A26" w:rsidRDefault="00D07349">
      <w:pPr>
        <w:pStyle w:val="10"/>
        <w:spacing w:before="0" w:line="240" w:lineRule="auto"/>
        <w:jc w:val="both"/>
        <w:rPr>
          <w:sz w:val="24"/>
        </w:rPr>
      </w:pPr>
      <w:r>
        <w:rPr>
          <w:sz w:val="24"/>
        </w:rPr>
        <w:t xml:space="preserve">41. Федеральная рабочая программа по учебному предмету «Изобразительное искусство».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41.1.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A3A26" w:rsidRDefault="00D07349">
      <w:pPr>
        <w:spacing w:after="0" w:line="240" w:lineRule="auto"/>
        <w:jc w:val="both"/>
        <w:rPr>
          <w:rFonts w:ascii="Times New Roman" w:hAnsi="Times New Roman"/>
          <w:b/>
          <w:sz w:val="24"/>
        </w:rPr>
      </w:pPr>
      <w:r>
        <w:rPr>
          <w:rFonts w:ascii="Times New Roman" w:hAnsi="Times New Roman"/>
          <w:b/>
          <w:sz w:val="24"/>
        </w:rPr>
        <w:t>41.2.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41.2.1.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sz w:val="24"/>
        </w:rPr>
        <w:br/>
        <w:t>и социализации обучающихся, представленных в федеральной программе воспитания.</w:t>
      </w:r>
    </w:p>
    <w:p w:rsidR="005A3A26" w:rsidRDefault="00D07349">
      <w:pPr>
        <w:spacing w:after="0" w:line="240" w:lineRule="auto"/>
        <w:jc w:val="both"/>
        <w:rPr>
          <w:rFonts w:ascii="Times New Roman" w:hAnsi="Times New Roman"/>
          <w:sz w:val="24"/>
        </w:rPr>
      </w:pPr>
      <w:r>
        <w:rPr>
          <w:rFonts w:ascii="Times New Roman" w:hAnsi="Times New Roman"/>
          <w:sz w:val="24"/>
        </w:rPr>
        <w:t>41.2.2.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A3A26" w:rsidRDefault="00D07349">
      <w:pPr>
        <w:spacing w:after="0" w:line="240" w:lineRule="auto"/>
        <w:jc w:val="both"/>
        <w:rPr>
          <w:rFonts w:ascii="Times New Roman" w:hAnsi="Times New Roman"/>
          <w:sz w:val="24"/>
        </w:rPr>
      </w:pPr>
      <w:r>
        <w:rPr>
          <w:rFonts w:ascii="Times New Roman" w:hAnsi="Times New Roman"/>
          <w:sz w:val="24"/>
        </w:rPr>
        <w:t>41.2.3.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41.2.4.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rPr>
        <w:br/>
        <w:t>к саморазвитию и непрерывному образованию.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41.2.5. Программа по изобразительному искусству ориентирована </w:t>
      </w:r>
      <w:r>
        <w:rPr>
          <w:rFonts w:ascii="Times New Roman" w:hAnsi="Times New Roman"/>
          <w:sz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rPr>
        <w:br/>
        <w:t>так и для обучающихся-инвалидов и обучающихся с ограниченными возможностями здоровья.</w:t>
      </w:r>
    </w:p>
    <w:p w:rsidR="005A3A26" w:rsidRDefault="00D07349">
      <w:pPr>
        <w:spacing w:after="0" w:line="240" w:lineRule="auto"/>
        <w:jc w:val="both"/>
        <w:rPr>
          <w:rFonts w:ascii="Times New Roman" w:hAnsi="Times New Roman"/>
          <w:sz w:val="24"/>
        </w:rPr>
      </w:pPr>
      <w:r>
        <w:rPr>
          <w:rFonts w:ascii="Times New Roman" w:hAnsi="Times New Roman"/>
          <w:sz w:val="24"/>
        </w:rPr>
        <w:t>41.2.6.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41.2.7. В урочное время деятельность обучающихся организуется </w:t>
      </w:r>
      <w:r>
        <w:rPr>
          <w:rFonts w:ascii="Times New Roman" w:hAnsi="Times New Roman"/>
          <w:sz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A3A26" w:rsidRDefault="00D07349">
      <w:pPr>
        <w:spacing w:after="0" w:line="240" w:lineRule="auto"/>
        <w:jc w:val="both"/>
        <w:rPr>
          <w:rFonts w:ascii="Times New Roman" w:hAnsi="Times New Roman"/>
          <w:sz w:val="24"/>
        </w:rPr>
      </w:pPr>
      <w:r>
        <w:rPr>
          <w:rFonts w:ascii="Times New Roman" w:hAnsi="Times New Roman"/>
          <w:sz w:val="24"/>
        </w:rPr>
        <w:t>41.2.8.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5A3A26" w:rsidRDefault="00D07349">
      <w:pPr>
        <w:spacing w:after="0" w:line="240" w:lineRule="auto"/>
        <w:jc w:val="both"/>
        <w:rPr>
          <w:rFonts w:ascii="Times New Roman" w:hAnsi="Times New Roman"/>
          <w:sz w:val="24"/>
        </w:rPr>
      </w:pPr>
      <w:r>
        <w:rPr>
          <w:rFonts w:ascii="Times New Roman" w:hAnsi="Times New Roman"/>
          <w:sz w:val="24"/>
        </w:rPr>
        <w:t>41.2.9.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41.2.10.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A3A26" w:rsidRDefault="00D07349">
      <w:pPr>
        <w:spacing w:after="0" w:line="240" w:lineRule="auto"/>
        <w:jc w:val="both"/>
        <w:rPr>
          <w:rFonts w:ascii="Times New Roman" w:hAnsi="Times New Roman"/>
          <w:sz w:val="24"/>
        </w:rPr>
      </w:pPr>
      <w:r>
        <w:rPr>
          <w:rFonts w:ascii="Times New Roman" w:hAnsi="Times New Roman"/>
          <w:sz w:val="24"/>
        </w:rPr>
        <w:t>41.2.11. </w:t>
      </w:r>
      <w:r>
        <w:rPr>
          <w:rFonts w:ascii="Times New Roman" w:hAnsi="Times New Roman"/>
          <w:b/>
          <w:sz w:val="24"/>
        </w:rPr>
        <w:t>Целью</w:t>
      </w:r>
      <w:r>
        <w:rPr>
          <w:rFonts w:ascii="Times New Roman" w:hAnsi="Times New Roman"/>
          <w:sz w:val="24"/>
        </w:rPr>
        <w:t xml:space="preserve">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A3A26" w:rsidRDefault="00D07349">
      <w:pPr>
        <w:spacing w:after="0" w:line="240" w:lineRule="auto"/>
        <w:jc w:val="both"/>
        <w:rPr>
          <w:rFonts w:ascii="Times New Roman" w:hAnsi="Times New Roman"/>
          <w:sz w:val="24"/>
        </w:rPr>
      </w:pPr>
      <w:r>
        <w:rPr>
          <w:rFonts w:ascii="Times New Roman" w:hAnsi="Times New Roman"/>
          <w:sz w:val="24"/>
        </w:rPr>
        <w:t>41.2.12.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A3A26" w:rsidRDefault="00D07349">
      <w:pPr>
        <w:spacing w:after="0" w:line="240" w:lineRule="auto"/>
        <w:jc w:val="both"/>
        <w:rPr>
          <w:rFonts w:ascii="Times New Roman" w:hAnsi="Times New Roman"/>
          <w:sz w:val="24"/>
        </w:rPr>
      </w:pPr>
      <w:r>
        <w:rPr>
          <w:rFonts w:ascii="Times New Roman" w:hAnsi="Times New Roman"/>
          <w:sz w:val="24"/>
        </w:rPr>
        <w:t>41.2.13. </w:t>
      </w:r>
      <w:r>
        <w:rPr>
          <w:rFonts w:ascii="Times New Roman" w:hAnsi="Times New Roman"/>
          <w:b/>
          <w:sz w:val="24"/>
        </w:rPr>
        <w:t>Задачами</w:t>
      </w:r>
      <w:r>
        <w:rPr>
          <w:rFonts w:ascii="Times New Roman" w:hAnsi="Times New Roman"/>
          <w:sz w:val="24"/>
        </w:rPr>
        <w:t xml:space="preserve"> изобразительного искусства являются:</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 xml:space="preserve">освоение художественной культуры как формы выражения </w:t>
      </w:r>
      <w:r>
        <w:rPr>
          <w:rFonts w:ascii="Times New Roman" w:hAnsi="Times New Roman"/>
          <w:sz w:val="24"/>
        </w:rPr>
        <w:br/>
        <w:t xml:space="preserve">в пространственных формах духовных ценностей, формирование представлений </w:t>
      </w:r>
      <w:r>
        <w:rPr>
          <w:rFonts w:ascii="Times New Roman" w:hAnsi="Times New Roman"/>
          <w:sz w:val="24"/>
        </w:rPr>
        <w:br/>
        <w:t>о месте и значении художественной деятельности в жизни общества;</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формирование у обучающихся представлений об отечественной и мировой художественной культуре во всём многообразии её видов;</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 обучающихся навыков эстетического видения </w:t>
      </w:r>
      <w:r>
        <w:rPr>
          <w:rFonts w:ascii="Times New Roman" w:hAnsi="Times New Roman"/>
          <w:sz w:val="24"/>
        </w:rPr>
        <w:br/>
        <w:t>и преобразования мира;</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rPr>
        <w:br/>
        <w:t>и кино) (вариативно);</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формирование пространственного мышления и аналитических визуальных способностей;</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развитие наблюдательности, ассоциативного мышления и творческого воображения;</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уважения и любви к цивилизационному наследию России </w:t>
      </w:r>
      <w:r>
        <w:rPr>
          <w:rFonts w:ascii="Times New Roman" w:hAnsi="Times New Roman"/>
          <w:sz w:val="24"/>
        </w:rPr>
        <w:br/>
        <w:t>через освоение отечественной художественной культуры;</w:t>
      </w:r>
    </w:p>
    <w:p w:rsidR="005A3A26" w:rsidRDefault="00D07349">
      <w:pPr>
        <w:numPr>
          <w:ilvl w:val="0"/>
          <w:numId w:val="398"/>
        </w:numPr>
        <w:spacing w:after="0" w:line="240" w:lineRule="auto"/>
        <w:ind w:left="284" w:hanging="284"/>
        <w:jc w:val="both"/>
        <w:rPr>
          <w:rFonts w:ascii="Times New Roman" w:hAnsi="Times New Roman"/>
          <w:sz w:val="24"/>
        </w:rPr>
      </w:pPr>
      <w:r>
        <w:rPr>
          <w:rFonts w:ascii="Times New Roman" w:hAnsi="Times New Roman"/>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A3A26" w:rsidRDefault="00D07349">
      <w:pPr>
        <w:spacing w:after="0" w:line="240" w:lineRule="auto"/>
        <w:jc w:val="both"/>
        <w:rPr>
          <w:rFonts w:ascii="Times New Roman" w:hAnsi="Times New Roman"/>
          <w:sz w:val="24"/>
        </w:rPr>
      </w:pPr>
      <w:r>
        <w:rPr>
          <w:rFonts w:ascii="Times New Roman" w:hAnsi="Times New Roman"/>
          <w:sz w:val="24"/>
        </w:rPr>
        <w:t>41.2.14. В соответствии с ФГОС ООО изобразительное искусство входит</w:t>
      </w:r>
      <w:r>
        <w:rPr>
          <w:rFonts w:ascii="Times New Roman" w:hAnsi="Times New Roman"/>
          <w:sz w:val="24"/>
        </w:rPr>
        <w:br/>
        <w:t>в предметную область «Искусство» и является обязательным для изучения.</w:t>
      </w:r>
    </w:p>
    <w:p w:rsidR="005A3A26" w:rsidRDefault="00D07349">
      <w:pPr>
        <w:spacing w:after="0" w:line="240" w:lineRule="auto"/>
        <w:jc w:val="both"/>
        <w:rPr>
          <w:rFonts w:ascii="Times New Roman" w:hAnsi="Times New Roman"/>
          <w:sz w:val="24"/>
        </w:rPr>
      </w:pPr>
      <w:r>
        <w:rPr>
          <w:rFonts w:ascii="Times New Roman" w:hAnsi="Times New Roman"/>
          <w:sz w:val="24"/>
        </w:rPr>
        <w:t>Общее число часов, рекомендованных для изучения изобразительного искусства, – 102 часа: в 5 классе – 34 часа (1 час в неделю), в 6 классе – 34 часа</w:t>
      </w:r>
      <w:r>
        <w:rPr>
          <w:rFonts w:ascii="Times New Roman" w:hAnsi="Times New Roman"/>
          <w:sz w:val="24"/>
        </w:rPr>
        <w:br/>
        <w:t>(1 час в неделю), в 7 классе – 34 часа (1 час в неделю).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41.2.15. Каждый модуль обладает содержательной целостностью </w:t>
      </w:r>
      <w:r>
        <w:rPr>
          <w:rFonts w:ascii="Times New Roman" w:hAnsi="Times New Roman"/>
          <w:sz w:val="24"/>
        </w:rPr>
        <w:br/>
        <w:t xml:space="preserve">и организован по восходящему принципу в отношении углубления знаний </w:t>
      </w:r>
      <w:r>
        <w:rPr>
          <w:rFonts w:ascii="Times New Roman" w:hAnsi="Times New Roman"/>
          <w:sz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sz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rPr>
        <w:br/>
        <w:t>а также возможно некоторое перераспределение учебного времени между модулями (при сохранении общего количества учебных часов).</w:t>
      </w:r>
    </w:p>
    <w:p w:rsidR="005A3A26" w:rsidRDefault="00D07349">
      <w:pPr>
        <w:spacing w:after="0" w:line="240" w:lineRule="auto"/>
        <w:jc w:val="both"/>
        <w:rPr>
          <w:rFonts w:ascii="Times New Roman" w:hAnsi="Times New Roman"/>
          <w:sz w:val="24"/>
        </w:rPr>
      </w:pPr>
      <w:r>
        <w:rPr>
          <w:rFonts w:ascii="Times New Roman" w:hAnsi="Times New Roman"/>
          <w:sz w:val="24"/>
        </w:rPr>
        <w:t>41.2.16. Предусматривается возможность реализации этой программы</w:t>
      </w:r>
      <w:r>
        <w:rPr>
          <w:rFonts w:ascii="Times New Roman" w:hAnsi="Times New Roman"/>
          <w:sz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5A3A26" w:rsidRDefault="00D07349">
      <w:pPr>
        <w:spacing w:after="0" w:line="240" w:lineRule="auto"/>
        <w:jc w:val="both"/>
        <w:rPr>
          <w:rFonts w:ascii="Times New Roman" w:hAnsi="Times New Roman"/>
          <w:sz w:val="24"/>
        </w:rPr>
      </w:pPr>
      <w:r>
        <w:rPr>
          <w:rFonts w:ascii="Times New Roman" w:hAnsi="Times New Roman"/>
          <w:sz w:val="24"/>
        </w:rPr>
        <w:t>Это способствует качеству обучения и достижению более высокого уровня</w:t>
      </w:r>
      <w:r>
        <w:rPr>
          <w:rFonts w:ascii="Times New Roman" w:hAnsi="Times New Roman"/>
          <w:sz w:val="24"/>
        </w:rPr>
        <w:br/>
        <w:t>как предметных, так и личностных и метапредметных результатов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41.3. </w:t>
      </w:r>
      <w:r>
        <w:rPr>
          <w:rFonts w:ascii="Times New Roman" w:hAnsi="Times New Roman"/>
          <w:b/>
          <w:sz w:val="24"/>
        </w:rPr>
        <w:t>Содержание программы по изобразительному искусству</w:t>
      </w:r>
      <w:r>
        <w:rPr>
          <w:rFonts w:ascii="Times New Roman" w:hAnsi="Times New Roman"/>
          <w:sz w:val="24"/>
        </w:rPr>
        <w:t xml:space="preserve"> на уровне основного общего образования.</w:t>
      </w:r>
    </w:p>
    <w:p w:rsidR="005A3A26" w:rsidRDefault="00D07349">
      <w:pPr>
        <w:spacing w:after="0" w:line="240" w:lineRule="auto"/>
        <w:jc w:val="both"/>
        <w:rPr>
          <w:rFonts w:ascii="Times New Roman" w:hAnsi="Times New Roman"/>
          <w:b/>
          <w:sz w:val="24"/>
        </w:rPr>
      </w:pPr>
      <w:r>
        <w:rPr>
          <w:rFonts w:ascii="Times New Roman" w:hAnsi="Times New Roman"/>
          <w:b/>
          <w:sz w:val="24"/>
        </w:rPr>
        <w:t>41.3.1. Модуль № 1 «Декоративно-прикладное и народное искусство».</w:t>
      </w:r>
    </w:p>
    <w:p w:rsidR="005A3A26" w:rsidRDefault="00D07349">
      <w:pPr>
        <w:spacing w:after="0" w:line="240" w:lineRule="auto"/>
        <w:jc w:val="both"/>
        <w:rPr>
          <w:rFonts w:ascii="Times New Roman" w:hAnsi="Times New Roman"/>
          <w:sz w:val="24"/>
        </w:rPr>
      </w:pPr>
      <w:r>
        <w:rPr>
          <w:rFonts w:ascii="Times New Roman" w:hAnsi="Times New Roman"/>
          <w:sz w:val="24"/>
        </w:rPr>
        <w:t>Общие сведения о декоративно-прикладном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Декоративно-прикладное искусство и его виды. Декоративно-прикладное искусство и предметная среда жизни людей.</w:t>
      </w:r>
    </w:p>
    <w:p w:rsidR="005A3A26" w:rsidRDefault="00D07349">
      <w:pPr>
        <w:spacing w:after="0" w:line="240" w:lineRule="auto"/>
        <w:jc w:val="both"/>
        <w:rPr>
          <w:rFonts w:ascii="Times New Roman" w:hAnsi="Times New Roman"/>
          <w:sz w:val="24"/>
        </w:rPr>
      </w:pPr>
      <w:r>
        <w:rPr>
          <w:rFonts w:ascii="Times New Roman" w:hAnsi="Times New Roman"/>
          <w:sz w:val="24"/>
        </w:rPr>
        <w:t>Древние корни народного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Истоки образного языка декоративно-прикладного искусства. Традиционные образы народного (крестьянского) прикладного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Связь народного искусства с природой, бытом, трудом, верованиями и эпосом.</w:t>
      </w:r>
    </w:p>
    <w:p w:rsidR="005A3A26" w:rsidRDefault="00D07349">
      <w:pPr>
        <w:spacing w:after="0" w:line="240" w:lineRule="auto"/>
        <w:jc w:val="both"/>
        <w:rPr>
          <w:rFonts w:ascii="Times New Roman" w:hAnsi="Times New Roman"/>
          <w:sz w:val="24"/>
        </w:rPr>
      </w:pPr>
      <w:r>
        <w:rPr>
          <w:rFonts w:ascii="Times New Roman" w:hAnsi="Times New Roman"/>
          <w:sz w:val="24"/>
        </w:rPr>
        <w:t>Роль природных материалов в строительстве и изготовлении предметов быта, их значение в характере труда и жизненного уклада.</w:t>
      </w:r>
    </w:p>
    <w:p w:rsidR="005A3A26" w:rsidRDefault="00D07349">
      <w:pPr>
        <w:spacing w:after="0" w:line="240" w:lineRule="auto"/>
        <w:jc w:val="both"/>
        <w:rPr>
          <w:rFonts w:ascii="Times New Roman" w:hAnsi="Times New Roman"/>
          <w:sz w:val="24"/>
        </w:rPr>
      </w:pPr>
      <w:r>
        <w:rPr>
          <w:rFonts w:ascii="Times New Roman" w:hAnsi="Times New Roman"/>
          <w:sz w:val="24"/>
        </w:rPr>
        <w:t>Образно-символический язык народного прикладного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Знаки-символы традиционного крестьянского прикладного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Выполнение рисунков на темы древних узоров деревянной резьбы, росписи </w:t>
      </w:r>
      <w:r>
        <w:rPr>
          <w:rFonts w:ascii="Times New Roman" w:hAnsi="Times New Roman"/>
          <w:sz w:val="24"/>
        </w:rPr>
        <w:br/>
        <w:t>по дереву, вышивки. Освоение навыков декоративного обобщения в процессе практической творческой работы.</w:t>
      </w:r>
    </w:p>
    <w:p w:rsidR="005A3A26" w:rsidRDefault="00D07349">
      <w:pPr>
        <w:spacing w:after="0" w:line="240" w:lineRule="auto"/>
        <w:jc w:val="both"/>
        <w:rPr>
          <w:rFonts w:ascii="Times New Roman" w:hAnsi="Times New Roman"/>
          <w:sz w:val="24"/>
        </w:rPr>
      </w:pPr>
      <w:r>
        <w:rPr>
          <w:rFonts w:ascii="Times New Roman" w:hAnsi="Times New Roman"/>
          <w:sz w:val="24"/>
        </w:rPr>
        <w:t>Убранство русской избы.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Конструкция избы, единство красоты и пользы – функционального </w:t>
      </w:r>
      <w:r>
        <w:rPr>
          <w:rFonts w:ascii="Times New Roman" w:hAnsi="Times New Roman"/>
          <w:sz w:val="24"/>
        </w:rPr>
        <w:br/>
        <w:t>и символического – в её постройке и украшении.</w:t>
      </w:r>
    </w:p>
    <w:p w:rsidR="005A3A26" w:rsidRDefault="00D07349">
      <w:pPr>
        <w:spacing w:after="0" w:line="240" w:lineRule="auto"/>
        <w:jc w:val="both"/>
        <w:rPr>
          <w:rFonts w:ascii="Times New Roman" w:hAnsi="Times New Roman"/>
          <w:sz w:val="24"/>
        </w:rPr>
      </w:pPr>
      <w:r>
        <w:rPr>
          <w:rFonts w:ascii="Times New Roman" w:hAnsi="Times New Roman"/>
          <w:sz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Выполнение рисунков – эскизов орнаментального декора крестьянского дома.</w:t>
      </w:r>
    </w:p>
    <w:p w:rsidR="005A3A26" w:rsidRDefault="00D07349">
      <w:pPr>
        <w:spacing w:after="0" w:line="240" w:lineRule="auto"/>
        <w:jc w:val="both"/>
        <w:rPr>
          <w:rFonts w:ascii="Times New Roman" w:hAnsi="Times New Roman"/>
          <w:sz w:val="24"/>
        </w:rPr>
      </w:pPr>
      <w:r>
        <w:rPr>
          <w:rFonts w:ascii="Times New Roman" w:hAnsi="Times New Roman"/>
          <w:sz w:val="24"/>
        </w:rPr>
        <w:t>Устройство внутреннего пространства крестьянского дома.</w:t>
      </w:r>
    </w:p>
    <w:p w:rsidR="005A3A26" w:rsidRDefault="00D07349">
      <w:pPr>
        <w:spacing w:after="0" w:line="240" w:lineRule="auto"/>
        <w:jc w:val="both"/>
        <w:rPr>
          <w:rFonts w:ascii="Times New Roman" w:hAnsi="Times New Roman"/>
          <w:sz w:val="24"/>
        </w:rPr>
      </w:pPr>
      <w:r>
        <w:rPr>
          <w:rFonts w:ascii="Times New Roman" w:hAnsi="Times New Roman"/>
          <w:sz w:val="24"/>
        </w:rPr>
        <w:t>Декоративные элементы жилой среды.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Pr>
          <w:rFonts w:ascii="Times New Roman" w:hAnsi="Times New Roman"/>
          <w:sz w:val="24"/>
        </w:rPr>
        <w:br/>
        <w:t>для каждого народа.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Выполнение рисунков предметов народного быта, выявление мудрости </w:t>
      </w:r>
      <w:r>
        <w:rPr>
          <w:rFonts w:ascii="Times New Roman" w:hAnsi="Times New Roman"/>
          <w:sz w:val="24"/>
        </w:rPr>
        <w:br/>
        <w:t>их выразительной формы и орнаментально-символического оформления.</w:t>
      </w:r>
    </w:p>
    <w:p w:rsidR="005A3A26" w:rsidRDefault="00D07349">
      <w:pPr>
        <w:spacing w:after="0" w:line="240" w:lineRule="auto"/>
        <w:jc w:val="both"/>
        <w:rPr>
          <w:rFonts w:ascii="Times New Roman" w:hAnsi="Times New Roman"/>
          <w:sz w:val="24"/>
        </w:rPr>
      </w:pPr>
      <w:r>
        <w:rPr>
          <w:rFonts w:ascii="Times New Roman" w:hAnsi="Times New Roman"/>
          <w:sz w:val="24"/>
        </w:rPr>
        <w:t>Народный праздничный костюм.</w:t>
      </w:r>
    </w:p>
    <w:p w:rsidR="005A3A26" w:rsidRDefault="00D07349">
      <w:pPr>
        <w:spacing w:after="0" w:line="240" w:lineRule="auto"/>
        <w:jc w:val="both"/>
        <w:rPr>
          <w:rFonts w:ascii="Times New Roman" w:hAnsi="Times New Roman"/>
          <w:sz w:val="24"/>
        </w:rPr>
      </w:pPr>
      <w:r>
        <w:rPr>
          <w:rFonts w:ascii="Times New Roman" w:hAnsi="Times New Roman"/>
          <w:sz w:val="24"/>
        </w:rPr>
        <w:t>Образный строй народного праздничного костюма – женского и мужского.</w:t>
      </w:r>
    </w:p>
    <w:p w:rsidR="005A3A26" w:rsidRDefault="00D07349">
      <w:pPr>
        <w:spacing w:after="0" w:line="240" w:lineRule="auto"/>
        <w:jc w:val="both"/>
        <w:rPr>
          <w:rFonts w:ascii="Times New Roman" w:hAnsi="Times New Roman"/>
          <w:sz w:val="24"/>
        </w:rPr>
      </w:pPr>
      <w:r>
        <w:rPr>
          <w:rFonts w:ascii="Times New Roman" w:hAnsi="Times New Roman"/>
          <w:sz w:val="24"/>
        </w:rPr>
        <w:t>Традиционная конструкция русского женского костюма – северорусский (сарафан) и южнорусский (понёва) варианты.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Разнообразие форм и украшений народного праздничного костюма </w:t>
      </w:r>
      <w:r>
        <w:rPr>
          <w:rFonts w:ascii="Times New Roman" w:hAnsi="Times New Roman"/>
          <w:sz w:val="24"/>
        </w:rPr>
        <w:br/>
        <w:t>для различных регионов страны.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Pr>
          <w:rFonts w:ascii="Times New Roman" w:hAnsi="Times New Roman"/>
          <w:sz w:val="24"/>
        </w:rPr>
        <w:br/>
        <w:t>в разных регионах страны.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Выполнение рисунков традиционных праздничных костюмов, выражение </w:t>
      </w:r>
      <w:r>
        <w:rPr>
          <w:rFonts w:ascii="Times New Roman" w:hAnsi="Times New Roman"/>
          <w:sz w:val="24"/>
        </w:rPr>
        <w:br/>
        <w:t>в форме, цветовом решении, орнаментике костюма черт национального своеобразия.</w:t>
      </w:r>
    </w:p>
    <w:p w:rsidR="005A3A26" w:rsidRDefault="00D07349">
      <w:pPr>
        <w:spacing w:after="0" w:line="240" w:lineRule="auto"/>
        <w:jc w:val="both"/>
        <w:rPr>
          <w:rFonts w:ascii="Times New Roman" w:hAnsi="Times New Roman"/>
          <w:sz w:val="24"/>
        </w:rPr>
      </w:pPr>
      <w:r>
        <w:rPr>
          <w:rFonts w:ascii="Times New Roman" w:hAnsi="Times New Roman"/>
          <w:sz w:val="24"/>
        </w:rPr>
        <w:t>Народные праздники и праздничные обряды как синтез всех видов народного творчества.</w:t>
      </w:r>
    </w:p>
    <w:p w:rsidR="005A3A26" w:rsidRDefault="00D07349">
      <w:pPr>
        <w:spacing w:after="0" w:line="240" w:lineRule="auto"/>
        <w:jc w:val="both"/>
        <w:rPr>
          <w:rFonts w:ascii="Times New Roman" w:hAnsi="Times New Roman"/>
          <w:sz w:val="24"/>
        </w:rPr>
      </w:pPr>
      <w:r>
        <w:rPr>
          <w:rFonts w:ascii="Times New Roman" w:hAnsi="Times New Roman"/>
          <w:sz w:val="24"/>
        </w:rPr>
        <w:t>Выполнение сюжетной композиции или участие в работе по созданию коллективного панно на тему традиций народных праздников.</w:t>
      </w:r>
    </w:p>
    <w:p w:rsidR="005A3A26" w:rsidRDefault="00D07349">
      <w:pPr>
        <w:spacing w:after="0" w:line="240" w:lineRule="auto"/>
        <w:jc w:val="both"/>
        <w:rPr>
          <w:rFonts w:ascii="Times New Roman" w:hAnsi="Times New Roman"/>
          <w:sz w:val="24"/>
        </w:rPr>
      </w:pPr>
      <w:r>
        <w:rPr>
          <w:rFonts w:ascii="Times New Roman" w:hAnsi="Times New Roman"/>
          <w:sz w:val="24"/>
        </w:rPr>
        <w:t>Народные художественные промыслы.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Роль и значение народных промыслов в современной жизни. Искусство </w:t>
      </w:r>
      <w:r>
        <w:rPr>
          <w:rFonts w:ascii="Times New Roman" w:hAnsi="Times New Roman"/>
          <w:sz w:val="24"/>
        </w:rPr>
        <w:br/>
        <w:t>и ремесло. Традиции культуры, особенные для каждого региона.</w:t>
      </w:r>
    </w:p>
    <w:p w:rsidR="005A3A26" w:rsidRDefault="00D07349">
      <w:pPr>
        <w:spacing w:after="0" w:line="240" w:lineRule="auto"/>
        <w:jc w:val="both"/>
        <w:rPr>
          <w:rFonts w:ascii="Times New Roman" w:hAnsi="Times New Roman"/>
          <w:sz w:val="24"/>
        </w:rPr>
      </w:pPr>
      <w:r>
        <w:rPr>
          <w:rFonts w:ascii="Times New Roman" w:hAnsi="Times New Roman"/>
          <w:sz w:val="24"/>
        </w:rPr>
        <w:t>Многообразие видов традиционных ремёсел и происхождение художественных промыслов народов России.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Разнообразие материалов народных ремёсел и их связь </w:t>
      </w:r>
      <w:r>
        <w:rPr>
          <w:rFonts w:ascii="Times New Roman" w:hAnsi="Times New Roman"/>
          <w:sz w:val="24"/>
        </w:rPr>
        <w:br/>
        <w:t>с регионально-национальным бытом (дерево, береста, керамика, металл, кость, мех и кожа, шерсть и лён).</w:t>
      </w:r>
    </w:p>
    <w:p w:rsidR="005A3A26" w:rsidRDefault="00D07349">
      <w:pPr>
        <w:spacing w:after="0" w:line="240" w:lineRule="auto"/>
        <w:jc w:val="both"/>
        <w:rPr>
          <w:rFonts w:ascii="Times New Roman" w:hAnsi="Times New Roman"/>
          <w:sz w:val="24"/>
        </w:rPr>
      </w:pPr>
      <w:r>
        <w:rPr>
          <w:rFonts w:ascii="Times New Roman" w:hAnsi="Times New Roman"/>
          <w:sz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A3A26" w:rsidRDefault="00D07349">
      <w:pPr>
        <w:spacing w:after="0" w:line="240" w:lineRule="auto"/>
        <w:jc w:val="both"/>
        <w:rPr>
          <w:rFonts w:ascii="Times New Roman" w:hAnsi="Times New Roman"/>
          <w:sz w:val="24"/>
        </w:rPr>
      </w:pPr>
      <w:r>
        <w:rPr>
          <w:rFonts w:ascii="Times New Roman" w:hAnsi="Times New Roman"/>
          <w:sz w:val="24"/>
        </w:rPr>
        <w:t>Создание эскиза игрушки по мотивам избранного промысла.</w:t>
      </w:r>
    </w:p>
    <w:p w:rsidR="005A3A26" w:rsidRDefault="00D07349">
      <w:pPr>
        <w:spacing w:after="0" w:line="240" w:lineRule="auto"/>
        <w:jc w:val="both"/>
        <w:rPr>
          <w:rFonts w:ascii="Times New Roman" w:hAnsi="Times New Roman"/>
          <w:sz w:val="24"/>
        </w:rPr>
      </w:pPr>
      <w:r>
        <w:rPr>
          <w:rFonts w:ascii="Times New Roman" w:hAnsi="Times New Roman"/>
          <w:sz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rPr>
        <w:br/>
        <w:t>и композиционные особенности городецкой росписи.</w:t>
      </w:r>
    </w:p>
    <w:p w:rsidR="005A3A26" w:rsidRDefault="00D07349">
      <w:pPr>
        <w:spacing w:after="0" w:line="240" w:lineRule="auto"/>
        <w:jc w:val="both"/>
        <w:rPr>
          <w:rFonts w:ascii="Times New Roman" w:hAnsi="Times New Roman"/>
          <w:sz w:val="24"/>
        </w:rPr>
      </w:pPr>
      <w:r>
        <w:rPr>
          <w:rFonts w:ascii="Times New Roman" w:hAnsi="Times New Roman"/>
          <w:sz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A3A26" w:rsidRDefault="00D07349">
      <w:pPr>
        <w:spacing w:after="0" w:line="240" w:lineRule="auto"/>
        <w:jc w:val="both"/>
        <w:rPr>
          <w:rFonts w:ascii="Times New Roman" w:hAnsi="Times New Roman"/>
          <w:sz w:val="24"/>
        </w:rPr>
      </w:pPr>
      <w:r>
        <w:rPr>
          <w:rFonts w:ascii="Times New Roman" w:hAnsi="Times New Roman"/>
          <w:sz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A3A26" w:rsidRDefault="00D07349">
      <w:pPr>
        <w:spacing w:after="0" w:line="240" w:lineRule="auto"/>
        <w:jc w:val="both"/>
        <w:rPr>
          <w:rFonts w:ascii="Times New Roman" w:hAnsi="Times New Roman"/>
          <w:sz w:val="24"/>
        </w:rPr>
      </w:pPr>
      <w:r>
        <w:rPr>
          <w:rFonts w:ascii="Times New Roman" w:hAnsi="Times New Roman"/>
          <w:sz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A3A26" w:rsidRDefault="00D07349">
      <w:pPr>
        <w:spacing w:after="0" w:line="240" w:lineRule="auto"/>
        <w:jc w:val="both"/>
        <w:rPr>
          <w:rFonts w:ascii="Times New Roman" w:hAnsi="Times New Roman"/>
          <w:sz w:val="24"/>
        </w:rPr>
      </w:pPr>
      <w:r>
        <w:rPr>
          <w:rFonts w:ascii="Times New Roman" w:hAnsi="Times New Roman"/>
          <w:sz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Мир сказок и легенд, примет и оберегов в творчестве мастеров художественных промыслов.</w:t>
      </w:r>
    </w:p>
    <w:p w:rsidR="005A3A26" w:rsidRDefault="00D07349">
      <w:pPr>
        <w:spacing w:after="0" w:line="240" w:lineRule="auto"/>
        <w:jc w:val="both"/>
        <w:rPr>
          <w:rFonts w:ascii="Times New Roman" w:hAnsi="Times New Roman"/>
          <w:sz w:val="24"/>
        </w:rPr>
      </w:pPr>
      <w:r>
        <w:rPr>
          <w:rFonts w:ascii="Times New Roman" w:hAnsi="Times New Roman"/>
          <w:sz w:val="24"/>
        </w:rPr>
        <w:t>Отражение в изделиях народных промыслов многообразия исторических, духовных и культурных традиций.</w:t>
      </w:r>
    </w:p>
    <w:p w:rsidR="005A3A26" w:rsidRDefault="00D07349">
      <w:pPr>
        <w:spacing w:after="0" w:line="240" w:lineRule="auto"/>
        <w:jc w:val="both"/>
        <w:rPr>
          <w:rFonts w:ascii="Times New Roman" w:hAnsi="Times New Roman"/>
          <w:sz w:val="24"/>
        </w:rPr>
      </w:pPr>
      <w:r>
        <w:rPr>
          <w:rFonts w:ascii="Times New Roman" w:hAnsi="Times New Roman"/>
          <w:sz w:val="24"/>
        </w:rPr>
        <w:t>Народные художественные ремёсла и промыслы – материальные и духовные ценности, неотъемлемая часть культурного наследия России.</w:t>
      </w:r>
    </w:p>
    <w:p w:rsidR="005A3A26" w:rsidRDefault="00D07349">
      <w:pPr>
        <w:spacing w:after="0" w:line="240" w:lineRule="auto"/>
        <w:jc w:val="both"/>
        <w:rPr>
          <w:rFonts w:ascii="Times New Roman" w:hAnsi="Times New Roman"/>
          <w:sz w:val="24"/>
        </w:rPr>
      </w:pPr>
      <w:r>
        <w:rPr>
          <w:rFonts w:ascii="Times New Roman" w:hAnsi="Times New Roman"/>
          <w:sz w:val="24"/>
        </w:rPr>
        <w:t>Декоративно-прикладное искусство в культуре разных эпох и народов.</w:t>
      </w:r>
    </w:p>
    <w:p w:rsidR="005A3A26" w:rsidRDefault="00D07349">
      <w:pPr>
        <w:spacing w:after="0" w:line="240" w:lineRule="auto"/>
        <w:jc w:val="both"/>
        <w:rPr>
          <w:rFonts w:ascii="Times New Roman" w:hAnsi="Times New Roman"/>
          <w:sz w:val="24"/>
        </w:rPr>
      </w:pPr>
      <w:r>
        <w:rPr>
          <w:rFonts w:ascii="Times New Roman" w:hAnsi="Times New Roman"/>
          <w:sz w:val="24"/>
        </w:rPr>
        <w:t>Роль декоративно-прикладного искусства в культуре древних цивилизаций.</w:t>
      </w:r>
    </w:p>
    <w:p w:rsidR="005A3A26" w:rsidRDefault="00D07349">
      <w:pPr>
        <w:spacing w:after="0" w:line="240" w:lineRule="auto"/>
        <w:jc w:val="both"/>
        <w:rPr>
          <w:rFonts w:ascii="Times New Roman" w:hAnsi="Times New Roman"/>
          <w:sz w:val="24"/>
        </w:rPr>
      </w:pPr>
      <w:r>
        <w:rPr>
          <w:rFonts w:ascii="Times New Roman" w:hAnsi="Times New Roman"/>
          <w:sz w:val="24"/>
        </w:rPr>
        <w:t>Отражение в декоре мировоззрения эпохи, организации общества, традиций быта и ремесла, уклада жизни людей.</w:t>
      </w:r>
    </w:p>
    <w:p w:rsidR="005A3A26" w:rsidRDefault="00D07349">
      <w:pPr>
        <w:spacing w:after="0" w:line="240" w:lineRule="auto"/>
        <w:jc w:val="both"/>
        <w:rPr>
          <w:rFonts w:ascii="Times New Roman" w:hAnsi="Times New Roman"/>
          <w:sz w:val="24"/>
        </w:rPr>
      </w:pPr>
      <w:r>
        <w:rPr>
          <w:rFonts w:ascii="Times New Roman" w:hAnsi="Times New Roman"/>
          <w:sz w:val="24"/>
        </w:rPr>
        <w:t>Характерные признаки произведений декоративно-прикладного искусства, основные мотивы и символика орнаментов в культуре разных эпох.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rPr>
        <w:br/>
        <w:t>в его костюме и его украшениях. Украшение жизненного пространства: построений, интерьеров, предметов быта – в культуре разных эпох.</w:t>
      </w:r>
    </w:p>
    <w:p w:rsidR="005A3A26" w:rsidRDefault="00D07349">
      <w:pPr>
        <w:spacing w:after="0" w:line="240" w:lineRule="auto"/>
        <w:jc w:val="both"/>
        <w:rPr>
          <w:rFonts w:ascii="Times New Roman" w:hAnsi="Times New Roman"/>
          <w:sz w:val="24"/>
        </w:rPr>
      </w:pPr>
      <w:r>
        <w:rPr>
          <w:rFonts w:ascii="Times New Roman" w:hAnsi="Times New Roman"/>
          <w:sz w:val="24"/>
        </w:rPr>
        <w:t>Декоративно-прикладное искусство в жизни современного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Символический знак в современной жизни: эмблема, логотип, указующий </w:t>
      </w:r>
      <w:r>
        <w:rPr>
          <w:rFonts w:ascii="Times New Roman" w:hAnsi="Times New Roman"/>
          <w:sz w:val="24"/>
        </w:rPr>
        <w:br/>
        <w:t>или декоративный знак.</w:t>
      </w:r>
    </w:p>
    <w:p w:rsidR="005A3A26" w:rsidRDefault="00D07349">
      <w:pPr>
        <w:spacing w:after="0" w:line="240" w:lineRule="auto"/>
        <w:jc w:val="both"/>
        <w:rPr>
          <w:rFonts w:ascii="Times New Roman" w:hAnsi="Times New Roman"/>
          <w:sz w:val="24"/>
        </w:rPr>
      </w:pPr>
      <w:r>
        <w:rPr>
          <w:rFonts w:ascii="Times New Roman" w:hAnsi="Times New Roman"/>
          <w:sz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A3A26" w:rsidRDefault="00D07349">
      <w:pPr>
        <w:spacing w:after="0" w:line="240" w:lineRule="auto"/>
        <w:jc w:val="both"/>
        <w:rPr>
          <w:rFonts w:ascii="Times New Roman" w:hAnsi="Times New Roman"/>
          <w:sz w:val="24"/>
        </w:rPr>
      </w:pPr>
      <w:r>
        <w:rPr>
          <w:rFonts w:ascii="Times New Roman" w:hAnsi="Times New Roman"/>
          <w:sz w:val="24"/>
        </w:rPr>
        <w:t>Декор на улицах и декор помещений. Декор праздничный и повседневный. Праздничное оформление школы.</w:t>
      </w:r>
    </w:p>
    <w:p w:rsidR="005A3A26" w:rsidRDefault="00D07349">
      <w:pPr>
        <w:spacing w:after="0" w:line="240" w:lineRule="auto"/>
        <w:jc w:val="both"/>
        <w:rPr>
          <w:rFonts w:ascii="Times New Roman" w:hAnsi="Times New Roman"/>
          <w:b/>
          <w:sz w:val="24"/>
        </w:rPr>
      </w:pPr>
      <w:r>
        <w:rPr>
          <w:rFonts w:ascii="Times New Roman" w:hAnsi="Times New Roman"/>
          <w:b/>
          <w:sz w:val="24"/>
        </w:rPr>
        <w:t>41.3.2. Модуль № 2 «Живопись, графика, скульптура».</w:t>
      </w:r>
    </w:p>
    <w:p w:rsidR="005A3A26" w:rsidRDefault="00D07349">
      <w:pPr>
        <w:spacing w:after="0" w:line="240" w:lineRule="auto"/>
        <w:jc w:val="both"/>
        <w:rPr>
          <w:rFonts w:ascii="Times New Roman" w:hAnsi="Times New Roman"/>
          <w:sz w:val="24"/>
        </w:rPr>
      </w:pPr>
      <w:r>
        <w:rPr>
          <w:rFonts w:ascii="Times New Roman" w:hAnsi="Times New Roman"/>
          <w:sz w:val="24"/>
        </w:rPr>
        <w:t>Общие сведения о видах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Пространственные и временные виды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Изобразительные, конструктивные и декоративные виды пространственных искусств, их место и назначение в жизни людей.</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виды живописи, графики и скульптуры. Художник и зритель: зрительские умения, знания и творчество зрителя.</w:t>
      </w:r>
    </w:p>
    <w:p w:rsidR="005A3A26" w:rsidRDefault="00D07349">
      <w:pPr>
        <w:spacing w:after="0" w:line="240" w:lineRule="auto"/>
        <w:jc w:val="both"/>
        <w:rPr>
          <w:rFonts w:ascii="Times New Roman" w:hAnsi="Times New Roman"/>
          <w:sz w:val="24"/>
        </w:rPr>
      </w:pPr>
      <w:r>
        <w:rPr>
          <w:rFonts w:ascii="Times New Roman" w:hAnsi="Times New Roman"/>
          <w:sz w:val="24"/>
        </w:rPr>
        <w:t>Язык изобразительного искусства и его выразительные средства.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Живописные, графические и скульптурные художественные материалы, </w:t>
      </w:r>
      <w:r>
        <w:rPr>
          <w:rFonts w:ascii="Times New Roman" w:hAnsi="Times New Roman"/>
          <w:sz w:val="24"/>
        </w:rPr>
        <w:br/>
        <w:t>их особые свойства.</w:t>
      </w:r>
    </w:p>
    <w:p w:rsidR="005A3A26" w:rsidRDefault="00D07349">
      <w:pPr>
        <w:spacing w:after="0" w:line="240" w:lineRule="auto"/>
        <w:jc w:val="both"/>
        <w:rPr>
          <w:rFonts w:ascii="Times New Roman" w:hAnsi="Times New Roman"/>
          <w:sz w:val="24"/>
        </w:rPr>
      </w:pPr>
      <w:r>
        <w:rPr>
          <w:rFonts w:ascii="Times New Roman" w:hAnsi="Times New Roman"/>
          <w:sz w:val="24"/>
        </w:rPr>
        <w:t>Рисунок – основа изобразительного искусства и мастерства художника.</w:t>
      </w:r>
    </w:p>
    <w:p w:rsidR="005A3A26" w:rsidRDefault="00D07349">
      <w:pPr>
        <w:spacing w:after="0" w:line="240" w:lineRule="auto"/>
        <w:jc w:val="both"/>
        <w:rPr>
          <w:rFonts w:ascii="Times New Roman" w:hAnsi="Times New Roman"/>
          <w:sz w:val="24"/>
        </w:rPr>
      </w:pPr>
      <w:r>
        <w:rPr>
          <w:rFonts w:ascii="Times New Roman" w:hAnsi="Times New Roman"/>
          <w:sz w:val="24"/>
        </w:rPr>
        <w:t>Виды рисунка: зарисовка, набросок, учебный рисунок и творческий рисунок.</w:t>
      </w:r>
    </w:p>
    <w:p w:rsidR="005A3A26" w:rsidRDefault="00D07349">
      <w:pPr>
        <w:spacing w:after="0" w:line="240" w:lineRule="auto"/>
        <w:jc w:val="both"/>
        <w:rPr>
          <w:rFonts w:ascii="Times New Roman" w:hAnsi="Times New Roman"/>
          <w:sz w:val="24"/>
        </w:rPr>
      </w:pPr>
      <w:r>
        <w:rPr>
          <w:rFonts w:ascii="Times New Roman" w:hAnsi="Times New Roman"/>
          <w:sz w:val="24"/>
        </w:rPr>
        <w:t>Навыки размещения рисунка в листе, выбор формата.</w:t>
      </w:r>
    </w:p>
    <w:p w:rsidR="005A3A26" w:rsidRDefault="00D07349">
      <w:pPr>
        <w:spacing w:after="0" w:line="240" w:lineRule="auto"/>
        <w:jc w:val="both"/>
        <w:rPr>
          <w:rFonts w:ascii="Times New Roman" w:hAnsi="Times New Roman"/>
          <w:sz w:val="24"/>
        </w:rPr>
      </w:pPr>
      <w:r>
        <w:rPr>
          <w:rFonts w:ascii="Times New Roman" w:hAnsi="Times New Roman"/>
          <w:sz w:val="24"/>
        </w:rPr>
        <w:t>Начальные умения рисунка с натуры. Зарисовки простых предметов.</w:t>
      </w:r>
    </w:p>
    <w:p w:rsidR="005A3A26" w:rsidRDefault="00D07349">
      <w:pPr>
        <w:spacing w:after="0" w:line="240" w:lineRule="auto"/>
        <w:jc w:val="both"/>
        <w:rPr>
          <w:rFonts w:ascii="Times New Roman" w:hAnsi="Times New Roman"/>
          <w:sz w:val="24"/>
        </w:rPr>
      </w:pPr>
      <w:r>
        <w:rPr>
          <w:rFonts w:ascii="Times New Roman" w:hAnsi="Times New Roman"/>
          <w:sz w:val="24"/>
        </w:rPr>
        <w:t>Линейные графические рисунки и наброски. Тон и тональные отношения: тёмное – светлое.</w:t>
      </w:r>
    </w:p>
    <w:p w:rsidR="005A3A26" w:rsidRDefault="00D07349">
      <w:pPr>
        <w:spacing w:after="0" w:line="240" w:lineRule="auto"/>
        <w:jc w:val="both"/>
        <w:rPr>
          <w:rFonts w:ascii="Times New Roman" w:hAnsi="Times New Roman"/>
          <w:sz w:val="24"/>
        </w:rPr>
      </w:pPr>
      <w:r>
        <w:rPr>
          <w:rFonts w:ascii="Times New Roman" w:hAnsi="Times New Roman"/>
          <w:sz w:val="24"/>
        </w:rPr>
        <w:t>Ритм и ритмическая организация плоскости листа.</w:t>
      </w:r>
    </w:p>
    <w:p w:rsidR="005A3A26" w:rsidRDefault="00D07349">
      <w:pPr>
        <w:spacing w:after="0" w:line="240" w:lineRule="auto"/>
        <w:jc w:val="both"/>
        <w:rPr>
          <w:rFonts w:ascii="Times New Roman" w:hAnsi="Times New Roman"/>
          <w:sz w:val="24"/>
        </w:rPr>
      </w:pPr>
      <w:r>
        <w:rPr>
          <w:rFonts w:ascii="Times New Roman" w:hAnsi="Times New Roman"/>
          <w:sz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Цвет как выразительное средство в изобразительном искусстве: холодный </w:t>
      </w:r>
      <w:r>
        <w:rPr>
          <w:rFonts w:ascii="Times New Roman" w:hAnsi="Times New Roman"/>
          <w:sz w:val="24"/>
        </w:rPr>
        <w:br/>
        <w:t>и тёплый цвет, понятие цветовых отношений; колорит в живописи.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rPr>
        <w:br/>
        <w:t>в скульптуре. Круглая скульптура. Произведения мелкой пластики. Виды рельефа.</w:t>
      </w:r>
    </w:p>
    <w:p w:rsidR="005A3A26" w:rsidRDefault="00D07349">
      <w:pPr>
        <w:spacing w:after="0" w:line="240" w:lineRule="auto"/>
        <w:jc w:val="both"/>
        <w:rPr>
          <w:rFonts w:ascii="Times New Roman" w:hAnsi="Times New Roman"/>
          <w:sz w:val="24"/>
        </w:rPr>
      </w:pPr>
      <w:r>
        <w:rPr>
          <w:rFonts w:ascii="Times New Roman" w:hAnsi="Times New Roman"/>
          <w:sz w:val="24"/>
        </w:rPr>
        <w:t>Жанры изобразительного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Жанровая система в изобразительном искусстве как инструмент для сравнения и анализа произведений изобразительного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Предмет изображения, сюжет и содержание произведения изобразительного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Натюрморт.</w:t>
      </w:r>
    </w:p>
    <w:p w:rsidR="005A3A26" w:rsidRDefault="00D07349">
      <w:pPr>
        <w:spacing w:after="0" w:line="240" w:lineRule="auto"/>
        <w:jc w:val="both"/>
        <w:rPr>
          <w:rFonts w:ascii="Times New Roman" w:hAnsi="Times New Roman"/>
          <w:sz w:val="24"/>
        </w:rPr>
      </w:pPr>
      <w:r>
        <w:rPr>
          <w:rFonts w:ascii="Times New Roman" w:hAnsi="Times New Roman"/>
          <w:sz w:val="24"/>
        </w:rPr>
        <w:t>Изображение предметного мира в изобразительном искусстве и появление жанра натюрморта в европейском и отечественном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Основы графической грамоты: правила объёмного изображения предметов </w:t>
      </w:r>
      <w:r>
        <w:rPr>
          <w:rFonts w:ascii="Times New Roman" w:hAnsi="Times New Roman"/>
          <w:sz w:val="24"/>
        </w:rPr>
        <w:br/>
        <w:t>на плоскости.</w:t>
      </w:r>
    </w:p>
    <w:p w:rsidR="005A3A26" w:rsidRDefault="00D07349">
      <w:pPr>
        <w:spacing w:after="0" w:line="240" w:lineRule="auto"/>
        <w:jc w:val="both"/>
        <w:rPr>
          <w:rFonts w:ascii="Times New Roman" w:hAnsi="Times New Roman"/>
          <w:sz w:val="24"/>
        </w:rPr>
      </w:pPr>
      <w:r>
        <w:rPr>
          <w:rFonts w:ascii="Times New Roman" w:hAnsi="Times New Roman"/>
          <w:sz w:val="24"/>
        </w:rPr>
        <w:t>Линейное построение предмета в пространстве: линия горизонта, точка зрения и точка схода, правила перспективных сокращений.</w:t>
      </w:r>
    </w:p>
    <w:p w:rsidR="005A3A26" w:rsidRDefault="00D07349">
      <w:pPr>
        <w:spacing w:after="0" w:line="240" w:lineRule="auto"/>
        <w:jc w:val="both"/>
        <w:rPr>
          <w:rFonts w:ascii="Times New Roman" w:hAnsi="Times New Roman"/>
          <w:sz w:val="24"/>
        </w:rPr>
      </w:pPr>
      <w:r>
        <w:rPr>
          <w:rFonts w:ascii="Times New Roman" w:hAnsi="Times New Roman"/>
          <w:sz w:val="24"/>
        </w:rPr>
        <w:t>Изображение окружности в перспективе.</w:t>
      </w:r>
    </w:p>
    <w:p w:rsidR="005A3A26" w:rsidRDefault="00D07349">
      <w:pPr>
        <w:spacing w:after="0" w:line="240" w:lineRule="auto"/>
        <w:jc w:val="both"/>
        <w:rPr>
          <w:rFonts w:ascii="Times New Roman" w:hAnsi="Times New Roman"/>
          <w:sz w:val="24"/>
        </w:rPr>
      </w:pPr>
      <w:r>
        <w:rPr>
          <w:rFonts w:ascii="Times New Roman" w:hAnsi="Times New Roman"/>
          <w:sz w:val="24"/>
        </w:rPr>
        <w:t>Рисование геометрических тел на основе правил линейной перспективы.</w:t>
      </w:r>
    </w:p>
    <w:p w:rsidR="005A3A26" w:rsidRDefault="00D07349">
      <w:pPr>
        <w:spacing w:after="0" w:line="240" w:lineRule="auto"/>
        <w:jc w:val="both"/>
        <w:rPr>
          <w:rFonts w:ascii="Times New Roman" w:hAnsi="Times New Roman"/>
          <w:sz w:val="24"/>
        </w:rPr>
      </w:pPr>
      <w:r>
        <w:rPr>
          <w:rFonts w:ascii="Times New Roman" w:hAnsi="Times New Roman"/>
          <w:sz w:val="24"/>
        </w:rPr>
        <w:t>Сложная пространственная форма и выявление её конструкции.</w:t>
      </w:r>
    </w:p>
    <w:p w:rsidR="005A3A26" w:rsidRDefault="00D07349">
      <w:pPr>
        <w:spacing w:after="0" w:line="240" w:lineRule="auto"/>
        <w:jc w:val="both"/>
        <w:rPr>
          <w:rFonts w:ascii="Times New Roman" w:hAnsi="Times New Roman"/>
          <w:sz w:val="24"/>
        </w:rPr>
      </w:pPr>
      <w:r>
        <w:rPr>
          <w:rFonts w:ascii="Times New Roman" w:hAnsi="Times New Roman"/>
          <w:sz w:val="24"/>
        </w:rPr>
        <w:t>Рисунок сложной формы предмета как соотношение простых геометрических фигур.</w:t>
      </w:r>
    </w:p>
    <w:p w:rsidR="005A3A26" w:rsidRDefault="00D07349">
      <w:pPr>
        <w:spacing w:after="0" w:line="240" w:lineRule="auto"/>
        <w:jc w:val="both"/>
        <w:rPr>
          <w:rFonts w:ascii="Times New Roman" w:hAnsi="Times New Roman"/>
          <w:sz w:val="24"/>
        </w:rPr>
      </w:pPr>
      <w:r>
        <w:rPr>
          <w:rFonts w:ascii="Times New Roman" w:hAnsi="Times New Roman"/>
          <w:sz w:val="24"/>
        </w:rPr>
        <w:t>Линейный рисунок конструкции из нескольких геометрических тел.</w:t>
      </w:r>
    </w:p>
    <w:p w:rsidR="005A3A26" w:rsidRDefault="00D07349">
      <w:pPr>
        <w:spacing w:after="0" w:line="240" w:lineRule="auto"/>
        <w:jc w:val="both"/>
        <w:rPr>
          <w:rFonts w:ascii="Times New Roman" w:hAnsi="Times New Roman"/>
          <w:sz w:val="24"/>
        </w:rPr>
      </w:pPr>
      <w:r>
        <w:rPr>
          <w:rFonts w:ascii="Times New Roman" w:hAnsi="Times New Roman"/>
          <w:sz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Рисунок натюрморта графическими материалами с натуры </w:t>
      </w:r>
      <w:r>
        <w:rPr>
          <w:rFonts w:ascii="Times New Roman" w:hAnsi="Times New Roman"/>
          <w:sz w:val="24"/>
        </w:rPr>
        <w:br/>
        <w:t>или по представлению.</w:t>
      </w:r>
    </w:p>
    <w:p w:rsidR="005A3A26" w:rsidRDefault="00D07349">
      <w:pPr>
        <w:spacing w:after="0" w:line="240" w:lineRule="auto"/>
        <w:jc w:val="both"/>
        <w:rPr>
          <w:rFonts w:ascii="Times New Roman" w:hAnsi="Times New Roman"/>
          <w:sz w:val="24"/>
        </w:rPr>
      </w:pPr>
      <w:r>
        <w:rPr>
          <w:rFonts w:ascii="Times New Roman" w:hAnsi="Times New Roman"/>
          <w:sz w:val="24"/>
        </w:rPr>
        <w:t>Творческий натюрморт в графике. Произведения художников-графиков. Особенности графических техник. Печатная графика.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Живописное изображение натюрморта. Цвет в натюрмортах европейских </w:t>
      </w:r>
      <w:r>
        <w:rPr>
          <w:rFonts w:ascii="Times New Roman" w:hAnsi="Times New Roman"/>
          <w:sz w:val="24"/>
        </w:rPr>
        <w:br/>
        <w:t>и отечественных живописцев. Опыт создания живописного натюрморта.</w:t>
      </w:r>
    </w:p>
    <w:p w:rsidR="005A3A26" w:rsidRDefault="00D07349">
      <w:pPr>
        <w:spacing w:after="0" w:line="240" w:lineRule="auto"/>
        <w:jc w:val="both"/>
        <w:rPr>
          <w:rFonts w:ascii="Times New Roman" w:hAnsi="Times New Roman"/>
          <w:sz w:val="24"/>
        </w:rPr>
      </w:pPr>
      <w:r>
        <w:rPr>
          <w:rFonts w:ascii="Times New Roman" w:hAnsi="Times New Roman"/>
          <w:sz w:val="24"/>
        </w:rPr>
        <w:t>Портрет.</w:t>
      </w:r>
    </w:p>
    <w:p w:rsidR="005A3A26" w:rsidRDefault="00D07349">
      <w:pPr>
        <w:spacing w:after="0" w:line="240" w:lineRule="auto"/>
        <w:jc w:val="both"/>
        <w:rPr>
          <w:rFonts w:ascii="Times New Roman" w:hAnsi="Times New Roman"/>
          <w:sz w:val="24"/>
        </w:rPr>
      </w:pPr>
      <w:r>
        <w:rPr>
          <w:rFonts w:ascii="Times New Roman" w:hAnsi="Times New Roman"/>
          <w:sz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A3A26" w:rsidRDefault="00D07349">
      <w:pPr>
        <w:spacing w:after="0" w:line="240" w:lineRule="auto"/>
        <w:jc w:val="both"/>
        <w:rPr>
          <w:rFonts w:ascii="Times New Roman" w:hAnsi="Times New Roman"/>
          <w:sz w:val="24"/>
        </w:rPr>
      </w:pPr>
      <w:r>
        <w:rPr>
          <w:rFonts w:ascii="Times New Roman" w:hAnsi="Times New Roman"/>
          <w:sz w:val="24"/>
        </w:rPr>
        <w:t>Великие портретисты в европейском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Особенности развития портретного жанра в отечественном искусстве. Великие портретисты в русской живописи.</w:t>
      </w:r>
    </w:p>
    <w:p w:rsidR="005A3A26" w:rsidRDefault="00D07349">
      <w:pPr>
        <w:spacing w:after="0" w:line="240" w:lineRule="auto"/>
        <w:jc w:val="both"/>
        <w:rPr>
          <w:rFonts w:ascii="Times New Roman" w:hAnsi="Times New Roman"/>
          <w:sz w:val="24"/>
        </w:rPr>
      </w:pPr>
      <w:r>
        <w:rPr>
          <w:rFonts w:ascii="Times New Roman" w:hAnsi="Times New Roman"/>
          <w:sz w:val="24"/>
        </w:rPr>
        <w:t>Парадный и камерный портрет в живописи.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Особенности развития жанра портрета в искусстве ХХ в. – отечественном </w:t>
      </w:r>
      <w:r>
        <w:rPr>
          <w:rFonts w:ascii="Times New Roman" w:hAnsi="Times New Roman"/>
          <w:sz w:val="24"/>
        </w:rPr>
        <w:br/>
        <w:t>и европейском.</w:t>
      </w:r>
    </w:p>
    <w:p w:rsidR="005A3A26" w:rsidRDefault="00D07349">
      <w:pPr>
        <w:spacing w:after="0" w:line="240" w:lineRule="auto"/>
        <w:jc w:val="both"/>
        <w:rPr>
          <w:rFonts w:ascii="Times New Roman" w:hAnsi="Times New Roman"/>
          <w:sz w:val="24"/>
        </w:rPr>
      </w:pPr>
      <w:r>
        <w:rPr>
          <w:rFonts w:ascii="Times New Roman" w:hAnsi="Times New Roman"/>
          <w:sz w:val="24"/>
        </w:rPr>
        <w:t>Построение головы человека, основные пропорции лица, соотношение лицевой и черепной частей головы.</w:t>
      </w:r>
    </w:p>
    <w:p w:rsidR="005A3A26" w:rsidRDefault="00D07349">
      <w:pPr>
        <w:spacing w:after="0" w:line="240" w:lineRule="auto"/>
        <w:jc w:val="both"/>
        <w:rPr>
          <w:rFonts w:ascii="Times New Roman" w:hAnsi="Times New Roman"/>
          <w:sz w:val="24"/>
        </w:rPr>
      </w:pPr>
      <w:r>
        <w:rPr>
          <w:rFonts w:ascii="Times New Roman" w:hAnsi="Times New Roman"/>
          <w:sz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A3A26" w:rsidRDefault="00D07349">
      <w:pPr>
        <w:spacing w:after="0" w:line="240" w:lineRule="auto"/>
        <w:jc w:val="both"/>
        <w:rPr>
          <w:rFonts w:ascii="Times New Roman" w:hAnsi="Times New Roman"/>
          <w:sz w:val="24"/>
        </w:rPr>
      </w:pPr>
      <w:r>
        <w:rPr>
          <w:rFonts w:ascii="Times New Roman" w:hAnsi="Times New Roman"/>
          <w:sz w:val="24"/>
        </w:rPr>
        <w:t>Роль освещения головы при создании портретного образа.</w:t>
      </w:r>
    </w:p>
    <w:p w:rsidR="005A3A26" w:rsidRDefault="00D07349">
      <w:pPr>
        <w:spacing w:after="0" w:line="240" w:lineRule="auto"/>
        <w:jc w:val="both"/>
        <w:rPr>
          <w:rFonts w:ascii="Times New Roman" w:hAnsi="Times New Roman"/>
          <w:sz w:val="24"/>
        </w:rPr>
      </w:pPr>
      <w:r>
        <w:rPr>
          <w:rFonts w:ascii="Times New Roman" w:hAnsi="Times New Roman"/>
          <w:sz w:val="24"/>
        </w:rPr>
        <w:t>Свет и тень в изображении головы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Портрет в скульптуре.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Выражение характера человека, его социального положения и образа эпохи </w:t>
      </w:r>
      <w:r>
        <w:rPr>
          <w:rFonts w:ascii="Times New Roman" w:hAnsi="Times New Roman"/>
          <w:sz w:val="24"/>
        </w:rPr>
        <w:br/>
        <w:t>в скульптурном портрете.</w:t>
      </w:r>
    </w:p>
    <w:p w:rsidR="005A3A26" w:rsidRDefault="00D07349">
      <w:pPr>
        <w:spacing w:after="0" w:line="240" w:lineRule="auto"/>
        <w:jc w:val="both"/>
        <w:rPr>
          <w:rFonts w:ascii="Times New Roman" w:hAnsi="Times New Roman"/>
          <w:sz w:val="24"/>
        </w:rPr>
      </w:pPr>
      <w:r>
        <w:rPr>
          <w:rFonts w:ascii="Times New Roman" w:hAnsi="Times New Roman"/>
          <w:sz w:val="24"/>
        </w:rPr>
        <w:t>Значение свойств художественных материалов в создании скульптурного портрета.</w:t>
      </w:r>
    </w:p>
    <w:p w:rsidR="005A3A26" w:rsidRDefault="00D07349">
      <w:pPr>
        <w:spacing w:after="0" w:line="240" w:lineRule="auto"/>
        <w:jc w:val="both"/>
        <w:rPr>
          <w:rFonts w:ascii="Times New Roman" w:hAnsi="Times New Roman"/>
          <w:sz w:val="24"/>
        </w:rPr>
      </w:pPr>
      <w:r>
        <w:rPr>
          <w:rFonts w:ascii="Times New Roman" w:hAnsi="Times New Roman"/>
          <w:sz w:val="24"/>
        </w:rPr>
        <w:t>Живописное изображение портрета. Роль цвета в живописном портретном образе в произведениях выдающихся живописцев.</w:t>
      </w:r>
    </w:p>
    <w:p w:rsidR="005A3A26" w:rsidRDefault="00D07349">
      <w:pPr>
        <w:spacing w:after="0" w:line="240" w:lineRule="auto"/>
        <w:jc w:val="both"/>
        <w:rPr>
          <w:rFonts w:ascii="Times New Roman" w:hAnsi="Times New Roman"/>
          <w:sz w:val="24"/>
        </w:rPr>
      </w:pPr>
      <w:r>
        <w:rPr>
          <w:rFonts w:ascii="Times New Roman" w:hAnsi="Times New Roman"/>
          <w:sz w:val="24"/>
        </w:rPr>
        <w:t>Опыт работы над созданием живописного портрета.</w:t>
      </w:r>
    </w:p>
    <w:p w:rsidR="005A3A26" w:rsidRDefault="00D07349">
      <w:pPr>
        <w:spacing w:after="0" w:line="240" w:lineRule="auto"/>
        <w:jc w:val="both"/>
        <w:rPr>
          <w:rFonts w:ascii="Times New Roman" w:hAnsi="Times New Roman"/>
          <w:sz w:val="24"/>
        </w:rPr>
      </w:pPr>
      <w:r>
        <w:rPr>
          <w:rFonts w:ascii="Times New Roman" w:hAnsi="Times New Roman"/>
          <w:sz w:val="24"/>
        </w:rPr>
        <w:t>Пейзаж.</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Особенности изображения пространства в эпоху Древнего мира, </w:t>
      </w:r>
      <w:r>
        <w:rPr>
          <w:rFonts w:ascii="Times New Roman" w:hAnsi="Times New Roman"/>
          <w:sz w:val="24"/>
        </w:rPr>
        <w:br/>
        <w:t>в средневековом искусстве и в эпоху Возрождения.</w:t>
      </w:r>
    </w:p>
    <w:p w:rsidR="005A3A26" w:rsidRDefault="00D07349">
      <w:pPr>
        <w:spacing w:after="0" w:line="240" w:lineRule="auto"/>
        <w:jc w:val="both"/>
        <w:rPr>
          <w:rFonts w:ascii="Times New Roman" w:hAnsi="Times New Roman"/>
          <w:sz w:val="24"/>
        </w:rPr>
      </w:pPr>
      <w:r>
        <w:rPr>
          <w:rFonts w:ascii="Times New Roman" w:hAnsi="Times New Roman"/>
          <w:sz w:val="24"/>
        </w:rPr>
        <w:t>Правила построения линейной перспективы в изображении пространства.</w:t>
      </w:r>
    </w:p>
    <w:p w:rsidR="005A3A26" w:rsidRDefault="00D07349">
      <w:pPr>
        <w:spacing w:after="0" w:line="240" w:lineRule="auto"/>
        <w:jc w:val="both"/>
        <w:rPr>
          <w:rFonts w:ascii="Times New Roman" w:hAnsi="Times New Roman"/>
          <w:sz w:val="24"/>
        </w:rPr>
      </w:pPr>
      <w:r>
        <w:rPr>
          <w:rFonts w:ascii="Times New Roman" w:hAnsi="Times New Roman"/>
          <w:sz w:val="24"/>
        </w:rPr>
        <w:t>Правила воздушной перспективы, построения переднего, среднего и дальнего планов при изображении пейзажа.</w:t>
      </w:r>
    </w:p>
    <w:p w:rsidR="005A3A26" w:rsidRDefault="00D07349">
      <w:pPr>
        <w:spacing w:after="0" w:line="240" w:lineRule="auto"/>
        <w:jc w:val="both"/>
        <w:rPr>
          <w:rFonts w:ascii="Times New Roman" w:hAnsi="Times New Roman"/>
          <w:sz w:val="24"/>
        </w:rPr>
      </w:pPr>
      <w:r>
        <w:rPr>
          <w:rFonts w:ascii="Times New Roman" w:hAnsi="Times New Roman"/>
          <w:sz w:val="24"/>
        </w:rPr>
        <w:t>Особенности изображения разных состояний природы и её освещения. Романтический пейзаж. Морские пейзажи И. Айвазовского.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Особенности изображения природы в творчестве импрессионистов </w:t>
      </w:r>
      <w:r>
        <w:rPr>
          <w:rFonts w:ascii="Times New Roman" w:hAnsi="Times New Roman"/>
          <w:sz w:val="24"/>
        </w:rPr>
        <w:br/>
        <w:t>и постимпрессионистов. Представления о пленэрной живописи и колористической изменчивости состояний природы.</w:t>
      </w:r>
    </w:p>
    <w:p w:rsidR="005A3A26" w:rsidRDefault="00D07349">
      <w:pPr>
        <w:spacing w:after="0" w:line="240" w:lineRule="auto"/>
        <w:jc w:val="both"/>
        <w:rPr>
          <w:rFonts w:ascii="Times New Roman" w:hAnsi="Times New Roman"/>
          <w:sz w:val="24"/>
        </w:rPr>
      </w:pPr>
      <w:r>
        <w:rPr>
          <w:rFonts w:ascii="Times New Roman" w:hAnsi="Times New Roman"/>
          <w:sz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Становление образа родной природы в произведениях А. Венецианова </w:t>
      </w:r>
      <w:r>
        <w:rPr>
          <w:rFonts w:ascii="Times New Roman" w:hAnsi="Times New Roman"/>
          <w:sz w:val="24"/>
        </w:rPr>
        <w:br/>
        <w:t xml:space="preserve">и его учеников: А. Саврасова, И. Шишкина. Пейзажная живопись И. Левитана </w:t>
      </w:r>
      <w:r>
        <w:rPr>
          <w:rFonts w:ascii="Times New Roman" w:hAnsi="Times New Roman"/>
          <w:sz w:val="24"/>
        </w:rPr>
        <w:br/>
        <w:t>и её значение для русской культуры. Значение художественного образа отечественного пейзажа в развитии чувства Родины.</w:t>
      </w:r>
    </w:p>
    <w:p w:rsidR="005A3A26" w:rsidRDefault="00D07349">
      <w:pPr>
        <w:spacing w:after="0" w:line="240" w:lineRule="auto"/>
        <w:jc w:val="both"/>
        <w:rPr>
          <w:rFonts w:ascii="Times New Roman" w:hAnsi="Times New Roman"/>
          <w:sz w:val="24"/>
        </w:rPr>
      </w:pPr>
      <w:r>
        <w:rPr>
          <w:rFonts w:ascii="Times New Roman" w:hAnsi="Times New Roman"/>
          <w:sz w:val="24"/>
        </w:rPr>
        <w:t>Творческий опыт в создании композиционного живописного пейзажа своей Родины.</w:t>
      </w:r>
    </w:p>
    <w:p w:rsidR="005A3A26" w:rsidRDefault="00D07349">
      <w:pPr>
        <w:spacing w:after="0" w:line="240" w:lineRule="auto"/>
        <w:jc w:val="both"/>
        <w:rPr>
          <w:rFonts w:ascii="Times New Roman" w:hAnsi="Times New Roman"/>
          <w:sz w:val="24"/>
        </w:rPr>
      </w:pPr>
      <w:r>
        <w:rPr>
          <w:rFonts w:ascii="Times New Roman" w:hAnsi="Times New Roman"/>
          <w:sz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A3A26" w:rsidRDefault="00D07349">
      <w:pPr>
        <w:spacing w:after="0" w:line="240" w:lineRule="auto"/>
        <w:jc w:val="both"/>
        <w:rPr>
          <w:rFonts w:ascii="Times New Roman" w:hAnsi="Times New Roman"/>
          <w:sz w:val="24"/>
        </w:rPr>
      </w:pPr>
      <w:r>
        <w:rPr>
          <w:rFonts w:ascii="Times New Roman" w:hAnsi="Times New Roman"/>
          <w:sz w:val="24"/>
        </w:rPr>
        <w:t>Графические зарисовки и графическая композиция на темы окружающей природы.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Городской пейзаж в творчестве мастеров искусства. Многообразие </w:t>
      </w:r>
      <w:r>
        <w:rPr>
          <w:rFonts w:ascii="Times New Roman" w:hAnsi="Times New Roman"/>
          <w:sz w:val="24"/>
        </w:rPr>
        <w:br/>
        <w:t>в понимании образа города.</w:t>
      </w:r>
    </w:p>
    <w:p w:rsidR="005A3A26" w:rsidRDefault="00D07349">
      <w:pPr>
        <w:spacing w:after="0" w:line="240" w:lineRule="auto"/>
        <w:jc w:val="both"/>
        <w:rPr>
          <w:rFonts w:ascii="Times New Roman" w:hAnsi="Times New Roman"/>
          <w:sz w:val="24"/>
        </w:rPr>
      </w:pPr>
      <w:r>
        <w:rPr>
          <w:rFonts w:ascii="Times New Roman" w:hAnsi="Times New Roman"/>
          <w:sz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Опыт изображения городского пейзажа. Наблюдательная перспектива </w:t>
      </w:r>
      <w:r>
        <w:rPr>
          <w:rFonts w:ascii="Times New Roman" w:hAnsi="Times New Roman"/>
          <w:sz w:val="24"/>
        </w:rPr>
        <w:br/>
        <w:t>и ритмическая организация плоскости изображения.</w:t>
      </w:r>
    </w:p>
    <w:p w:rsidR="005A3A26" w:rsidRDefault="00D07349">
      <w:pPr>
        <w:spacing w:after="0" w:line="240" w:lineRule="auto"/>
        <w:jc w:val="both"/>
        <w:rPr>
          <w:rFonts w:ascii="Times New Roman" w:hAnsi="Times New Roman"/>
          <w:sz w:val="24"/>
        </w:rPr>
      </w:pPr>
      <w:r>
        <w:rPr>
          <w:rFonts w:ascii="Times New Roman" w:hAnsi="Times New Roman"/>
          <w:sz w:val="24"/>
        </w:rPr>
        <w:t>Бытовой жанр в изобразительном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Работа над сюжетной композицией. Композиция как целостность </w:t>
      </w:r>
      <w:r>
        <w:rPr>
          <w:rFonts w:ascii="Times New Roman" w:hAnsi="Times New Roman"/>
          <w:sz w:val="24"/>
        </w:rPr>
        <w:br/>
        <w:t>в организации художественных выразительных средств и взаимосвязи всех компонентов произведения.</w:t>
      </w:r>
    </w:p>
    <w:p w:rsidR="005A3A26" w:rsidRDefault="00D07349">
      <w:pPr>
        <w:spacing w:after="0" w:line="240" w:lineRule="auto"/>
        <w:jc w:val="both"/>
        <w:rPr>
          <w:rFonts w:ascii="Times New Roman" w:hAnsi="Times New Roman"/>
          <w:sz w:val="24"/>
        </w:rPr>
      </w:pPr>
      <w:r>
        <w:rPr>
          <w:rFonts w:ascii="Times New Roman" w:hAnsi="Times New Roman"/>
          <w:sz w:val="24"/>
        </w:rPr>
        <w:t>Исторический жанр в изобразительном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Историческая тема в искусстве как изображение наиболее значительных событий в жизни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Историческая картина в русском искусстве XIX в. и её особое место </w:t>
      </w:r>
      <w:r>
        <w:rPr>
          <w:rFonts w:ascii="Times New Roman" w:hAnsi="Times New Roman"/>
          <w:sz w:val="24"/>
        </w:rPr>
        <w:br/>
        <w:t>в развитии отечественной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Картина К. Брюллова «Последний день Помпеи», исторические картины </w:t>
      </w:r>
      <w:r>
        <w:rPr>
          <w:rFonts w:ascii="Times New Roman" w:hAnsi="Times New Roman"/>
          <w:sz w:val="24"/>
        </w:rPr>
        <w:br/>
        <w:t>в творчестве В. Сурикова и других. Исторический образ России в картинах ХХ 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rPr>
        <w:br/>
        <w:t xml:space="preserve">над этюдами, уточнения композиции в эскизах, картон композиции, работа </w:t>
      </w:r>
      <w:r>
        <w:rPr>
          <w:rFonts w:ascii="Times New Roman" w:hAnsi="Times New Roman"/>
          <w:sz w:val="24"/>
        </w:rPr>
        <w:br/>
        <w:t>над холстом.</w:t>
      </w:r>
    </w:p>
    <w:p w:rsidR="005A3A26" w:rsidRDefault="00D07349">
      <w:pPr>
        <w:spacing w:after="0" w:line="240" w:lineRule="auto"/>
        <w:jc w:val="both"/>
        <w:rPr>
          <w:rFonts w:ascii="Times New Roman" w:hAnsi="Times New Roman"/>
          <w:sz w:val="24"/>
        </w:rPr>
      </w:pPr>
      <w:r>
        <w:rPr>
          <w:rFonts w:ascii="Times New Roman" w:hAnsi="Times New Roman"/>
          <w:sz w:val="24"/>
        </w:rPr>
        <w:t>Разработка эскизов композиции на историческую тему с опорой на собранный материал по задуманному сюжету.</w:t>
      </w:r>
    </w:p>
    <w:p w:rsidR="005A3A26" w:rsidRDefault="00D07349">
      <w:pPr>
        <w:spacing w:after="0" w:line="240" w:lineRule="auto"/>
        <w:jc w:val="both"/>
        <w:rPr>
          <w:rFonts w:ascii="Times New Roman" w:hAnsi="Times New Roman"/>
          <w:sz w:val="24"/>
        </w:rPr>
      </w:pPr>
      <w:r>
        <w:rPr>
          <w:rFonts w:ascii="Times New Roman" w:hAnsi="Times New Roman"/>
          <w:sz w:val="24"/>
        </w:rPr>
        <w:t>Библейские темы в изобразительном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Исторические картины на библейские темы: место и значение сюжетов Священной истории в европейской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Вечные темы и их нравственное и духовно-ценностное выражение </w:t>
      </w:r>
      <w:r>
        <w:rPr>
          <w:rFonts w:ascii="Times New Roman" w:hAnsi="Times New Roman"/>
          <w:sz w:val="24"/>
        </w:rPr>
        <w:br/>
        <w:t>как «духовная ось», соединяющая жизненные позиции разных поколений.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Pr>
          <w:rFonts w:ascii="Times New Roman" w:hAnsi="Times New Roman"/>
          <w:sz w:val="24"/>
        </w:rPr>
        <w:br/>
        <w:t>его религиозный и символический смысл.</w:t>
      </w:r>
    </w:p>
    <w:p w:rsidR="005A3A26" w:rsidRDefault="00D07349">
      <w:pPr>
        <w:spacing w:after="0" w:line="240" w:lineRule="auto"/>
        <w:jc w:val="both"/>
        <w:rPr>
          <w:rFonts w:ascii="Times New Roman" w:hAnsi="Times New Roman"/>
          <w:sz w:val="24"/>
        </w:rPr>
      </w:pPr>
      <w:r>
        <w:rPr>
          <w:rFonts w:ascii="Times New Roman" w:hAnsi="Times New Roman"/>
          <w:sz w:val="24"/>
        </w:rPr>
        <w:t>Великие русские иконописцы: духовный свет икон Андрея Рублёва, Феофана Грека, Дионисия.</w:t>
      </w:r>
    </w:p>
    <w:p w:rsidR="005A3A26" w:rsidRDefault="00D07349">
      <w:pPr>
        <w:spacing w:after="0" w:line="240" w:lineRule="auto"/>
        <w:jc w:val="both"/>
        <w:rPr>
          <w:rFonts w:ascii="Times New Roman" w:hAnsi="Times New Roman"/>
          <w:sz w:val="24"/>
        </w:rPr>
      </w:pPr>
      <w:r>
        <w:rPr>
          <w:rFonts w:ascii="Times New Roman" w:hAnsi="Times New Roman"/>
          <w:sz w:val="24"/>
        </w:rPr>
        <w:t>Работа над эскизом сюжетной композиции.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Роль и значение изобразительного искусства в жизни людей: образ мира </w:t>
      </w:r>
      <w:r>
        <w:rPr>
          <w:rFonts w:ascii="Times New Roman" w:hAnsi="Times New Roman"/>
          <w:sz w:val="24"/>
        </w:rPr>
        <w:br/>
        <w:t>в изобразительном искусстве.</w:t>
      </w:r>
    </w:p>
    <w:p w:rsidR="005A3A26" w:rsidRDefault="00D07349">
      <w:pPr>
        <w:spacing w:after="0" w:line="240" w:lineRule="auto"/>
        <w:jc w:val="both"/>
        <w:rPr>
          <w:rFonts w:ascii="Times New Roman" w:hAnsi="Times New Roman"/>
          <w:b/>
          <w:sz w:val="24"/>
        </w:rPr>
      </w:pPr>
      <w:r>
        <w:rPr>
          <w:rFonts w:ascii="Times New Roman" w:hAnsi="Times New Roman"/>
          <w:b/>
          <w:sz w:val="24"/>
        </w:rPr>
        <w:t>41.3.3. Модуль № 3 «Архитектура и дизайн».</w:t>
      </w:r>
    </w:p>
    <w:p w:rsidR="005A3A26" w:rsidRDefault="00D07349">
      <w:pPr>
        <w:spacing w:after="0" w:line="240" w:lineRule="auto"/>
        <w:jc w:val="both"/>
        <w:rPr>
          <w:rFonts w:ascii="Times New Roman" w:hAnsi="Times New Roman"/>
          <w:sz w:val="24"/>
        </w:rPr>
      </w:pPr>
      <w:r>
        <w:rPr>
          <w:rFonts w:ascii="Times New Roman" w:hAnsi="Times New Roman"/>
          <w:sz w:val="24"/>
        </w:rPr>
        <w:t>Архитектура и дизайн – искусства художественной постройки – конструктивные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Дизайн и архитектура как создатели «второй природы» – </w:t>
      </w:r>
      <w:r>
        <w:rPr>
          <w:rFonts w:ascii="Times New Roman" w:hAnsi="Times New Roman"/>
          <w:sz w:val="24"/>
        </w:rPr>
        <w:br/>
        <w:t>предметно-пространственной среды жизни людей.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Функциональность предметно-пространственной среды и выражение </w:t>
      </w:r>
      <w:r>
        <w:rPr>
          <w:rFonts w:ascii="Times New Roman" w:hAnsi="Times New Roman"/>
          <w:sz w:val="24"/>
        </w:rPr>
        <w:br/>
        <w:t>в ней мировосприятия, духовно-ценностных позиций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Материальная культура человечества как уникальная информация о жизни людей в разные исторические эпохи.</w:t>
      </w:r>
    </w:p>
    <w:p w:rsidR="005A3A26" w:rsidRDefault="00D07349">
      <w:pPr>
        <w:spacing w:after="0" w:line="240" w:lineRule="auto"/>
        <w:jc w:val="both"/>
        <w:rPr>
          <w:rFonts w:ascii="Times New Roman" w:hAnsi="Times New Roman"/>
          <w:sz w:val="24"/>
        </w:rPr>
      </w:pPr>
      <w:r>
        <w:rPr>
          <w:rFonts w:ascii="Times New Roman" w:hAnsi="Times New Roman"/>
          <w:sz w:val="24"/>
        </w:rPr>
        <w:t>Роль архитектуры в понимании человеком своей идентичности. Задачи сохранения культурного наследия и природного ландшафта.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rPr>
        <w:br/>
        <w:t>и красоты.</w:t>
      </w:r>
    </w:p>
    <w:p w:rsidR="005A3A26" w:rsidRDefault="00D07349">
      <w:pPr>
        <w:spacing w:after="0" w:line="240" w:lineRule="auto"/>
        <w:jc w:val="both"/>
        <w:rPr>
          <w:rFonts w:ascii="Times New Roman" w:hAnsi="Times New Roman"/>
          <w:sz w:val="24"/>
        </w:rPr>
      </w:pPr>
      <w:r>
        <w:rPr>
          <w:rFonts w:ascii="Times New Roman" w:hAnsi="Times New Roman"/>
          <w:sz w:val="24"/>
        </w:rPr>
        <w:t>Графический дизайн.</w:t>
      </w:r>
    </w:p>
    <w:p w:rsidR="005A3A26" w:rsidRDefault="00D07349">
      <w:pPr>
        <w:spacing w:after="0" w:line="240" w:lineRule="auto"/>
        <w:jc w:val="both"/>
        <w:rPr>
          <w:rFonts w:ascii="Times New Roman" w:hAnsi="Times New Roman"/>
          <w:sz w:val="24"/>
        </w:rPr>
      </w:pPr>
      <w:r>
        <w:rPr>
          <w:rFonts w:ascii="Times New Roman" w:hAnsi="Times New Roman"/>
          <w:sz w:val="24"/>
        </w:rPr>
        <w:t>Композиция как основа реализации замысла в любой творческой деятельности. Основы формальной композиции в конструктивных искусствах.</w:t>
      </w:r>
    </w:p>
    <w:p w:rsidR="005A3A26" w:rsidRDefault="00D07349">
      <w:pPr>
        <w:spacing w:after="0" w:line="240" w:lineRule="auto"/>
        <w:jc w:val="both"/>
        <w:rPr>
          <w:rFonts w:ascii="Times New Roman" w:hAnsi="Times New Roman"/>
          <w:sz w:val="24"/>
        </w:rPr>
      </w:pPr>
      <w:r>
        <w:rPr>
          <w:rFonts w:ascii="Times New Roman" w:hAnsi="Times New Roman"/>
          <w:sz w:val="24"/>
        </w:rPr>
        <w:t>Элементы композиции в графическом дизайне: пятно, линия, цвет, буква, текст и изображение.</w:t>
      </w:r>
    </w:p>
    <w:p w:rsidR="005A3A26" w:rsidRDefault="00D07349">
      <w:pPr>
        <w:spacing w:after="0" w:line="240" w:lineRule="auto"/>
        <w:jc w:val="both"/>
        <w:rPr>
          <w:rFonts w:ascii="Times New Roman" w:hAnsi="Times New Roman"/>
          <w:sz w:val="24"/>
        </w:rPr>
      </w:pPr>
      <w:r>
        <w:rPr>
          <w:rFonts w:ascii="Times New Roman" w:hAnsi="Times New Roman"/>
          <w:sz w:val="24"/>
        </w:rPr>
        <w:t>Формальная композиция как композиционное построение на основе сочетания геометрических фигур, без предметного содержания.</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свойства композиции: целостность и соподчинённость элементов.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Ритмическая организация элементов: выделение доминанты, симметрия </w:t>
      </w:r>
      <w:r>
        <w:rPr>
          <w:rFonts w:ascii="Times New Roman" w:hAnsi="Times New Roman"/>
          <w:sz w:val="24"/>
        </w:rPr>
        <w:br/>
        <w:t>и асимметрия, динамическая и статичная композиция, контраст, нюанс, акцент, замкнутость или открытость композиции.</w:t>
      </w:r>
    </w:p>
    <w:p w:rsidR="005A3A26" w:rsidRDefault="00D07349">
      <w:pPr>
        <w:spacing w:after="0" w:line="240" w:lineRule="auto"/>
        <w:jc w:val="both"/>
        <w:rPr>
          <w:rFonts w:ascii="Times New Roman" w:hAnsi="Times New Roman"/>
          <w:sz w:val="24"/>
        </w:rPr>
      </w:pPr>
      <w:r>
        <w:rPr>
          <w:rFonts w:ascii="Times New Roman" w:hAnsi="Times New Roman"/>
          <w:sz w:val="24"/>
        </w:rPr>
        <w:t>Практические упражнения по созданию композиции с вариативным ритмическим расположением геометрических фигур на плоскости.</w:t>
      </w:r>
    </w:p>
    <w:p w:rsidR="005A3A26" w:rsidRDefault="00D07349">
      <w:pPr>
        <w:spacing w:after="0" w:line="240" w:lineRule="auto"/>
        <w:jc w:val="both"/>
        <w:rPr>
          <w:rFonts w:ascii="Times New Roman" w:hAnsi="Times New Roman"/>
          <w:sz w:val="24"/>
        </w:rPr>
      </w:pPr>
      <w:r>
        <w:rPr>
          <w:rFonts w:ascii="Times New Roman" w:hAnsi="Times New Roman"/>
          <w:sz w:val="24"/>
        </w:rPr>
        <w:t>Роль цвета в организации композиционного пространства. Функциональные задачи цвета в конструктивных искусствах.</w:t>
      </w:r>
    </w:p>
    <w:p w:rsidR="005A3A26" w:rsidRDefault="00D07349">
      <w:pPr>
        <w:spacing w:after="0" w:line="240" w:lineRule="auto"/>
        <w:jc w:val="both"/>
        <w:rPr>
          <w:rFonts w:ascii="Times New Roman" w:hAnsi="Times New Roman"/>
          <w:sz w:val="24"/>
        </w:rPr>
      </w:pPr>
      <w:r>
        <w:rPr>
          <w:rFonts w:ascii="Times New Roman" w:hAnsi="Times New Roman"/>
          <w:sz w:val="24"/>
        </w:rPr>
        <w:t>Цвет и законы колористики. Применение локального цвета. Цветовой акцент, ритм цветовых форм, доминанта.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Шрифты и шрифтовая композиция в графическом дизайне. Форма буквы </w:t>
      </w:r>
      <w:r>
        <w:rPr>
          <w:rFonts w:ascii="Times New Roman" w:hAnsi="Times New Roman"/>
          <w:sz w:val="24"/>
        </w:rPr>
        <w:br/>
        <w:t>как изобразительно-смысловой символ.</w:t>
      </w:r>
    </w:p>
    <w:p w:rsidR="005A3A26" w:rsidRDefault="00D07349">
      <w:pPr>
        <w:spacing w:after="0" w:line="240" w:lineRule="auto"/>
        <w:jc w:val="both"/>
        <w:rPr>
          <w:rFonts w:ascii="Times New Roman" w:hAnsi="Times New Roman"/>
          <w:sz w:val="24"/>
        </w:rPr>
      </w:pPr>
      <w:r>
        <w:rPr>
          <w:rFonts w:ascii="Times New Roman" w:hAnsi="Times New Roman"/>
          <w:sz w:val="24"/>
        </w:rPr>
        <w:t>Шрифт и содержание текста. Стилизация шрифта.</w:t>
      </w:r>
    </w:p>
    <w:p w:rsidR="005A3A26" w:rsidRDefault="00D07349">
      <w:pPr>
        <w:spacing w:after="0" w:line="240" w:lineRule="auto"/>
        <w:jc w:val="both"/>
        <w:rPr>
          <w:rFonts w:ascii="Times New Roman" w:hAnsi="Times New Roman"/>
          <w:sz w:val="24"/>
        </w:rPr>
      </w:pPr>
      <w:r>
        <w:rPr>
          <w:rFonts w:ascii="Times New Roman" w:hAnsi="Times New Roman"/>
          <w:sz w:val="24"/>
        </w:rPr>
        <w:t>Типографика. Понимание типографской строки как элемента плоскостной композиции.</w:t>
      </w:r>
    </w:p>
    <w:p w:rsidR="005A3A26" w:rsidRDefault="00D07349">
      <w:pPr>
        <w:spacing w:after="0" w:line="240" w:lineRule="auto"/>
        <w:jc w:val="both"/>
        <w:rPr>
          <w:rFonts w:ascii="Times New Roman" w:hAnsi="Times New Roman"/>
          <w:sz w:val="24"/>
        </w:rPr>
      </w:pPr>
      <w:r>
        <w:rPr>
          <w:rFonts w:ascii="Times New Roman" w:hAnsi="Times New Roman"/>
          <w:sz w:val="24"/>
        </w:rPr>
        <w:t>Выполнение аналитических и практических работ по теме «Буква – изобразительный элемент композиции».</w:t>
      </w:r>
    </w:p>
    <w:p w:rsidR="005A3A26" w:rsidRDefault="00D07349">
      <w:pPr>
        <w:spacing w:after="0" w:line="240" w:lineRule="auto"/>
        <w:jc w:val="both"/>
        <w:rPr>
          <w:rFonts w:ascii="Times New Roman" w:hAnsi="Times New Roman"/>
          <w:sz w:val="24"/>
        </w:rPr>
      </w:pPr>
      <w:r>
        <w:rPr>
          <w:rFonts w:ascii="Times New Roman" w:hAnsi="Times New Roman"/>
          <w:sz w:val="24"/>
        </w:rPr>
        <w:t>Логотип как графический знак, эмблема или стилизованный графический символ. Функции логотипа. Шрифтовой логотип. Знаковый логотип.</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Композиционные основы макетирования в графическом дизайне </w:t>
      </w:r>
      <w:r>
        <w:rPr>
          <w:rFonts w:ascii="Times New Roman" w:hAnsi="Times New Roman"/>
          <w:sz w:val="24"/>
        </w:rPr>
        <w:br/>
        <w:t>при соединении текста и изображения.</w:t>
      </w:r>
    </w:p>
    <w:p w:rsidR="005A3A26" w:rsidRDefault="00D07349">
      <w:pPr>
        <w:spacing w:after="0" w:line="240" w:lineRule="auto"/>
        <w:jc w:val="both"/>
        <w:rPr>
          <w:rFonts w:ascii="Times New Roman" w:hAnsi="Times New Roman"/>
          <w:sz w:val="24"/>
        </w:rPr>
      </w:pPr>
      <w:r>
        <w:rPr>
          <w:rFonts w:ascii="Times New Roman" w:hAnsi="Times New Roman"/>
          <w:sz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A3A26" w:rsidRDefault="00D07349">
      <w:pPr>
        <w:spacing w:after="0" w:line="240" w:lineRule="auto"/>
        <w:jc w:val="both"/>
        <w:rPr>
          <w:rFonts w:ascii="Times New Roman" w:hAnsi="Times New Roman"/>
          <w:sz w:val="24"/>
        </w:rPr>
      </w:pPr>
      <w:r>
        <w:rPr>
          <w:rFonts w:ascii="Times New Roman" w:hAnsi="Times New Roman"/>
          <w:sz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Макет разворота книги или журнала по выбранной теме в виде коллажа </w:t>
      </w:r>
      <w:r>
        <w:rPr>
          <w:rFonts w:ascii="Times New Roman" w:hAnsi="Times New Roman"/>
          <w:sz w:val="24"/>
        </w:rPr>
        <w:br/>
        <w:t>или на основе компьютерных программ.</w:t>
      </w:r>
    </w:p>
    <w:p w:rsidR="005A3A26" w:rsidRDefault="00D07349">
      <w:pPr>
        <w:spacing w:after="0" w:line="240" w:lineRule="auto"/>
        <w:jc w:val="both"/>
        <w:rPr>
          <w:rFonts w:ascii="Times New Roman" w:hAnsi="Times New Roman"/>
          <w:sz w:val="24"/>
        </w:rPr>
      </w:pPr>
      <w:r>
        <w:rPr>
          <w:rFonts w:ascii="Times New Roman" w:hAnsi="Times New Roman"/>
          <w:sz w:val="24"/>
        </w:rPr>
        <w:t>Макетирование объёмно-пространственных композиций.</w:t>
      </w:r>
    </w:p>
    <w:p w:rsidR="005A3A26" w:rsidRDefault="00D07349">
      <w:pPr>
        <w:spacing w:after="0" w:line="240" w:lineRule="auto"/>
        <w:jc w:val="both"/>
        <w:rPr>
          <w:rFonts w:ascii="Times New Roman" w:hAnsi="Times New Roman"/>
          <w:sz w:val="24"/>
        </w:rPr>
      </w:pPr>
      <w:r>
        <w:rPr>
          <w:rFonts w:ascii="Times New Roman" w:hAnsi="Times New Roman"/>
          <w:sz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Макетирование. Введение в макет понятия рельефа местности и способы </w:t>
      </w:r>
      <w:r>
        <w:rPr>
          <w:rFonts w:ascii="Times New Roman" w:hAnsi="Times New Roman"/>
          <w:sz w:val="24"/>
        </w:rPr>
        <w:br/>
        <w:t>его обозначения на макете.</w:t>
      </w:r>
    </w:p>
    <w:p w:rsidR="005A3A26" w:rsidRDefault="00D07349">
      <w:pPr>
        <w:spacing w:after="0" w:line="240" w:lineRule="auto"/>
        <w:jc w:val="both"/>
        <w:rPr>
          <w:rFonts w:ascii="Times New Roman" w:hAnsi="Times New Roman"/>
          <w:sz w:val="24"/>
        </w:rPr>
      </w:pPr>
      <w:r>
        <w:rPr>
          <w:rFonts w:ascii="Times New Roman" w:hAnsi="Times New Roman"/>
          <w:sz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rPr>
        <w:br/>
        <w:t>и их сочетаний на образный характер постройки.</w:t>
      </w:r>
    </w:p>
    <w:p w:rsidR="005A3A26" w:rsidRDefault="00D07349">
      <w:pPr>
        <w:spacing w:after="0" w:line="240" w:lineRule="auto"/>
        <w:jc w:val="both"/>
        <w:rPr>
          <w:rFonts w:ascii="Times New Roman" w:hAnsi="Times New Roman"/>
          <w:sz w:val="24"/>
        </w:rPr>
      </w:pPr>
      <w:r>
        <w:rPr>
          <w:rFonts w:ascii="Times New Roman" w:hAnsi="Times New Roman"/>
          <w:sz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Роль эволюции строительных материалов и строительных технологий </w:t>
      </w:r>
      <w:r>
        <w:rPr>
          <w:rFonts w:ascii="Times New Roman" w:hAnsi="Times New Roman"/>
          <w:sz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Многообразие предметного мира, создаваемого человеком. Функция вещи </w:t>
      </w:r>
      <w:r>
        <w:rPr>
          <w:rFonts w:ascii="Times New Roman" w:hAnsi="Times New Roman"/>
          <w:sz w:val="24"/>
        </w:rPr>
        <w:br/>
        <w:t>и её форма. Образ времени в предметах, создаваемых человеком.</w:t>
      </w:r>
    </w:p>
    <w:p w:rsidR="005A3A26" w:rsidRDefault="00D07349">
      <w:pPr>
        <w:spacing w:after="0" w:line="240" w:lineRule="auto"/>
        <w:jc w:val="both"/>
        <w:rPr>
          <w:rFonts w:ascii="Times New Roman" w:hAnsi="Times New Roman"/>
          <w:sz w:val="24"/>
        </w:rPr>
      </w:pPr>
      <w:r>
        <w:rPr>
          <w:rFonts w:ascii="Times New Roman" w:hAnsi="Times New Roman"/>
          <w:sz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A3A26" w:rsidRDefault="00D07349">
      <w:pPr>
        <w:spacing w:after="0" w:line="240" w:lineRule="auto"/>
        <w:jc w:val="both"/>
        <w:rPr>
          <w:rFonts w:ascii="Times New Roman" w:hAnsi="Times New Roman"/>
          <w:sz w:val="24"/>
        </w:rPr>
      </w:pPr>
      <w:r>
        <w:rPr>
          <w:rFonts w:ascii="Times New Roman" w:hAnsi="Times New Roman"/>
          <w:sz w:val="24"/>
        </w:rPr>
        <w:t>Выполнение аналитических зарисовок форм бытовых предметов.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Творческое проектирование предметов быта с определением их функций </w:t>
      </w:r>
      <w:r>
        <w:rPr>
          <w:rFonts w:ascii="Times New Roman" w:hAnsi="Times New Roman"/>
          <w:sz w:val="24"/>
        </w:rPr>
        <w:br/>
        <w:t>и материала изготовления.</w:t>
      </w:r>
    </w:p>
    <w:p w:rsidR="005A3A26" w:rsidRDefault="00D07349">
      <w:pPr>
        <w:spacing w:after="0" w:line="240" w:lineRule="auto"/>
        <w:jc w:val="both"/>
        <w:rPr>
          <w:rFonts w:ascii="Times New Roman" w:hAnsi="Times New Roman"/>
          <w:sz w:val="24"/>
        </w:rPr>
      </w:pPr>
      <w:r>
        <w:rPr>
          <w:rFonts w:ascii="Times New Roman" w:hAnsi="Times New Roman"/>
          <w:sz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Конструирование объектов дизайна или архитектурное макетирование </w:t>
      </w:r>
      <w:r>
        <w:rPr>
          <w:rFonts w:ascii="Times New Roman" w:hAnsi="Times New Roman"/>
          <w:sz w:val="24"/>
        </w:rPr>
        <w:br/>
        <w:t>с использованием цвета.</w:t>
      </w:r>
    </w:p>
    <w:p w:rsidR="005A3A26" w:rsidRDefault="00D07349">
      <w:pPr>
        <w:spacing w:after="0" w:line="240" w:lineRule="auto"/>
        <w:jc w:val="both"/>
        <w:rPr>
          <w:rFonts w:ascii="Times New Roman" w:hAnsi="Times New Roman"/>
          <w:sz w:val="24"/>
        </w:rPr>
      </w:pPr>
      <w:r>
        <w:rPr>
          <w:rFonts w:ascii="Times New Roman" w:hAnsi="Times New Roman"/>
          <w:sz w:val="24"/>
        </w:rPr>
        <w:t>Социальное значение дизайна и архитектуры как среды жизни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rPr>
        <w:br/>
        <w:t>и материальной культуры разных народов и эпох.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Архитектура народного жилища, храмовая архитектура, частный дом </w:t>
      </w:r>
      <w:r>
        <w:rPr>
          <w:rFonts w:ascii="Times New Roman" w:hAnsi="Times New Roman"/>
          <w:sz w:val="24"/>
        </w:rPr>
        <w:br/>
        <w:t>в предметно-пространственной среде жизни разных народов.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rPr>
        <w:br/>
        <w:t>и другим видам изображения.</w:t>
      </w:r>
    </w:p>
    <w:p w:rsidR="005A3A26" w:rsidRDefault="00D07349">
      <w:pPr>
        <w:spacing w:after="0" w:line="240" w:lineRule="auto"/>
        <w:jc w:val="both"/>
        <w:rPr>
          <w:rFonts w:ascii="Times New Roman" w:hAnsi="Times New Roman"/>
          <w:sz w:val="24"/>
        </w:rPr>
      </w:pPr>
      <w:r>
        <w:rPr>
          <w:rFonts w:ascii="Times New Roman" w:hAnsi="Times New Roman"/>
          <w:sz w:val="24"/>
        </w:rPr>
        <w:t>Пути развития современной архитектуры и дизайна: город сегодня и завтра.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Архитектурная и градостроительная революция XX в. Её технологические </w:t>
      </w:r>
      <w:r>
        <w:rPr>
          <w:rFonts w:ascii="Times New Roman" w:hAnsi="Times New Roman"/>
          <w:sz w:val="24"/>
        </w:rPr>
        <w:br/>
        <w:t xml:space="preserve">и эстетические предпосылки и истоки. Социальный аспект «перестройки» </w:t>
      </w:r>
      <w:r>
        <w:rPr>
          <w:rFonts w:ascii="Times New Roman" w:hAnsi="Times New Roman"/>
          <w:sz w:val="24"/>
        </w:rPr>
        <w:br/>
        <w:t>в архитектуре.</w:t>
      </w:r>
    </w:p>
    <w:p w:rsidR="005A3A26" w:rsidRDefault="00D07349">
      <w:pPr>
        <w:spacing w:after="0" w:line="240" w:lineRule="auto"/>
        <w:jc w:val="both"/>
        <w:rPr>
          <w:rFonts w:ascii="Times New Roman" w:hAnsi="Times New Roman"/>
          <w:sz w:val="24"/>
        </w:rPr>
      </w:pPr>
      <w:r>
        <w:rPr>
          <w:rFonts w:ascii="Times New Roman" w:hAnsi="Times New Roman"/>
          <w:sz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A3A26" w:rsidRDefault="00D07349">
      <w:pPr>
        <w:spacing w:after="0" w:line="240" w:lineRule="auto"/>
        <w:jc w:val="both"/>
        <w:rPr>
          <w:rFonts w:ascii="Times New Roman" w:hAnsi="Times New Roman"/>
          <w:sz w:val="24"/>
        </w:rPr>
      </w:pPr>
      <w:r>
        <w:rPr>
          <w:rFonts w:ascii="Times New Roman" w:hAnsi="Times New Roman"/>
          <w:sz w:val="24"/>
        </w:rPr>
        <w:t>Пространство городской среды. Исторические формы планировки городской среды и их связь с образом жизни людей.</w:t>
      </w:r>
    </w:p>
    <w:p w:rsidR="005A3A26" w:rsidRDefault="00D07349">
      <w:pPr>
        <w:spacing w:after="0" w:line="240" w:lineRule="auto"/>
        <w:jc w:val="both"/>
        <w:rPr>
          <w:rFonts w:ascii="Times New Roman" w:hAnsi="Times New Roman"/>
          <w:sz w:val="24"/>
        </w:rPr>
      </w:pPr>
      <w:r>
        <w:rPr>
          <w:rFonts w:ascii="Times New Roman" w:hAnsi="Times New Roman"/>
          <w:sz w:val="24"/>
        </w:rPr>
        <w:t>Роль цвета в формировании пространства. Схема-планировка и реальность.</w:t>
      </w:r>
    </w:p>
    <w:p w:rsidR="005A3A26" w:rsidRDefault="00D07349">
      <w:pPr>
        <w:spacing w:after="0" w:line="240" w:lineRule="auto"/>
        <w:jc w:val="both"/>
        <w:rPr>
          <w:rFonts w:ascii="Times New Roman" w:hAnsi="Times New Roman"/>
          <w:sz w:val="24"/>
        </w:rPr>
      </w:pPr>
      <w:r>
        <w:rPr>
          <w:rFonts w:ascii="Times New Roman" w:hAnsi="Times New Roman"/>
          <w:sz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A3A26" w:rsidRDefault="00D07349">
      <w:pPr>
        <w:spacing w:after="0" w:line="240" w:lineRule="auto"/>
        <w:jc w:val="both"/>
        <w:rPr>
          <w:rFonts w:ascii="Times New Roman" w:hAnsi="Times New Roman"/>
          <w:sz w:val="24"/>
        </w:rPr>
      </w:pPr>
      <w:r>
        <w:rPr>
          <w:rFonts w:ascii="Times New Roman" w:hAnsi="Times New Roman"/>
          <w:sz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rPr>
        <w:br/>
        <w:t>и индивидуальном образе города.</w:t>
      </w:r>
    </w:p>
    <w:p w:rsidR="005A3A26" w:rsidRDefault="00D07349">
      <w:pPr>
        <w:spacing w:after="0" w:line="240" w:lineRule="auto"/>
        <w:jc w:val="both"/>
        <w:rPr>
          <w:rFonts w:ascii="Times New Roman" w:hAnsi="Times New Roman"/>
          <w:sz w:val="24"/>
        </w:rPr>
      </w:pPr>
      <w:r>
        <w:rPr>
          <w:rFonts w:ascii="Times New Roman" w:hAnsi="Times New Roman"/>
          <w:sz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Pr>
          <w:rFonts w:ascii="Times New Roman" w:hAnsi="Times New Roman"/>
          <w:sz w:val="24"/>
        </w:rPr>
        <w:br/>
        <w:t>или дизайн-проекта оформления витрины магазина.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Интерьер и предметный мир в доме. Назначение помещения и построение </w:t>
      </w:r>
      <w:r>
        <w:rPr>
          <w:rFonts w:ascii="Times New Roman" w:hAnsi="Times New Roman"/>
          <w:sz w:val="24"/>
        </w:rPr>
        <w:br/>
        <w:t>его интерьера. Дизайн пространственно-предметной среды интерьера.</w:t>
      </w:r>
    </w:p>
    <w:p w:rsidR="005A3A26" w:rsidRDefault="00D07349">
      <w:pPr>
        <w:spacing w:after="0" w:line="240" w:lineRule="auto"/>
        <w:jc w:val="both"/>
        <w:rPr>
          <w:rFonts w:ascii="Times New Roman" w:hAnsi="Times New Roman"/>
          <w:sz w:val="24"/>
        </w:rPr>
      </w:pPr>
      <w:r>
        <w:rPr>
          <w:rFonts w:ascii="Times New Roman" w:hAnsi="Times New Roman"/>
          <w:sz w:val="24"/>
        </w:rPr>
        <w:t>Образно-стилевое единство материальной культуры каждой эпохи. Интерьер как отражение стиля жизни его хозяев.</w:t>
      </w:r>
    </w:p>
    <w:p w:rsidR="005A3A26" w:rsidRDefault="00D07349">
      <w:pPr>
        <w:spacing w:after="0" w:line="240" w:lineRule="auto"/>
        <w:jc w:val="both"/>
        <w:rPr>
          <w:rFonts w:ascii="Times New Roman" w:hAnsi="Times New Roman"/>
          <w:sz w:val="24"/>
        </w:rPr>
      </w:pPr>
      <w:r>
        <w:rPr>
          <w:rFonts w:ascii="Times New Roman" w:hAnsi="Times New Roman"/>
          <w:sz w:val="24"/>
        </w:rPr>
        <w:t>Зонирование интерьера – создание многофункционального пространства. Отделочные материалы, введение фактуры и цвета в интерьер.</w:t>
      </w:r>
    </w:p>
    <w:p w:rsidR="005A3A26" w:rsidRDefault="00D07349">
      <w:pPr>
        <w:spacing w:after="0" w:line="240" w:lineRule="auto"/>
        <w:jc w:val="both"/>
        <w:rPr>
          <w:rFonts w:ascii="Times New Roman" w:hAnsi="Times New Roman"/>
          <w:sz w:val="24"/>
        </w:rPr>
      </w:pPr>
      <w:r>
        <w:rPr>
          <w:rFonts w:ascii="Times New Roman" w:hAnsi="Times New Roman"/>
          <w:sz w:val="24"/>
        </w:rPr>
        <w:t>Интерьеры общественных зданий (театр, кафе, вокзал, офис, школа).</w:t>
      </w:r>
    </w:p>
    <w:p w:rsidR="005A3A26" w:rsidRDefault="00D07349">
      <w:pPr>
        <w:spacing w:after="0" w:line="240" w:lineRule="auto"/>
        <w:jc w:val="both"/>
        <w:rPr>
          <w:rFonts w:ascii="Times New Roman" w:hAnsi="Times New Roman"/>
          <w:sz w:val="24"/>
        </w:rPr>
      </w:pPr>
      <w:r>
        <w:rPr>
          <w:rFonts w:ascii="Times New Roman" w:hAnsi="Times New Roman"/>
          <w:sz w:val="24"/>
        </w:rPr>
        <w:t>Выполнение практической и аналитической работы по теме.</w:t>
      </w:r>
    </w:p>
    <w:p w:rsidR="005A3A26" w:rsidRDefault="00D07349">
      <w:pPr>
        <w:spacing w:after="0" w:line="240" w:lineRule="auto"/>
        <w:jc w:val="both"/>
        <w:rPr>
          <w:rFonts w:ascii="Times New Roman" w:hAnsi="Times New Roman"/>
          <w:sz w:val="24"/>
        </w:rPr>
      </w:pPr>
      <w:r>
        <w:rPr>
          <w:rFonts w:ascii="Times New Roman" w:hAnsi="Times New Roman"/>
          <w:sz w:val="24"/>
        </w:rPr>
        <w:t>«Роль вещи в образно-стилевом решении интерьера» в форме создания коллажной композиции.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Организация архитектурно-ландшафтного пространства. Город в единстве </w:t>
      </w:r>
      <w:r>
        <w:rPr>
          <w:rFonts w:ascii="Times New Roman" w:hAnsi="Times New Roman"/>
          <w:sz w:val="24"/>
        </w:rPr>
        <w:br/>
        <w:t>с ландшафтно-парковой средой.</w:t>
      </w:r>
    </w:p>
    <w:p w:rsidR="005A3A26" w:rsidRDefault="00D07349">
      <w:pPr>
        <w:spacing w:after="0" w:line="240" w:lineRule="auto"/>
        <w:jc w:val="both"/>
        <w:rPr>
          <w:rFonts w:ascii="Times New Roman" w:hAnsi="Times New Roman"/>
          <w:sz w:val="24"/>
        </w:rPr>
      </w:pPr>
      <w:r>
        <w:rPr>
          <w:rFonts w:ascii="Times New Roman" w:hAnsi="Times New Roman"/>
          <w:sz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Выполнение дизайн-проекта территории парка или приусадебного участка </w:t>
      </w:r>
      <w:r>
        <w:rPr>
          <w:rFonts w:ascii="Times New Roman" w:hAnsi="Times New Roman"/>
          <w:sz w:val="24"/>
        </w:rPr>
        <w:br/>
        <w:t>в виде схемы-чертежа.</w:t>
      </w:r>
    </w:p>
    <w:p w:rsidR="005A3A26" w:rsidRDefault="00D07349">
      <w:pPr>
        <w:spacing w:after="0" w:line="240" w:lineRule="auto"/>
        <w:jc w:val="both"/>
        <w:rPr>
          <w:rFonts w:ascii="Times New Roman" w:hAnsi="Times New Roman"/>
          <w:sz w:val="24"/>
        </w:rPr>
      </w:pPr>
      <w:r>
        <w:rPr>
          <w:rFonts w:ascii="Times New Roman" w:hAnsi="Times New Roman"/>
          <w:sz w:val="24"/>
        </w:rPr>
        <w:t>Единство эстетического и функционального в объёмнопространственной организации среды жизнедеятельности людей.</w:t>
      </w:r>
    </w:p>
    <w:p w:rsidR="005A3A26" w:rsidRDefault="00D07349">
      <w:pPr>
        <w:spacing w:after="0" w:line="240" w:lineRule="auto"/>
        <w:jc w:val="both"/>
        <w:rPr>
          <w:rFonts w:ascii="Times New Roman" w:hAnsi="Times New Roman"/>
          <w:sz w:val="24"/>
        </w:rPr>
      </w:pPr>
      <w:r>
        <w:rPr>
          <w:rFonts w:ascii="Times New Roman" w:hAnsi="Times New Roman"/>
          <w:sz w:val="24"/>
        </w:rPr>
        <w:t>Образ человека и индивидуальное проектирование.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Организация пространства жилой среды как отражение социального заказа </w:t>
      </w:r>
      <w:r>
        <w:rPr>
          <w:rFonts w:ascii="Times New Roman" w:hAnsi="Times New Roman"/>
          <w:sz w:val="24"/>
        </w:rPr>
        <w:br/>
        <w:t xml:space="preserve">и индивидуальности человека, его вкуса, потребностей и возможностей. </w:t>
      </w:r>
      <w:r>
        <w:rPr>
          <w:rFonts w:ascii="Times New Roman" w:hAnsi="Times New Roman"/>
          <w:sz w:val="24"/>
        </w:rPr>
        <w:br/>
        <w:t>Образно-личностное проектирование в дизайне и архитектуре.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rPr>
        <w:br/>
        <w:t>как параметры создания собственного костюма или комплекта одежды.</w:t>
      </w:r>
    </w:p>
    <w:p w:rsidR="005A3A26" w:rsidRDefault="00D07349">
      <w:pPr>
        <w:spacing w:after="0" w:line="240" w:lineRule="auto"/>
        <w:jc w:val="both"/>
        <w:rPr>
          <w:rFonts w:ascii="Times New Roman" w:hAnsi="Times New Roman"/>
          <w:sz w:val="24"/>
        </w:rPr>
      </w:pPr>
      <w:r>
        <w:rPr>
          <w:rFonts w:ascii="Times New Roman" w:hAnsi="Times New Roman"/>
          <w:sz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Характерные особенности современной одежды. Молодёжная субкультура </w:t>
      </w:r>
      <w:r>
        <w:rPr>
          <w:rFonts w:ascii="Times New Roman" w:hAnsi="Times New Roman"/>
          <w:sz w:val="24"/>
        </w:rPr>
        <w:br/>
        <w:t xml:space="preserve">и подростковая мода. Унификация одежды и индивидуальный стиль. Ансамбль </w:t>
      </w:r>
      <w:r>
        <w:rPr>
          <w:rFonts w:ascii="Times New Roman" w:hAnsi="Times New Roman"/>
          <w:sz w:val="24"/>
        </w:rPr>
        <w:br/>
        <w:t>в костюме. Роль фантазии и вкуса в подборе одежды.</w:t>
      </w:r>
    </w:p>
    <w:p w:rsidR="005A3A26" w:rsidRDefault="00D07349">
      <w:pPr>
        <w:spacing w:after="0" w:line="240" w:lineRule="auto"/>
        <w:jc w:val="both"/>
        <w:rPr>
          <w:rFonts w:ascii="Times New Roman" w:hAnsi="Times New Roman"/>
          <w:sz w:val="24"/>
        </w:rPr>
      </w:pPr>
      <w:r>
        <w:rPr>
          <w:rFonts w:ascii="Times New Roman" w:hAnsi="Times New Roman"/>
          <w:sz w:val="24"/>
        </w:rPr>
        <w:t>Выполнение практических творческих эскизов по теме «Дизайн современной одежды».</w:t>
      </w:r>
    </w:p>
    <w:p w:rsidR="005A3A26" w:rsidRDefault="00D07349">
      <w:pPr>
        <w:spacing w:after="0" w:line="240" w:lineRule="auto"/>
        <w:jc w:val="both"/>
        <w:rPr>
          <w:rFonts w:ascii="Times New Roman" w:hAnsi="Times New Roman"/>
          <w:sz w:val="24"/>
        </w:rPr>
      </w:pPr>
      <w:r>
        <w:rPr>
          <w:rFonts w:ascii="Times New Roman" w:hAnsi="Times New Roman"/>
          <w:sz w:val="24"/>
        </w:rPr>
        <w:t>Искусство грима и причёски. Форма лица и причёска. Макияж дневной, вечерний и карнавальный. Грим бытовой и сценический.</w:t>
      </w:r>
    </w:p>
    <w:p w:rsidR="005A3A26" w:rsidRDefault="00D07349">
      <w:pPr>
        <w:spacing w:after="0" w:line="240" w:lineRule="auto"/>
        <w:jc w:val="both"/>
        <w:rPr>
          <w:rFonts w:ascii="Times New Roman" w:hAnsi="Times New Roman"/>
          <w:sz w:val="24"/>
        </w:rPr>
      </w:pPr>
      <w:r>
        <w:rPr>
          <w:rFonts w:ascii="Times New Roman" w:hAnsi="Times New Roman"/>
          <w:sz w:val="24"/>
        </w:rPr>
        <w:t>Имидж-дизайн и его связь с публичностью, технологией социального поведения, рекламой, общественной деятельностью.</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Дизайн и архитектура – средства организации среды жизни людей </w:t>
      </w:r>
      <w:r>
        <w:rPr>
          <w:rFonts w:ascii="Times New Roman" w:hAnsi="Times New Roman"/>
          <w:sz w:val="24"/>
        </w:rPr>
        <w:br/>
        <w:t>и строительства нового мира.</w:t>
      </w:r>
    </w:p>
    <w:p w:rsidR="005A3A26" w:rsidRDefault="00D07349">
      <w:pPr>
        <w:spacing w:after="0" w:line="240" w:lineRule="auto"/>
        <w:jc w:val="both"/>
        <w:rPr>
          <w:rFonts w:ascii="Times New Roman" w:hAnsi="Times New Roman"/>
          <w:b/>
          <w:sz w:val="24"/>
        </w:rPr>
      </w:pPr>
      <w:r>
        <w:rPr>
          <w:rFonts w:ascii="Times New Roman" w:hAnsi="Times New Roman"/>
          <w:b/>
          <w:sz w:val="24"/>
        </w:rPr>
        <w:t>41.3.4. Модуль № 4 «Изображение в синтетических, экранных видах искусства и художественная фотография» (вариативный).</w:t>
      </w:r>
    </w:p>
    <w:p w:rsidR="005A3A26" w:rsidRDefault="00D07349">
      <w:pPr>
        <w:spacing w:after="0" w:line="240" w:lineRule="auto"/>
        <w:jc w:val="both"/>
        <w:rPr>
          <w:rFonts w:ascii="Times New Roman" w:hAnsi="Times New Roman"/>
          <w:sz w:val="24"/>
        </w:rPr>
      </w:pPr>
      <w:r>
        <w:rPr>
          <w:rFonts w:ascii="Times New Roman" w:hAnsi="Times New Roman"/>
          <w:sz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A3A26" w:rsidRDefault="00D07349">
      <w:pPr>
        <w:spacing w:after="0" w:line="240" w:lineRule="auto"/>
        <w:jc w:val="both"/>
        <w:rPr>
          <w:rFonts w:ascii="Times New Roman" w:hAnsi="Times New Roman"/>
          <w:sz w:val="24"/>
        </w:rPr>
      </w:pPr>
      <w:r>
        <w:rPr>
          <w:rFonts w:ascii="Times New Roman" w:hAnsi="Times New Roman"/>
          <w:sz w:val="24"/>
        </w:rPr>
        <w:t>Значение развития технологий в становлении новых видов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Мультимедиа и объединение множества воспринимаемых человеком информационных средств на экране цифрового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Художник и искусство театра.</w:t>
      </w:r>
    </w:p>
    <w:p w:rsidR="005A3A26" w:rsidRDefault="00D07349">
      <w:pPr>
        <w:spacing w:after="0" w:line="240" w:lineRule="auto"/>
        <w:jc w:val="both"/>
        <w:rPr>
          <w:rFonts w:ascii="Times New Roman" w:hAnsi="Times New Roman"/>
          <w:sz w:val="24"/>
        </w:rPr>
      </w:pPr>
      <w:r>
        <w:rPr>
          <w:rFonts w:ascii="Times New Roman" w:hAnsi="Times New Roman"/>
          <w:sz w:val="24"/>
        </w:rPr>
        <w:t>Рождение театра в древнейших обрядах. История развития искусства театра.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Жанровое многообразие театральных представлений, шоу, праздников </w:t>
      </w:r>
      <w:r>
        <w:rPr>
          <w:rFonts w:ascii="Times New Roman" w:hAnsi="Times New Roman"/>
          <w:sz w:val="24"/>
        </w:rPr>
        <w:br/>
        <w:t>и их визуальный облик.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Роль художника и виды профессиональной деятельности художника </w:t>
      </w:r>
      <w:r>
        <w:rPr>
          <w:rFonts w:ascii="Times New Roman" w:hAnsi="Times New Roman"/>
          <w:sz w:val="24"/>
        </w:rPr>
        <w:br/>
        <w:t>в современном театре.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Сценография и создание сценического образа. Сотворчество </w:t>
      </w:r>
      <w:r>
        <w:rPr>
          <w:rFonts w:ascii="Times New Roman" w:hAnsi="Times New Roman"/>
          <w:sz w:val="24"/>
        </w:rPr>
        <w:br/>
        <w:t>художника-постановщика с драматургом, режиссёром и актёрами.</w:t>
      </w:r>
    </w:p>
    <w:p w:rsidR="005A3A26" w:rsidRDefault="00D07349">
      <w:pPr>
        <w:spacing w:after="0" w:line="240" w:lineRule="auto"/>
        <w:jc w:val="both"/>
        <w:rPr>
          <w:rFonts w:ascii="Times New Roman" w:hAnsi="Times New Roman"/>
          <w:sz w:val="24"/>
        </w:rPr>
      </w:pPr>
      <w:r>
        <w:rPr>
          <w:rFonts w:ascii="Times New Roman" w:hAnsi="Times New Roman"/>
          <w:sz w:val="24"/>
        </w:rPr>
        <w:t>Роль освещения в визуальном облике театрального действия. Бутафорские, пошивочные, декорационные и иные цеха в театре.</w:t>
      </w:r>
    </w:p>
    <w:p w:rsidR="005A3A26" w:rsidRDefault="00D07349">
      <w:pPr>
        <w:spacing w:after="0" w:line="240" w:lineRule="auto"/>
        <w:jc w:val="both"/>
        <w:rPr>
          <w:rFonts w:ascii="Times New Roman" w:hAnsi="Times New Roman"/>
          <w:sz w:val="24"/>
        </w:rPr>
      </w:pPr>
      <w:r>
        <w:rPr>
          <w:rFonts w:ascii="Times New Roman" w:hAnsi="Times New Roman"/>
          <w:sz w:val="24"/>
        </w:rPr>
        <w:t>Сценический костюм, грим и маска. Стилистическое единство в решении образа спектакля. Выражение в костюме характера персонажа.</w:t>
      </w:r>
    </w:p>
    <w:p w:rsidR="005A3A26" w:rsidRDefault="00D07349">
      <w:pPr>
        <w:spacing w:after="0" w:line="240" w:lineRule="auto"/>
        <w:jc w:val="both"/>
        <w:rPr>
          <w:rFonts w:ascii="Times New Roman" w:hAnsi="Times New Roman"/>
          <w:sz w:val="24"/>
        </w:rPr>
      </w:pPr>
      <w:r>
        <w:rPr>
          <w:rFonts w:ascii="Times New Roman" w:hAnsi="Times New Roman"/>
          <w:sz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A3A26" w:rsidRDefault="00D07349">
      <w:pPr>
        <w:spacing w:after="0" w:line="240" w:lineRule="auto"/>
        <w:jc w:val="both"/>
        <w:rPr>
          <w:rFonts w:ascii="Times New Roman" w:hAnsi="Times New Roman"/>
          <w:sz w:val="24"/>
        </w:rPr>
      </w:pPr>
      <w:r>
        <w:rPr>
          <w:rFonts w:ascii="Times New Roman" w:hAnsi="Times New Roman"/>
          <w:sz w:val="24"/>
        </w:rPr>
        <w:t>Художник в театре кукол и его ведущая роль как соавтора режиссёра и актёра в процессе создания образа персонажа.</w:t>
      </w:r>
    </w:p>
    <w:p w:rsidR="005A3A26" w:rsidRDefault="00D07349">
      <w:pPr>
        <w:spacing w:after="0" w:line="240" w:lineRule="auto"/>
        <w:jc w:val="both"/>
        <w:rPr>
          <w:rFonts w:ascii="Times New Roman" w:hAnsi="Times New Roman"/>
          <w:sz w:val="24"/>
        </w:rPr>
      </w:pPr>
      <w:r>
        <w:rPr>
          <w:rFonts w:ascii="Times New Roman" w:hAnsi="Times New Roman"/>
          <w:sz w:val="24"/>
        </w:rPr>
        <w:t>Условность и метафора в театральной постановке как образная и авторская интерпретация реальности.</w:t>
      </w:r>
    </w:p>
    <w:p w:rsidR="005A3A26" w:rsidRDefault="00D07349">
      <w:pPr>
        <w:spacing w:after="0" w:line="240" w:lineRule="auto"/>
        <w:jc w:val="both"/>
        <w:rPr>
          <w:rFonts w:ascii="Times New Roman" w:hAnsi="Times New Roman"/>
          <w:sz w:val="24"/>
        </w:rPr>
      </w:pPr>
      <w:r>
        <w:rPr>
          <w:rFonts w:ascii="Times New Roman" w:hAnsi="Times New Roman"/>
          <w:sz w:val="24"/>
        </w:rPr>
        <w:t>Художественная фотография.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Pr>
          <w:rFonts w:ascii="Times New Roman" w:hAnsi="Times New Roman"/>
          <w:sz w:val="24"/>
        </w:rPr>
        <w:br/>
        <w:t>до компьютерных технологий.</w:t>
      </w:r>
    </w:p>
    <w:p w:rsidR="005A3A26" w:rsidRDefault="00D07349">
      <w:pPr>
        <w:spacing w:after="0" w:line="240" w:lineRule="auto"/>
        <w:jc w:val="both"/>
        <w:rPr>
          <w:rFonts w:ascii="Times New Roman" w:hAnsi="Times New Roman"/>
          <w:sz w:val="24"/>
        </w:rPr>
      </w:pPr>
      <w:r>
        <w:rPr>
          <w:rFonts w:ascii="Times New Roman" w:hAnsi="Times New Roman"/>
          <w:sz w:val="24"/>
        </w:rPr>
        <w:t>Современные возможности художественной обработки цифровой фотографии.</w:t>
      </w:r>
    </w:p>
    <w:p w:rsidR="005A3A26" w:rsidRDefault="00D07349">
      <w:pPr>
        <w:spacing w:after="0" w:line="240" w:lineRule="auto"/>
        <w:jc w:val="both"/>
        <w:rPr>
          <w:rFonts w:ascii="Times New Roman" w:hAnsi="Times New Roman"/>
          <w:sz w:val="24"/>
        </w:rPr>
      </w:pPr>
      <w:r>
        <w:rPr>
          <w:rFonts w:ascii="Times New Roman" w:hAnsi="Times New Roman"/>
          <w:sz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A3A26" w:rsidRDefault="00D07349">
      <w:pPr>
        <w:spacing w:after="0" w:line="240" w:lineRule="auto"/>
        <w:jc w:val="both"/>
        <w:rPr>
          <w:rFonts w:ascii="Times New Roman" w:hAnsi="Times New Roman"/>
          <w:sz w:val="24"/>
        </w:rPr>
      </w:pPr>
      <w:r>
        <w:rPr>
          <w:rFonts w:ascii="Times New Roman" w:hAnsi="Times New Roman"/>
          <w:sz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A3A26" w:rsidRDefault="00D07349">
      <w:pPr>
        <w:spacing w:after="0" w:line="240" w:lineRule="auto"/>
        <w:jc w:val="both"/>
        <w:rPr>
          <w:rFonts w:ascii="Times New Roman" w:hAnsi="Times New Roman"/>
          <w:sz w:val="24"/>
        </w:rPr>
      </w:pPr>
      <w:r>
        <w:rPr>
          <w:rFonts w:ascii="Times New Roman" w:hAnsi="Times New Roman"/>
          <w:sz w:val="24"/>
        </w:rPr>
        <w:t>Композиция кадра, ракурс, плановость, графический ритм.</w:t>
      </w:r>
    </w:p>
    <w:p w:rsidR="005A3A26" w:rsidRDefault="00D07349">
      <w:pPr>
        <w:spacing w:after="0" w:line="240" w:lineRule="auto"/>
        <w:jc w:val="both"/>
        <w:rPr>
          <w:rFonts w:ascii="Times New Roman" w:hAnsi="Times New Roman"/>
          <w:sz w:val="24"/>
        </w:rPr>
      </w:pPr>
      <w:r>
        <w:rPr>
          <w:rFonts w:ascii="Times New Roman" w:hAnsi="Times New Roman"/>
          <w:sz w:val="24"/>
        </w:rPr>
        <w:t>Умения наблюдать и выявлять выразительность и красоту окружающей жизни с помощью фотографии.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Фотопейзаж в творчестве профессиональных фотографов. </w:t>
      </w:r>
    </w:p>
    <w:p w:rsidR="005A3A26" w:rsidRDefault="00D07349">
      <w:pPr>
        <w:spacing w:after="0" w:line="240" w:lineRule="auto"/>
        <w:jc w:val="both"/>
        <w:rPr>
          <w:rFonts w:ascii="Times New Roman" w:hAnsi="Times New Roman"/>
          <w:sz w:val="24"/>
        </w:rPr>
      </w:pPr>
      <w:r>
        <w:rPr>
          <w:rFonts w:ascii="Times New Roman" w:hAnsi="Times New Roman"/>
          <w:sz w:val="24"/>
        </w:rPr>
        <w:t>Образные возможности чёрно-белой и цветной фотографии.</w:t>
      </w:r>
    </w:p>
    <w:p w:rsidR="005A3A26" w:rsidRDefault="00D07349">
      <w:pPr>
        <w:spacing w:after="0" w:line="240" w:lineRule="auto"/>
        <w:jc w:val="both"/>
        <w:rPr>
          <w:rFonts w:ascii="Times New Roman" w:hAnsi="Times New Roman"/>
          <w:sz w:val="24"/>
        </w:rPr>
      </w:pPr>
      <w:r>
        <w:rPr>
          <w:rFonts w:ascii="Times New Roman" w:hAnsi="Times New Roman"/>
          <w:sz w:val="24"/>
        </w:rPr>
        <w:t>Роль тональных контрастов и роль цвета в эмоционально-образном восприятии пейзажа.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Роль освещения в портретном образе. Фотография постановочная </w:t>
      </w:r>
      <w:r>
        <w:rPr>
          <w:rFonts w:ascii="Times New Roman" w:hAnsi="Times New Roman"/>
          <w:sz w:val="24"/>
        </w:rPr>
        <w:br/>
        <w:t>и документальная.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Фотопортрет в истории профессиональной фотографии и его связь </w:t>
      </w:r>
      <w:r>
        <w:rPr>
          <w:rFonts w:ascii="Times New Roman" w:hAnsi="Times New Roman"/>
          <w:sz w:val="24"/>
        </w:rPr>
        <w:br/>
        <w:t>с направлениями в изобразительном искусстве.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Портрет в фотографии, его общее и особенное по сравнению с живописным </w:t>
      </w:r>
      <w:r>
        <w:rPr>
          <w:rFonts w:ascii="Times New Roman" w:hAnsi="Times New Roman"/>
          <w:sz w:val="24"/>
        </w:rPr>
        <w:br/>
        <w:t>и графическим портретом. Опыт выполнения портретных фотографий.</w:t>
      </w:r>
    </w:p>
    <w:p w:rsidR="005A3A26" w:rsidRDefault="00D07349">
      <w:pPr>
        <w:spacing w:after="0" w:line="240" w:lineRule="auto"/>
        <w:jc w:val="both"/>
        <w:rPr>
          <w:rFonts w:ascii="Times New Roman" w:hAnsi="Times New Roman"/>
          <w:sz w:val="24"/>
        </w:rPr>
      </w:pPr>
      <w:r>
        <w:rPr>
          <w:rFonts w:ascii="Times New Roman" w:hAnsi="Times New Roman"/>
          <w:sz w:val="24"/>
        </w:rPr>
        <w:t>Фоторепортаж. Образ события в кадре. Репортажный снимок – свидетельство истории и его значение в сохранении памяти о событии.</w:t>
      </w:r>
    </w:p>
    <w:p w:rsidR="005A3A26" w:rsidRDefault="00D07349">
      <w:pPr>
        <w:spacing w:after="0" w:line="240" w:lineRule="auto"/>
        <w:jc w:val="both"/>
        <w:rPr>
          <w:rFonts w:ascii="Times New Roman" w:hAnsi="Times New Roman"/>
          <w:sz w:val="24"/>
        </w:rPr>
      </w:pPr>
      <w:r>
        <w:rPr>
          <w:rFonts w:ascii="Times New Roman" w:hAnsi="Times New Roman"/>
          <w:sz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«Работать для жизни…» – фотографии Александра Родченко, их значение </w:t>
      </w:r>
      <w:r>
        <w:rPr>
          <w:rFonts w:ascii="Times New Roman" w:hAnsi="Times New Roman"/>
          <w:sz w:val="24"/>
        </w:rPr>
        <w:br/>
        <w:t>и влияние на стиль эпохи.</w:t>
      </w:r>
    </w:p>
    <w:p w:rsidR="005A3A26" w:rsidRDefault="00D07349">
      <w:pPr>
        <w:spacing w:after="0" w:line="240" w:lineRule="auto"/>
        <w:jc w:val="both"/>
        <w:rPr>
          <w:rFonts w:ascii="Times New Roman" w:hAnsi="Times New Roman"/>
          <w:sz w:val="24"/>
        </w:rPr>
      </w:pPr>
      <w:r>
        <w:rPr>
          <w:rFonts w:ascii="Times New Roman" w:hAnsi="Times New Roman"/>
          <w:sz w:val="24"/>
        </w:rPr>
        <w:t>Возможности компьютерной обработки фотографий, задачи преобразования фотографий и границы достоверности.</w:t>
      </w:r>
    </w:p>
    <w:p w:rsidR="005A3A26" w:rsidRDefault="00D07349">
      <w:pPr>
        <w:spacing w:after="0" w:line="240" w:lineRule="auto"/>
        <w:jc w:val="both"/>
        <w:rPr>
          <w:rFonts w:ascii="Times New Roman" w:hAnsi="Times New Roman"/>
          <w:sz w:val="24"/>
        </w:rPr>
      </w:pPr>
      <w:r>
        <w:rPr>
          <w:rFonts w:ascii="Times New Roman" w:hAnsi="Times New Roman"/>
          <w:sz w:val="24"/>
        </w:rPr>
        <w:t>Коллаж как жанр художественного творчества с помощью различных компьютерных программ.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Художественная фотография как авторское видение мира, как образ времени </w:t>
      </w:r>
      <w:r>
        <w:rPr>
          <w:rFonts w:ascii="Times New Roman" w:hAnsi="Times New Roman"/>
          <w:sz w:val="24"/>
        </w:rPr>
        <w:br/>
        <w:t>и влияние фотообраза на жизнь людей.</w:t>
      </w:r>
    </w:p>
    <w:p w:rsidR="005A3A26" w:rsidRDefault="00D07349">
      <w:pPr>
        <w:spacing w:after="0" w:line="240" w:lineRule="auto"/>
        <w:jc w:val="both"/>
        <w:rPr>
          <w:rFonts w:ascii="Times New Roman" w:hAnsi="Times New Roman"/>
          <w:sz w:val="24"/>
        </w:rPr>
      </w:pPr>
      <w:r>
        <w:rPr>
          <w:rFonts w:ascii="Times New Roman" w:hAnsi="Times New Roman"/>
          <w:sz w:val="24"/>
        </w:rPr>
        <w:t>Изображение и искусство кино.</w:t>
      </w:r>
    </w:p>
    <w:p w:rsidR="005A3A26" w:rsidRDefault="00D07349">
      <w:pPr>
        <w:spacing w:after="0" w:line="240" w:lineRule="auto"/>
        <w:jc w:val="both"/>
        <w:rPr>
          <w:rFonts w:ascii="Times New Roman" w:hAnsi="Times New Roman"/>
          <w:sz w:val="24"/>
        </w:rPr>
      </w:pPr>
      <w:r>
        <w:rPr>
          <w:rFonts w:ascii="Times New Roman" w:hAnsi="Times New Roman"/>
          <w:sz w:val="24"/>
        </w:rPr>
        <w:t>Ожившее изображение. История кино и его эволюция как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rPr>
        <w:br/>
        <w:t>над фильмом. Сложносоставной язык кино.</w:t>
      </w:r>
    </w:p>
    <w:p w:rsidR="005A3A26" w:rsidRDefault="00D07349">
      <w:pPr>
        <w:spacing w:after="0" w:line="240" w:lineRule="auto"/>
        <w:jc w:val="both"/>
        <w:rPr>
          <w:rFonts w:ascii="Times New Roman" w:hAnsi="Times New Roman"/>
          <w:sz w:val="24"/>
        </w:rPr>
      </w:pPr>
      <w:r>
        <w:rPr>
          <w:rFonts w:ascii="Times New Roman" w:hAnsi="Times New Roman"/>
          <w:sz w:val="24"/>
        </w:rPr>
        <w:t>Монтаж композиционно построенных кадров – основа языка киноискусства.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A3A26" w:rsidRDefault="00D07349">
      <w:pPr>
        <w:spacing w:after="0" w:line="240" w:lineRule="auto"/>
        <w:jc w:val="both"/>
        <w:rPr>
          <w:rFonts w:ascii="Times New Roman" w:hAnsi="Times New Roman"/>
          <w:sz w:val="24"/>
        </w:rPr>
      </w:pPr>
      <w:r>
        <w:rPr>
          <w:rFonts w:ascii="Times New Roman" w:hAnsi="Times New Roman"/>
          <w:sz w:val="24"/>
        </w:rPr>
        <w:t>Создание видеоролика – от замысла до съёмки. Разные жанры – разные задачи в работе над видеороликом. Этапы создания видеоролика.</w:t>
      </w:r>
    </w:p>
    <w:p w:rsidR="005A3A26" w:rsidRDefault="00D07349">
      <w:pPr>
        <w:spacing w:after="0" w:line="240" w:lineRule="auto"/>
        <w:jc w:val="both"/>
        <w:rPr>
          <w:rFonts w:ascii="Times New Roman" w:hAnsi="Times New Roman"/>
          <w:sz w:val="24"/>
        </w:rPr>
      </w:pPr>
      <w:r>
        <w:rPr>
          <w:rFonts w:ascii="Times New Roman" w:hAnsi="Times New Roman"/>
          <w:sz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Использование электронно-цифровых технологий в современном игровом кинематографе.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Компьютерная анимация на занятиях в школе. Техническое оборудование </w:t>
      </w:r>
      <w:r>
        <w:rPr>
          <w:rFonts w:ascii="Times New Roman" w:hAnsi="Times New Roman"/>
          <w:sz w:val="24"/>
        </w:rPr>
        <w:br/>
        <w:t xml:space="preserve">и его возможности для создания анимации. Коллективный характер деятельности </w:t>
      </w:r>
      <w:r>
        <w:rPr>
          <w:rFonts w:ascii="Times New Roman" w:hAnsi="Times New Roman"/>
          <w:sz w:val="24"/>
        </w:rPr>
        <w:br/>
        <w:t>по созданию анимационного фильма. Выбор технологии: пластилиновые мультфильмы, бумажная перекладка, сыпучая анимация.</w:t>
      </w:r>
    </w:p>
    <w:p w:rsidR="005A3A26" w:rsidRDefault="00D07349">
      <w:pPr>
        <w:spacing w:after="0" w:line="240" w:lineRule="auto"/>
        <w:jc w:val="both"/>
        <w:rPr>
          <w:rFonts w:ascii="Times New Roman" w:hAnsi="Times New Roman"/>
          <w:sz w:val="24"/>
        </w:rPr>
      </w:pPr>
      <w:r>
        <w:rPr>
          <w:rFonts w:ascii="Times New Roman" w:hAnsi="Times New Roman"/>
          <w:sz w:val="24"/>
        </w:rPr>
        <w:t>Этапы создания анимационного фильма. Требования и критерии художественности.</w:t>
      </w:r>
    </w:p>
    <w:p w:rsidR="005A3A26" w:rsidRDefault="00D07349">
      <w:pPr>
        <w:spacing w:after="0" w:line="240" w:lineRule="auto"/>
        <w:jc w:val="both"/>
        <w:rPr>
          <w:rFonts w:ascii="Times New Roman" w:hAnsi="Times New Roman"/>
          <w:sz w:val="24"/>
        </w:rPr>
      </w:pPr>
      <w:r>
        <w:rPr>
          <w:rFonts w:ascii="Times New Roman" w:hAnsi="Times New Roman"/>
          <w:sz w:val="24"/>
        </w:rPr>
        <w:t>Изобразительное искусство на телевидении.</w:t>
      </w:r>
    </w:p>
    <w:p w:rsidR="005A3A26" w:rsidRDefault="00D07349">
      <w:pPr>
        <w:spacing w:after="0" w:line="240" w:lineRule="auto"/>
        <w:jc w:val="both"/>
        <w:rPr>
          <w:rFonts w:ascii="Times New Roman" w:hAnsi="Times New Roman"/>
          <w:sz w:val="24"/>
        </w:rPr>
      </w:pPr>
      <w:r>
        <w:rPr>
          <w:rFonts w:ascii="Times New Roman" w:hAnsi="Times New Roman"/>
          <w:sz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5A3A26" w:rsidRDefault="00D07349">
      <w:pPr>
        <w:spacing w:after="0" w:line="240" w:lineRule="auto"/>
        <w:jc w:val="both"/>
        <w:rPr>
          <w:rFonts w:ascii="Times New Roman" w:hAnsi="Times New Roman"/>
          <w:sz w:val="24"/>
        </w:rPr>
      </w:pPr>
      <w:r>
        <w:rPr>
          <w:rFonts w:ascii="Times New Roman" w:hAnsi="Times New Roman"/>
          <w:sz w:val="24"/>
        </w:rPr>
        <w:t>Искусство и технология. Создатель телевидения – русский инженер Владимир Козьмич Зворыкин.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rPr>
        <w:br/>
        <w:t>и его значение.</w:t>
      </w:r>
    </w:p>
    <w:p w:rsidR="005A3A26" w:rsidRDefault="00D07349">
      <w:pPr>
        <w:spacing w:after="0" w:line="240" w:lineRule="auto"/>
        <w:jc w:val="both"/>
        <w:rPr>
          <w:rFonts w:ascii="Times New Roman" w:hAnsi="Times New Roman"/>
          <w:sz w:val="24"/>
        </w:rPr>
      </w:pPr>
      <w:r>
        <w:rPr>
          <w:rFonts w:ascii="Times New Roman" w:hAnsi="Times New Roman"/>
          <w:sz w:val="24"/>
        </w:rPr>
        <w:t>Деятельность художника на телевидении: художники по свету, костюму, гриму, сценографический дизайн и компьютерная графика.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Школьное телевидение и студия мультимедиа. Построение видеоряда </w:t>
      </w:r>
      <w:r>
        <w:rPr>
          <w:rFonts w:ascii="Times New Roman" w:hAnsi="Times New Roman"/>
          <w:sz w:val="24"/>
        </w:rPr>
        <w:br/>
        <w:t>и художественного оформления.</w:t>
      </w:r>
    </w:p>
    <w:p w:rsidR="005A3A26" w:rsidRDefault="00D07349">
      <w:pPr>
        <w:spacing w:after="0" w:line="240" w:lineRule="auto"/>
        <w:jc w:val="both"/>
        <w:rPr>
          <w:rFonts w:ascii="Times New Roman" w:hAnsi="Times New Roman"/>
          <w:sz w:val="24"/>
        </w:rPr>
      </w:pPr>
      <w:r>
        <w:rPr>
          <w:rFonts w:ascii="Times New Roman" w:hAnsi="Times New Roman"/>
          <w:sz w:val="24"/>
        </w:rPr>
        <w:t>Художнические роли каждого человека в реальной бытийной жизни.</w:t>
      </w:r>
    </w:p>
    <w:p w:rsidR="005A3A26" w:rsidRDefault="00D07349">
      <w:pPr>
        <w:spacing w:after="0" w:line="240" w:lineRule="auto"/>
        <w:jc w:val="both"/>
        <w:rPr>
          <w:rFonts w:ascii="Times New Roman" w:hAnsi="Times New Roman"/>
          <w:sz w:val="24"/>
        </w:rPr>
      </w:pPr>
      <w:r>
        <w:rPr>
          <w:rFonts w:ascii="Times New Roman" w:hAnsi="Times New Roman"/>
          <w:sz w:val="24"/>
        </w:rPr>
        <w:t>Роль искусства в жизни общества и его влияние на жизнь каждого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41.4. Планируемые результаты освоения программы по изобразительному искусству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41.4.1</w:t>
      </w:r>
      <w:r>
        <w:rPr>
          <w:rFonts w:ascii="Times New Roman" w:hAnsi="Times New Roman"/>
          <w:b/>
          <w:sz w:val="24"/>
        </w:rPr>
        <w:t>. Личностные результаты</w:t>
      </w:r>
      <w:r>
        <w:rPr>
          <w:rFonts w:ascii="Times New Roman" w:hAnsi="Times New Roman"/>
          <w:sz w:val="24"/>
        </w:rPr>
        <w:t xml:space="preserve">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rPr>
        <w:br/>
        <w:t>в единстве учебной и воспитательной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rPr>
        <w:br/>
        <w:t xml:space="preserve">к культуре, мотивацию к познанию и обучению, готовность к саморазвитию </w:t>
      </w:r>
      <w:r>
        <w:rPr>
          <w:rFonts w:ascii="Times New Roman" w:hAnsi="Times New Roman"/>
          <w:sz w:val="24"/>
        </w:rPr>
        <w:br/>
        <w:t>и активному участию в социально значимой деятельности.</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Патриотическое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Гражданское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sz w:val="24"/>
        </w:rPr>
        <w:br/>
        <w:t>а также участие в общих художественных проектах создают условия</w:t>
      </w:r>
      <w:r>
        <w:rPr>
          <w:rFonts w:ascii="Times New Roman" w:hAnsi="Times New Roman"/>
          <w:sz w:val="24"/>
        </w:rPr>
        <w:br/>
        <w:t>для разнообразной совместной деятельности, способствуют пониманию другого, становлению чувства личной ответственности.</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Духовно-нравственное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 искусстве воплощена духовная жизнь человечества, концентрирующая </w:t>
      </w:r>
      <w:r>
        <w:rPr>
          <w:rFonts w:ascii="Times New Roman" w:hAnsi="Times New Roman"/>
          <w:sz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rPr>
        <w:br/>
        <w:t>как духовному богатству общества и важному условию ощущения человеком полноты проживаемой жизни.</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Эстетическое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Эстетическое (от греч. aisthetikos – чувствующий, чувственный) – </w:t>
      </w:r>
      <w:r>
        <w:rPr>
          <w:rFonts w:ascii="Times New Roman" w:hAnsi="Times New Roman"/>
          <w:sz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Pr>
          <w:rFonts w:ascii="Times New Roman" w:hAnsi="Times New Roman"/>
          <w:sz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Pr>
          <w:rFonts w:ascii="Times New Roman" w:hAnsi="Times New Roman"/>
          <w:sz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Ценности познавательной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rPr>
        <w:br/>
        <w:t xml:space="preserve">на уроках изобразительного искусства и при выполнении заданий </w:t>
      </w:r>
      <w:r>
        <w:rPr>
          <w:rFonts w:ascii="Times New Roman" w:hAnsi="Times New Roman"/>
          <w:sz w:val="24"/>
        </w:rPr>
        <w:br/>
        <w:t>культурно-исторической направленности.</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Экологическое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Трудовое воспитание.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rPr>
        <w:br/>
        <w:t xml:space="preserve">и смысловая деятельность формирует такие качества, как навыки практической </w:t>
      </w:r>
      <w:r>
        <w:rPr>
          <w:rFonts w:ascii="Times New Roman" w:hAnsi="Times New Roman"/>
          <w:sz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A3A26" w:rsidRDefault="00D07349">
      <w:pPr>
        <w:numPr>
          <w:ilvl w:val="0"/>
          <w:numId w:val="399"/>
        </w:numPr>
        <w:spacing w:after="0" w:line="240" w:lineRule="auto"/>
        <w:ind w:hanging="1069"/>
        <w:jc w:val="both"/>
        <w:rPr>
          <w:rFonts w:ascii="Times New Roman" w:hAnsi="Times New Roman"/>
          <w:b/>
          <w:sz w:val="24"/>
        </w:rPr>
      </w:pPr>
      <w:r>
        <w:rPr>
          <w:rFonts w:ascii="Times New Roman" w:hAnsi="Times New Roman"/>
          <w:b/>
          <w:sz w:val="24"/>
        </w:rPr>
        <w:t>Воспитывающая предметно-эстетическая среда.</w:t>
      </w:r>
    </w:p>
    <w:p w:rsidR="005A3A26" w:rsidRDefault="00D07349">
      <w:pPr>
        <w:spacing w:after="0" w:line="240" w:lineRule="auto"/>
        <w:jc w:val="both"/>
        <w:rPr>
          <w:rFonts w:ascii="Times New Roman" w:hAnsi="Times New Roman"/>
          <w:sz w:val="24"/>
        </w:rPr>
      </w:pPr>
      <w:r>
        <w:rPr>
          <w:rFonts w:ascii="Times New Roman" w:hAnsi="Times New Roman"/>
          <w:sz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A3A26" w:rsidRDefault="00D07349">
      <w:pPr>
        <w:spacing w:after="0" w:line="240" w:lineRule="auto"/>
        <w:jc w:val="both"/>
        <w:rPr>
          <w:rFonts w:ascii="Times New Roman" w:hAnsi="Times New Roman"/>
          <w:sz w:val="24"/>
        </w:rPr>
      </w:pPr>
      <w:r>
        <w:rPr>
          <w:rFonts w:ascii="Times New Roman" w:hAnsi="Times New Roman"/>
          <w:sz w:val="24"/>
        </w:rPr>
        <w:t>41.4.2. В результате освоения программы по изобразительному искусству</w:t>
      </w:r>
      <w:r>
        <w:rPr>
          <w:rFonts w:ascii="Times New Roman" w:hAnsi="Times New Roman"/>
          <w:sz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A3A26" w:rsidRDefault="00D07349">
      <w:pPr>
        <w:spacing w:after="0" w:line="240" w:lineRule="auto"/>
        <w:jc w:val="both"/>
        <w:rPr>
          <w:rFonts w:ascii="Times New Roman" w:hAnsi="Times New Roman"/>
          <w:sz w:val="24"/>
        </w:rPr>
      </w:pPr>
      <w:r>
        <w:rPr>
          <w:rFonts w:ascii="Times New Roman" w:hAnsi="Times New Roman"/>
          <w:sz w:val="24"/>
        </w:rPr>
        <w:t>41.4.2.1.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сравнивать предметные и пространственные объекты по заданным основаниям;</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характеризовать форму предмета, конструкции;</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выявлять положение предметной формы в пространстве;</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обобщать форму составной конструкции;</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анализировать структуру предмета, конструкции, пространства, зрительного образа;</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структурировать предметно-пространственные явления;</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 xml:space="preserve">сопоставлять пропорциональное соотношение частей внутри целого </w:t>
      </w:r>
      <w:r>
        <w:rPr>
          <w:rFonts w:ascii="Times New Roman" w:hAnsi="Times New Roman"/>
          <w:sz w:val="24"/>
        </w:rPr>
        <w:br/>
        <w:t>и предметов между собой;</w:t>
      </w:r>
    </w:p>
    <w:p w:rsidR="005A3A26" w:rsidRDefault="00D07349">
      <w:pPr>
        <w:numPr>
          <w:ilvl w:val="0"/>
          <w:numId w:val="400"/>
        </w:numPr>
        <w:spacing w:after="0" w:line="240" w:lineRule="auto"/>
        <w:ind w:left="284" w:hanging="284"/>
        <w:jc w:val="both"/>
        <w:rPr>
          <w:rFonts w:ascii="Times New Roman" w:hAnsi="Times New Roman"/>
          <w:sz w:val="24"/>
        </w:rPr>
      </w:pPr>
      <w:r>
        <w:rPr>
          <w:rFonts w:ascii="Times New Roman" w:hAnsi="Times New Roman"/>
          <w:sz w:val="24"/>
        </w:rPr>
        <w:t>абстрагировать образ реальности в построении плоской или пространственной композиции.</w:t>
      </w:r>
    </w:p>
    <w:p w:rsidR="005A3A26" w:rsidRDefault="00D07349">
      <w:pPr>
        <w:spacing w:after="0" w:line="240" w:lineRule="auto"/>
        <w:jc w:val="both"/>
        <w:rPr>
          <w:rFonts w:ascii="Times New Roman" w:hAnsi="Times New Roman"/>
          <w:sz w:val="24"/>
        </w:rPr>
      </w:pPr>
      <w:r>
        <w:rPr>
          <w:rFonts w:ascii="Times New Roman" w:hAnsi="Times New Roman"/>
          <w:sz w:val="24"/>
        </w:rPr>
        <w:t>41.4.2.2.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5A3A26" w:rsidRDefault="00D07349">
      <w:pPr>
        <w:numPr>
          <w:ilvl w:val="0"/>
          <w:numId w:val="401"/>
        </w:numPr>
        <w:spacing w:after="0" w:line="240" w:lineRule="auto"/>
        <w:ind w:left="284" w:hanging="284"/>
        <w:jc w:val="both"/>
        <w:rPr>
          <w:rFonts w:ascii="Times New Roman" w:hAnsi="Times New Roman"/>
          <w:sz w:val="24"/>
        </w:rPr>
      </w:pPr>
      <w:r>
        <w:rPr>
          <w:rFonts w:ascii="Times New Roman" w:hAnsi="Times New Roman"/>
          <w:sz w:val="24"/>
        </w:rPr>
        <w:t>выявлять и характеризовать существенные признаки явлений художественной культуры;</w:t>
      </w:r>
    </w:p>
    <w:p w:rsidR="005A3A26" w:rsidRDefault="00D07349">
      <w:pPr>
        <w:numPr>
          <w:ilvl w:val="0"/>
          <w:numId w:val="401"/>
        </w:numPr>
        <w:spacing w:after="0" w:line="240" w:lineRule="auto"/>
        <w:ind w:left="284" w:hanging="284"/>
        <w:jc w:val="both"/>
        <w:rPr>
          <w:rFonts w:ascii="Times New Roman" w:hAnsi="Times New Roman"/>
          <w:sz w:val="24"/>
        </w:rPr>
      </w:pPr>
      <w:r>
        <w:rPr>
          <w:rFonts w:ascii="Times New Roman" w:hAnsi="Times New Roman"/>
          <w:sz w:val="24"/>
        </w:rPr>
        <w:t>сопоставлять, анализировать, сравнивать и оценивать с позиций эстетических категорий явления искусства и действительности;</w:t>
      </w:r>
    </w:p>
    <w:p w:rsidR="005A3A26" w:rsidRDefault="00D07349">
      <w:pPr>
        <w:numPr>
          <w:ilvl w:val="0"/>
          <w:numId w:val="401"/>
        </w:numPr>
        <w:spacing w:after="0" w:line="240" w:lineRule="auto"/>
        <w:ind w:left="284" w:hanging="284"/>
        <w:jc w:val="both"/>
        <w:rPr>
          <w:rFonts w:ascii="Times New Roman" w:hAnsi="Times New Roman"/>
          <w:sz w:val="24"/>
        </w:rPr>
      </w:pPr>
      <w:r>
        <w:rPr>
          <w:rFonts w:ascii="Times New Roman" w:hAnsi="Times New Roman"/>
          <w:sz w:val="24"/>
        </w:rPr>
        <w:t xml:space="preserve">классифицировать произведения искусства по видам и, соответственно, </w:t>
      </w:r>
      <w:r>
        <w:rPr>
          <w:rFonts w:ascii="Times New Roman" w:hAnsi="Times New Roman"/>
          <w:sz w:val="24"/>
        </w:rPr>
        <w:br/>
        <w:t>по назначению в жизни людей;</w:t>
      </w:r>
    </w:p>
    <w:p w:rsidR="005A3A26" w:rsidRDefault="00D07349">
      <w:pPr>
        <w:numPr>
          <w:ilvl w:val="0"/>
          <w:numId w:val="401"/>
        </w:numPr>
        <w:spacing w:after="0" w:line="240" w:lineRule="auto"/>
        <w:ind w:left="284" w:hanging="284"/>
        <w:jc w:val="both"/>
        <w:rPr>
          <w:rFonts w:ascii="Times New Roman" w:hAnsi="Times New Roman"/>
          <w:sz w:val="24"/>
        </w:rPr>
      </w:pPr>
      <w:r>
        <w:rPr>
          <w:rFonts w:ascii="Times New Roman" w:hAnsi="Times New Roman"/>
          <w:sz w:val="24"/>
        </w:rPr>
        <w:t>ставить и использовать вопросы как исследовательский инструмент познания;</w:t>
      </w:r>
    </w:p>
    <w:p w:rsidR="005A3A26" w:rsidRDefault="00D07349">
      <w:pPr>
        <w:numPr>
          <w:ilvl w:val="0"/>
          <w:numId w:val="401"/>
        </w:numPr>
        <w:spacing w:after="0" w:line="240" w:lineRule="auto"/>
        <w:ind w:left="284" w:hanging="284"/>
        <w:jc w:val="both"/>
        <w:rPr>
          <w:rFonts w:ascii="Times New Roman" w:hAnsi="Times New Roman"/>
          <w:sz w:val="24"/>
        </w:rPr>
      </w:pPr>
      <w:r>
        <w:rPr>
          <w:rFonts w:ascii="Times New Roman" w:hAnsi="Times New Roman"/>
          <w:sz w:val="24"/>
        </w:rPr>
        <w:t xml:space="preserve">вести исследовательскую работу по сбору информационного материала </w:t>
      </w:r>
      <w:r>
        <w:rPr>
          <w:rFonts w:ascii="Times New Roman" w:hAnsi="Times New Roman"/>
          <w:sz w:val="24"/>
        </w:rPr>
        <w:br/>
        <w:t>по установленной или выбранной теме;</w:t>
      </w:r>
    </w:p>
    <w:p w:rsidR="005A3A26" w:rsidRDefault="00D07349">
      <w:pPr>
        <w:numPr>
          <w:ilvl w:val="0"/>
          <w:numId w:val="401"/>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41.4.2.3.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5A3A26" w:rsidRDefault="00D07349">
      <w:pPr>
        <w:numPr>
          <w:ilvl w:val="0"/>
          <w:numId w:val="402"/>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различные методы, в том числе электронные технологии, </w:t>
      </w:r>
      <w:r>
        <w:rPr>
          <w:rFonts w:ascii="Times New Roman" w:hAnsi="Times New Roman"/>
          <w:sz w:val="24"/>
        </w:rPr>
        <w:br/>
        <w:t>для поиска и отбора информации на основе образовательных задач и заданных критериев;</w:t>
      </w:r>
    </w:p>
    <w:p w:rsidR="005A3A26" w:rsidRDefault="00D07349">
      <w:pPr>
        <w:numPr>
          <w:ilvl w:val="0"/>
          <w:numId w:val="402"/>
        </w:numPr>
        <w:spacing w:after="0" w:line="240" w:lineRule="auto"/>
        <w:ind w:left="284" w:hanging="284"/>
        <w:jc w:val="both"/>
        <w:rPr>
          <w:rFonts w:ascii="Times New Roman" w:hAnsi="Times New Roman"/>
          <w:sz w:val="24"/>
        </w:rPr>
      </w:pPr>
      <w:r>
        <w:rPr>
          <w:rFonts w:ascii="Times New Roman" w:hAnsi="Times New Roman"/>
          <w:sz w:val="24"/>
        </w:rPr>
        <w:t>использовать электронные образовательные ресурсы;</w:t>
      </w:r>
    </w:p>
    <w:p w:rsidR="005A3A26" w:rsidRDefault="00D07349">
      <w:pPr>
        <w:numPr>
          <w:ilvl w:val="0"/>
          <w:numId w:val="402"/>
        </w:numPr>
        <w:spacing w:after="0" w:line="240" w:lineRule="auto"/>
        <w:ind w:left="284" w:hanging="284"/>
        <w:jc w:val="both"/>
        <w:rPr>
          <w:rFonts w:ascii="Times New Roman" w:hAnsi="Times New Roman"/>
          <w:sz w:val="24"/>
        </w:rPr>
      </w:pPr>
      <w:r>
        <w:rPr>
          <w:rFonts w:ascii="Times New Roman" w:hAnsi="Times New Roman"/>
          <w:sz w:val="24"/>
        </w:rPr>
        <w:t>уметь работать с электронными учебными пособиями и учебниками;</w:t>
      </w:r>
    </w:p>
    <w:p w:rsidR="005A3A26" w:rsidRDefault="00D07349">
      <w:pPr>
        <w:numPr>
          <w:ilvl w:val="0"/>
          <w:numId w:val="402"/>
        </w:numPr>
        <w:spacing w:after="0" w:line="240" w:lineRule="auto"/>
        <w:ind w:left="284" w:hanging="284"/>
        <w:jc w:val="both"/>
        <w:rPr>
          <w:rFonts w:ascii="Times New Roman" w:hAnsi="Times New Roman"/>
          <w:sz w:val="24"/>
        </w:rPr>
      </w:pPr>
      <w:r>
        <w:rPr>
          <w:rFonts w:ascii="Times New Roman" w:hAnsi="Times New Roman"/>
          <w:sz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rPr>
        <w:br/>
        <w:t>и схемах;</w:t>
      </w:r>
    </w:p>
    <w:p w:rsidR="005A3A26" w:rsidRDefault="00D07349">
      <w:pPr>
        <w:numPr>
          <w:ilvl w:val="0"/>
          <w:numId w:val="402"/>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готовить информацию на заданную или выбранную тему </w:t>
      </w:r>
      <w:r>
        <w:rPr>
          <w:rFonts w:ascii="Times New Roman" w:hAnsi="Times New Roman"/>
          <w:sz w:val="24"/>
        </w:rPr>
        <w:br/>
        <w:t>в различных видах её представления: в рисунках и эскизах, тексте, таблицах, схемах, электронных презентациях.</w:t>
      </w:r>
    </w:p>
    <w:p w:rsidR="005A3A26" w:rsidRDefault="00D07349">
      <w:pPr>
        <w:spacing w:after="0" w:line="240" w:lineRule="auto"/>
        <w:jc w:val="both"/>
        <w:rPr>
          <w:rFonts w:ascii="Times New Roman" w:hAnsi="Times New Roman"/>
          <w:sz w:val="24"/>
        </w:rPr>
      </w:pPr>
      <w:r>
        <w:rPr>
          <w:rFonts w:ascii="Times New Roman" w:hAnsi="Times New Roman"/>
          <w:sz w:val="24"/>
        </w:rPr>
        <w:t>41.4.2.4. У обучающегося будут сформированы следующие универсальные коммуникативные действия:</w:t>
      </w:r>
    </w:p>
    <w:p w:rsidR="005A3A26" w:rsidRDefault="00D07349">
      <w:pPr>
        <w:numPr>
          <w:ilvl w:val="0"/>
          <w:numId w:val="403"/>
        </w:numPr>
        <w:spacing w:after="0" w:line="240" w:lineRule="auto"/>
        <w:ind w:left="284" w:hanging="284"/>
        <w:jc w:val="both"/>
        <w:rPr>
          <w:rFonts w:ascii="Times New Roman" w:hAnsi="Times New Roman"/>
          <w:sz w:val="24"/>
        </w:rPr>
      </w:pPr>
      <w:r>
        <w:rPr>
          <w:rFonts w:ascii="Times New Roman" w:hAnsi="Times New Roman"/>
          <w:sz w:val="24"/>
        </w:rPr>
        <w:t>понимать искусство в качестве особого языка общения – межличностного (автор – зритель), между поколениями, между народами;</w:t>
      </w:r>
    </w:p>
    <w:p w:rsidR="005A3A26" w:rsidRDefault="00D07349">
      <w:pPr>
        <w:numPr>
          <w:ilvl w:val="0"/>
          <w:numId w:val="403"/>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развивая способность к эмпатии и опираясь </w:t>
      </w:r>
      <w:r>
        <w:rPr>
          <w:rFonts w:ascii="Times New Roman" w:hAnsi="Times New Roman"/>
          <w:sz w:val="24"/>
        </w:rPr>
        <w:br/>
        <w:t>на восприятие окружающих;</w:t>
      </w:r>
    </w:p>
    <w:p w:rsidR="005A3A26" w:rsidRDefault="00D07349">
      <w:pPr>
        <w:numPr>
          <w:ilvl w:val="0"/>
          <w:numId w:val="403"/>
        </w:numPr>
        <w:spacing w:after="0" w:line="240" w:lineRule="auto"/>
        <w:ind w:left="284" w:hanging="284"/>
        <w:jc w:val="both"/>
        <w:rPr>
          <w:rFonts w:ascii="Times New Roman" w:hAnsi="Times New Roman"/>
          <w:sz w:val="24"/>
        </w:rPr>
      </w:pPr>
      <w:r>
        <w:rPr>
          <w:rFonts w:ascii="Times New Roman" w:hAnsi="Times New Roman"/>
          <w:sz w:val="24"/>
        </w:rPr>
        <w:t xml:space="preserve">вести диалог и участвовать в дискуссии, проявляя уважительное отношение </w:t>
      </w:r>
      <w:r>
        <w:rPr>
          <w:rFonts w:ascii="Times New Roman" w:hAnsi="Times New Roman"/>
          <w:sz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A3A26" w:rsidRDefault="00D07349">
      <w:pPr>
        <w:numPr>
          <w:ilvl w:val="0"/>
          <w:numId w:val="403"/>
        </w:numPr>
        <w:spacing w:after="0" w:line="240" w:lineRule="auto"/>
        <w:ind w:left="284" w:hanging="284"/>
        <w:jc w:val="both"/>
        <w:rPr>
          <w:rFonts w:ascii="Times New Roman" w:hAnsi="Times New Roman"/>
          <w:sz w:val="24"/>
        </w:rPr>
      </w:pPr>
      <w:r>
        <w:rPr>
          <w:rFonts w:ascii="Times New Roman" w:hAnsi="Times New Roman"/>
          <w:sz w:val="24"/>
        </w:rPr>
        <w:t>публично представлять и объяснять результаты своего творческого, художественного или исследовательского опыта;</w:t>
      </w:r>
    </w:p>
    <w:p w:rsidR="005A3A26" w:rsidRDefault="00D07349">
      <w:pPr>
        <w:numPr>
          <w:ilvl w:val="0"/>
          <w:numId w:val="403"/>
        </w:numPr>
        <w:spacing w:after="0" w:line="240" w:lineRule="auto"/>
        <w:ind w:left="284" w:hanging="284"/>
        <w:jc w:val="both"/>
        <w:rPr>
          <w:rFonts w:ascii="Times New Roman" w:hAnsi="Times New Roman"/>
          <w:sz w:val="24"/>
        </w:rPr>
      </w:pPr>
      <w:r>
        <w:rPr>
          <w:rFonts w:ascii="Times New Roman" w:hAnsi="Times New Roman"/>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A3A26" w:rsidRDefault="00D07349">
      <w:pPr>
        <w:spacing w:after="0" w:line="240" w:lineRule="auto"/>
        <w:jc w:val="both"/>
        <w:rPr>
          <w:rFonts w:ascii="Times New Roman" w:hAnsi="Times New Roman"/>
          <w:sz w:val="24"/>
        </w:rPr>
      </w:pPr>
      <w:r>
        <w:rPr>
          <w:rFonts w:ascii="Times New Roman" w:hAnsi="Times New Roman"/>
          <w:sz w:val="24"/>
        </w:rPr>
        <w:t>41.4.2.5. У обучающегося будут сформированы следующие умения самоорганизации как часть универсальных регулятивных учебных действий:</w:t>
      </w:r>
    </w:p>
    <w:p w:rsidR="005A3A26" w:rsidRDefault="00D07349">
      <w:pPr>
        <w:numPr>
          <w:ilvl w:val="0"/>
          <w:numId w:val="404"/>
        </w:numPr>
        <w:spacing w:after="0" w:line="240" w:lineRule="auto"/>
        <w:ind w:left="284" w:hanging="284"/>
        <w:jc w:val="both"/>
        <w:rPr>
          <w:rFonts w:ascii="Times New Roman" w:hAnsi="Times New Roman"/>
          <w:sz w:val="24"/>
        </w:rPr>
      </w:pPr>
      <w:r>
        <w:rPr>
          <w:rFonts w:ascii="Times New Roman" w:hAnsi="Times New Roman"/>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A3A26" w:rsidRDefault="00D07349">
      <w:pPr>
        <w:numPr>
          <w:ilvl w:val="0"/>
          <w:numId w:val="404"/>
        </w:numPr>
        <w:spacing w:after="0" w:line="240" w:lineRule="auto"/>
        <w:ind w:left="284" w:hanging="284"/>
        <w:jc w:val="both"/>
        <w:rPr>
          <w:rFonts w:ascii="Times New Roman" w:hAnsi="Times New Roman"/>
          <w:sz w:val="24"/>
        </w:rPr>
      </w:pPr>
      <w:r>
        <w:rPr>
          <w:rFonts w:ascii="Times New Roman" w:hAnsi="Times New Roman"/>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A3A26" w:rsidRDefault="00D07349">
      <w:pPr>
        <w:numPr>
          <w:ilvl w:val="0"/>
          <w:numId w:val="404"/>
        </w:numPr>
        <w:spacing w:after="0" w:line="240" w:lineRule="auto"/>
        <w:ind w:left="284" w:hanging="284"/>
        <w:jc w:val="both"/>
        <w:rPr>
          <w:rFonts w:ascii="Times New Roman" w:hAnsi="Times New Roman"/>
          <w:sz w:val="24"/>
        </w:rPr>
      </w:pPr>
      <w:r>
        <w:rPr>
          <w:rFonts w:ascii="Times New Roman" w:hAnsi="Times New Roman"/>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A3A26" w:rsidRDefault="00D07349">
      <w:pPr>
        <w:spacing w:after="0" w:line="240" w:lineRule="auto"/>
        <w:jc w:val="both"/>
        <w:rPr>
          <w:rFonts w:ascii="Times New Roman" w:hAnsi="Times New Roman"/>
          <w:sz w:val="24"/>
        </w:rPr>
      </w:pPr>
      <w:r>
        <w:rPr>
          <w:rFonts w:ascii="Times New Roman" w:hAnsi="Times New Roman"/>
          <w:sz w:val="24"/>
        </w:rPr>
        <w:t>41.4.2.6. У обучающегося будут сформированы следующие умения самоконтроля как часть универсальных регулятивных учебных действий:</w:t>
      </w:r>
    </w:p>
    <w:p w:rsidR="005A3A26" w:rsidRDefault="00D07349">
      <w:pPr>
        <w:numPr>
          <w:ilvl w:val="0"/>
          <w:numId w:val="405"/>
        </w:numPr>
        <w:spacing w:after="0" w:line="240" w:lineRule="auto"/>
        <w:ind w:left="284" w:hanging="284"/>
        <w:jc w:val="both"/>
        <w:rPr>
          <w:rFonts w:ascii="Times New Roman" w:hAnsi="Times New Roman"/>
          <w:sz w:val="24"/>
        </w:rPr>
      </w:pPr>
      <w:r>
        <w:rPr>
          <w:rFonts w:ascii="Times New Roman" w:hAnsi="Times New Roman"/>
          <w:sz w:val="24"/>
        </w:rPr>
        <w:t>соотносить свои действия с планируемыми результатами, осуществлять контроль своей деятельности в процессе достижения результата;</w:t>
      </w:r>
    </w:p>
    <w:p w:rsidR="005A3A26" w:rsidRDefault="00D07349">
      <w:pPr>
        <w:numPr>
          <w:ilvl w:val="0"/>
          <w:numId w:val="405"/>
        </w:numPr>
        <w:spacing w:after="0" w:line="240" w:lineRule="auto"/>
        <w:ind w:left="284" w:hanging="284"/>
        <w:jc w:val="both"/>
        <w:rPr>
          <w:rFonts w:ascii="Times New Roman" w:hAnsi="Times New Roman"/>
          <w:sz w:val="24"/>
        </w:rPr>
      </w:pPr>
      <w:r>
        <w:rPr>
          <w:rFonts w:ascii="Times New Roman" w:hAnsi="Times New Roman"/>
          <w:sz w:val="24"/>
        </w:rPr>
        <w:t>владеть основами самоконтроля, рефлексии, самооценки на основе соответствующих целям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41.4.2.7. У обучающегося будут сформированы следующие умения эмоционального интеллекта как часть универсальных регулятивных учебных действий:</w:t>
      </w:r>
    </w:p>
    <w:p w:rsidR="005A3A26" w:rsidRDefault="00D07349">
      <w:pPr>
        <w:numPr>
          <w:ilvl w:val="0"/>
          <w:numId w:val="406"/>
        </w:numPr>
        <w:spacing w:after="0" w:line="240" w:lineRule="auto"/>
        <w:ind w:left="284" w:hanging="284"/>
        <w:jc w:val="both"/>
        <w:rPr>
          <w:rFonts w:ascii="Times New Roman" w:hAnsi="Times New Roman"/>
          <w:sz w:val="24"/>
        </w:rPr>
      </w:pPr>
      <w:r>
        <w:rPr>
          <w:rFonts w:ascii="Times New Roman" w:hAnsi="Times New Roman"/>
          <w:sz w:val="24"/>
        </w:rPr>
        <w:t xml:space="preserve">развивать способность управлять собственными эмоциями, стремиться </w:t>
      </w:r>
      <w:r>
        <w:rPr>
          <w:rFonts w:ascii="Times New Roman" w:hAnsi="Times New Roman"/>
          <w:sz w:val="24"/>
        </w:rPr>
        <w:br/>
        <w:t>к пониманию эмоций других;</w:t>
      </w:r>
    </w:p>
    <w:p w:rsidR="005A3A26" w:rsidRDefault="00D07349">
      <w:pPr>
        <w:numPr>
          <w:ilvl w:val="0"/>
          <w:numId w:val="406"/>
        </w:numPr>
        <w:spacing w:after="0" w:line="240" w:lineRule="auto"/>
        <w:ind w:left="284" w:hanging="284"/>
        <w:jc w:val="both"/>
        <w:rPr>
          <w:rFonts w:ascii="Times New Roman" w:hAnsi="Times New Roman"/>
          <w:sz w:val="24"/>
        </w:rPr>
      </w:pPr>
      <w:r>
        <w:rPr>
          <w:rFonts w:ascii="Times New Roman" w:hAnsi="Times New Roman"/>
          <w:sz w:val="24"/>
        </w:rPr>
        <w:t>уметь рефлексировать эмоции как основание для художественного восприятия искусства и собственной художественной деятельности;</w:t>
      </w:r>
    </w:p>
    <w:p w:rsidR="005A3A26" w:rsidRDefault="00D07349">
      <w:pPr>
        <w:numPr>
          <w:ilvl w:val="0"/>
          <w:numId w:val="406"/>
        </w:numPr>
        <w:spacing w:after="0" w:line="240" w:lineRule="auto"/>
        <w:ind w:left="284" w:hanging="284"/>
        <w:jc w:val="both"/>
        <w:rPr>
          <w:rFonts w:ascii="Times New Roman" w:hAnsi="Times New Roman"/>
          <w:sz w:val="24"/>
        </w:rPr>
      </w:pPr>
      <w:r>
        <w:rPr>
          <w:rFonts w:ascii="Times New Roman" w:hAnsi="Times New Roman"/>
          <w:sz w:val="24"/>
        </w:rPr>
        <w:t>развивать свои эмпатические способности, способность сопереживать, понимать намерения и переживания свои и других;</w:t>
      </w:r>
    </w:p>
    <w:p w:rsidR="005A3A26" w:rsidRDefault="00D07349">
      <w:pPr>
        <w:numPr>
          <w:ilvl w:val="0"/>
          <w:numId w:val="406"/>
        </w:numPr>
        <w:spacing w:after="0" w:line="240" w:lineRule="auto"/>
        <w:ind w:left="284" w:hanging="284"/>
        <w:jc w:val="both"/>
        <w:rPr>
          <w:rFonts w:ascii="Times New Roman" w:hAnsi="Times New Roman"/>
          <w:sz w:val="24"/>
        </w:rPr>
      </w:pPr>
      <w:r>
        <w:rPr>
          <w:rFonts w:ascii="Times New Roman" w:hAnsi="Times New Roman"/>
          <w:sz w:val="24"/>
        </w:rPr>
        <w:t>признавать своё и чужое право на ошибку;</w:t>
      </w:r>
    </w:p>
    <w:p w:rsidR="005A3A26" w:rsidRDefault="00D07349">
      <w:pPr>
        <w:numPr>
          <w:ilvl w:val="0"/>
          <w:numId w:val="406"/>
        </w:numPr>
        <w:spacing w:after="0" w:line="240" w:lineRule="auto"/>
        <w:ind w:left="284" w:hanging="284"/>
        <w:jc w:val="both"/>
        <w:rPr>
          <w:rFonts w:ascii="Times New Roman" w:hAnsi="Times New Roman"/>
          <w:sz w:val="24"/>
        </w:rPr>
      </w:pPr>
      <w:r>
        <w:rPr>
          <w:rFonts w:ascii="Times New Roman" w:hAnsi="Times New Roman"/>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rPr>
        <w:br/>
        <w:t>и межвозрастном взаимодействии.</w:t>
      </w:r>
    </w:p>
    <w:p w:rsidR="005A3A26" w:rsidRDefault="00D07349">
      <w:pPr>
        <w:spacing w:after="0" w:line="240" w:lineRule="auto"/>
        <w:jc w:val="both"/>
        <w:rPr>
          <w:rFonts w:ascii="Times New Roman" w:hAnsi="Times New Roman"/>
          <w:sz w:val="24"/>
        </w:rPr>
      </w:pPr>
      <w:r>
        <w:rPr>
          <w:rFonts w:ascii="Times New Roman" w:hAnsi="Times New Roman"/>
          <w:sz w:val="24"/>
        </w:rPr>
        <w:t>41.4.3. </w:t>
      </w:r>
      <w:r>
        <w:rPr>
          <w:rFonts w:ascii="Times New Roman" w:hAnsi="Times New Roman"/>
          <w:b/>
          <w:sz w:val="24"/>
        </w:rPr>
        <w:t>Предметные результаты освоения программы</w:t>
      </w:r>
      <w:r>
        <w:rPr>
          <w:rFonts w:ascii="Times New Roman" w:hAnsi="Times New Roman"/>
          <w:sz w:val="24"/>
        </w:rPr>
        <w:t xml:space="preserve"> по изобразительному искусству сгруппированы по учебным модулям и должны отражать сформированность умений.</w:t>
      </w:r>
    </w:p>
    <w:p w:rsidR="005A3A26" w:rsidRDefault="00D07349">
      <w:pPr>
        <w:spacing w:after="0" w:line="240" w:lineRule="auto"/>
        <w:jc w:val="both"/>
        <w:rPr>
          <w:rFonts w:ascii="Times New Roman" w:hAnsi="Times New Roman"/>
          <w:b/>
          <w:sz w:val="24"/>
        </w:rPr>
      </w:pPr>
      <w:r>
        <w:rPr>
          <w:rFonts w:ascii="Times New Roman" w:hAnsi="Times New Roman"/>
          <w:b/>
          <w:sz w:val="24"/>
        </w:rPr>
        <w:t>41.4.3.1.  Модуль № 1 «Декоративно-прикладное и народное искусство»:</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знать о многообразии видов декоративно-прикладного искусства: народного, классического, современного, искусства, промыслов; </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(уметь рассуждать, приводить примеры) </w:t>
      </w:r>
      <w:r>
        <w:rPr>
          <w:rFonts w:ascii="Times New Roman" w:hAnsi="Times New Roman"/>
          <w:sz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характеризовать коммуникативные, познавательные и культовые функции декоративно-прикладного искусства;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уметь объяснять коммуникативное значение декоративного образа </w:t>
      </w:r>
      <w:r>
        <w:rPr>
          <w:rFonts w:ascii="Times New Roman" w:hAnsi="Times New Roman"/>
          <w:sz w:val="24"/>
        </w:rPr>
        <w:br/>
        <w:t>в организации межличностных отношений, в обозначении социальной роли человека, в оформлении предметно-пространственной среды;</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и называть техники исполнения произведений </w:t>
      </w:r>
      <w:r>
        <w:rPr>
          <w:rFonts w:ascii="Times New Roman" w:hAnsi="Times New Roman"/>
          <w:sz w:val="24"/>
        </w:rPr>
        <w:br/>
        <w:t>декоративно-прикладного искусства в разных материалах: резьба, роспись, вышивка, ткачество, плетение, ковка, другие техники;</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знать специфику образного языка декоративного искусства – его знаковую природу, орнаментальность, стилизацию изображения;</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различать разные виды орнамента по сюжетной основе: геометрический, растительный, зооморфный, антропоморфный;</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владеть практическими навыками самостоятельного творческого создания орнаментов ленточных, сетчатых, центрических;</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знать особенности народного крестьянского искусства как целостного мира, </w:t>
      </w:r>
      <w:r>
        <w:rPr>
          <w:rFonts w:ascii="Times New Roman" w:hAnsi="Times New Roman"/>
          <w:sz w:val="24"/>
        </w:rPr>
        <w:br/>
        <w:t xml:space="preserve">в предметной среде которого выражено отношение человека к труду, к природе, </w:t>
      </w:r>
      <w:r>
        <w:rPr>
          <w:rFonts w:ascii="Times New Roman" w:hAnsi="Times New Roman"/>
          <w:sz w:val="24"/>
        </w:rPr>
        <w:br/>
        <w:t>к добру и злу, к жизни в целом;</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иметь практический опыт изображения характерных традиционных предметов крестьянского быта;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освоить конструкцию народного праздничного костюма, его образный строй </w:t>
      </w:r>
      <w:r>
        <w:rPr>
          <w:rFonts w:ascii="Times New Roman" w:hAnsi="Times New Roman"/>
          <w:sz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объяснять значение народных промыслов и традиций художественного ремесла в современной жизни;</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происхождении народных художественных промыслов, </w:t>
      </w:r>
      <w:r>
        <w:rPr>
          <w:rFonts w:ascii="Times New Roman" w:hAnsi="Times New Roman"/>
          <w:sz w:val="24"/>
        </w:rPr>
        <w:br/>
        <w:t>о соотношении ремесла и искусства;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называть характерные черты орнаментов и изделий ряда отечественных народных художественных промыслов;</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характеризовать древние образы народного искусства в произведениях современных народных промыслов;</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уметь перечислять материалы, используемые в народных художественных промыслах: дерево, глина, металл, стекло;</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различать изделия народных художественных промыслов по материалу изготовления и технике декора;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объяснять связь между материалом, формой и техникой декора </w:t>
      </w:r>
      <w:r>
        <w:rPr>
          <w:rFonts w:ascii="Times New Roman" w:hAnsi="Times New Roman"/>
          <w:sz w:val="24"/>
        </w:rPr>
        <w:br/>
        <w:t>в произведениях народных промыслов;</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приёмах и последовательности работы при создании изделий некоторых художественных промыслов;</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уметь изображать фрагменты орнаментов, отдельные сюжеты, детали </w:t>
      </w:r>
      <w:r>
        <w:rPr>
          <w:rFonts w:ascii="Times New Roman" w:hAnsi="Times New Roman"/>
          <w:sz w:val="24"/>
        </w:rPr>
        <w:br/>
        <w:t>или общий вид изделий ряда отечественных художественных промыслов;</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понимать и объяснять значение государственной символики, иметь представление о значении и содержании геральдики;</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A3A26" w:rsidRDefault="00D07349">
      <w:pPr>
        <w:numPr>
          <w:ilvl w:val="0"/>
          <w:numId w:val="407"/>
        </w:numPr>
        <w:spacing w:after="0" w:line="240" w:lineRule="auto"/>
        <w:ind w:left="284" w:hanging="284"/>
        <w:jc w:val="both"/>
        <w:rPr>
          <w:rFonts w:ascii="Times New Roman" w:hAnsi="Times New Roman"/>
          <w:sz w:val="24"/>
        </w:rPr>
      </w:pPr>
      <w:r>
        <w:rPr>
          <w:rFonts w:ascii="Times New Roman" w:hAnsi="Times New Roman"/>
          <w:sz w:val="24"/>
        </w:rPr>
        <w:t xml:space="preserve">овладевать навыками коллективной практической творческой работы </w:t>
      </w:r>
      <w:r>
        <w:rPr>
          <w:rFonts w:ascii="Times New Roman" w:hAnsi="Times New Roman"/>
          <w:sz w:val="24"/>
        </w:rPr>
        <w:br/>
        <w:t>по оформлению пространства школы и школьных праздников.</w:t>
      </w:r>
    </w:p>
    <w:p w:rsidR="005A3A26" w:rsidRDefault="00D07349">
      <w:pPr>
        <w:spacing w:after="0" w:line="240" w:lineRule="auto"/>
        <w:jc w:val="both"/>
        <w:rPr>
          <w:rFonts w:ascii="Times New Roman" w:hAnsi="Times New Roman"/>
          <w:b/>
          <w:sz w:val="24"/>
        </w:rPr>
      </w:pPr>
      <w:r>
        <w:rPr>
          <w:rFonts w:ascii="Times New Roman" w:hAnsi="Times New Roman"/>
          <w:b/>
          <w:sz w:val="24"/>
        </w:rPr>
        <w:t>41.4.3.2. Модуль № 2 «Живопись, графика, скульптура»: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характеризовать различия между пространственными и временными видами искусства и их значение в жизни людей;</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объяснять причины деления пространственных искусств на виды;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знать основные виды живописи, графики и скульптуры, объяснять </w:t>
      </w:r>
      <w:r>
        <w:rPr>
          <w:rFonts w:ascii="Times New Roman" w:hAnsi="Times New Roman"/>
          <w:sz w:val="24"/>
        </w:rPr>
        <w:br/>
        <w:t>их назначение в жизни людей.</w:t>
      </w:r>
    </w:p>
    <w:p w:rsidR="005A3A26" w:rsidRDefault="00D07349">
      <w:pPr>
        <w:spacing w:after="0" w:line="240" w:lineRule="auto"/>
        <w:jc w:val="both"/>
        <w:rPr>
          <w:rFonts w:ascii="Times New Roman" w:hAnsi="Times New Roman"/>
          <w:sz w:val="24"/>
        </w:rPr>
      </w:pPr>
      <w:r>
        <w:rPr>
          <w:rFonts w:ascii="Times New Roman" w:hAnsi="Times New Roman"/>
          <w:sz w:val="24"/>
        </w:rPr>
        <w:t>Язык изобразительного искусства и его выразительные средства: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и характеризовать традиционные художественные материалы </w:t>
      </w:r>
      <w:r>
        <w:rPr>
          <w:rFonts w:ascii="Times New Roman" w:hAnsi="Times New Roman"/>
          <w:sz w:val="24"/>
        </w:rPr>
        <w:br/>
        <w:t>для графики, живописи, скульптуры;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rPr>
        <w:br/>
        <w:t>из пластилина, а также использовать возможности применять другие доступные художественные материалы;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различных художественных техниках в использовании художественных материалов;</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понимать роль рисунка как основы изобразительной деятельности;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учебного рисунка – светотеневого изображения объёмных форм;</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основы линейной перспективы и уметь изображать объёмные геометрические тела на двухмерной плоскости;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rPr>
        <w:br/>
        <w:t>их применять в практике рисунка;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понимать содержание понятий «тон», «тональные отношения» и иметь опыт их визуального анализа;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линейного рисунка, понимать выразительные возможности линии;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творческого композиционного рисунка в ответ на заданную учебную задачу или как самостоятельное творческое действие;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определять содержание понятий «колорит», «цветовые отношения», «цветовой контраст» и иметь навыки практической работы гуашью и акварелью;</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опыт объёмного изображения (лепки) и начальные представления </w:t>
      </w:r>
      <w:r>
        <w:rPr>
          <w:rFonts w:ascii="Times New Roman" w:hAnsi="Times New Roman"/>
          <w:sz w:val="24"/>
        </w:rPr>
        <w:br/>
        <w:t xml:space="preserve">о пластической выразительности скульптуры, соотношении пропорций </w:t>
      </w:r>
      <w:r>
        <w:rPr>
          <w:rFonts w:ascii="Times New Roman" w:hAnsi="Times New Roman"/>
          <w:sz w:val="24"/>
        </w:rPr>
        <w:br/>
        <w:t>в изображении предметов или животных.</w:t>
      </w:r>
    </w:p>
    <w:p w:rsidR="005A3A26" w:rsidRDefault="00D07349">
      <w:pPr>
        <w:spacing w:after="0" w:line="240" w:lineRule="auto"/>
        <w:jc w:val="both"/>
        <w:rPr>
          <w:rFonts w:ascii="Times New Roman" w:hAnsi="Times New Roman"/>
          <w:sz w:val="24"/>
        </w:rPr>
      </w:pPr>
      <w:r>
        <w:rPr>
          <w:rFonts w:ascii="Times New Roman" w:hAnsi="Times New Roman"/>
          <w:sz w:val="24"/>
        </w:rPr>
        <w:t>Жанры изобразительного искусства: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объяснять понятие «жанры в изобразительном искусстве», перечислять жанры;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объяснять разницу между предметом изображения, сюжетом и содержанием произведения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Натюрморт:</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знать и уметь применять в рисунке правила линейной перспективы </w:t>
      </w:r>
      <w:r>
        <w:rPr>
          <w:rFonts w:ascii="Times New Roman" w:hAnsi="Times New Roman"/>
          <w:sz w:val="24"/>
        </w:rPr>
        <w:br/>
        <w:t>и изображения объёмного предмета в двухмерном пространстве листа;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создания графического натюрморта;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создания натюрморта средствами живописи.</w:t>
      </w:r>
    </w:p>
    <w:p w:rsidR="005A3A26" w:rsidRDefault="00D07349">
      <w:pPr>
        <w:spacing w:after="0" w:line="240" w:lineRule="auto"/>
        <w:jc w:val="both"/>
        <w:rPr>
          <w:rFonts w:ascii="Times New Roman" w:hAnsi="Times New Roman"/>
          <w:sz w:val="24"/>
        </w:rPr>
      </w:pPr>
      <w:r>
        <w:rPr>
          <w:rFonts w:ascii="Times New Roman" w:hAnsi="Times New Roman"/>
          <w:sz w:val="24"/>
        </w:rPr>
        <w:t>Портрет:</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сравнивать содержание портретного образа в искусстве Древнего Рима, эпохи Возрождения и Нового времени;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понимать, что в художественном портрете присутствует также выражение идеалов эпохи и авторская позиция художника;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rPr>
        <w:br/>
        <w:t>и других портретистов);</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rPr>
        <w:br/>
        <w:t>и определять его на практике;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скульптурном портрете в истории искусства, </w:t>
      </w:r>
      <w:r>
        <w:rPr>
          <w:rFonts w:ascii="Times New Roman" w:hAnsi="Times New Roman"/>
          <w:sz w:val="24"/>
        </w:rPr>
        <w:br/>
        <w:t>о выражении характера человека и образа эпохи в скульптурном портрете;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начальный опыт лепки головы человека;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приобретать опыт графического портретного изображения как нового для себя видения индивидуальности человека;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графических портретах мастеров разных эпох, </w:t>
      </w:r>
      <w:r>
        <w:rPr>
          <w:rFonts w:ascii="Times New Roman" w:hAnsi="Times New Roman"/>
          <w:sz w:val="24"/>
        </w:rPr>
        <w:br/>
        <w:t>о разнообразии графических средств в изображении образа человека;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уметь характеризовать роль освещения как выразительного средства </w:t>
      </w:r>
      <w:r>
        <w:rPr>
          <w:rFonts w:ascii="Times New Roman" w:hAnsi="Times New Roman"/>
          <w:sz w:val="24"/>
        </w:rPr>
        <w:br/>
        <w:t>при создании художественного образа;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жанре портрета в искусстве ХХ в. – западном </w:t>
      </w:r>
      <w:r>
        <w:rPr>
          <w:rFonts w:ascii="Times New Roman" w:hAnsi="Times New Roman"/>
          <w:sz w:val="24"/>
        </w:rPr>
        <w:br/>
        <w:t>и отечественном.</w:t>
      </w:r>
    </w:p>
    <w:p w:rsidR="005A3A26" w:rsidRDefault="00D07349">
      <w:pPr>
        <w:spacing w:after="0" w:line="240" w:lineRule="auto"/>
        <w:jc w:val="both"/>
        <w:rPr>
          <w:rFonts w:ascii="Times New Roman" w:hAnsi="Times New Roman"/>
          <w:sz w:val="24"/>
        </w:rPr>
      </w:pPr>
      <w:r>
        <w:rPr>
          <w:rFonts w:ascii="Times New Roman" w:hAnsi="Times New Roman"/>
          <w:sz w:val="24"/>
        </w:rPr>
        <w:t>Пейзаж:</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знать правила построения линейной перспективы и уметь применять </w:t>
      </w:r>
      <w:r>
        <w:rPr>
          <w:rFonts w:ascii="Times New Roman" w:hAnsi="Times New Roman"/>
          <w:sz w:val="24"/>
        </w:rPr>
        <w:br/>
        <w:t>их в рисунке;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содержание понятий: линия горизонта, точка схода, низкий </w:t>
      </w:r>
      <w:r>
        <w:rPr>
          <w:rFonts w:ascii="Times New Roman" w:hAnsi="Times New Roman"/>
          <w:sz w:val="24"/>
        </w:rPr>
        <w:br/>
        <w:t>и высокий горизонт, перспективные сокращения, центральная и угловая перспектива;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правила воздушной перспективы и уметь их применять на практике;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особенности изображения разных состояний природы </w:t>
      </w:r>
      <w:r>
        <w:rPr>
          <w:rFonts w:ascii="Times New Roman" w:hAnsi="Times New Roman"/>
          <w:sz w:val="24"/>
        </w:rPr>
        <w:br/>
        <w:t xml:space="preserve">в романтическом пейзаже и пейзаже творчества импрессионистов </w:t>
      </w:r>
      <w:r>
        <w:rPr>
          <w:rFonts w:ascii="Times New Roman" w:hAnsi="Times New Roman"/>
          <w:sz w:val="24"/>
        </w:rPr>
        <w:br/>
        <w:t>и постимпрессионистов;</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морских пейзажах И. Айвазовского;</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об особенностях пленэрной живописи </w:t>
      </w:r>
      <w:r>
        <w:rPr>
          <w:rFonts w:ascii="Times New Roman" w:hAnsi="Times New Roman"/>
          <w:sz w:val="24"/>
        </w:rPr>
        <w:br/>
        <w:t>и колористической изменчивости состояний природы;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уметь объяснять, как в пейзажной живописи развивался образ отечественной природы и каково его значение в развитии чувства Родины;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живописного изображения различных активно выраженных состояний природы;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опыт пейзажных зарисовок, графического изображения природы </w:t>
      </w:r>
      <w:r>
        <w:rPr>
          <w:rFonts w:ascii="Times New Roman" w:hAnsi="Times New Roman"/>
          <w:sz w:val="24"/>
        </w:rPr>
        <w:br/>
        <w:t>по памяти и представлению;</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изображения городского пейзажа – по памяти или представлению;</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обрести навыки восприятия образности городского пространства </w:t>
      </w:r>
      <w:r>
        <w:rPr>
          <w:rFonts w:ascii="Times New Roman" w:hAnsi="Times New Roman"/>
          <w:sz w:val="24"/>
        </w:rPr>
        <w:br/>
        <w:t>как выражения самобытного лица культуры и истории народа;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понимать и объяснять роль культурного наследия в городском пространстве, задачи его охраны и сохранения.</w:t>
      </w:r>
    </w:p>
    <w:p w:rsidR="005A3A26" w:rsidRDefault="00D07349">
      <w:pPr>
        <w:spacing w:after="0" w:line="240" w:lineRule="auto"/>
        <w:jc w:val="both"/>
        <w:rPr>
          <w:rFonts w:ascii="Times New Roman" w:hAnsi="Times New Roman"/>
          <w:sz w:val="24"/>
        </w:rPr>
      </w:pPr>
      <w:r>
        <w:rPr>
          <w:rFonts w:ascii="Times New Roman" w:hAnsi="Times New Roman"/>
          <w:sz w:val="24"/>
        </w:rPr>
        <w:t>Бытовой жанр:</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характеризовать роль изобразительного искусства в формировании представлений о жизни людей разных эпох и народов;</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различать тему, сюжет и содержание в жанровой картине, выявлять образ нравственных и ценностных смыслов в жанровой картине;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значение художественного изображения бытовой жизни людей </w:t>
      </w:r>
      <w:r>
        <w:rPr>
          <w:rFonts w:ascii="Times New Roman" w:hAnsi="Times New Roman"/>
          <w:sz w:val="24"/>
        </w:rPr>
        <w:br/>
        <w:t>в понимании истории человечества и современной жизни;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осознавать многообразие форм организации бытовой жизни и одновременно единство мира людей;</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Pr>
          <w:rFonts w:ascii="Times New Roman" w:hAnsi="Times New Roman"/>
          <w:sz w:val="24"/>
        </w:rPr>
        <w:br/>
        <w:t>по их стилистическим признакам и изобразительным традициям (Древний Египет, Китай, античный мир и другие);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опыт изображения бытовой жизни разных народов в контексте традиций их искусства;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характеризовать понятие «бытовой жанр» и уметь приводить несколько примеров произведений европейского и отечественного искусства;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Исторический жанр:</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исторический жанр в истории искусства и объяснять </w:t>
      </w:r>
      <w:r>
        <w:rPr>
          <w:rFonts w:ascii="Times New Roman" w:hAnsi="Times New Roman"/>
          <w:sz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знать авторов, узнавать и уметь объяснять содержание таких картин, </w:t>
      </w:r>
      <w:r>
        <w:rPr>
          <w:rFonts w:ascii="Times New Roman" w:hAnsi="Times New Roman"/>
          <w:sz w:val="24"/>
        </w:rPr>
        <w:br/>
        <w:t>как «Последний день Помпеи» К. Брюллова, «Боярыня Морозова» и другие картины В. Сурикова, «Бурлаки на Волге» И. Репина;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развитии исторического жанра в творчестве отечественных художников ХХ в.;</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узнавать и называть авторов таких произведений, как «Давид» Микеланджело, «Весна» С. Боттичелли;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rPr>
        <w:br/>
        <w:t>над композицией.</w:t>
      </w:r>
    </w:p>
    <w:p w:rsidR="005A3A26" w:rsidRDefault="00D07349">
      <w:pPr>
        <w:spacing w:after="0" w:line="240" w:lineRule="auto"/>
        <w:jc w:val="both"/>
        <w:rPr>
          <w:rFonts w:ascii="Times New Roman" w:hAnsi="Times New Roman"/>
          <w:sz w:val="24"/>
        </w:rPr>
      </w:pPr>
      <w:r>
        <w:rPr>
          <w:rFonts w:ascii="Times New Roman" w:hAnsi="Times New Roman"/>
          <w:sz w:val="24"/>
        </w:rPr>
        <w:t>Библейские темы в изобразительном искусстве:</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о значении библейских сюжетов в истории культуры и узнавать сюжеты Священной истории в произведениях искусства;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знать о картинах на библейские темы в истории русского искусства;</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смысловом различии между иконой и картиной </w:t>
      </w:r>
      <w:r>
        <w:rPr>
          <w:rFonts w:ascii="Times New Roman" w:hAnsi="Times New Roman"/>
          <w:sz w:val="24"/>
        </w:rPr>
        <w:br/>
        <w:t>на библейские темы;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иметь знания о русской иконописи, о великих русских иконописцах: Андрее Рублёве, Феофане Греке, Дионисии;</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воспринимать искусство древнерусской иконописи как уникальное и высокое достижение отечественной культуры;</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объяснять творческий и деятельный характер восприятия произведений искусства на основе художественной культуры зрителя;</w:t>
      </w:r>
    </w:p>
    <w:p w:rsidR="005A3A26" w:rsidRDefault="00D07349">
      <w:pPr>
        <w:numPr>
          <w:ilvl w:val="0"/>
          <w:numId w:val="408"/>
        </w:numPr>
        <w:spacing w:after="0" w:line="240" w:lineRule="auto"/>
        <w:ind w:left="284" w:hanging="284"/>
        <w:jc w:val="both"/>
        <w:rPr>
          <w:rFonts w:ascii="Times New Roman" w:hAnsi="Times New Roman"/>
          <w:sz w:val="24"/>
        </w:rPr>
      </w:pPr>
      <w:r>
        <w:rPr>
          <w:rFonts w:ascii="Times New Roman" w:hAnsi="Times New Roman"/>
          <w:sz w:val="24"/>
        </w:rPr>
        <w:t>уметь рассуждать о месте и значении изобразительного искусства в культуре, в жизни общества, в жизни человека.</w:t>
      </w:r>
    </w:p>
    <w:p w:rsidR="005A3A26" w:rsidRDefault="00D07349">
      <w:pPr>
        <w:spacing w:after="0" w:line="240" w:lineRule="auto"/>
        <w:jc w:val="both"/>
        <w:rPr>
          <w:rFonts w:ascii="Times New Roman" w:hAnsi="Times New Roman"/>
          <w:b/>
          <w:sz w:val="24"/>
        </w:rPr>
      </w:pPr>
      <w:r>
        <w:rPr>
          <w:rFonts w:ascii="Times New Roman" w:hAnsi="Times New Roman"/>
          <w:b/>
          <w:sz w:val="24"/>
        </w:rPr>
        <w:t>41.4.3.3. Модуль № 3 «Архитектура и дизайн»:</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архитектуру и дизайн как конструктивные виды искусства, </w:t>
      </w:r>
      <w:r>
        <w:rPr>
          <w:rFonts w:ascii="Times New Roman" w:hAnsi="Times New Roman"/>
          <w:sz w:val="24"/>
        </w:rPr>
        <w:br/>
        <w:t>то есть искусства художественного построения предметно-пространственной среды жизни людей;</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объяснять роль архитектуры и дизайна в построении </w:t>
      </w:r>
      <w:r>
        <w:rPr>
          <w:rFonts w:ascii="Times New Roman" w:hAnsi="Times New Roman"/>
          <w:sz w:val="24"/>
        </w:rPr>
        <w:br/>
        <w:t>предметно-пространственной среды жизнедеятельности человека;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рассуждать о влиянии предметно-пространственной среды на чувства, установки и поведение человека;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рассуждать о том, как предметно-пространственная среда организует деятельность человека и представления о самом себе;</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объяснять ценность сохранения культурного наследия, выраженного </w:t>
      </w:r>
      <w:r>
        <w:rPr>
          <w:rFonts w:ascii="Times New Roman" w:hAnsi="Times New Roman"/>
          <w:sz w:val="24"/>
        </w:rPr>
        <w:br/>
        <w:t>в архитектуре, предметах труда и быта разных эпох.</w:t>
      </w:r>
    </w:p>
    <w:p w:rsidR="005A3A26" w:rsidRDefault="00D07349">
      <w:pPr>
        <w:spacing w:after="0" w:line="240" w:lineRule="auto"/>
        <w:jc w:val="both"/>
        <w:rPr>
          <w:rFonts w:ascii="Times New Roman" w:hAnsi="Times New Roman"/>
          <w:sz w:val="24"/>
        </w:rPr>
      </w:pPr>
      <w:r>
        <w:rPr>
          <w:rFonts w:ascii="Times New Roman" w:hAnsi="Times New Roman"/>
          <w:sz w:val="24"/>
        </w:rPr>
        <w:t>Графический дизайн:</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понятие формальной композиции и её значение как основы языка конструктивных искусств;</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основные средства – требования к композиции;</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уметь перечислять и объяснять основные типы формальной композиции;</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составлять различные формальные композиции на плоскости в зависимости</w:t>
      </w:r>
      <w:r>
        <w:rPr>
          <w:rFonts w:ascii="Times New Roman" w:hAnsi="Times New Roman"/>
          <w:sz w:val="24"/>
        </w:rPr>
        <w:br/>
        <w:t xml:space="preserve"> от поставленных задач;</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выделять при творческом построении композиции листа композиционную доминанту;</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составлять формальные композиции на выражение в них движения и статики;</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осваивать навыки вариативности в ритмической организации листа;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роль цвета в конструктивных искусствах;</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различать технологию использования цвета в живописи и в конструктивных искусствах;</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выражение «цветовой образ»;</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применять цвет в графических композициях как акцент или доминанту, объединённые одним стилем;</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определять шрифт как графический рисунок начертания букв, объединённых общим стилем, отвечающий законам художественной композиции;</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применять печатное слово, типографскую строку в качестве элементов графической композиции;</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rPr>
        <w:br/>
        <w:t>и изображения;</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rPr>
        <w:br/>
        <w:t>и журнального разворотов в качестве графических композиций.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Социальное значение дизайна и архитектуры как среды жизни человека: </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иметь опыт построения объёмно-пространственной композиции как макета архитектурного пространства в реальной жизни; </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построение макета пространственно-объёмной композиции </w:t>
      </w:r>
      <w:r>
        <w:rPr>
          <w:rFonts w:ascii="Times New Roman" w:hAnsi="Times New Roman"/>
          <w:sz w:val="24"/>
        </w:rPr>
        <w:br/>
        <w:t>по его чертежу;</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rPr>
        <w:br/>
        <w:t>на организацию жизнедеятельности людей;</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знать о роли строительного материала в эволюции архитектурных конструкций и изменении облика архитектурных сооружений;</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иметь знания и опыт изображения особенностей </w:t>
      </w:r>
      <w:r>
        <w:rPr>
          <w:rFonts w:ascii="Times New Roman" w:hAnsi="Times New Roman"/>
          <w:sz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rPr>
        <w:br/>
        <w:t>в организации городской среды;</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определять понятие «городская среда»; рассматривать и объяснять планировку города как способ организации образа жизни людей;</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задачах соотношения функционального и образного </w:t>
      </w:r>
      <w:r>
        <w:rPr>
          <w:rFonts w:ascii="Times New Roman" w:hAnsi="Times New Roman"/>
          <w:sz w:val="24"/>
        </w:rPr>
        <w:br/>
        <w:t xml:space="preserve">в построении формы предметов, создаваемых людьми, видеть образ времени </w:t>
      </w:r>
      <w:r>
        <w:rPr>
          <w:rFonts w:ascii="Times New Roman" w:hAnsi="Times New Roman"/>
          <w:sz w:val="24"/>
        </w:rPr>
        <w:br/>
        <w:t>и характер жизнедеятельности человека в предметах его быта;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иметь опыт творческого проектирования интерьерного пространства </w:t>
      </w:r>
      <w:r>
        <w:rPr>
          <w:rFonts w:ascii="Times New Roman" w:hAnsi="Times New Roman"/>
          <w:sz w:val="24"/>
        </w:rPr>
        <w:br/>
        <w:t>для конкретных задач жизнедеятельности человека;</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об истории костюма в истории разных эпох, характеризовать понятие моды в одежде; </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как в одежде проявляются социальный статус человека, </w:t>
      </w:r>
      <w:r>
        <w:rPr>
          <w:rFonts w:ascii="Times New Roman" w:hAnsi="Times New Roman"/>
          <w:sz w:val="24"/>
        </w:rPr>
        <w:br/>
        <w:t>его ценностные ориентации, мировоззренческие идеалы и характер деятельности;</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конструкции костюма и применении законов композиции в проектировании одежды, ансамбле в костюме;</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A3A26" w:rsidRDefault="00D07349">
      <w:pPr>
        <w:numPr>
          <w:ilvl w:val="0"/>
          <w:numId w:val="409"/>
        </w:numPr>
        <w:spacing w:after="0" w:line="240" w:lineRule="auto"/>
        <w:ind w:left="284" w:hanging="284"/>
        <w:jc w:val="both"/>
        <w:rPr>
          <w:rFonts w:ascii="Times New Roman" w:hAnsi="Times New Roman"/>
          <w:sz w:val="24"/>
        </w:rPr>
      </w:pPr>
      <w:r>
        <w:rPr>
          <w:rFonts w:ascii="Times New Roman" w:hAnsi="Times New Roman"/>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A3A26" w:rsidRDefault="00D07349">
      <w:pPr>
        <w:spacing w:after="0" w:line="240" w:lineRule="auto"/>
        <w:jc w:val="both"/>
        <w:rPr>
          <w:rFonts w:ascii="Times New Roman" w:hAnsi="Times New Roman"/>
          <w:b/>
          <w:sz w:val="24"/>
        </w:rPr>
      </w:pPr>
      <w:r>
        <w:rPr>
          <w:rFonts w:ascii="Times New Roman" w:hAnsi="Times New Roman"/>
          <w:b/>
          <w:sz w:val="24"/>
        </w:rPr>
        <w:t>41.4.3.4. Модуль № 4 «Изображение в синтетических, экранных видах искусства и художественная фотография» (вариативный):</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знать о синтетической природе – коллективности творческого процесса </w:t>
      </w:r>
      <w:r>
        <w:rPr>
          <w:rFonts w:ascii="Times New Roman" w:hAnsi="Times New Roman"/>
          <w:sz w:val="24"/>
        </w:rPr>
        <w:br/>
        <w:t>в синтетических искусствах, синтезирующих выразительные средства разных видов художественного творчества;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понимать и характеризовать роль визуального образа в синтетических искусствах;</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Художник и искусство театра: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об истории развития театра и жанровом многообразии театральных представлений;</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знать о роли художника и видах профессиональной художнической деятельности в современном театре;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сценографии и символическом характере сценического образа;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rPr>
        <w:br/>
        <w:t>в единстве всего стилистического образа спектакля;</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иметь представление о творчестве наиболее известных </w:t>
      </w:r>
      <w:r>
        <w:rPr>
          <w:rFonts w:ascii="Times New Roman" w:hAnsi="Times New Roman"/>
          <w:sz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иметь практический опыт создания эскизов оформления спектакля </w:t>
      </w:r>
      <w:r>
        <w:rPr>
          <w:rFonts w:ascii="Times New Roman" w:hAnsi="Times New Roman"/>
          <w:sz w:val="24"/>
        </w:rPr>
        <w:br/>
        <w:t>по выбранной пьесе, иметь применять полученные знания при постановке школьного спектакля;</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объяснять ведущую роль художника кукольного спектакля как соавтора режиссёра и актёра в процессе создания образа персонажа;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практический навык игрового одушевления куклы из простых бытовых предметов;</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rPr>
        <w:br/>
        <w:t>и понимания их значения в интерпретации явлений жизни.</w:t>
      </w:r>
    </w:p>
    <w:p w:rsidR="005A3A26" w:rsidRDefault="00D07349">
      <w:pPr>
        <w:spacing w:after="0" w:line="240" w:lineRule="auto"/>
        <w:jc w:val="both"/>
        <w:rPr>
          <w:rFonts w:ascii="Times New Roman" w:hAnsi="Times New Roman"/>
          <w:sz w:val="24"/>
        </w:rPr>
      </w:pPr>
      <w:r>
        <w:rPr>
          <w:rFonts w:ascii="Times New Roman" w:hAnsi="Times New Roman"/>
          <w:sz w:val="24"/>
        </w:rPr>
        <w:t>Художественная фотография:</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уметь объяснять понятия «длительность экспозиции», «выдержка», «диафрагма»;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иметь навыки фотографирования и обработки цифровых фотографий </w:t>
      </w:r>
      <w:r>
        <w:rPr>
          <w:rFonts w:ascii="Times New Roman" w:hAnsi="Times New Roman"/>
          <w:sz w:val="24"/>
        </w:rPr>
        <w:br/>
        <w:t>с помощью компьютерных графических редакторов;</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уметь объяснять значение фотографий «Родиноведения» </w:t>
      </w:r>
      <w:r>
        <w:rPr>
          <w:rFonts w:ascii="Times New Roman" w:hAnsi="Times New Roman"/>
          <w:sz w:val="24"/>
        </w:rPr>
        <w:br/>
        <w:t xml:space="preserve">С.М. Прокудина-Горского для современных представлений об истории жизни </w:t>
      </w:r>
      <w:r>
        <w:rPr>
          <w:rFonts w:ascii="Times New Roman" w:hAnsi="Times New Roman"/>
          <w:sz w:val="24"/>
        </w:rPr>
        <w:br/>
        <w:t>в нашей стране;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различать и характеризовать различные жанры художественной фотографии;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объяснять роль света как художественного средства в искусстве фотографии;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rPr>
        <w:br/>
        <w:t>в своей практике фотографирования;</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иметь опыт применения знаний о художественно-образных критериях </w:t>
      </w:r>
      <w:r>
        <w:rPr>
          <w:rFonts w:ascii="Times New Roman" w:hAnsi="Times New Roman"/>
          <w:sz w:val="24"/>
        </w:rPr>
        <w:br/>
        <w:t>к композиции кадра при самостоятельном фотографировании окружающей жизни;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обретать опыт художественного наблюдения жизни, развивая познавательный интерес и внимание к окружающему миру, к людям;</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понимать значение репортажного жанра, роли журналистов-фотографов </w:t>
      </w:r>
      <w:r>
        <w:rPr>
          <w:rFonts w:ascii="Times New Roman" w:hAnsi="Times New Roman"/>
          <w:sz w:val="24"/>
        </w:rPr>
        <w:br/>
        <w:t>в истории ХХ в. и современном мире;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фототворчестве А. Родченко, о том,</w:t>
      </w:r>
      <w:r>
        <w:rPr>
          <w:rFonts w:ascii="Times New Roman" w:hAnsi="Times New Roman"/>
          <w:sz w:val="24"/>
        </w:rPr>
        <w:br/>
        <w:t>как его фотографии выражают образ эпохи, его авторскую позицию, и о влиянии</w:t>
      </w:r>
      <w:r>
        <w:rPr>
          <w:rFonts w:ascii="Times New Roman" w:hAnsi="Times New Roman"/>
          <w:sz w:val="24"/>
        </w:rPr>
        <w:br/>
        <w:t>его фотографий на стиль эпохи;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навыки компьютерной обработки и преобразования фотографий.</w:t>
      </w:r>
    </w:p>
    <w:p w:rsidR="005A3A26" w:rsidRDefault="00D07349">
      <w:pPr>
        <w:spacing w:after="0" w:line="240" w:lineRule="auto"/>
        <w:jc w:val="both"/>
        <w:rPr>
          <w:rFonts w:ascii="Times New Roman" w:hAnsi="Times New Roman"/>
          <w:sz w:val="24"/>
        </w:rPr>
      </w:pPr>
      <w:r>
        <w:rPr>
          <w:rFonts w:ascii="Times New Roman" w:hAnsi="Times New Roman"/>
          <w:sz w:val="24"/>
        </w:rPr>
        <w:t>Изображение и искусство кино:</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об этапах в истории кино и его эволюции как искусства;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уметь объяснять, почему экранное время и всё изображаемое в фильме, являясь условностью, формирует у людей восприятие реального мира;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об экранных искусствах как монтаже композиционно построенных кадров;</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знать и объяснять, в чём состоит работа художника-постановщика </w:t>
      </w:r>
      <w:r>
        <w:rPr>
          <w:rFonts w:ascii="Times New Roman" w:hAnsi="Times New Roman"/>
          <w:sz w:val="24"/>
        </w:rPr>
        <w:br/>
        <w:t>и специалистов его команды художников в период подготовки и съёмки игрового фильма;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объяснять роль видео в современной бытовой культуре;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осваивать начальные навыки практической работы по видеомонтажу на основе соответствующих компьютерных программ;</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обрести навык критического осмысления качества снятых роликов;</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иметь опыт анализа художественного образа и средств его достижения </w:t>
      </w:r>
      <w:r>
        <w:rPr>
          <w:rFonts w:ascii="Times New Roman" w:hAnsi="Times New Roman"/>
          <w:sz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осваивать опыт создания компьютерной анимации в выбранной технике </w:t>
      </w:r>
      <w:r>
        <w:rPr>
          <w:rFonts w:ascii="Times New Roman" w:hAnsi="Times New Roman"/>
          <w:sz w:val="24"/>
        </w:rPr>
        <w:br/>
        <w:t>и в соответствующей компьютерной программе;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опыт совместной творческой коллективной работы по созданию анимационного фильма.</w:t>
      </w:r>
    </w:p>
    <w:p w:rsidR="005A3A26" w:rsidRDefault="00D07349">
      <w:pPr>
        <w:spacing w:after="0" w:line="240" w:lineRule="auto"/>
        <w:jc w:val="both"/>
        <w:rPr>
          <w:rFonts w:ascii="Times New Roman" w:hAnsi="Times New Roman"/>
          <w:sz w:val="24"/>
        </w:rPr>
      </w:pPr>
      <w:r>
        <w:rPr>
          <w:rFonts w:ascii="Times New Roman" w:hAnsi="Times New Roman"/>
          <w:sz w:val="24"/>
        </w:rPr>
        <w:t>Изобразительное искусство на телевидении: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особую роль и функции телевидения в жизни общества </w:t>
      </w:r>
      <w:r>
        <w:rPr>
          <w:rFonts w:ascii="Times New Roman" w:hAnsi="Times New Roman"/>
          <w:sz w:val="24"/>
        </w:rPr>
        <w:br/>
        <w:t xml:space="preserve">как экранного искусства и средства массовой информации, художественного </w:t>
      </w:r>
      <w:r>
        <w:rPr>
          <w:rFonts w:ascii="Times New Roman" w:hAnsi="Times New Roman"/>
          <w:sz w:val="24"/>
        </w:rPr>
        <w:br/>
        <w:t>и научного просвещения, развлечения и организации досуга;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знать о создателе телевидения – русском инженере Владимире Зворыкине;</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осознавать роль телевидения в превращении мира в единое информационное пространство;</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иметь представление о многих направлениях деятельности и профессиях художника на телевидении;</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применять полученные знания и опыт творчества в работе школьного телевидения и студии мультимедиа;</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понимать образовательные задачи зрительской культуры и необходимость зрительских умений;</w:t>
      </w:r>
    </w:p>
    <w:p w:rsidR="005A3A26" w:rsidRDefault="00D07349">
      <w:pPr>
        <w:numPr>
          <w:ilvl w:val="0"/>
          <w:numId w:val="410"/>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значение художественной культуры для личностного </w:t>
      </w:r>
      <w:r>
        <w:rPr>
          <w:rFonts w:ascii="Times New Roman" w:hAnsi="Times New Roman"/>
          <w:sz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5A3A26" w:rsidRDefault="005A3A26">
      <w:pPr>
        <w:pStyle w:val="10"/>
        <w:spacing w:before="0" w:line="240" w:lineRule="auto"/>
        <w:jc w:val="both"/>
        <w:rPr>
          <w:sz w:val="24"/>
        </w:rPr>
      </w:pPr>
    </w:p>
    <w:p w:rsidR="005A3A26" w:rsidRDefault="00D07349">
      <w:pPr>
        <w:pStyle w:val="10"/>
        <w:spacing w:before="0" w:line="240" w:lineRule="auto"/>
        <w:jc w:val="both"/>
        <w:rPr>
          <w:sz w:val="24"/>
        </w:rPr>
      </w:pPr>
      <w:r>
        <w:rPr>
          <w:sz w:val="24"/>
        </w:rPr>
        <w:t>42. Федеральная рабочая программа по учебному предмету «Музыка».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 xml:space="preserve">42.1. Федеральная рабочая программа по учебному предмету «Музыка» (предметная область «Искусство») (далее соответственно – программа </w:t>
      </w:r>
      <w:r>
        <w:rPr>
          <w:rFonts w:ascii="Times New Roman" w:hAnsi="Times New Roman"/>
          <w:sz w:val="24"/>
        </w:rPr>
        <w:br/>
        <w:t>по музыке, музыка) включает пояснительную записку, содержание обучения, планируемые результаты освоения программы по музыке.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42.2. </w:t>
      </w:r>
      <w:r>
        <w:rPr>
          <w:rFonts w:ascii="Times New Roman" w:hAnsi="Times New Roman"/>
          <w:b/>
          <w:sz w:val="24"/>
        </w:rPr>
        <w:t>Пояснительная записка</w:t>
      </w:r>
      <w:r>
        <w:rPr>
          <w:rFonts w:ascii="Times New Roman" w:hAnsi="Times New Roman"/>
          <w:sz w:val="24"/>
        </w:rPr>
        <w:t xml:space="preserve"> отражает общие цели и задачи изучения музыки, место в структуре учебного плана, а также подходы к отбору содержания</w:t>
      </w:r>
      <w:r>
        <w:rPr>
          <w:rFonts w:ascii="Times New Roman" w:hAnsi="Times New Roman"/>
          <w:sz w:val="24"/>
        </w:rPr>
        <w:br/>
        <w:t>и планируемым результатам.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hAnsi="Times New Roman"/>
          <w:sz w:val="24"/>
        </w:rPr>
        <w:br/>
        <w:t>на уровне основного общего образования. Предметные результаты, формируемые</w:t>
      </w:r>
      <w:r>
        <w:rPr>
          <w:rFonts w:ascii="Times New Roman" w:hAnsi="Times New Roman"/>
          <w:sz w:val="24"/>
        </w:rPr>
        <w:br/>
        <w:t>в ходе изучения музыки, сгруппированы по учебным модулям.</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42.5. Пояснительная записка.</w:t>
      </w:r>
    </w:p>
    <w:p w:rsidR="005A3A26" w:rsidRDefault="00D07349">
      <w:pPr>
        <w:pStyle w:val="af5"/>
        <w:ind w:left="0" w:right="0" w:firstLine="0"/>
        <w:rPr>
          <w:rFonts w:ascii="Times New Roman" w:hAnsi="Times New Roman"/>
          <w:sz w:val="24"/>
        </w:rPr>
      </w:pPr>
      <w:r>
        <w:rPr>
          <w:rFonts w:ascii="Times New Roman" w:hAnsi="Times New Roman"/>
          <w:sz w:val="24"/>
        </w:rPr>
        <w:t>42.5.1. Программа разработана с целью оказания методической помощи учителю музыки в создании рабочей программы по учебному предмету.</w:t>
      </w:r>
    </w:p>
    <w:p w:rsidR="005A3A26" w:rsidRDefault="00D07349">
      <w:pPr>
        <w:pStyle w:val="af5"/>
        <w:ind w:left="0" w:right="0" w:firstLine="0"/>
        <w:rPr>
          <w:rFonts w:ascii="Times New Roman" w:hAnsi="Times New Roman"/>
          <w:sz w:val="24"/>
        </w:rPr>
      </w:pPr>
      <w:r>
        <w:rPr>
          <w:rFonts w:ascii="Times New Roman" w:hAnsi="Times New Roman"/>
          <w:sz w:val="24"/>
        </w:rPr>
        <w:t>42.5.2. Программа по музыке позволит учителю:</w:t>
      </w:r>
    </w:p>
    <w:p w:rsidR="005A3A26" w:rsidRDefault="00D07349">
      <w:pPr>
        <w:pStyle w:val="afffff"/>
        <w:numPr>
          <w:ilvl w:val="0"/>
          <w:numId w:val="411"/>
        </w:numPr>
        <w:tabs>
          <w:tab w:val="left" w:pos="284"/>
        </w:tabs>
        <w:spacing w:after="0" w:line="240" w:lineRule="auto"/>
        <w:ind w:left="284" w:hanging="284"/>
        <w:contextualSpacing w:val="0"/>
        <w:jc w:val="both"/>
        <w:rPr>
          <w:rFonts w:ascii="Times New Roman" w:hAnsi="Times New Roman"/>
          <w:sz w:val="24"/>
        </w:rPr>
      </w:pPr>
      <w:r>
        <w:rPr>
          <w:rFonts w:ascii="Times New Roman" w:hAnsi="Times New Roman"/>
          <w:sz w:val="24"/>
        </w:rPr>
        <w:t>реализовать в процессе преподавания музыки современные подходы</w:t>
      </w:r>
      <w:r>
        <w:rPr>
          <w:rFonts w:ascii="Times New Roman" w:hAnsi="Times New Roman"/>
          <w:sz w:val="24"/>
        </w:rPr>
        <w:br/>
        <w:t>к формированию личностных, метапредметных и предметных результатов обучения, сформулированных в ФГОС ООО;</w:t>
      </w:r>
    </w:p>
    <w:p w:rsidR="005A3A26" w:rsidRDefault="00D07349">
      <w:pPr>
        <w:pStyle w:val="afffff"/>
        <w:numPr>
          <w:ilvl w:val="0"/>
          <w:numId w:val="411"/>
        </w:numPr>
        <w:tabs>
          <w:tab w:val="left" w:pos="284"/>
          <w:tab w:val="left" w:pos="662"/>
        </w:tabs>
        <w:spacing w:after="0" w:line="240" w:lineRule="auto"/>
        <w:ind w:left="284" w:hanging="284"/>
        <w:contextualSpacing w:val="0"/>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w:t>
      </w:r>
      <w:r>
        <w:rPr>
          <w:rFonts w:ascii="Times New Roman" w:hAnsi="Times New Roman"/>
          <w:sz w:val="24"/>
        </w:rPr>
        <w:br/>
        <w:t>и содержание учебного предмета по годам обучения в соответствии с ФГОС ООО, федеральной программой воспитания;</w:t>
      </w:r>
    </w:p>
    <w:p w:rsidR="005A3A26" w:rsidRDefault="00D07349">
      <w:pPr>
        <w:pStyle w:val="afffff"/>
        <w:numPr>
          <w:ilvl w:val="0"/>
          <w:numId w:val="411"/>
        </w:numPr>
        <w:tabs>
          <w:tab w:val="left" w:pos="284"/>
          <w:tab w:val="left" w:pos="700"/>
        </w:tabs>
        <w:spacing w:after="0" w:line="240" w:lineRule="auto"/>
        <w:ind w:left="284" w:hanging="284"/>
        <w:contextualSpacing w:val="0"/>
        <w:jc w:val="both"/>
        <w:rPr>
          <w:rFonts w:ascii="Times New Roman" w:hAnsi="Times New Roman"/>
          <w:sz w:val="24"/>
        </w:rPr>
      </w:pPr>
      <w:r>
        <w:rPr>
          <w:rFonts w:ascii="Times New Roman" w:hAnsi="Times New Roman"/>
          <w:sz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sz w:val="24"/>
        </w:rPr>
        <w:br/>
        <w:t>на изучение определенного раздела (темы), а также предложенные основные виды учебной деятельности для освоения учебного материала.</w:t>
      </w:r>
    </w:p>
    <w:p w:rsidR="005A3A26" w:rsidRDefault="00D07349">
      <w:pPr>
        <w:pStyle w:val="af5"/>
        <w:ind w:left="0" w:right="0" w:firstLine="0"/>
        <w:rPr>
          <w:rFonts w:ascii="Times New Roman" w:hAnsi="Times New Roman"/>
          <w:sz w:val="24"/>
        </w:rPr>
      </w:pPr>
      <w:r>
        <w:rPr>
          <w:rFonts w:ascii="Times New Roman" w:hAnsi="Times New Roman"/>
          <w:sz w:val="24"/>
        </w:rPr>
        <w:t>42.5.3.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rFonts w:ascii="Times New Roman" w:hAnsi="Times New Roman"/>
          <w:sz w:val="24"/>
        </w:rPr>
        <w:br/>
        <w:t>для развития внутреннего мира человека, гармонизации его взаимоотношений</w:t>
      </w:r>
      <w:r>
        <w:rPr>
          <w:rFonts w:ascii="Times New Roman" w:hAnsi="Times New Roman"/>
          <w:sz w:val="24"/>
        </w:rPr>
        <w:br/>
        <w:t>с самим собой, другими людьми, окружающим миром через занятия музыкальным искусством.</w:t>
      </w:r>
    </w:p>
    <w:p w:rsidR="005A3A26" w:rsidRDefault="00D07349">
      <w:pPr>
        <w:pStyle w:val="af5"/>
        <w:ind w:left="0" w:right="0" w:firstLine="0"/>
        <w:rPr>
          <w:rFonts w:ascii="Times New Roman" w:hAnsi="Times New Roman"/>
          <w:sz w:val="24"/>
        </w:rPr>
      </w:pPr>
      <w:r>
        <w:rPr>
          <w:rFonts w:ascii="Times New Roman" w:hAnsi="Times New Roman"/>
          <w:sz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Pr>
          <w:rFonts w:ascii="Times New Roman" w:hAnsi="Times New Roman"/>
          <w:sz w:val="24"/>
        </w:rPr>
        <w:br/>
        <w:t>и принимать образ жизни, способ мышления и мировоззрение представителей других народов и культур.</w:t>
      </w:r>
    </w:p>
    <w:p w:rsidR="005A3A26" w:rsidRDefault="00D07349">
      <w:pPr>
        <w:pStyle w:val="af5"/>
        <w:ind w:left="0" w:right="0" w:firstLine="0"/>
        <w:rPr>
          <w:rFonts w:ascii="Times New Roman" w:hAnsi="Times New Roman"/>
          <w:sz w:val="24"/>
        </w:rPr>
      </w:pPr>
      <w:r>
        <w:rPr>
          <w:rFonts w:ascii="Times New Roman" w:hAnsi="Times New Roman"/>
          <w:sz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sz w:val="24"/>
        </w:rPr>
        <w:br/>
        <w:t>и задач укрепления национальной идентичности. Родные интонации, мелодии</w:t>
      </w:r>
      <w:r>
        <w:rPr>
          <w:rFonts w:ascii="Times New Roman" w:hAnsi="Times New Roman"/>
          <w:sz w:val="24"/>
        </w:rPr>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sz w:val="24"/>
        </w:rPr>
        <w:br/>
        <w:t>через сознание, но и на более глубоком – подсознательном – уровне.</w:t>
      </w:r>
    </w:p>
    <w:p w:rsidR="005A3A26" w:rsidRDefault="00D07349">
      <w:pPr>
        <w:pStyle w:val="af5"/>
        <w:ind w:left="0" w:right="0" w:firstLine="0"/>
        <w:rPr>
          <w:rFonts w:ascii="Times New Roman" w:hAnsi="Times New Roman"/>
          <w:sz w:val="24"/>
        </w:rPr>
      </w:pPr>
      <w:r>
        <w:rPr>
          <w:rFonts w:ascii="Times New Roman" w:hAnsi="Times New Roman"/>
          <w:sz w:val="24"/>
        </w:rPr>
        <w:t>Музыка – временное искусство. В связи с этим важнейшим вкладом</w:t>
      </w:r>
      <w:r>
        <w:rPr>
          <w:rFonts w:ascii="Times New Roman" w:hAnsi="Times New Roman"/>
          <w:sz w:val="24"/>
        </w:rPr>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A3A26" w:rsidRDefault="00D07349">
      <w:pPr>
        <w:pStyle w:val="af5"/>
        <w:ind w:left="0" w:right="0" w:firstLine="0"/>
        <w:rPr>
          <w:rFonts w:ascii="Times New Roman" w:hAnsi="Times New Roman"/>
          <w:sz w:val="24"/>
        </w:rPr>
      </w:pPr>
      <w:r>
        <w:rPr>
          <w:rFonts w:ascii="Times New Roman" w:hAnsi="Times New Roman"/>
          <w:sz w:val="24"/>
        </w:rP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rFonts w:ascii="Times New Roman" w:hAnsi="Times New Roman"/>
          <w:sz w:val="24"/>
        </w:rPr>
        <w:br/>
        <w:t>и воспитание вносит огромный вклад в эстетическое и нравственное развитие обучающегося, формирование всей системы ценностей.</w:t>
      </w:r>
    </w:p>
    <w:p w:rsidR="005A3A26" w:rsidRDefault="00D07349">
      <w:pPr>
        <w:pStyle w:val="af5"/>
        <w:ind w:left="0" w:right="0" w:firstLine="0"/>
        <w:contextualSpacing/>
        <w:rPr>
          <w:rFonts w:ascii="Times New Roman" w:hAnsi="Times New Roman"/>
          <w:sz w:val="24"/>
        </w:rPr>
      </w:pPr>
      <w:r>
        <w:rPr>
          <w:rFonts w:ascii="Times New Roman" w:hAnsi="Times New Roman"/>
          <w:sz w:val="24"/>
        </w:rPr>
        <w:t>42.5.4. Музыка жизненно необходима для полноценного образования</w:t>
      </w:r>
      <w:r>
        <w:rPr>
          <w:rFonts w:ascii="Times New Roman" w:hAnsi="Times New Roman"/>
          <w:sz w:val="24"/>
        </w:rPr>
        <w:br/>
        <w:t xml:space="preserve">и воспитания обучающегося, развития его психики, эмоциональной </w:t>
      </w:r>
      <w:r>
        <w:rPr>
          <w:rFonts w:ascii="Times New Roman" w:hAnsi="Times New Roman"/>
          <w:sz w:val="24"/>
        </w:rPr>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Pr>
          <w:rFonts w:ascii="Times New Roman" w:hAnsi="Times New Roman"/>
          <w:sz w:val="24"/>
        </w:rPr>
        <w:br/>
        <w:t>и воспитание делает неприменимыми критерии утилитарности.</w:t>
      </w:r>
    </w:p>
    <w:p w:rsidR="005A3A26" w:rsidRDefault="00D07349">
      <w:pPr>
        <w:pStyle w:val="af5"/>
        <w:ind w:left="0" w:right="0" w:firstLine="0"/>
        <w:contextualSpacing/>
        <w:rPr>
          <w:rFonts w:ascii="Times New Roman" w:hAnsi="Times New Roman"/>
          <w:sz w:val="24"/>
        </w:rPr>
      </w:pPr>
      <w:r>
        <w:rPr>
          <w:rFonts w:ascii="Times New Roman" w:hAnsi="Times New Roman"/>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A3A26" w:rsidRDefault="00D07349">
      <w:pPr>
        <w:pStyle w:val="af5"/>
        <w:ind w:left="0" w:right="0" w:firstLine="0"/>
        <w:contextualSpacing/>
        <w:rPr>
          <w:rFonts w:ascii="Times New Roman" w:hAnsi="Times New Roman"/>
          <w:sz w:val="24"/>
        </w:rPr>
      </w:pPr>
      <w:r>
        <w:rPr>
          <w:rFonts w:ascii="Times New Roman" w:hAnsi="Times New Roman"/>
          <w:sz w:val="24"/>
        </w:rPr>
        <w:t>42.5.5. В процессе конкретизации учебных целей их реализация осуществляется по следующим направлениям:</w:t>
      </w:r>
    </w:p>
    <w:p w:rsidR="005A3A26" w:rsidRDefault="00D07349">
      <w:pPr>
        <w:pStyle w:val="afffff"/>
        <w:numPr>
          <w:ilvl w:val="0"/>
          <w:numId w:val="412"/>
        </w:numPr>
        <w:tabs>
          <w:tab w:val="left" w:pos="284"/>
        </w:tabs>
        <w:spacing w:after="0" w:line="240" w:lineRule="auto"/>
        <w:ind w:left="284" w:hanging="284"/>
        <w:jc w:val="both"/>
        <w:rPr>
          <w:rFonts w:ascii="Times New Roman" w:hAnsi="Times New Roman"/>
          <w:sz w:val="24"/>
        </w:rPr>
      </w:pPr>
      <w:r>
        <w:rPr>
          <w:rFonts w:ascii="Times New Roman" w:hAnsi="Times New Roman"/>
          <w:sz w:val="24"/>
        </w:rPr>
        <w:t>становление системы ценностей обучающихся, развитие целостного миропонимания в единстве эмоциональной и познавательной сферы;</w:t>
      </w:r>
    </w:p>
    <w:p w:rsidR="005A3A26" w:rsidRDefault="00D07349">
      <w:pPr>
        <w:pStyle w:val="afffff"/>
        <w:numPr>
          <w:ilvl w:val="0"/>
          <w:numId w:val="412"/>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rPr>
        <w:br/>
        <w:t>авто-коммуникации;</w:t>
      </w:r>
    </w:p>
    <w:p w:rsidR="005A3A26" w:rsidRDefault="00D07349">
      <w:pPr>
        <w:pStyle w:val="afffff"/>
        <w:numPr>
          <w:ilvl w:val="0"/>
          <w:numId w:val="412"/>
        </w:numPr>
        <w:tabs>
          <w:tab w:val="left" w:pos="284"/>
        </w:tabs>
        <w:spacing w:after="0" w:line="240" w:lineRule="auto"/>
        <w:ind w:left="284" w:hanging="284"/>
        <w:jc w:val="both"/>
        <w:rPr>
          <w:rFonts w:ascii="Times New Roman" w:hAnsi="Times New Roman"/>
          <w:sz w:val="24"/>
        </w:rPr>
      </w:pPr>
      <w:r>
        <w:rPr>
          <w:rFonts w:ascii="Times New Roman" w:hAnsi="Times New Roman"/>
          <w:sz w:val="24"/>
        </w:rPr>
        <w:t>формирование творческих способностей ребенка, развитие внутренней мотивации к интонационно-содержательной деятельности.</w:t>
      </w:r>
    </w:p>
    <w:p w:rsidR="005A3A26" w:rsidRDefault="00D07349">
      <w:pPr>
        <w:pStyle w:val="af5"/>
        <w:ind w:left="0" w:right="0" w:firstLine="0"/>
        <w:rPr>
          <w:rFonts w:ascii="Times New Roman" w:hAnsi="Times New Roman"/>
          <w:sz w:val="24"/>
        </w:rPr>
      </w:pPr>
      <w:r>
        <w:rPr>
          <w:rFonts w:ascii="Times New Roman" w:hAnsi="Times New Roman"/>
          <w:sz w:val="24"/>
        </w:rPr>
        <w:t xml:space="preserve">42.5.6. Важнейшие </w:t>
      </w:r>
      <w:r>
        <w:rPr>
          <w:rFonts w:ascii="Times New Roman" w:hAnsi="Times New Roman"/>
          <w:b/>
          <w:sz w:val="24"/>
        </w:rPr>
        <w:t>задачи</w:t>
      </w:r>
      <w:r>
        <w:rPr>
          <w:rFonts w:ascii="Times New Roman" w:hAnsi="Times New Roman"/>
          <w:sz w:val="24"/>
        </w:rPr>
        <w:t xml:space="preserve"> обучения музыке на уровне основного общего образования:</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приобщение к общечеловеческим духовным ценностям через личный психологический опыт эмоционально-эстетического переживания;</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расширение культурного кругозора, накопление знаний о музыке</w:t>
      </w:r>
      <w:r>
        <w:rPr>
          <w:rFonts w:ascii="Times New Roman" w:hAnsi="Times New Roman"/>
          <w:sz w:val="24"/>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развитие общих и специальных музыкальных способностей, совершенствование в предметных умениях и навыках, в том числе:</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Pr>
          <w:rFonts w:ascii="Times New Roman" w:hAnsi="Times New Roman"/>
          <w:sz w:val="24"/>
        </w:rPr>
        <w:br/>
        <w:t>и виртуальных музыкальных инструментах);</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музыкальное движение (пластическое интонирование, инсценировка, танец, двигательное моделирование);</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творческие проекты, музыкально-театральная деятельность (концерты, фестивали, представления);</w:t>
      </w:r>
    </w:p>
    <w:p w:rsidR="005A3A26" w:rsidRDefault="00D07349">
      <w:pPr>
        <w:pStyle w:val="af5"/>
        <w:numPr>
          <w:ilvl w:val="0"/>
          <w:numId w:val="413"/>
        </w:numPr>
        <w:ind w:left="284" w:right="0" w:hanging="284"/>
        <w:contextualSpacing/>
        <w:rPr>
          <w:rFonts w:ascii="Times New Roman" w:hAnsi="Times New Roman"/>
          <w:sz w:val="24"/>
        </w:rPr>
      </w:pPr>
      <w:r>
        <w:rPr>
          <w:rFonts w:ascii="Times New Roman" w:hAnsi="Times New Roman"/>
          <w:sz w:val="24"/>
        </w:rPr>
        <w:t>исследовательская деятельность на материале музыкального искусства.</w:t>
      </w:r>
    </w:p>
    <w:p w:rsidR="005A3A26" w:rsidRDefault="00D07349">
      <w:pPr>
        <w:spacing w:after="0" w:line="240" w:lineRule="auto"/>
        <w:jc w:val="both"/>
        <w:rPr>
          <w:rFonts w:ascii="Times New Roman" w:hAnsi="Times New Roman"/>
          <w:sz w:val="24"/>
        </w:rPr>
      </w:pPr>
      <w:r>
        <w:rPr>
          <w:rFonts w:ascii="Times New Roman" w:hAnsi="Times New Roman"/>
          <w:sz w:val="24"/>
        </w:rPr>
        <w:t>42.5.7.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Pr>
          <w:rFonts w:ascii="Times New Roman" w:hAnsi="Times New Roman"/>
          <w:sz w:val="24"/>
        </w:rPr>
        <w:br/>
        <w:t>и образовательной области «Искусство» на протяжении всего курса школьного обучения: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1 «Музыка моего края»;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2 «Народное музыкальное творчество России»;</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3 «Музыка народов мира»;</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4 «Европейская классическая музыка»;</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5 «Русская классическая музыка»;</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6 «Истоки и образы русской и европейской духовной музыки»;</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7 «Современная музыка: основные жанры и на правления»;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8 «Связь музыки с другими видами искусства»;</w:t>
      </w:r>
    </w:p>
    <w:p w:rsidR="005A3A26" w:rsidRDefault="00D07349">
      <w:pPr>
        <w:pStyle w:val="af5"/>
        <w:ind w:left="0" w:right="0" w:firstLine="0"/>
        <w:contextualSpacing/>
        <w:rPr>
          <w:rFonts w:ascii="Times New Roman" w:hAnsi="Times New Roman"/>
          <w:sz w:val="24"/>
        </w:rPr>
      </w:pPr>
      <w:r>
        <w:rPr>
          <w:rFonts w:ascii="Times New Roman" w:hAnsi="Times New Roman"/>
          <w:sz w:val="24"/>
        </w:rPr>
        <w:t>модуль № 9 «Жанры музыкального искусства».</w:t>
      </w:r>
    </w:p>
    <w:p w:rsidR="005A3A26" w:rsidRDefault="00D07349">
      <w:pPr>
        <w:pStyle w:val="af5"/>
        <w:ind w:left="0" w:right="0" w:firstLine="0"/>
        <w:contextualSpacing/>
        <w:rPr>
          <w:rFonts w:ascii="Times New Roman" w:hAnsi="Times New Roman"/>
          <w:sz w:val="24"/>
        </w:rPr>
      </w:pPr>
      <w:r>
        <w:rPr>
          <w:rFonts w:ascii="Times New Roman" w:hAnsi="Times New Roman"/>
          <w:sz w:val="24"/>
        </w:rPr>
        <w:t>42.5.8. 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sz w:val="24"/>
        </w:rPr>
        <w:br/>
        <w:t>если данный материал был хорошо освоен на уровне начального общего образования.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Pr>
          <w:rFonts w:ascii="Times New Roman" w:hAnsi="Times New Roman"/>
          <w:sz w:val="24"/>
        </w:rPr>
        <w:b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w:t>
      </w:r>
      <w:r>
        <w:rPr>
          <w:rFonts w:ascii="Times New Roman" w:hAnsi="Times New Roman"/>
          <w:sz w:val="24"/>
        </w:rPr>
        <w:br/>
        <w:t>или факультативно».</w:t>
      </w:r>
    </w:p>
    <w:p w:rsidR="005A3A26" w:rsidRDefault="00D07349">
      <w:pPr>
        <w:pStyle w:val="af5"/>
        <w:ind w:left="0" w:right="0" w:firstLine="0"/>
        <w:contextualSpacing/>
        <w:rPr>
          <w:rFonts w:ascii="Times New Roman" w:hAnsi="Times New Roman"/>
          <w:sz w:val="24"/>
        </w:rPr>
      </w:pPr>
      <w:r>
        <w:rPr>
          <w:rFonts w:ascii="Times New Roman" w:hAnsi="Times New Roman"/>
          <w:sz w:val="24"/>
        </w:rPr>
        <w:t>42.5.9. Общее число часов, рекомендованных для изучения музыки, –</w:t>
      </w:r>
      <w:r>
        <w:rPr>
          <w:rFonts w:ascii="Times New Roman" w:hAnsi="Times New Roman"/>
          <w:sz w:val="24"/>
        </w:rPr>
        <w:br/>
        <w:t xml:space="preserve">136 часов: в 5 классе 34 часа (1 час в неделю), в 6 классе 34 часа (1 час в неделю), </w:t>
      </w:r>
      <w:r>
        <w:rPr>
          <w:rFonts w:ascii="Times New Roman" w:hAnsi="Times New Roman"/>
          <w:sz w:val="24"/>
        </w:rPr>
        <w:br/>
        <w:t>в 7 классе 34 часа (1 час в неделю), в 8 классе 34 часа (1 час в неделю).</w:t>
      </w:r>
    </w:p>
    <w:p w:rsidR="005A3A26" w:rsidRDefault="00D07349">
      <w:pPr>
        <w:pStyle w:val="af5"/>
        <w:ind w:left="0" w:right="0" w:firstLine="0"/>
        <w:contextualSpacing/>
        <w:rPr>
          <w:rFonts w:ascii="Times New Roman" w:hAnsi="Times New Roman"/>
          <w:sz w:val="24"/>
        </w:rPr>
      </w:pPr>
      <w:r>
        <w:rPr>
          <w:rFonts w:ascii="Times New Roman" w:hAnsi="Times New Roman"/>
          <w:sz w:val="24"/>
        </w:rPr>
        <w:t>42.5.10. При разработке рабочей программы по музыке образовательная организация вправе использовать возможности сетевого взаимодействия,</w:t>
      </w:r>
      <w:r>
        <w:rPr>
          <w:rFonts w:ascii="Times New Roman" w:hAnsi="Times New Roman"/>
          <w:sz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A3A26" w:rsidRDefault="00D07349">
      <w:pPr>
        <w:pStyle w:val="af5"/>
        <w:ind w:left="0" w:right="0" w:firstLine="0"/>
        <w:contextualSpacing/>
        <w:rPr>
          <w:rFonts w:ascii="Times New Roman" w:hAnsi="Times New Roman"/>
          <w:sz w:val="24"/>
        </w:rPr>
      </w:pPr>
      <w:r>
        <w:rPr>
          <w:rFonts w:ascii="Times New Roman" w:hAnsi="Times New Roman"/>
          <w:sz w:val="24"/>
        </w:rPr>
        <w:t>Изучение музыки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A3A26" w:rsidRDefault="00D07349">
      <w:pPr>
        <w:pStyle w:val="afffff"/>
        <w:widowControl/>
        <w:spacing w:after="0" w:line="240" w:lineRule="auto"/>
        <w:ind w:left="0"/>
        <w:contextualSpacing w:val="0"/>
        <w:jc w:val="both"/>
        <w:rPr>
          <w:rFonts w:ascii="Times New Roman" w:hAnsi="Times New Roman"/>
          <w:sz w:val="24"/>
        </w:rPr>
      </w:pPr>
      <w:r>
        <w:rPr>
          <w:rFonts w:ascii="Times New Roman" w:hAnsi="Times New Roman"/>
          <w:sz w:val="24"/>
        </w:rPr>
        <w:t>42.6. </w:t>
      </w:r>
      <w:r>
        <w:rPr>
          <w:rFonts w:ascii="Times New Roman" w:hAnsi="Times New Roman"/>
          <w:b/>
          <w:sz w:val="24"/>
        </w:rPr>
        <w:t>Содержание обучения музыке</w:t>
      </w:r>
      <w:r>
        <w:rPr>
          <w:rFonts w:ascii="Times New Roman" w:hAnsi="Times New Roman"/>
          <w:sz w:val="24"/>
        </w:rPr>
        <w:t xml:space="preserve"> на уровне основного общего образования.</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42.6.1. Модуль № 1 «Музыка моего края».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42.6.1.1. Фольклор – народное творчество</w:t>
      </w:r>
      <w:r>
        <w:rPr>
          <w:rStyle w:val="af8"/>
          <w:rFonts w:ascii="Times New Roman" w:hAnsi="Times New Roman"/>
          <w:sz w:val="24"/>
        </w:rPr>
        <w:footnoteReference w:id="24"/>
      </w:r>
      <w:r>
        <w:rPr>
          <w:rFonts w:ascii="Times New Roman" w:hAnsi="Times New Roman"/>
          <w:sz w:val="24"/>
        </w:rPr>
        <w:t xml:space="preserve">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Традиционная музыка – отражение жизни народа. Жанры детского и игрового фольклора (игры, пляски, хороводы).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contextualSpacing w:val="0"/>
        <w:jc w:val="both"/>
        <w:rPr>
          <w:rFonts w:ascii="Times New Roman" w:hAnsi="Times New Roman"/>
          <w:sz w:val="24"/>
        </w:rPr>
      </w:pPr>
      <w:r>
        <w:rPr>
          <w:rFonts w:ascii="Times New Roman" w:hAnsi="Times New Roman"/>
          <w:sz w:val="24"/>
        </w:rPr>
        <w:t>знакомство со звучанием фольклорных образцов в аудио- и видеозаписи;</w:t>
      </w:r>
    </w:p>
    <w:p w:rsidR="005A3A26" w:rsidRDefault="00D07349">
      <w:pPr>
        <w:pStyle w:val="afffff"/>
        <w:widowControl/>
        <w:spacing w:after="0" w:line="240" w:lineRule="auto"/>
        <w:ind w:left="0"/>
        <w:contextualSpacing w:val="0"/>
        <w:jc w:val="both"/>
        <w:rPr>
          <w:rFonts w:ascii="Times New Roman" w:hAnsi="Times New Roman"/>
          <w:sz w:val="24"/>
        </w:rPr>
      </w:pPr>
      <w:r>
        <w:rPr>
          <w:rFonts w:ascii="Times New Roman" w:hAnsi="Times New Roman"/>
          <w:sz w:val="24"/>
        </w:rPr>
        <w:t>определение на слух:</w:t>
      </w:r>
    </w:p>
    <w:p w:rsidR="005A3A26" w:rsidRDefault="00D07349">
      <w:pPr>
        <w:pStyle w:val="afffff"/>
        <w:widowControl/>
        <w:spacing w:after="0" w:line="240" w:lineRule="auto"/>
        <w:ind w:left="0"/>
        <w:contextualSpacing w:val="0"/>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rsidR="005A3A26" w:rsidRDefault="00D07349">
      <w:pPr>
        <w:pStyle w:val="afffff"/>
        <w:widowControl/>
        <w:spacing w:after="0" w:line="240" w:lineRule="auto"/>
        <w:ind w:left="0"/>
        <w:contextualSpacing w:val="0"/>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rsidR="005A3A26" w:rsidRDefault="00D07349">
      <w:pPr>
        <w:pStyle w:val="afffff"/>
        <w:widowControl/>
        <w:spacing w:after="0" w:line="240" w:lineRule="auto"/>
        <w:ind w:left="0"/>
        <w:contextualSpacing w:val="0"/>
        <w:jc w:val="both"/>
        <w:rPr>
          <w:rFonts w:ascii="Times New Roman" w:hAnsi="Times New Roman"/>
          <w:sz w:val="24"/>
        </w:rPr>
      </w:pPr>
      <w:r>
        <w:rPr>
          <w:rFonts w:ascii="Times New Roman" w:hAnsi="Times New Roman"/>
          <w:sz w:val="24"/>
        </w:rPr>
        <w:t>жанра, основного настроения, характера музыки;</w:t>
      </w:r>
    </w:p>
    <w:p w:rsidR="005A3A26" w:rsidRDefault="00D07349">
      <w:pPr>
        <w:pStyle w:val="afffff"/>
        <w:widowControl/>
        <w:spacing w:after="0" w:line="240" w:lineRule="auto"/>
        <w:ind w:left="0"/>
        <w:contextualSpacing w:val="0"/>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42.6.1.2. Календарный фольклор</w:t>
      </w:r>
      <w:r>
        <w:rPr>
          <w:rStyle w:val="af8"/>
          <w:rFonts w:ascii="Times New Roman" w:hAnsi="Times New Roman"/>
          <w:sz w:val="24"/>
        </w:rPr>
        <w:footnoteReference w:id="25"/>
      </w:r>
      <w:r>
        <w:rPr>
          <w:rFonts w:ascii="Times New Roman" w:hAnsi="Times New Roman"/>
          <w:sz w:val="24"/>
        </w:rPr>
        <w:t xml:space="preserve">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Календарные обряды, традиционные для данной местности (осенние, зимние, весенние – на выбор учителя).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символикой календарных обрядов, поиск информации</w:t>
      </w:r>
      <w:r>
        <w:rPr>
          <w:rFonts w:ascii="Times New Roman" w:hAnsi="Times New Roman"/>
          <w:sz w:val="24"/>
        </w:rPr>
        <w:br/>
        <w:t>о соответствующих фольклорных традициях;</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народных песен, танцев;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участие в народном гулянии, празднике на улицах своего города, поселка.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42.6.1.3. Семейный фольклор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Фольклорные жанры, связанные с жизнью человека: свадебный обряд, рекрутские песни, плачи-причитания.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фольклорными жанрами семейного цикла;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изучение особенностей их исполнения и звучания;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 жанровой принадлежности, анализ символики традиционных образов;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отдельных песен, фрагментов обрядов (по выбору учителя);</w:t>
      </w:r>
    </w:p>
    <w:p w:rsidR="005A3A26" w:rsidRDefault="00D07349">
      <w:pPr>
        <w:pStyle w:val="afffff"/>
        <w:widowControl/>
        <w:spacing w:after="0" w:line="240" w:lineRule="auto"/>
        <w:ind w:left="0"/>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 теме «Жанры семейного фольклора».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42.6.1.4. Наш край сегодня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гимна республики, города, песен местных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творческой биографией, деятельностью местных мастеров культуры и искусства;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местных музыкальных театров, музеев, концертов, написание отзыва с анализом спектакля, концерта, экскурсии;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hAnsi="Times New Roman"/>
          <w:sz w:val="24"/>
        </w:rPr>
        <w:br/>
        <w:t>на сохранение и продолжение музыкальных традиций своего края.</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42.6.2. Модуль № 2 «Народное музыкальное творчество России»</w:t>
      </w:r>
      <w:r>
        <w:rPr>
          <w:rStyle w:val="af8"/>
          <w:rFonts w:ascii="Times New Roman" w:hAnsi="Times New Roman"/>
          <w:b/>
          <w:sz w:val="24"/>
        </w:rPr>
        <w:footnoteReference w:id="26"/>
      </w:r>
      <w:r>
        <w:rPr>
          <w:rFonts w:ascii="Times New Roman" w:hAnsi="Times New Roman"/>
          <w:b/>
          <w:sz w:val="24"/>
        </w:rPr>
        <w:t>.</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42.6.2.1. Россия – наш общий дом (3–4 часа).</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Содержание: Богатство и разнообразие фольклорных традиций народов нашей страны. Музыка наших соседей, музыка других регионов</w:t>
      </w:r>
      <w:r>
        <w:rPr>
          <w:rStyle w:val="af8"/>
          <w:rFonts w:ascii="Times New Roman" w:hAnsi="Times New Roman"/>
          <w:sz w:val="24"/>
        </w:rPr>
        <w:footnoteReference w:id="27"/>
      </w:r>
      <w:r>
        <w:rPr>
          <w:rFonts w:ascii="Times New Roman" w:hAnsi="Times New Roman"/>
          <w:sz w:val="24"/>
        </w:rPr>
        <w:t>.</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знакомство со звучанием фольклорных образцов близких и далеких регионов в аудио- и видеозаписи;</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 разных народов России;</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определение на слух:</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жанра, характера музыки.</w:t>
      </w:r>
    </w:p>
    <w:p w:rsidR="005A3A26" w:rsidRDefault="00D07349">
      <w:pPr>
        <w:pStyle w:val="afffff"/>
        <w:widowControl/>
        <w:spacing w:after="0" w:line="240" w:lineRule="auto"/>
        <w:ind w:left="0" w:hanging="142"/>
        <w:jc w:val="both"/>
        <w:rPr>
          <w:rFonts w:ascii="Times New Roman" w:hAnsi="Times New Roman"/>
          <w:sz w:val="24"/>
        </w:rPr>
      </w:pPr>
      <w:r>
        <w:rPr>
          <w:rFonts w:ascii="Times New Roman" w:hAnsi="Times New Roman"/>
          <w:sz w:val="24"/>
        </w:rPr>
        <w:t>42.6.2.2. Фольклорные жанры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Общее и особенное в фольклоре народов России: лирика, эпос, танец.</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со звучанием фольклора разных регионов России в аудио-</w:t>
      </w:r>
      <w:r>
        <w:rPr>
          <w:rFonts w:ascii="Times New Roman" w:hAnsi="Times New Roman"/>
          <w:sz w:val="24"/>
        </w:rPr>
        <w:br/>
        <w:t>и видеозаписи;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аутентичная манера исполнения;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разных народов;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общего и особенного при сравнении танцевальных, лирических</w:t>
      </w:r>
      <w:r>
        <w:rPr>
          <w:rFonts w:ascii="Times New Roman" w:hAnsi="Times New Roman"/>
          <w:sz w:val="24"/>
        </w:rPr>
        <w:br/>
        <w:t>и эпических песенных образцов фольклора разных народов России;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народных песен, танцев, эпических сказаний;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двигательная, ритмическая, интонационная импровизация в характере изученных народных танцев и песен;</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посвященные музыке разных народов России;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музыкальный фестиваль «Народы России».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42.6.2.3. Фольклор в творчестве профессиональных композиторов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hAnsi="Times New Roman"/>
          <w:sz w:val="24"/>
        </w:rPr>
        <w:br/>
        <w:t>и народного творчества на интонационном уровне.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сравнение аутентичного звучания фольклора и фольклорных мелодий</w:t>
      </w:r>
      <w:r>
        <w:rPr>
          <w:rFonts w:ascii="Times New Roman" w:hAnsi="Times New Roman"/>
          <w:sz w:val="24"/>
        </w:rPr>
        <w:br/>
        <w:t>в композиторской обработке;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разучивание, исполнение народной песни в композиторской обработке;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наблюдение за принципами композиторской обработки, развития фольклорного тематического материала;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спектакля (просмотр фильма, телепередачи), посвященного данной теме;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обсуждение в классе и (или) письменная рецензия по результатам просмотра.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42.6.2.4. На рубежах культур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примерами смешения культурных традиций в пограничных территориях</w:t>
      </w:r>
      <w:r>
        <w:rPr>
          <w:rStyle w:val="af8"/>
          <w:rFonts w:ascii="Times New Roman" w:hAnsi="Times New Roman"/>
          <w:sz w:val="24"/>
        </w:rPr>
        <w:footnoteReference w:id="28"/>
      </w:r>
      <w:r>
        <w:rPr>
          <w:rFonts w:ascii="Times New Roman" w:hAnsi="Times New Roman"/>
          <w:sz w:val="24"/>
        </w:rPr>
        <w:t>, выявление причинно-следственных связей такого смешения;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изучение творчества и вклада в развитие культуры современных этно-исполнителей, исследователей традиционного фольклора;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участие в этнографической экспедиции;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(участие) в фестивале традиционной культуры.</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42.6.3. Модуль № 3 «Музыка народов мира»</w:t>
      </w:r>
      <w:r>
        <w:rPr>
          <w:rStyle w:val="af8"/>
          <w:rFonts w:ascii="Times New Roman" w:hAnsi="Times New Roman"/>
          <w:b/>
          <w:sz w:val="24"/>
        </w:rPr>
        <w:footnoteReference w:id="29"/>
      </w:r>
      <w:r>
        <w:rPr>
          <w:rFonts w:ascii="Times New Roman" w:hAnsi="Times New Roman"/>
          <w:b/>
          <w:sz w:val="24"/>
        </w:rPr>
        <w:t>.</w:t>
      </w:r>
    </w:p>
    <w:p w:rsidR="005A3A26" w:rsidRDefault="00D07349">
      <w:pPr>
        <w:widowControl/>
        <w:spacing w:after="0" w:line="240" w:lineRule="auto"/>
        <w:jc w:val="both"/>
        <w:rPr>
          <w:rFonts w:ascii="Times New Roman" w:hAnsi="Times New Roman"/>
          <w:sz w:val="24"/>
        </w:rPr>
      </w:pPr>
      <w:r>
        <w:rPr>
          <w:rFonts w:ascii="Times New Roman" w:hAnsi="Times New Roman"/>
          <w:sz w:val="24"/>
        </w:rPr>
        <w:t>42.6.3.1. Музыка – древнейший язык человечества (3–4 часа).</w:t>
      </w:r>
    </w:p>
    <w:p w:rsidR="005A3A26" w:rsidRDefault="00D07349">
      <w:pPr>
        <w:widowControl/>
        <w:spacing w:after="0" w:line="240" w:lineRule="auto"/>
        <w:jc w:val="both"/>
        <w:rPr>
          <w:rFonts w:ascii="Times New Roman" w:hAnsi="Times New Roman"/>
          <w:sz w:val="24"/>
        </w:rPr>
      </w:pPr>
      <w:r>
        <w:rPr>
          <w:rFonts w:ascii="Times New Roman" w:hAnsi="Times New Roman"/>
          <w:sz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widowControl/>
        <w:spacing w:after="0" w:line="240" w:lineRule="auto"/>
        <w:jc w:val="both"/>
        <w:rPr>
          <w:rFonts w:ascii="Times New Roman" w:hAnsi="Times New Roman"/>
          <w:sz w:val="24"/>
        </w:rPr>
      </w:pPr>
      <w:r>
        <w:rPr>
          <w:rFonts w:ascii="Times New Roman" w:hAnsi="Times New Roman"/>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A3A26" w:rsidRDefault="00D07349">
      <w:pPr>
        <w:widowControl/>
        <w:spacing w:after="0" w:line="240" w:lineRule="auto"/>
        <w:jc w:val="both"/>
        <w:rPr>
          <w:rFonts w:ascii="Times New Roman" w:hAnsi="Times New Roman"/>
          <w:sz w:val="24"/>
        </w:rPr>
      </w:pPr>
      <w:r>
        <w:rPr>
          <w:rFonts w:ascii="Times New Roman" w:hAnsi="Times New Roman"/>
          <w:sz w:val="24"/>
        </w:rPr>
        <w:t>импровизация в духе древнего обряда (вызывание дождя, поклонение тотемному животному);</w:t>
      </w:r>
    </w:p>
    <w:p w:rsidR="005A3A26" w:rsidRDefault="00D07349">
      <w:pPr>
        <w:widowControl/>
        <w:spacing w:after="0" w:line="240" w:lineRule="auto"/>
        <w:jc w:val="both"/>
        <w:rPr>
          <w:rFonts w:ascii="Times New Roman" w:hAnsi="Times New Roman"/>
          <w:sz w:val="24"/>
        </w:rPr>
      </w:pPr>
      <w:r>
        <w:rPr>
          <w:rFonts w:ascii="Times New Roman" w:hAnsi="Times New Roman"/>
          <w:sz w:val="24"/>
        </w:rPr>
        <w:t>озвучивание, театрализация легенды (мифа) о музыке;</w:t>
      </w:r>
    </w:p>
    <w:p w:rsidR="005A3A26" w:rsidRDefault="00D07349">
      <w:pPr>
        <w:widowControl/>
        <w:spacing w:after="0" w:line="240" w:lineRule="auto"/>
        <w:jc w:val="both"/>
        <w:rPr>
          <w:rFonts w:ascii="Times New Roman" w:hAnsi="Times New Roman"/>
          <w:sz w:val="24"/>
        </w:rPr>
      </w:pPr>
      <w:r>
        <w:rPr>
          <w:rFonts w:ascii="Times New Roman" w:hAnsi="Times New Roman"/>
          <w:sz w:val="24"/>
        </w:rPr>
        <w:t>на выбор или факультативно:</w:t>
      </w:r>
    </w:p>
    <w:p w:rsidR="005A3A26" w:rsidRDefault="00D07349">
      <w:pPr>
        <w:widowControl/>
        <w:spacing w:after="0" w:line="240" w:lineRule="auto"/>
        <w:jc w:val="both"/>
        <w:rPr>
          <w:rFonts w:ascii="Times New Roman" w:hAnsi="Times New Roman"/>
          <w:sz w:val="24"/>
        </w:rPr>
      </w:pPr>
      <w:r>
        <w:rPr>
          <w:rFonts w:ascii="Times New Roman" w:hAnsi="Times New Roman"/>
          <w:sz w:val="24"/>
        </w:rPr>
        <w:t>квесты, викторины, интеллектуальные игры;</w:t>
      </w:r>
    </w:p>
    <w:p w:rsidR="005A3A26" w:rsidRDefault="00D07349">
      <w:pPr>
        <w:widowControl/>
        <w:spacing w:after="0" w:line="240" w:lineRule="auto"/>
        <w:jc w:val="both"/>
        <w:rPr>
          <w:rFonts w:ascii="Times New Roman" w:hAnsi="Times New Roman"/>
          <w:sz w:val="24"/>
        </w:rPr>
      </w:pPr>
      <w:r>
        <w:rPr>
          <w:rFonts w:ascii="Times New Roman" w:hAnsi="Times New Roman"/>
          <w:sz w:val="24"/>
        </w:rPr>
        <w:t>исследовательские проекты в рамках тематики «Мифы Древней Греции</w:t>
      </w:r>
      <w:r>
        <w:rPr>
          <w:rFonts w:ascii="Times New Roman" w:hAnsi="Times New Roman"/>
          <w:sz w:val="24"/>
        </w:rPr>
        <w:br/>
        <w:t>в музыкальном искусстве XVII—XX веков».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42.6.3.2. Музыкальный фольклор народов Европы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Интонации и ритмы, формы и жанры европейского фольклора</w:t>
      </w:r>
      <w:r>
        <w:rPr>
          <w:rStyle w:val="af8"/>
          <w:rFonts w:ascii="Times New Roman" w:hAnsi="Times New Roman"/>
          <w:sz w:val="24"/>
        </w:rPr>
        <w:footnoteReference w:id="30"/>
      </w:r>
      <w:r>
        <w:rPr>
          <w:rFonts w:ascii="Times New Roman" w:hAnsi="Times New Roman"/>
          <w:sz w:val="24"/>
        </w:rPr>
        <w:t>. Отражение европейского фольклора в творчестве профессиональных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Европы;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европейского фольклора и фольклора народов России;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народных песен, танцев;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двигательная, ритмическая, интонационная импровизация по мотивам изученных традиций народов Европы (в том числе в форме рондо).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42.6.3.3. Музыкальный фольклор народов Азии и Африки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Африканская музыка – стихия ритма. Интонационно-ладовая основа музыки стран Азии</w:t>
      </w:r>
      <w:r>
        <w:rPr>
          <w:rStyle w:val="af8"/>
          <w:rFonts w:ascii="Times New Roman" w:hAnsi="Times New Roman"/>
          <w:sz w:val="24"/>
        </w:rPr>
        <w:footnoteReference w:id="31"/>
      </w:r>
      <w:r>
        <w:rPr>
          <w:rFonts w:ascii="Times New Roman" w:hAnsi="Times New Roman"/>
          <w:sz w:val="24"/>
        </w:rPr>
        <w:t>, уникальные традиции, музыкальные инструменты. Представления о роли музыки в жизни людей.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Африки и Азии;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азиатского фольклора и фольклора народов России;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народных песен, танцев;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коллективные ритмические импровизации на шумовых и ударных инструментах;</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 теме «Музыка стран Азии и Африки».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42.6.3.4. Народная музыка Американского континента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народных песен, танцев;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индивидуальные и коллективные ритмические и мелодические импровизации в стиле (жанре) изучаемой традиции.</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42.6.4. Модуль № 4 «Европейская классическая музыка»</w:t>
      </w:r>
      <w:r>
        <w:rPr>
          <w:rStyle w:val="af8"/>
          <w:rFonts w:ascii="Times New Roman" w:hAnsi="Times New Roman"/>
          <w:b/>
          <w:sz w:val="24"/>
        </w:rPr>
        <w:footnoteReference w:id="32"/>
      </w:r>
      <w:r>
        <w:rPr>
          <w:rFonts w:ascii="Times New Roman" w:hAnsi="Times New Roman"/>
          <w:b/>
          <w:sz w:val="24"/>
        </w:rPr>
        <w:t>.</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42.6.4.1. Национальные истоки классической музыки (2–3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Национальный музыкальный стиль на примере творчества</w:t>
      </w:r>
      <w:r>
        <w:rPr>
          <w:rFonts w:ascii="Times New Roman" w:hAnsi="Times New Roman"/>
          <w:sz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музыки разных жанров, типичных</w:t>
      </w:r>
      <w:r>
        <w:rPr>
          <w:rFonts w:ascii="Times New Roman" w:hAnsi="Times New Roman"/>
          <w:sz w:val="24"/>
        </w:rPr>
        <w:br/>
        <w:t>для рассматриваемых национальных стилей, творчества изучаемых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о творчестве европейских композиторов-классиков, представителей национальных школ;</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классической музыки, балета драматического спектакля.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42.6.4.2. Музыкант и публика (2–3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Кумиры публики (на примере творчества В.А. Моцарта,</w:t>
      </w:r>
      <w:r>
        <w:rPr>
          <w:rFonts w:ascii="Times New Roman" w:hAnsi="Times New Roman"/>
          <w:sz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виртуозной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размышление над фактами биографий великих музыкантов – как любимцев публики, так и непонятых современниками;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знание и соблюдение общепринятых норм слушания музыки, правил поведения в концертном зале, театре оперы и балета;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работа с интерактивной картой (география путешествий, гастролей), лентой времени (имена, факты, явления, музыкальные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классической музыки с последующим обсуждением</w:t>
      </w:r>
      <w:r>
        <w:rPr>
          <w:rFonts w:ascii="Times New Roman" w:hAnsi="Times New Roman"/>
          <w:sz w:val="24"/>
        </w:rPr>
        <w:br/>
        <w:t>в классе;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создание тематической подборки музыкальных произведений для домашнего прослушивания.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42.6.4.3. Музыка – зеркало эпохи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Искусство как отражение, с одной стороны – образа жизни,</w:t>
      </w:r>
      <w:r>
        <w:rPr>
          <w:rFonts w:ascii="Times New Roman" w:hAnsi="Times New Roman"/>
          <w:sz w:val="24"/>
        </w:rPr>
        <w:br/>
        <w:t>с другой – главных ценностей, идеалов конкретной эпохи. Стили барокко</w:t>
      </w:r>
      <w:r>
        <w:rPr>
          <w:rFonts w:ascii="Times New Roman" w:hAnsi="Times New Roman"/>
          <w:sz w:val="24"/>
        </w:rPr>
        <w:b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hAnsi="Times New Roman"/>
          <w:sz w:val="24"/>
        </w:rPr>
        <w:br/>
        <w:t>И.С. Баха и Л. ван Бетховена.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полифонической и гомофонно-гармонической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исполнение вокальных, ритмических, речевых канонов;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художественных фильмов и телепередач, посвященных стилям барокко и классицизм, творческому пути изучаемых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42.6.4.4. Музыкальный образ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hAnsi="Times New Roman"/>
          <w:sz w:val="24"/>
        </w:rPr>
        <w:br/>
        <w:t>Л. ван Бетховена, Ф. Шуберта и других композиторов). Стили классицизм</w:t>
      </w:r>
      <w:r>
        <w:rPr>
          <w:rFonts w:ascii="Times New Roman" w:hAnsi="Times New Roman"/>
          <w:sz w:val="24"/>
        </w:rPr>
        <w:br/>
        <w:t>и романтизм (круг основных образов, характерных интонаций, жанров).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сочинение музыки, импровизация;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литературное, художественное творчество, созвучное кругу образов изучаемого композитора;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42.6.4.5. Музыкальная драматургия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наблюдение за развитием музыкальных тем, образов, восприятие логики музыкального развития;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узнавание на слух музыкальных тем, их вариантов, видоизмененных</w:t>
      </w:r>
      <w:r>
        <w:rPr>
          <w:rFonts w:ascii="Times New Roman" w:hAnsi="Times New Roman"/>
          <w:sz w:val="24"/>
        </w:rPr>
        <w:br/>
        <w:t>в процессе развития;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составление наглядной (буквенной, цифровой) схемы строения музыкального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классической музыки, в программе которого присутствуют крупные симфонические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42.6.4.6. Музыкальный стиль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hAnsi="Times New Roman"/>
          <w:sz w:val="24"/>
        </w:rPr>
        <w:br/>
        <w:t>В.А. Моцарта, К. Дебюсси, А. Шенберга и других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обобщение и систематизация знаний о различных проявлениях музыкального стиля (стиль композитора, национальный стиль, стиль эпохи);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исполнение 2–3 вокальных произведений – образцов барокко, классицизма, романтизма, импрессионизма (подлинных или стилизованных);</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 в звучании незнакомого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принадлежности к одному из изученных стилей;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исполнительского состава (количество и состав исполнителей, музыкальных инструментов);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жанра, круга образов;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посвященные эстетике и особенностям музыкального искусства различных стилей XX века.</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42.6.5. Модуль № 5 «Русская классическая музыка»</w:t>
      </w:r>
      <w:r>
        <w:rPr>
          <w:rStyle w:val="af8"/>
          <w:rFonts w:ascii="Times New Roman" w:hAnsi="Times New Roman"/>
          <w:b/>
          <w:sz w:val="24"/>
        </w:rPr>
        <w:footnoteReference w:id="33"/>
      </w:r>
      <w:r>
        <w:rPr>
          <w:rFonts w:ascii="Times New Roman" w:hAnsi="Times New Roman"/>
          <w:b/>
          <w:sz w:val="24"/>
        </w:rPr>
        <w:t>.</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42.6.5.1. Образы родной земли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hAnsi="Times New Roman"/>
          <w:sz w:val="24"/>
        </w:rPr>
        <w:br/>
        <w:t>С.В. Рахманинова, В.А. Гаврилина и других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повторение, обобщение опыта слушания, проживания, анализа музыки русских композиторов, полученного в начальных классах;</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выявление мелодичности, широты дыхания, интонационной близости русскому фольклору;</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русским композитором-классиком;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рисование по мотивам прослушанных музыкальных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классической музыки, в программу которого входят произведения русских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42.6.5.2. Золотой век русской культуры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hAnsi="Times New Roman"/>
          <w:sz w:val="24"/>
        </w:rPr>
        <w:br/>
        <w:t>и русских интонаций, настроений, образов (на примере творчества М.И. Глинки, П.И. Чайковского, Н.А. Римского-Корсакова и других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шедеврами русской музыки XIX века, анализ художественного содержания, выразительных средств;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лирического характера, сочиненного русским композитором-классиком;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художественных фильмов, телепередач, посвященных русской культуре XIX века;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реконструкция костюмированного бала, музыкального салона.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42.6.5.3. История страны и народа в музыке русских композиторов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hAnsi="Times New Roman"/>
          <w:sz w:val="24"/>
        </w:rPr>
        <w:br/>
        <w:t>Г.В. Свиридова и других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исполнение Гимна Российской Федерации;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художественных фильмов, телепередач, посвященных творчеству композиторов – членов кружка «Могучая кучка»;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42.6.5.4. Русский балет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Мировая слава русского балета. Творчество композиторов</w:t>
      </w:r>
      <w:r>
        <w:rPr>
          <w:rFonts w:ascii="Times New Roman" w:hAnsi="Times New Roman"/>
          <w:sz w:val="24"/>
        </w:rPr>
        <w:br/>
        <w:t>(П.И. Чайковский, С.С. Прокофьев, И.Ф. Стравинский, Р.К. Щедрин), балетмейстеров, артистов балета. Дягилевские сезоны.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шедеврами русской балетной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поиск информации о постановках балетных спектаклей, гастролях российских балетных трупп за рубежом;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балетного спектакля (просмотр в видеозаписи);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характеристика отдельных музыкальных номеров и спектакля в целом;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съемки любительского фильма (в технике теневого, кукольного театра, мультипликации) на музыку какого-либо балета (фрагменты).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42.6.5.5. Русская исполнительская школа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Творчество выдающихся отечественных исполнителей</w:t>
      </w:r>
      <w:r>
        <w:rPr>
          <w:rFonts w:ascii="Times New Roman" w:hAnsi="Times New Roman"/>
          <w:sz w:val="24"/>
        </w:rPr>
        <w:b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hAnsi="Times New Roman"/>
          <w:sz w:val="24"/>
        </w:rPr>
        <w:br/>
        <w:t>П.И. Чайковского.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слушание одних и тех же произведений в исполнении разных музыкантов, оценка особенностей интерпретации;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создание домашней фоно- и видеотеки из понравившихся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дискуссия на тему «Исполнитель – соавтор композитора»;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посвященные биографиям известных отечественных исполнителей классической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42.6.5.6. Русская музыка – взгляд в будущее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музыкой отечественных композиторов XX века, эстетическими</w:t>
      </w:r>
      <w:r>
        <w:rPr>
          <w:rFonts w:ascii="Times New Roman" w:hAnsi="Times New Roman"/>
          <w:sz w:val="24"/>
        </w:rPr>
        <w:br/>
        <w:t>и технологическими идеями по расширению возможностей и средств музыкального искусства;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слушание образцов электронной музыки, дискуссия о значении технических средств в создании современной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посвященные развитию музыкальной электроники в России;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импровизация, сочинение музыки с помощью цифровых устройств, программных продуктов и электронных гаджетов.</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42.6.6. Модуль № 6 «Образы русской и европейской духовной музыки»</w:t>
      </w:r>
      <w:r>
        <w:rPr>
          <w:rStyle w:val="af8"/>
          <w:rFonts w:ascii="Times New Roman" w:hAnsi="Times New Roman"/>
          <w:b/>
          <w:sz w:val="24"/>
        </w:rPr>
        <w:footnoteReference w:id="34"/>
      </w:r>
      <w:r>
        <w:rPr>
          <w:rFonts w:ascii="Times New Roman" w:hAnsi="Times New Roman"/>
          <w:b/>
          <w:sz w:val="24"/>
        </w:rPr>
        <w:t>.</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42.6.6.1. Храмовый синтез искусств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 православного и католического</w:t>
      </w:r>
      <w:r>
        <w:rPr>
          <w:rStyle w:val="af8"/>
          <w:rFonts w:ascii="Times New Roman" w:hAnsi="Times New Roman"/>
          <w:sz w:val="24"/>
        </w:rPr>
        <w:footnoteReference w:id="35"/>
      </w:r>
      <w:r>
        <w:rPr>
          <w:rFonts w:ascii="Times New Roman" w:hAnsi="Times New Roman"/>
          <w:sz w:val="24"/>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исполнение вокальных произведений, связанных с религиозной традицией, перекликающихся с ней по тематике;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сходства и различия элементов разных видов искусства (музыки, живописи, архитектуры), относящихся: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к русской православной традиции;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западноевропейской христианской традиции;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другим конфессиям (по выбору учителя);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духовной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42.6.6.2. Развитие церковной музыки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историей возникновения нотной записи;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сравнение нотаций религиозной музыки разных традиций (григорианский хорал, знаменный распев, современные ноты);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(фрагментами) средневековых церковных распевов (одноголосие);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слушание духовной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состава исполнителей;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типа фактуры (хоральный склад, полифония);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принадлежности к русской или западноевропейской религиозной традиции;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работа с интерактивной картой, лентой времени с указанием географических</w:t>
      </w:r>
      <w:r>
        <w:rPr>
          <w:rFonts w:ascii="Times New Roman" w:hAnsi="Times New Roman"/>
          <w:sz w:val="24"/>
        </w:rPr>
        <w:br/>
        <w:t>и исторических особенностей распространения различных явлений, стилей, жанров, связанных с развитием религиозной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и творческие проекты, посвященные отдельным произведениям духовной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42.6.6.3. Музыкальные жанры богослужения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hAnsi="Times New Roman"/>
          <w:sz w:val="24"/>
        </w:rPr>
        <w:br/>
        <w:t>с религиозным каноном;</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вокализация музыкальных тем изучаемых духовных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 изученных произведений и их авторов, иметь представление об особенностях их построения и образов;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42.6.6.4. Религиозные темы и образы в современной музыке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сопоставление тенденций сохранения и переосмысления религиозной традиции в культуре XX–XXI веков;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исполнение музыки духовного содержания, сочиненной современными композиторами;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и творческие проекты по теме «Музыка и религия в наше время»;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духовной музыки.</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42.6.7. Модуль № 7 «Жанры музыкального искусства»</w:t>
      </w:r>
      <w:r>
        <w:rPr>
          <w:rStyle w:val="af8"/>
          <w:rFonts w:ascii="Times New Roman" w:hAnsi="Times New Roman"/>
          <w:b/>
          <w:sz w:val="24"/>
        </w:rPr>
        <w:footnoteReference w:id="36"/>
      </w:r>
      <w:r>
        <w:rPr>
          <w:rFonts w:ascii="Times New Roman" w:hAnsi="Times New Roman"/>
          <w:b/>
          <w:sz w:val="24"/>
        </w:rPr>
        <w:t>.</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42.6.7.1. Камерная музыка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слушание музыкальных произведений изучаемых жанров, (зарубежных</w:t>
      </w:r>
      <w:r>
        <w:rPr>
          <w:rFonts w:ascii="Times New Roman" w:hAnsi="Times New Roman"/>
          <w:sz w:val="24"/>
        </w:rPr>
        <w:br/>
        <w:t>и русских композиторов), анализ выразительных средств, характеристика музыкального образа;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 музыкальной формы и составление ее буквенной наглядной схемы;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произведений вокальных и инструментальных жанров;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импровизация, сочинение кратких фрагментов с соблюдением основных признаков жанра (вокализ пение без слов, вальс – трехдольный метр);</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индивидуальная или коллективная импровизация в заданной форме;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выражение музыкального образа камерной миниатюры через устный</w:t>
      </w:r>
      <w:r>
        <w:rPr>
          <w:rFonts w:ascii="Times New Roman" w:hAnsi="Times New Roman"/>
          <w:sz w:val="24"/>
        </w:rPr>
        <w:br/>
        <w:t>или письменный текст, рисунок, пластический этюд.</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42.6.7.2. Циклические формы и жанры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циклом миниатюр, определение принципа, основного художественного замысла цикла;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небольшого вокального цикла;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со строением сонатной формы;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 основных партий-тем в одной из классических сонат;</w:t>
      </w:r>
    </w:p>
    <w:p w:rsidR="005A3A26" w:rsidRDefault="00D07349">
      <w:pPr>
        <w:pStyle w:val="afffff"/>
        <w:widowControl/>
        <w:spacing w:after="0" w:line="240" w:lineRule="auto"/>
        <w:ind w:left="0"/>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(в том числе виртуального);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предварительное изучение информации о произведениях концерта (сколько</w:t>
      </w:r>
      <w:r>
        <w:rPr>
          <w:rFonts w:ascii="Times New Roman" w:hAnsi="Times New Roman"/>
          <w:sz w:val="24"/>
        </w:rPr>
        <w:br/>
        <w:t>в них частей, как они называются, когда могут звучать аплодисменты);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последующее составление рецензии на концерт.</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42.6.7.3. Симфоническая музыка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Одночастные симфонические жанры (увертюра, картина). Симфония.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симфонической музыки: программной увертюры, классической 4-частной симфонии;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образно-тематический конспект;</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слушание целиком не менее одного симфонического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(в том числе виртуального) симфонической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предварительное изучение информации о произведениях концерта (сколько</w:t>
      </w:r>
      <w:r>
        <w:rPr>
          <w:rFonts w:ascii="Times New Roman" w:hAnsi="Times New Roman"/>
          <w:sz w:val="24"/>
        </w:rPr>
        <w:br/>
        <w:t>в них частей, как они называются, когда могут звучать аплодисменты);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последующее составление рецензии на концерт.</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42.6.7.4. Театральные жанры (4–6 часов).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отдельными номерами из известных опер, балетов;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hAnsi="Times New Roman"/>
          <w:sz w:val="24"/>
        </w:rPr>
        <w:br/>
        <w:t>и профессионального исполнений;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различение, определение на слух:</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тембров голосов оперных певцов;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оркестровых групп, тембров инструментов;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типа номера (соло, дуэт, хор);</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театра оперы и балета (в том числе виртуального);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предварительное изучение информации о музыкальном спектакле (сюжет, главные герои и исполнители, наиболее яркие музыкальные номера);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последующее составление рецензии на спектакль.</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42.6.8. Модуль № 8 «Связь музыки с другими видами искусства».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42.6.8.1. Музыка и литература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rPr>
        <w:br/>
        <w:t>в инструментальной музыке (поэма, баллада). Программная музыка.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вокальной и инструментальной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сочинение рассказа, стихотворения под впечатлением от восприятия инструментального музыкального произведения;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рисование образов программной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42.6.8.2. Музыка и живопись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hAnsi="Times New Roman"/>
          <w:sz w:val="24"/>
        </w:rPr>
        <w:br/>
        <w:t>и других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музыкальными произведениями программной музыки, выявление интонаций изобразительного характера;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песни с элементами изобразительности, сочинение</w:t>
      </w:r>
      <w:r>
        <w:rPr>
          <w:rFonts w:ascii="Times New Roman" w:hAnsi="Times New Roman"/>
          <w:sz w:val="24"/>
        </w:rPr>
        <w:br/>
        <w:t>к ней ритмического и шумового аккомпанемента с целью усиления изобразительного эффекта;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рисование под впечатлением от восприятия музыки программно-изобразительного характера;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сочинение музыки, импровизация, озвучивание картин художников.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42.6.8.3. Музыка и театр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Музыка к драматическому спектаклю (на примере творчества</w:t>
      </w:r>
      <w:r>
        <w:rPr>
          <w:rFonts w:ascii="Times New Roman" w:hAnsi="Times New Roman"/>
          <w:sz w:val="24"/>
        </w:rPr>
        <w:br/>
        <w:t>Э. Грига, Л. ван Бетховена, А.Г. Шнитке, Д.Д. Шостаковича и других композиторов). Единство музыки, драматургии, сценической живописи, хореографии.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музыки, созданной отечественными и зарубежными композиторами для драматического театра;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песни из театральной постановки, просмотр видеозаписи спектакля, в котором звучит данная песня;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постановка музыкального спектакля;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театра с последующим обсуждением (устно или письменно) роли музыки в данном спектакле;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исследовательские проекты о музыке, созданной отечественными композиторами для театра.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42.6.8.4. Музыка кино и телевидения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hAnsi="Times New Roman"/>
          <w:sz w:val="24"/>
        </w:rPr>
        <w:br/>
        <w:t>А. Шнитке).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образцами киномузыки отечественных и зарубежных композиторов;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фильмов с целью анализа выразительного эффекта, создаваемого музыкой;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песни из фильма;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создание любительского музыкального фильма;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переозвучка фрагмента мультфильма;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фильма-оперы или фильма-балета, аналитическое эссе с ответом</w:t>
      </w:r>
      <w:r>
        <w:rPr>
          <w:rFonts w:ascii="Times New Roman" w:hAnsi="Times New Roman"/>
          <w:sz w:val="24"/>
        </w:rPr>
        <w:br/>
        <w:t>на вопрос «В чем отличие видеозаписи музыкального спектакля от фильма-оперы (фильма-балета)?».</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42.6.9. Модуль № 9 «Современная музыка: основные жанры и направления».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42.6.9.1. Джаз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различными джазовыми музыкальными композициями</w:t>
      </w:r>
      <w:r>
        <w:rPr>
          <w:rFonts w:ascii="Times New Roman" w:hAnsi="Times New Roman"/>
          <w:sz w:val="24"/>
        </w:rPr>
        <w:br/>
        <w:t>и направлениями (регтайм, биг бэнд, блюз);</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исполнение одной из «вечнозеленых» джазовых тем, элементы ритмической и вокальной импровизации на ее основе;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определение на слух:</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принадлежности к джазовой или классической музыке;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исполнительского состава (манера пения, состав инструментов);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сочинение блюза;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посещение концерта джазовой музыки.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42.6.9.2. Мюзикл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Особенности жанра. Классика жанра – мюзиклы середины</w:t>
      </w:r>
      <w:r>
        <w:rPr>
          <w:rFonts w:ascii="Times New Roman" w:hAnsi="Times New Roman"/>
          <w:sz w:val="24"/>
        </w:rPr>
        <w:br/>
        <w:t>XX века (на примере творчества Ф. Лоу, Р. Роджерса, Э.Л. Уэббера). Современные постановки в жанре мюзикла на российской сцене.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музыкальными произведениями, сочиненными зарубежными</w:t>
      </w:r>
      <w:r>
        <w:rPr>
          <w:rFonts w:ascii="Times New Roman" w:hAnsi="Times New Roman"/>
          <w:sz w:val="24"/>
        </w:rPr>
        <w:br/>
        <w:t>и отечественными композиторами в жанре мюзикла, сравнение с другими театральными жанрами (опера, балет, драматический спектакль);</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анализ рекламных объявлений о премьерах мюзиклов в современных средствах массовой информации;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видеозаписи одного из мюзиклов, написание собственного рекламного текста для данной постановки;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отдельных номеров из мюзиклов.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42.6.9.3. Молодежная музыкальная культура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Направления и стили молодежной музыкальной культуры</w:t>
      </w:r>
      <w:r>
        <w:rPr>
          <w:rFonts w:ascii="Times New Roman" w:hAnsi="Times New Roman"/>
          <w:sz w:val="24"/>
        </w:rPr>
        <w:br/>
        <w:t>XX–XXI веков (рок-н-ролл, рок, панк, рэп, хип-хоп и другие). Социальный</w:t>
      </w:r>
      <w:r>
        <w:rPr>
          <w:rFonts w:ascii="Times New Roman" w:hAnsi="Times New Roman"/>
          <w:sz w:val="24"/>
        </w:rPr>
        <w:br/>
        <w:t>и коммерческий контекст массовой музыкальной культуры.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песни, относящейся к одному из молодежных музыкальных течений;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дискуссия на тему «Современная музыка»;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презентация альбома своей любимой группы.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42.6.9.4. Музыка цифрового мира (3–4 часа).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поиск информации о способах сохранения и передачи музыки прежде</w:t>
      </w:r>
      <w:r>
        <w:rPr>
          <w:rFonts w:ascii="Times New Roman" w:hAnsi="Times New Roman"/>
          <w:sz w:val="24"/>
        </w:rPr>
        <w:br/>
        <w:t>и сейчас;</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просмотр музыкального клипа популярного исполнителя, анализ</w:t>
      </w:r>
      <w:r>
        <w:rPr>
          <w:rFonts w:ascii="Times New Roman" w:hAnsi="Times New Roman"/>
          <w:sz w:val="24"/>
        </w:rPr>
        <w:br/>
        <w:t>его художественного образа, стиля, выразительных средств;</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разучивание и исполнение популярной современной песни;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на выбор или факультативно:</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проведение социального опроса о роли и месте музыки в жизни современного человека;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создание собственного музыкального клипа.</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42.7. </w:t>
      </w:r>
      <w:r>
        <w:rPr>
          <w:rFonts w:ascii="Times New Roman" w:hAnsi="Times New Roman"/>
          <w:b/>
          <w:sz w:val="24"/>
        </w:rPr>
        <w:t>Планируемые результаты</w:t>
      </w:r>
      <w:r>
        <w:rPr>
          <w:rFonts w:ascii="Times New Roman" w:hAnsi="Times New Roman"/>
          <w:sz w:val="24"/>
        </w:rPr>
        <w:t xml:space="preserve"> освоения программы по музыке на уровне основного общего образования.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 xml:space="preserve">42.7.1. В результате изучения музыки на уровне основного общего образования у обучающегося будут сформированы следующие </w:t>
      </w:r>
      <w:r>
        <w:rPr>
          <w:rFonts w:ascii="Times New Roman" w:hAnsi="Times New Roman"/>
          <w:b/>
          <w:sz w:val="24"/>
        </w:rPr>
        <w:t>личностные результаты</w:t>
      </w:r>
      <w:r>
        <w:rPr>
          <w:rFonts w:ascii="Times New Roman" w:hAnsi="Times New Roman"/>
          <w:sz w:val="24"/>
        </w:rPr>
        <w:t xml:space="preserve"> в части: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1) патриотического воспитания:</w:t>
      </w:r>
    </w:p>
    <w:p w:rsidR="005A3A26" w:rsidRDefault="00D07349">
      <w:pPr>
        <w:pStyle w:val="afffff"/>
        <w:widowControl/>
        <w:numPr>
          <w:ilvl w:val="0"/>
          <w:numId w:val="414"/>
        </w:numPr>
        <w:spacing w:after="0" w:line="240" w:lineRule="auto"/>
        <w:ind w:left="284" w:hanging="284"/>
        <w:jc w:val="both"/>
        <w:rPr>
          <w:rFonts w:ascii="Times New Roman" w:hAnsi="Times New Roman"/>
          <w:sz w:val="24"/>
        </w:rPr>
      </w:pPr>
      <w:r>
        <w:rPr>
          <w:rFonts w:ascii="Times New Roman" w:hAnsi="Times New Roman"/>
          <w:sz w:val="24"/>
        </w:rPr>
        <w:t>осознание российской гражданской идентичности в поликультурном</w:t>
      </w:r>
      <w:r>
        <w:rPr>
          <w:rFonts w:ascii="Times New Roman" w:hAnsi="Times New Roman"/>
          <w:sz w:val="24"/>
        </w:rPr>
        <w:br/>
        <w:t>и многоконфессиональном обществе;</w:t>
      </w:r>
    </w:p>
    <w:p w:rsidR="005A3A26" w:rsidRDefault="00D07349">
      <w:pPr>
        <w:pStyle w:val="afffff"/>
        <w:widowControl/>
        <w:numPr>
          <w:ilvl w:val="0"/>
          <w:numId w:val="414"/>
        </w:numPr>
        <w:spacing w:after="0" w:line="240" w:lineRule="auto"/>
        <w:ind w:left="284" w:hanging="284"/>
        <w:jc w:val="both"/>
        <w:rPr>
          <w:rFonts w:ascii="Times New Roman" w:hAnsi="Times New Roman"/>
          <w:sz w:val="24"/>
        </w:rPr>
      </w:pPr>
      <w:r>
        <w:rPr>
          <w:rFonts w:ascii="Times New Roman" w:hAnsi="Times New Roman"/>
          <w:sz w:val="24"/>
        </w:rPr>
        <w:t>знание Гимна России и традиций его исполнения, уважение музыкальных символов республик Российской Федерации и других стран мира;</w:t>
      </w:r>
    </w:p>
    <w:p w:rsidR="005A3A26" w:rsidRDefault="00D07349">
      <w:pPr>
        <w:pStyle w:val="afffff"/>
        <w:widowControl/>
        <w:numPr>
          <w:ilvl w:val="0"/>
          <w:numId w:val="414"/>
        </w:numPr>
        <w:spacing w:after="0" w:line="240" w:lineRule="auto"/>
        <w:ind w:left="284" w:hanging="284"/>
        <w:jc w:val="both"/>
        <w:rPr>
          <w:rFonts w:ascii="Times New Roman" w:hAnsi="Times New Roman"/>
          <w:sz w:val="24"/>
        </w:rPr>
      </w:pPr>
      <w:r>
        <w:rPr>
          <w:rFonts w:ascii="Times New Roman" w:hAnsi="Times New Roman"/>
          <w:sz w:val="24"/>
        </w:rPr>
        <w:t>проявление интереса к освоению музыкальных традиций своего края, музыкальной культуры народов России;</w:t>
      </w:r>
    </w:p>
    <w:p w:rsidR="005A3A26" w:rsidRDefault="00D07349">
      <w:pPr>
        <w:pStyle w:val="afffff"/>
        <w:widowControl/>
        <w:numPr>
          <w:ilvl w:val="0"/>
          <w:numId w:val="414"/>
        </w:numPr>
        <w:spacing w:after="0" w:line="240" w:lineRule="auto"/>
        <w:ind w:left="284" w:hanging="284"/>
        <w:jc w:val="both"/>
        <w:rPr>
          <w:rFonts w:ascii="Times New Roman" w:hAnsi="Times New Roman"/>
          <w:sz w:val="24"/>
        </w:rPr>
      </w:pPr>
      <w:r>
        <w:rPr>
          <w:rFonts w:ascii="Times New Roman" w:hAnsi="Times New Roman"/>
          <w:sz w:val="24"/>
        </w:rPr>
        <w:t>знание достижений отечественных музыкантов, их вклада в мировую музыкальную культуру;</w:t>
      </w:r>
    </w:p>
    <w:p w:rsidR="005A3A26" w:rsidRDefault="00D07349">
      <w:pPr>
        <w:pStyle w:val="afffff"/>
        <w:widowControl/>
        <w:numPr>
          <w:ilvl w:val="0"/>
          <w:numId w:val="414"/>
        </w:numPr>
        <w:spacing w:after="0" w:line="240" w:lineRule="auto"/>
        <w:ind w:left="284" w:hanging="284"/>
        <w:jc w:val="both"/>
        <w:rPr>
          <w:rFonts w:ascii="Times New Roman" w:hAnsi="Times New Roman"/>
          <w:sz w:val="24"/>
        </w:rPr>
      </w:pPr>
      <w:r>
        <w:rPr>
          <w:rFonts w:ascii="Times New Roman" w:hAnsi="Times New Roman"/>
          <w:sz w:val="24"/>
        </w:rPr>
        <w:t>интерес к изучению истории отечественной музыкальной культуры;</w:t>
      </w:r>
    </w:p>
    <w:p w:rsidR="005A3A26" w:rsidRDefault="00D07349">
      <w:pPr>
        <w:pStyle w:val="afffff"/>
        <w:widowControl/>
        <w:numPr>
          <w:ilvl w:val="0"/>
          <w:numId w:val="414"/>
        </w:numPr>
        <w:spacing w:after="0" w:line="240" w:lineRule="auto"/>
        <w:ind w:left="284" w:hanging="284"/>
        <w:jc w:val="both"/>
        <w:rPr>
          <w:rFonts w:ascii="Times New Roman" w:hAnsi="Times New Roman"/>
          <w:sz w:val="24"/>
        </w:rPr>
      </w:pPr>
      <w:r>
        <w:rPr>
          <w:rFonts w:ascii="Times New Roman" w:hAnsi="Times New Roman"/>
          <w:sz w:val="24"/>
        </w:rPr>
        <w:t>стремление развивать и сохранять музыкальную культуру своей страны, своего края;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2) гражданского воспитания:</w:t>
      </w:r>
    </w:p>
    <w:p w:rsidR="005A3A26" w:rsidRDefault="00D07349">
      <w:pPr>
        <w:pStyle w:val="afffff"/>
        <w:widowControl/>
        <w:numPr>
          <w:ilvl w:val="0"/>
          <w:numId w:val="415"/>
        </w:numPr>
        <w:spacing w:after="0" w:line="240" w:lineRule="auto"/>
        <w:ind w:left="284" w:hanging="284"/>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5A3A26" w:rsidRDefault="00D07349">
      <w:pPr>
        <w:pStyle w:val="afffff"/>
        <w:widowControl/>
        <w:numPr>
          <w:ilvl w:val="0"/>
          <w:numId w:val="415"/>
        </w:numPr>
        <w:spacing w:after="0" w:line="240" w:lineRule="auto"/>
        <w:ind w:left="284" w:hanging="284"/>
        <w:jc w:val="both"/>
        <w:rPr>
          <w:rFonts w:ascii="Times New Roman" w:hAnsi="Times New Roman"/>
          <w:sz w:val="24"/>
        </w:rPr>
      </w:pPr>
      <w:r>
        <w:rPr>
          <w:rFonts w:ascii="Times New Roman" w:hAnsi="Times New Roman"/>
          <w:sz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A3A26" w:rsidRDefault="00D07349">
      <w:pPr>
        <w:pStyle w:val="afffff"/>
        <w:widowControl/>
        <w:numPr>
          <w:ilvl w:val="0"/>
          <w:numId w:val="415"/>
        </w:numPr>
        <w:spacing w:after="0" w:line="240" w:lineRule="auto"/>
        <w:ind w:left="284" w:hanging="284"/>
        <w:jc w:val="both"/>
        <w:rPr>
          <w:rFonts w:ascii="Times New Roman" w:hAnsi="Times New Roman"/>
          <w:sz w:val="24"/>
        </w:rPr>
      </w:pPr>
      <w:r>
        <w:rPr>
          <w:rFonts w:ascii="Times New Roman" w:hAnsi="Times New Roman"/>
          <w:sz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3) духовно-нравственного воспитания:</w:t>
      </w:r>
    </w:p>
    <w:p w:rsidR="005A3A26" w:rsidRDefault="00D07349">
      <w:pPr>
        <w:numPr>
          <w:ilvl w:val="0"/>
          <w:numId w:val="416"/>
        </w:numPr>
        <w:spacing w:after="0" w:line="240" w:lineRule="auto"/>
        <w:ind w:left="284" w:hanging="284"/>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5A3A26" w:rsidRDefault="00D07349">
      <w:pPr>
        <w:numPr>
          <w:ilvl w:val="0"/>
          <w:numId w:val="416"/>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воспринимать музыкальное искусство с учетом моральных</w:t>
      </w:r>
      <w:r>
        <w:rPr>
          <w:rFonts w:ascii="Times New Roman" w:hAnsi="Times New Roman"/>
          <w:sz w:val="24"/>
        </w:rPr>
        <w:br/>
        <w:t>и духовных ценностей этического и религиозного контекста, социально-исторических особенностей этики и эстетики;</w:t>
      </w:r>
    </w:p>
    <w:p w:rsidR="005A3A26" w:rsidRDefault="00D07349">
      <w:pPr>
        <w:numPr>
          <w:ilvl w:val="0"/>
          <w:numId w:val="416"/>
        </w:numPr>
        <w:spacing w:after="0" w:line="240" w:lineRule="auto"/>
        <w:ind w:left="284" w:hanging="284"/>
        <w:contextualSpacing/>
        <w:jc w:val="both"/>
        <w:rPr>
          <w:rFonts w:ascii="Times New Roman" w:hAnsi="Times New Roman"/>
          <w:sz w:val="24"/>
        </w:rPr>
      </w:pPr>
      <w:r>
        <w:rPr>
          <w:rFonts w:ascii="Times New Roman" w:hAnsi="Times New Roman"/>
          <w:sz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4) эстетического воспитания:</w:t>
      </w:r>
    </w:p>
    <w:p w:rsidR="005A3A26" w:rsidRDefault="00D07349">
      <w:pPr>
        <w:numPr>
          <w:ilvl w:val="0"/>
          <w:numId w:val="417"/>
        </w:numPr>
        <w:spacing w:after="0" w:line="240" w:lineRule="auto"/>
        <w:ind w:left="284" w:hanging="284"/>
        <w:contextualSpacing/>
        <w:jc w:val="both"/>
        <w:rPr>
          <w:rFonts w:ascii="Times New Roman" w:hAnsi="Times New Roman"/>
          <w:sz w:val="24"/>
        </w:rPr>
      </w:pPr>
      <w:r>
        <w:rPr>
          <w:rFonts w:ascii="Times New Roman" w:hAnsi="Times New Roman"/>
          <w:sz w:val="24"/>
        </w:rPr>
        <w:t>восприимчивость к различным видам искусства, умение видеть прекрасное</w:t>
      </w:r>
      <w:r>
        <w:rPr>
          <w:rFonts w:ascii="Times New Roman" w:hAnsi="Times New Roman"/>
          <w:sz w:val="24"/>
        </w:rPr>
        <w:br/>
        <w:t>в окружающей действительности, готовность прислушиваться к природе, людям, самому себе;</w:t>
      </w:r>
    </w:p>
    <w:p w:rsidR="005A3A26" w:rsidRDefault="00D07349">
      <w:pPr>
        <w:numPr>
          <w:ilvl w:val="0"/>
          <w:numId w:val="417"/>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ценности творчества, таланта;</w:t>
      </w:r>
    </w:p>
    <w:p w:rsidR="005A3A26" w:rsidRDefault="00D07349">
      <w:pPr>
        <w:numPr>
          <w:ilvl w:val="0"/>
          <w:numId w:val="417"/>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важности музыкального искусства как средства коммуникации</w:t>
      </w:r>
      <w:r>
        <w:rPr>
          <w:rFonts w:ascii="Times New Roman" w:hAnsi="Times New Roman"/>
          <w:sz w:val="24"/>
        </w:rPr>
        <w:br/>
        <w:t>и самовыражения;</w:t>
      </w:r>
    </w:p>
    <w:p w:rsidR="005A3A26" w:rsidRDefault="00D07349">
      <w:pPr>
        <w:numPr>
          <w:ilvl w:val="0"/>
          <w:numId w:val="417"/>
        </w:numPr>
        <w:spacing w:after="0" w:line="240" w:lineRule="auto"/>
        <w:ind w:left="284" w:hanging="284"/>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5A3A26" w:rsidRDefault="00D07349">
      <w:pPr>
        <w:numPr>
          <w:ilvl w:val="0"/>
          <w:numId w:val="417"/>
        </w:numPr>
        <w:spacing w:after="0" w:line="240" w:lineRule="auto"/>
        <w:ind w:left="284" w:hanging="284"/>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5) ценности научного познания:</w:t>
      </w:r>
    </w:p>
    <w:p w:rsidR="005A3A26" w:rsidRDefault="00D07349">
      <w:pPr>
        <w:numPr>
          <w:ilvl w:val="0"/>
          <w:numId w:val="418"/>
        </w:numPr>
        <w:spacing w:after="0" w:line="240" w:lineRule="auto"/>
        <w:ind w:left="284" w:hanging="284"/>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A3A26" w:rsidRDefault="00D07349">
      <w:pPr>
        <w:numPr>
          <w:ilvl w:val="0"/>
          <w:numId w:val="418"/>
        </w:numPr>
        <w:spacing w:after="0" w:line="240" w:lineRule="auto"/>
        <w:ind w:left="284" w:hanging="284"/>
        <w:jc w:val="both"/>
        <w:rPr>
          <w:rFonts w:ascii="Times New Roman" w:hAnsi="Times New Roman"/>
          <w:sz w:val="24"/>
        </w:rPr>
      </w:pPr>
      <w:r>
        <w:rPr>
          <w:rFonts w:ascii="Times New Roman" w:hAnsi="Times New Roman"/>
          <w:sz w:val="24"/>
        </w:rPr>
        <w:t>овладение музыкальным языком, навыками познания музыки как искусства интонируемого смысла;</w:t>
      </w:r>
    </w:p>
    <w:p w:rsidR="005A3A26" w:rsidRDefault="00D07349">
      <w:pPr>
        <w:numPr>
          <w:ilvl w:val="0"/>
          <w:numId w:val="418"/>
        </w:numPr>
        <w:spacing w:after="0" w:line="240" w:lineRule="auto"/>
        <w:ind w:left="284" w:hanging="284"/>
        <w:jc w:val="both"/>
        <w:rPr>
          <w:rFonts w:ascii="Times New Roman" w:hAnsi="Times New Roman"/>
          <w:sz w:val="24"/>
        </w:rPr>
      </w:pPr>
      <w:r>
        <w:rPr>
          <w:rFonts w:ascii="Times New Roman" w:hAnsi="Times New Roman"/>
          <w:sz w:val="24"/>
        </w:rPr>
        <w:t>овладение основными способами исследовательской деятельности</w:t>
      </w:r>
      <w:r>
        <w:rPr>
          <w:rFonts w:ascii="Times New Roman" w:hAnsi="Times New Roman"/>
          <w:sz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6) физического воспитания, формирования культуры здоровья</w:t>
      </w:r>
      <w:r>
        <w:rPr>
          <w:rFonts w:ascii="Times New Roman" w:hAnsi="Times New Roman"/>
          <w:sz w:val="24"/>
        </w:rPr>
        <w:br/>
        <w:t>и эмоционального благополучия:</w:t>
      </w:r>
    </w:p>
    <w:p w:rsidR="005A3A26" w:rsidRDefault="00D07349">
      <w:pPr>
        <w:numPr>
          <w:ilvl w:val="0"/>
          <w:numId w:val="419"/>
        </w:numPr>
        <w:spacing w:after="0" w:line="240" w:lineRule="auto"/>
        <w:ind w:left="284" w:hanging="284"/>
        <w:contextualSpacing/>
        <w:jc w:val="both"/>
        <w:rPr>
          <w:rFonts w:ascii="Times New Roman" w:hAnsi="Times New Roman"/>
          <w:sz w:val="24"/>
        </w:rPr>
      </w:pPr>
      <w:r>
        <w:rPr>
          <w:rFonts w:ascii="Times New Roman" w:hAnsi="Times New Roman"/>
          <w:sz w:val="24"/>
        </w:rPr>
        <w:t>осознание ценности жизни с опорой на собственный жизненный опыт и опыт восприятия произведений искусства;</w:t>
      </w:r>
    </w:p>
    <w:p w:rsidR="005A3A26" w:rsidRDefault="00D07349">
      <w:pPr>
        <w:numPr>
          <w:ilvl w:val="0"/>
          <w:numId w:val="419"/>
        </w:numPr>
        <w:spacing w:after="0" w:line="240" w:lineRule="auto"/>
        <w:ind w:left="284" w:hanging="284"/>
        <w:contextualSpacing/>
        <w:jc w:val="both"/>
        <w:rPr>
          <w:rFonts w:ascii="Times New Roman" w:hAnsi="Times New Roman"/>
          <w:sz w:val="24"/>
        </w:rPr>
      </w:pPr>
      <w:r>
        <w:rPr>
          <w:rFonts w:ascii="Times New Roman" w:hAnsi="Times New Roman"/>
          <w:sz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A3A26" w:rsidRDefault="00D07349">
      <w:pPr>
        <w:numPr>
          <w:ilvl w:val="0"/>
          <w:numId w:val="419"/>
        </w:numPr>
        <w:spacing w:after="0" w:line="240" w:lineRule="auto"/>
        <w:ind w:left="284" w:hanging="284"/>
        <w:contextualSpacing/>
        <w:jc w:val="both"/>
        <w:rPr>
          <w:rFonts w:ascii="Times New Roman" w:hAnsi="Times New Roman"/>
          <w:sz w:val="24"/>
        </w:rPr>
      </w:pPr>
      <w:r>
        <w:rPr>
          <w:rFonts w:ascii="Times New Roman" w:hAnsi="Times New Roman"/>
          <w:sz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5A3A26" w:rsidRDefault="00D07349">
      <w:pPr>
        <w:numPr>
          <w:ilvl w:val="0"/>
          <w:numId w:val="419"/>
        </w:numPr>
        <w:spacing w:after="0" w:line="240" w:lineRule="auto"/>
        <w:ind w:left="284" w:hanging="284"/>
        <w:contextualSpacing/>
        <w:jc w:val="both"/>
        <w:rPr>
          <w:rFonts w:ascii="Times New Roman" w:hAnsi="Times New Roman"/>
          <w:sz w:val="24"/>
        </w:rPr>
      </w:pPr>
      <w:r>
        <w:rPr>
          <w:rFonts w:ascii="Times New Roman" w:hAnsi="Times New Roman"/>
          <w:sz w:val="24"/>
        </w:rPr>
        <w:t>сформированность навыков рефлексии, признание своего права на ошибку</w:t>
      </w:r>
      <w:r>
        <w:rPr>
          <w:rFonts w:ascii="Times New Roman" w:hAnsi="Times New Roman"/>
          <w:sz w:val="24"/>
        </w:rPr>
        <w:br/>
        <w:t>и такого же права другого человека;</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7) трудового воспитания:</w:t>
      </w:r>
    </w:p>
    <w:p w:rsidR="005A3A26" w:rsidRDefault="00D07349">
      <w:pPr>
        <w:numPr>
          <w:ilvl w:val="0"/>
          <w:numId w:val="420"/>
        </w:numPr>
        <w:spacing w:after="0" w:line="240" w:lineRule="auto"/>
        <w:ind w:left="284" w:hanging="284"/>
        <w:contextualSpacing/>
        <w:jc w:val="both"/>
        <w:rPr>
          <w:rFonts w:ascii="Times New Roman" w:hAnsi="Times New Roman"/>
          <w:sz w:val="24"/>
        </w:rPr>
      </w:pPr>
      <w:r>
        <w:rPr>
          <w:rFonts w:ascii="Times New Roman" w:hAnsi="Times New Roman"/>
          <w:sz w:val="24"/>
        </w:rPr>
        <w:t>установка на посильное активное участие в практической деятельности;</w:t>
      </w:r>
    </w:p>
    <w:p w:rsidR="005A3A26" w:rsidRDefault="00D07349">
      <w:pPr>
        <w:numPr>
          <w:ilvl w:val="0"/>
          <w:numId w:val="420"/>
        </w:numPr>
        <w:spacing w:after="0" w:line="240" w:lineRule="auto"/>
        <w:ind w:left="284" w:hanging="284"/>
        <w:contextualSpacing/>
        <w:jc w:val="both"/>
        <w:rPr>
          <w:rFonts w:ascii="Times New Roman" w:hAnsi="Times New Roman"/>
          <w:sz w:val="24"/>
        </w:rPr>
      </w:pPr>
      <w:r>
        <w:rPr>
          <w:rFonts w:ascii="Times New Roman" w:hAnsi="Times New Roman"/>
          <w:sz w:val="24"/>
        </w:rPr>
        <w:t>трудолюбие в учебе, настойчивость в достижении поставленных целей;</w:t>
      </w:r>
    </w:p>
    <w:p w:rsidR="005A3A26" w:rsidRDefault="00D07349">
      <w:pPr>
        <w:numPr>
          <w:ilvl w:val="0"/>
          <w:numId w:val="420"/>
        </w:numPr>
        <w:spacing w:after="0" w:line="240" w:lineRule="auto"/>
        <w:ind w:left="284" w:hanging="284"/>
        <w:contextualSpacing/>
        <w:jc w:val="both"/>
        <w:rPr>
          <w:rFonts w:ascii="Times New Roman" w:hAnsi="Times New Roman"/>
          <w:sz w:val="24"/>
        </w:rPr>
      </w:pPr>
      <w:r>
        <w:rPr>
          <w:rFonts w:ascii="Times New Roman" w:hAnsi="Times New Roman"/>
          <w:sz w:val="24"/>
        </w:rPr>
        <w:t>интерес к практическому изучению профессий в сфере культуры и искусства;</w:t>
      </w:r>
    </w:p>
    <w:p w:rsidR="005A3A26" w:rsidRDefault="00D07349">
      <w:pPr>
        <w:numPr>
          <w:ilvl w:val="0"/>
          <w:numId w:val="420"/>
        </w:numPr>
        <w:spacing w:after="0" w:line="240" w:lineRule="auto"/>
        <w:ind w:left="284" w:hanging="284"/>
        <w:contextualSpacing/>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8) экологического воспитания: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5A3A26" w:rsidRDefault="00D07349">
      <w:pPr>
        <w:pStyle w:val="af5"/>
        <w:ind w:left="0" w:right="0" w:firstLine="0"/>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rsidR="005A3A26" w:rsidRDefault="00D07349">
      <w:pPr>
        <w:pStyle w:val="af5"/>
        <w:numPr>
          <w:ilvl w:val="0"/>
          <w:numId w:val="421"/>
        </w:numPr>
        <w:ind w:left="284" w:right="0" w:hanging="284"/>
        <w:contextualSpacing/>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A3A26" w:rsidRDefault="00D07349">
      <w:pPr>
        <w:pStyle w:val="af5"/>
        <w:numPr>
          <w:ilvl w:val="0"/>
          <w:numId w:val="421"/>
        </w:numPr>
        <w:ind w:left="284" w:right="0" w:hanging="284"/>
        <w:contextualSpacing/>
        <w:rPr>
          <w:rFonts w:ascii="Times New Roman" w:hAnsi="Times New Roman"/>
          <w:sz w:val="24"/>
        </w:rPr>
      </w:pPr>
      <w:r>
        <w:rPr>
          <w:rFonts w:ascii="Times New Roman" w:hAnsi="Times New Roman"/>
          <w:sz w:val="24"/>
        </w:rPr>
        <w:t>стремление перенимать опыт, учиться у других людей – как взрослых,</w:t>
      </w:r>
      <w:r>
        <w:rPr>
          <w:rFonts w:ascii="Times New Roman" w:hAnsi="Times New Roman"/>
          <w:sz w:val="24"/>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A3A26" w:rsidRDefault="00D07349">
      <w:pPr>
        <w:pStyle w:val="af5"/>
        <w:numPr>
          <w:ilvl w:val="0"/>
          <w:numId w:val="421"/>
        </w:numPr>
        <w:ind w:left="284" w:right="0" w:hanging="284"/>
        <w:contextualSpacing/>
        <w:rPr>
          <w:rFonts w:ascii="Times New Roman" w:hAnsi="Times New Roman"/>
          <w:sz w:val="24"/>
        </w:rPr>
      </w:pPr>
      <w:r>
        <w:rPr>
          <w:rFonts w:ascii="Times New Roman" w:hAnsi="Times New Roman"/>
          <w:sz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A3A26" w:rsidRDefault="00D07349">
      <w:pPr>
        <w:pStyle w:val="af5"/>
        <w:numPr>
          <w:ilvl w:val="0"/>
          <w:numId w:val="421"/>
        </w:numPr>
        <w:ind w:left="284" w:right="0" w:hanging="284"/>
        <w:contextualSpacing/>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sz w:val="24"/>
        </w:rPr>
        <w:br/>
        <w:t>и эмоциональный опыт, опыт и навыки управления своими психоэмоциональными ресурсами в стрессовой ситуации, воля к победе.</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42.7.2.1. У обучающегося будут сформированы следующие базовые логические действия как часть универсальных познавательных учебных действий:</w:t>
      </w:r>
    </w:p>
    <w:p w:rsidR="005A3A26" w:rsidRDefault="00D07349">
      <w:pPr>
        <w:pStyle w:val="af5"/>
        <w:numPr>
          <w:ilvl w:val="0"/>
          <w:numId w:val="422"/>
        </w:numPr>
        <w:ind w:left="284" w:right="0" w:hanging="284"/>
        <w:contextualSpacing/>
        <w:rPr>
          <w:rFonts w:ascii="Times New Roman" w:hAnsi="Times New Roman"/>
          <w:sz w:val="24"/>
        </w:rPr>
      </w:pPr>
      <w:r>
        <w:rPr>
          <w:rFonts w:ascii="Times New Roman" w:hAnsi="Times New Roman"/>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A3A26" w:rsidRDefault="00D07349">
      <w:pPr>
        <w:pStyle w:val="af5"/>
        <w:numPr>
          <w:ilvl w:val="0"/>
          <w:numId w:val="422"/>
        </w:numPr>
        <w:ind w:left="284" w:right="0" w:hanging="284"/>
        <w:contextualSpacing/>
        <w:rPr>
          <w:rFonts w:ascii="Times New Roman" w:hAnsi="Times New Roman"/>
          <w:sz w:val="24"/>
        </w:rPr>
      </w:pPr>
      <w:r>
        <w:rPr>
          <w:rFonts w:ascii="Times New Roman" w:hAnsi="Times New Roman"/>
          <w:sz w:val="24"/>
        </w:rPr>
        <w:t>сопоставлять, сравнивать на основании существенных признаков произведения, жанры и стили музыкального и других видов искусства;</w:t>
      </w:r>
    </w:p>
    <w:p w:rsidR="005A3A26" w:rsidRDefault="00D07349">
      <w:pPr>
        <w:pStyle w:val="af5"/>
        <w:numPr>
          <w:ilvl w:val="0"/>
          <w:numId w:val="422"/>
        </w:numPr>
        <w:ind w:left="284" w:right="0" w:hanging="284"/>
        <w:contextualSpacing/>
        <w:rPr>
          <w:rFonts w:ascii="Times New Roman" w:hAnsi="Times New Roman"/>
          <w:sz w:val="24"/>
        </w:rPr>
      </w:pPr>
      <w:r>
        <w:rPr>
          <w:rFonts w:ascii="Times New Roman" w:hAnsi="Times New Roman"/>
          <w:sz w:val="24"/>
        </w:rPr>
        <w:t>обнаруживать взаимные влияния отдельных видов, жанров и стилей музыки друг на друга, формулировать гипотезы о взаимосвязях;</w:t>
      </w:r>
    </w:p>
    <w:p w:rsidR="005A3A26" w:rsidRDefault="00D07349">
      <w:pPr>
        <w:pStyle w:val="af5"/>
        <w:numPr>
          <w:ilvl w:val="0"/>
          <w:numId w:val="422"/>
        </w:numPr>
        <w:ind w:left="284" w:right="0" w:hanging="284"/>
        <w:contextualSpacing/>
        <w:rPr>
          <w:rFonts w:ascii="Times New Roman" w:hAnsi="Times New Roman"/>
          <w:sz w:val="24"/>
        </w:rPr>
      </w:pPr>
      <w:r>
        <w:rPr>
          <w:rFonts w:ascii="Times New Roman" w:hAnsi="Times New Roman"/>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A3A26" w:rsidRDefault="00D07349">
      <w:pPr>
        <w:pStyle w:val="af5"/>
        <w:numPr>
          <w:ilvl w:val="0"/>
          <w:numId w:val="422"/>
        </w:numPr>
        <w:ind w:left="284" w:right="0" w:hanging="284"/>
        <w:contextualSpacing/>
        <w:rPr>
          <w:rFonts w:ascii="Times New Roman" w:hAnsi="Times New Roman"/>
          <w:sz w:val="24"/>
        </w:rPr>
      </w:pPr>
      <w:r>
        <w:rPr>
          <w:rFonts w:ascii="Times New Roman" w:hAnsi="Times New Roman"/>
          <w:sz w:val="24"/>
        </w:rPr>
        <w:t>выявлять и характеризовать существенные признаки конкретного музыкального звучания;</w:t>
      </w:r>
    </w:p>
    <w:p w:rsidR="005A3A26" w:rsidRDefault="00D07349">
      <w:pPr>
        <w:numPr>
          <w:ilvl w:val="0"/>
          <w:numId w:val="422"/>
        </w:numPr>
        <w:spacing w:after="0" w:line="240" w:lineRule="auto"/>
        <w:ind w:left="284" w:hanging="284"/>
        <w:jc w:val="both"/>
        <w:rPr>
          <w:rFonts w:ascii="Times New Roman" w:hAnsi="Times New Roman"/>
          <w:sz w:val="24"/>
        </w:rPr>
      </w:pPr>
      <w:r>
        <w:rPr>
          <w:rFonts w:ascii="Times New Roman" w:hAnsi="Times New Roman"/>
          <w:sz w:val="24"/>
        </w:rPr>
        <w:t>самостоятельно обобщать и формулировать выводы по результатам проведенного слухового наблюдения-исследования.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42.7.2.2. У обучающегося будут сформированы следующие базовые исследовательские действия как часть универсальных познавательных учебных действий:</w:t>
      </w:r>
    </w:p>
    <w:p w:rsidR="005A3A26" w:rsidRDefault="00D07349">
      <w:pPr>
        <w:pStyle w:val="af5"/>
        <w:numPr>
          <w:ilvl w:val="0"/>
          <w:numId w:val="423"/>
        </w:numPr>
        <w:ind w:left="284" w:right="0" w:hanging="284"/>
        <w:contextualSpacing/>
        <w:rPr>
          <w:rFonts w:ascii="Times New Roman" w:hAnsi="Times New Roman"/>
          <w:sz w:val="24"/>
        </w:rPr>
      </w:pPr>
      <w:r>
        <w:rPr>
          <w:rFonts w:ascii="Times New Roman" w:hAnsi="Times New Roman"/>
          <w:sz w:val="24"/>
        </w:rPr>
        <w:t>следовать внутренним слухом за развитием музыкального процесса, «наблюдать» звучание музыки;</w:t>
      </w:r>
    </w:p>
    <w:p w:rsidR="005A3A26" w:rsidRDefault="00D07349">
      <w:pPr>
        <w:pStyle w:val="af5"/>
        <w:numPr>
          <w:ilvl w:val="0"/>
          <w:numId w:val="423"/>
        </w:numPr>
        <w:ind w:left="284" w:right="0" w:hanging="284"/>
        <w:contextualSpacing/>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pStyle w:val="af5"/>
        <w:numPr>
          <w:ilvl w:val="0"/>
          <w:numId w:val="423"/>
        </w:numPr>
        <w:ind w:left="284" w:right="0" w:hanging="284"/>
        <w:contextualSpacing/>
        <w:rPr>
          <w:rFonts w:ascii="Times New Roman" w:hAnsi="Times New Roman"/>
          <w:sz w:val="24"/>
        </w:rPr>
      </w:pPr>
      <w:r>
        <w:rPr>
          <w:rFonts w:ascii="Times New Roman" w:hAnsi="Times New Roman"/>
          <w:sz w:val="24"/>
        </w:rPr>
        <w:t>формулировать собственные вопросы, фиксирующие несоответствие</w:t>
      </w:r>
      <w:r>
        <w:rPr>
          <w:rFonts w:ascii="Times New Roman" w:hAnsi="Times New Roman"/>
          <w:sz w:val="24"/>
        </w:rPr>
        <w:br/>
        <w:t>между реальным и желательным состоянием учебной ситуации, восприятия, исполнения музыки;</w:t>
      </w:r>
    </w:p>
    <w:p w:rsidR="005A3A26" w:rsidRDefault="00D07349">
      <w:pPr>
        <w:pStyle w:val="af5"/>
        <w:numPr>
          <w:ilvl w:val="0"/>
          <w:numId w:val="423"/>
        </w:numPr>
        <w:ind w:left="284" w:right="0" w:hanging="284"/>
        <w:contextualSpacing/>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в том числе исполнительских и творческих задач;</w:t>
      </w:r>
    </w:p>
    <w:p w:rsidR="005A3A26" w:rsidRDefault="00D07349">
      <w:pPr>
        <w:pStyle w:val="af5"/>
        <w:numPr>
          <w:ilvl w:val="0"/>
          <w:numId w:val="423"/>
        </w:numPr>
        <w:ind w:left="284" w:right="0" w:hanging="284"/>
        <w:contextualSpacing/>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sz w:val="24"/>
        </w:rPr>
        <w:br/>
        <w:t>между собой;</w:t>
      </w:r>
    </w:p>
    <w:p w:rsidR="005A3A26" w:rsidRDefault="00D07349">
      <w:pPr>
        <w:numPr>
          <w:ilvl w:val="0"/>
          <w:numId w:val="423"/>
        </w:numPr>
        <w:spacing w:after="0" w:line="240" w:lineRule="auto"/>
        <w:ind w:left="284" w:hanging="284"/>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слухового исследования.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 xml:space="preserve">42.7.2.3.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5A3A26" w:rsidRDefault="00D07349">
      <w:pPr>
        <w:pStyle w:val="af5"/>
        <w:numPr>
          <w:ilvl w:val="0"/>
          <w:numId w:val="424"/>
        </w:numPr>
        <w:ind w:left="284" w:right="0" w:hanging="284"/>
        <w:contextualSpacing/>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A3A26" w:rsidRDefault="00D07349">
      <w:pPr>
        <w:pStyle w:val="af5"/>
        <w:numPr>
          <w:ilvl w:val="0"/>
          <w:numId w:val="424"/>
        </w:numPr>
        <w:ind w:left="284" w:right="0" w:hanging="284"/>
        <w:contextualSpacing/>
        <w:rPr>
          <w:rFonts w:ascii="Times New Roman" w:hAnsi="Times New Roman"/>
          <w:sz w:val="24"/>
        </w:rPr>
      </w:pPr>
      <w:r>
        <w:rPr>
          <w:rFonts w:ascii="Times New Roman" w:hAnsi="Times New Roman"/>
          <w:sz w:val="24"/>
        </w:rPr>
        <w:t>понимать специфику работы с аудиоинформацией, музыкальными записями;</w:t>
      </w:r>
    </w:p>
    <w:p w:rsidR="005A3A26" w:rsidRDefault="00D07349">
      <w:pPr>
        <w:pStyle w:val="af5"/>
        <w:numPr>
          <w:ilvl w:val="0"/>
          <w:numId w:val="424"/>
        </w:numPr>
        <w:ind w:left="284" w:right="0" w:hanging="284"/>
        <w:contextualSpacing/>
        <w:rPr>
          <w:rFonts w:ascii="Times New Roman" w:hAnsi="Times New Roman"/>
          <w:sz w:val="24"/>
        </w:rPr>
      </w:pPr>
      <w:r>
        <w:rPr>
          <w:rFonts w:ascii="Times New Roman" w:hAnsi="Times New Roman"/>
          <w:sz w:val="24"/>
        </w:rPr>
        <w:t>использовать интонирование для запоминания звуковой информации, музыкальных произведений;</w:t>
      </w:r>
    </w:p>
    <w:p w:rsidR="005A3A26" w:rsidRDefault="00D07349">
      <w:pPr>
        <w:pStyle w:val="af5"/>
        <w:numPr>
          <w:ilvl w:val="0"/>
          <w:numId w:val="424"/>
        </w:numPr>
        <w:ind w:left="284" w:right="0" w:hanging="284"/>
        <w:contextualSpacing/>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A3A26" w:rsidRDefault="00D07349">
      <w:pPr>
        <w:pStyle w:val="af5"/>
        <w:numPr>
          <w:ilvl w:val="0"/>
          <w:numId w:val="424"/>
        </w:numPr>
        <w:ind w:left="284" w:right="0" w:hanging="284"/>
        <w:contextualSpacing/>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A3A26" w:rsidRDefault="00D07349">
      <w:pPr>
        <w:pStyle w:val="af5"/>
        <w:numPr>
          <w:ilvl w:val="0"/>
          <w:numId w:val="424"/>
        </w:numPr>
        <w:ind w:left="284" w:right="0" w:hanging="284"/>
        <w:contextualSpacing/>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5A3A26" w:rsidRDefault="00D07349">
      <w:pPr>
        <w:pStyle w:val="af5"/>
        <w:numPr>
          <w:ilvl w:val="0"/>
          <w:numId w:val="424"/>
        </w:numPr>
        <w:ind w:left="284" w:right="0" w:hanging="284"/>
        <w:contextualSpacing/>
        <w:rPr>
          <w:rFonts w:ascii="Times New Roman" w:hAnsi="Times New Roman"/>
          <w:sz w:val="24"/>
        </w:rPr>
      </w:pPr>
      <w:r>
        <w:rPr>
          <w:rFonts w:ascii="Times New Roman" w:hAnsi="Times New Roman"/>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A3A26" w:rsidRDefault="00D07349">
      <w:pPr>
        <w:pStyle w:val="afffff"/>
        <w:widowControl/>
        <w:numPr>
          <w:ilvl w:val="0"/>
          <w:numId w:val="424"/>
        </w:numPr>
        <w:spacing w:after="0" w:line="240" w:lineRule="auto"/>
        <w:ind w:left="284" w:hanging="284"/>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rPr>
        <w:br/>
        <w:t>от коммуникативной установки.</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42.7.2.4. 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rPr>
        <w:br/>
        <w:t>в том числе развитие специфического типа интеллектуальной деятельности – музыкального мышления.</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42.7.2.5. У обучающегося будут сформированы следующие умения как часть универсальных коммуникативных учебных действий:</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1) невербальная коммуникация: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A3A26" w:rsidRDefault="00D07349">
      <w:pPr>
        <w:pStyle w:val="af5"/>
        <w:ind w:left="0" w:right="0" w:firstLine="0"/>
        <w:contextualSpacing/>
        <w:rPr>
          <w:rFonts w:ascii="Times New Roman" w:hAnsi="Times New Roman"/>
          <w:sz w:val="24"/>
        </w:rPr>
      </w:pPr>
      <w:r>
        <w:rPr>
          <w:rFonts w:ascii="Times New Roman" w:hAnsi="Times New Roman"/>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A3A26" w:rsidRDefault="00D07349">
      <w:pPr>
        <w:pStyle w:val="af5"/>
        <w:ind w:left="0" w:right="0" w:firstLine="0"/>
        <w:contextualSpacing/>
        <w:rPr>
          <w:rFonts w:ascii="Times New Roman" w:hAnsi="Times New Roman"/>
          <w:sz w:val="24"/>
        </w:rPr>
      </w:pPr>
      <w:r>
        <w:rPr>
          <w:rFonts w:ascii="Times New Roman" w:hAnsi="Times New Roman"/>
          <w:sz w:val="24"/>
        </w:rPr>
        <w:t>эффективно использовать интонационно-выразительные возможности</w:t>
      </w:r>
      <w:r>
        <w:rPr>
          <w:rFonts w:ascii="Times New Roman" w:hAnsi="Times New Roman"/>
          <w:sz w:val="24"/>
        </w:rPr>
        <w:br/>
        <w:t>в ситуации публичного выступления;</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rPr>
        <w:br/>
        <w:t>в соответствующий уровень общения;</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2) вербальное общение:</w:t>
      </w:r>
    </w:p>
    <w:p w:rsidR="005A3A26" w:rsidRDefault="00D07349">
      <w:pPr>
        <w:pStyle w:val="af5"/>
        <w:ind w:left="0" w:right="0" w:firstLine="0"/>
        <w:contextualSpacing/>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w:t>
      </w:r>
      <w:r>
        <w:rPr>
          <w:rFonts w:ascii="Times New Roman" w:hAnsi="Times New Roman"/>
          <w:sz w:val="24"/>
        </w:rPr>
        <w:br/>
        <w:t>с условиями и целями общения;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выражать свое мнение, в том числе впечатления от общения с музыкальным искусством в устных и письменных текстах;</w:t>
      </w:r>
    </w:p>
    <w:p w:rsidR="005A3A26" w:rsidRDefault="00D07349">
      <w:pPr>
        <w:pStyle w:val="af5"/>
        <w:ind w:left="0" w:right="0" w:firstLine="0"/>
        <w:contextualSpacing/>
        <w:rPr>
          <w:rFonts w:ascii="Times New Roman" w:hAnsi="Times New Roman"/>
          <w:sz w:val="24"/>
        </w:rPr>
      </w:pPr>
      <w:r>
        <w:rPr>
          <w:rFonts w:ascii="Times New Roman" w:hAnsi="Times New Roman"/>
          <w:sz w:val="24"/>
        </w:rPr>
        <w:t>понимать намерения других, проявлять уважительное отношение</w:t>
      </w:r>
      <w:r>
        <w:rPr>
          <w:rFonts w:ascii="Times New Roman" w:hAnsi="Times New Roman"/>
          <w:sz w:val="24"/>
        </w:rPr>
        <w:br/>
        <w:t>к собеседнику и в корректной форме формулировать свои возражения;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вести диалог, дискуссию, задавать вопросы по существу обсуждаемой темы, поддерживать благожелательный тон диалога;</w:t>
      </w:r>
    </w:p>
    <w:p w:rsidR="005A3A26" w:rsidRDefault="00D07349">
      <w:pPr>
        <w:spacing w:after="0" w:line="240" w:lineRule="auto"/>
        <w:jc w:val="both"/>
        <w:rPr>
          <w:rFonts w:ascii="Times New Roman" w:hAnsi="Times New Roman"/>
          <w:sz w:val="24"/>
        </w:rPr>
      </w:pPr>
      <w:r>
        <w:rPr>
          <w:rFonts w:ascii="Times New Roman" w:hAnsi="Times New Roman"/>
          <w:sz w:val="24"/>
        </w:rPr>
        <w:t>публично представлять результаты учебной и творческой деятельности;</w:t>
      </w:r>
    </w:p>
    <w:p w:rsidR="005A3A26" w:rsidRDefault="00D07349">
      <w:pPr>
        <w:pStyle w:val="af5"/>
        <w:ind w:left="0" w:right="0" w:firstLine="0"/>
        <w:contextualSpacing/>
        <w:rPr>
          <w:rFonts w:ascii="Times New Roman" w:hAnsi="Times New Roman"/>
          <w:sz w:val="24"/>
        </w:rPr>
      </w:pPr>
      <w:r>
        <w:rPr>
          <w:rFonts w:ascii="Times New Roman" w:hAnsi="Times New Roman"/>
          <w:sz w:val="24"/>
        </w:rPr>
        <w:t>3) совместная деятельность (сотрудничество):</w:t>
      </w:r>
    </w:p>
    <w:p w:rsidR="005A3A26" w:rsidRDefault="00D07349">
      <w:pPr>
        <w:pStyle w:val="af5"/>
        <w:ind w:left="0" w:right="0" w:firstLine="0"/>
        <w:contextualSpacing/>
        <w:rPr>
          <w:rFonts w:ascii="Times New Roman" w:hAnsi="Times New Roman"/>
          <w:sz w:val="24"/>
        </w:rPr>
      </w:pPr>
      <w:r>
        <w:rPr>
          <w:rFonts w:ascii="Times New Roman" w:hAnsi="Times New Roman"/>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понимать и использовать преимущества коллективной, групповой</w:t>
      </w:r>
      <w:r>
        <w:rPr>
          <w:rFonts w:ascii="Times New Roman" w:hAnsi="Times New Roman"/>
          <w:sz w:val="24"/>
        </w:rPr>
        <w:br/>
        <w:t>и индивидуальной музыкальной деятельности, выбирать наиболее эффективные формы взаимодействия при решении поставленной задачи;</w:t>
      </w:r>
    </w:p>
    <w:p w:rsidR="005A3A26" w:rsidRDefault="00D07349">
      <w:pPr>
        <w:pStyle w:val="af5"/>
        <w:ind w:left="0" w:right="0" w:firstLine="0"/>
        <w:contextualSpacing/>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w:t>
      </w:r>
      <w:r>
        <w:rPr>
          <w:rFonts w:ascii="Times New Roman" w:hAnsi="Times New Roman"/>
          <w:sz w:val="24"/>
        </w:rPr>
        <w:br/>
        <w:t>по ее достижению: распределять роли, договариваться, обсуждать процесс</w:t>
      </w:r>
      <w:r>
        <w:rPr>
          <w:rFonts w:ascii="Times New Roman" w:hAnsi="Times New Roman"/>
          <w:sz w:val="24"/>
        </w:rPr>
        <w:br/>
        <w:t>и результат совместной работы;</w:t>
      </w:r>
    </w:p>
    <w:p w:rsidR="005A3A26" w:rsidRDefault="00D07349">
      <w:pPr>
        <w:pStyle w:val="af5"/>
        <w:ind w:left="0" w:right="0" w:firstLine="0"/>
        <w:contextualSpacing/>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5A3A26" w:rsidRDefault="00D07349">
      <w:pPr>
        <w:pStyle w:val="af5"/>
        <w:ind w:left="0" w:right="0" w:firstLine="0"/>
        <w:contextualSpacing/>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5A3A26" w:rsidRDefault="00D07349">
      <w:pPr>
        <w:pStyle w:val="af5"/>
        <w:ind w:left="0" w:right="0" w:firstLine="0"/>
        <w:contextualSpacing/>
        <w:rPr>
          <w:rFonts w:ascii="Times New Roman" w:hAnsi="Times New Roman"/>
          <w:sz w:val="24"/>
        </w:rPr>
      </w:pPr>
      <w:r>
        <w:rPr>
          <w:rFonts w:ascii="Times New Roman" w:hAnsi="Times New Roman"/>
          <w:sz w:val="24"/>
        </w:rPr>
        <w:t>сравнивать результаты с исходной задачей и вклад каждого члена команды</w:t>
      </w:r>
      <w:r>
        <w:rPr>
          <w:rFonts w:ascii="Times New Roman" w:hAnsi="Times New Roman"/>
          <w:sz w:val="24"/>
        </w:rPr>
        <w:br/>
        <w:t>в достижение результатов, разделять сферу ответственности и проявлять готовность к представлению отчета перед группой.</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sz w:val="24"/>
        </w:rPr>
        <w:t>42.7.2.6. У обучающегося будут сформированы следующие умения самоорганизации как часть универсальных регулятивных учебных действий:</w:t>
      </w:r>
    </w:p>
    <w:p w:rsidR="005A3A26" w:rsidRDefault="00D07349">
      <w:pPr>
        <w:pStyle w:val="af5"/>
        <w:numPr>
          <w:ilvl w:val="0"/>
          <w:numId w:val="425"/>
        </w:numPr>
        <w:ind w:left="284" w:right="0" w:hanging="284"/>
        <w:contextualSpacing/>
        <w:rPr>
          <w:rFonts w:ascii="Times New Roman" w:hAnsi="Times New Roman"/>
          <w:sz w:val="24"/>
        </w:rPr>
      </w:pPr>
      <w:r>
        <w:rPr>
          <w:rFonts w:ascii="Times New Roman" w:hAnsi="Times New Roman"/>
          <w:sz w:val="24"/>
        </w:rPr>
        <w:t>ставить перед собой среднесрочные и долгосрочные цели</w:t>
      </w:r>
      <w:r>
        <w:rPr>
          <w:rFonts w:ascii="Times New Roman" w:hAnsi="Times New Roman"/>
          <w:sz w:val="24"/>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A3A26" w:rsidRDefault="00D07349">
      <w:pPr>
        <w:pStyle w:val="af5"/>
        <w:numPr>
          <w:ilvl w:val="0"/>
          <w:numId w:val="425"/>
        </w:numPr>
        <w:ind w:left="284" w:right="0" w:hanging="284"/>
        <w:contextualSpacing/>
        <w:rPr>
          <w:rFonts w:ascii="Times New Roman" w:hAnsi="Times New Roman"/>
          <w:sz w:val="24"/>
        </w:rPr>
      </w:pPr>
      <w:r>
        <w:rPr>
          <w:rFonts w:ascii="Times New Roman" w:hAnsi="Times New Roman"/>
          <w:sz w:val="24"/>
        </w:rPr>
        <w:t>планировать достижение целей через решение ряда последовательных задач частного характера;</w:t>
      </w:r>
    </w:p>
    <w:p w:rsidR="005A3A26" w:rsidRDefault="00D07349">
      <w:pPr>
        <w:pStyle w:val="af5"/>
        <w:numPr>
          <w:ilvl w:val="0"/>
          <w:numId w:val="425"/>
        </w:numPr>
        <w:ind w:left="284" w:right="0" w:hanging="284"/>
        <w:contextualSpacing/>
        <w:rPr>
          <w:rFonts w:ascii="Times New Roman" w:hAnsi="Times New Roman"/>
          <w:sz w:val="24"/>
        </w:rPr>
      </w:pPr>
      <w:r>
        <w:rPr>
          <w:rFonts w:ascii="Times New Roman" w:hAnsi="Times New Roman"/>
          <w:sz w:val="24"/>
        </w:rPr>
        <w:t>самостоятельно составлять план действий, вносить необходимые коррективы</w:t>
      </w:r>
      <w:r>
        <w:rPr>
          <w:rFonts w:ascii="Times New Roman" w:hAnsi="Times New Roman"/>
          <w:sz w:val="24"/>
        </w:rPr>
        <w:br/>
        <w:t>в ходе его реализации;</w:t>
      </w:r>
    </w:p>
    <w:p w:rsidR="005A3A26" w:rsidRDefault="00D07349">
      <w:pPr>
        <w:pStyle w:val="af5"/>
        <w:numPr>
          <w:ilvl w:val="0"/>
          <w:numId w:val="425"/>
        </w:numPr>
        <w:ind w:left="284" w:right="0" w:hanging="284"/>
        <w:contextualSpacing/>
        <w:rPr>
          <w:rFonts w:ascii="Times New Roman" w:hAnsi="Times New Roman"/>
          <w:sz w:val="24"/>
        </w:rPr>
      </w:pPr>
      <w:r>
        <w:rPr>
          <w:rFonts w:ascii="Times New Roman" w:hAnsi="Times New Roman"/>
          <w:sz w:val="24"/>
        </w:rPr>
        <w:t>выявлять наиболее важные проблемы для решения в учебных и жизненных ситуациях;</w:t>
      </w:r>
    </w:p>
    <w:p w:rsidR="005A3A26" w:rsidRDefault="00D07349">
      <w:pPr>
        <w:pStyle w:val="af5"/>
        <w:numPr>
          <w:ilvl w:val="0"/>
          <w:numId w:val="425"/>
        </w:numPr>
        <w:ind w:left="284" w:right="0" w:hanging="284"/>
        <w:contextualSpacing/>
        <w:rPr>
          <w:rFonts w:ascii="Times New Roman" w:hAnsi="Times New Roman"/>
          <w:sz w:val="24"/>
        </w:rPr>
      </w:pPr>
      <w:r>
        <w:rPr>
          <w:rFonts w:ascii="Times New Roman" w:hAnsi="Times New Roman"/>
          <w:sz w:val="24"/>
        </w:rPr>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rPr>
        <w:br/>
        <w:t>и собственных возможностей, аргументировать предлагаемые варианты решений;</w:t>
      </w:r>
    </w:p>
    <w:p w:rsidR="005A3A26" w:rsidRDefault="00D07349">
      <w:pPr>
        <w:numPr>
          <w:ilvl w:val="0"/>
          <w:numId w:val="425"/>
        </w:numPr>
        <w:spacing w:after="0" w:line="240" w:lineRule="auto"/>
        <w:ind w:left="284" w:hanging="284"/>
        <w:contextualSpacing/>
        <w:jc w:val="both"/>
        <w:rPr>
          <w:rFonts w:ascii="Times New Roman" w:hAnsi="Times New Roman"/>
          <w:sz w:val="24"/>
        </w:rPr>
      </w:pPr>
      <w:r>
        <w:rPr>
          <w:rFonts w:ascii="Times New Roman" w:hAnsi="Times New Roman"/>
          <w:sz w:val="24"/>
        </w:rPr>
        <w:t>делать выбор и брать за него ответственность на себя.</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42.7.2.7. У обучающегося будут сформированы следующие умения самоконтроля (рефлексии) как часть универсальных регулятивных учебных действий:</w:t>
      </w:r>
    </w:p>
    <w:p w:rsidR="005A3A26" w:rsidRDefault="00D07349">
      <w:pPr>
        <w:pStyle w:val="af5"/>
        <w:numPr>
          <w:ilvl w:val="0"/>
          <w:numId w:val="426"/>
        </w:numPr>
        <w:ind w:left="284" w:right="0" w:hanging="284"/>
        <w:contextualSpacing/>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5A3A26" w:rsidRDefault="00D07349">
      <w:pPr>
        <w:pStyle w:val="af5"/>
        <w:numPr>
          <w:ilvl w:val="0"/>
          <w:numId w:val="426"/>
        </w:numPr>
        <w:ind w:left="284" w:right="0" w:hanging="284"/>
        <w:contextualSpacing/>
        <w:rPr>
          <w:rFonts w:ascii="Times New Roman" w:hAnsi="Times New Roman"/>
          <w:sz w:val="24"/>
        </w:rPr>
      </w:pPr>
      <w:r>
        <w:rPr>
          <w:rFonts w:ascii="Times New Roman" w:hAnsi="Times New Roman"/>
          <w:sz w:val="24"/>
        </w:rPr>
        <w:t>давать адекватную оценку учебной ситуации и предлагать план ее изменения;</w:t>
      </w:r>
    </w:p>
    <w:p w:rsidR="005A3A26" w:rsidRDefault="00D07349">
      <w:pPr>
        <w:pStyle w:val="af5"/>
        <w:numPr>
          <w:ilvl w:val="0"/>
          <w:numId w:val="426"/>
        </w:numPr>
        <w:ind w:left="284" w:right="0" w:hanging="284"/>
        <w:contextualSpacing/>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rsidR="005A3A26" w:rsidRDefault="00D07349">
      <w:pPr>
        <w:pStyle w:val="af5"/>
        <w:numPr>
          <w:ilvl w:val="0"/>
          <w:numId w:val="426"/>
        </w:numPr>
        <w:ind w:left="284" w:right="0" w:hanging="284"/>
        <w:contextualSpacing/>
        <w:rPr>
          <w:rFonts w:ascii="Times New Roman" w:hAnsi="Times New Roman"/>
          <w:sz w:val="24"/>
        </w:rPr>
      </w:pPr>
      <w:r>
        <w:rPr>
          <w:rFonts w:ascii="Times New Roman" w:hAnsi="Times New Roman"/>
          <w:sz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A3A26" w:rsidRDefault="00D07349">
      <w:pPr>
        <w:numPr>
          <w:ilvl w:val="0"/>
          <w:numId w:val="426"/>
        </w:numPr>
        <w:spacing w:after="0" w:line="240" w:lineRule="auto"/>
        <w:ind w:left="284" w:hanging="284"/>
        <w:contextualSpacing/>
        <w:jc w:val="both"/>
        <w:rPr>
          <w:rFonts w:ascii="Times New Roman" w:hAnsi="Times New Roman"/>
          <w:sz w:val="24"/>
        </w:rPr>
      </w:pPr>
      <w:r>
        <w:rPr>
          <w:rFonts w:ascii="Times New Roman" w:hAnsi="Times New Roman"/>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42.7.2.8. У обучающегося будут сформированы следующие умения эмоционального интеллекта как часть универсальных регулятивных учебных действий:</w:t>
      </w:r>
    </w:p>
    <w:p w:rsidR="005A3A26" w:rsidRDefault="00D07349">
      <w:pPr>
        <w:pStyle w:val="af5"/>
        <w:numPr>
          <w:ilvl w:val="0"/>
          <w:numId w:val="427"/>
        </w:numPr>
        <w:ind w:left="284" w:right="0" w:hanging="284"/>
        <w:contextualSpacing/>
        <w:rPr>
          <w:rFonts w:ascii="Times New Roman" w:hAnsi="Times New Roman"/>
          <w:sz w:val="24"/>
        </w:rPr>
      </w:pPr>
      <w:r>
        <w:rPr>
          <w:rFonts w:ascii="Times New Roman" w:hAnsi="Times New Roman"/>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A3A26" w:rsidRDefault="00D07349">
      <w:pPr>
        <w:pStyle w:val="af5"/>
        <w:numPr>
          <w:ilvl w:val="0"/>
          <w:numId w:val="427"/>
        </w:numPr>
        <w:ind w:left="284" w:right="0" w:hanging="284"/>
        <w:contextualSpacing/>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A3A26" w:rsidRDefault="00D07349">
      <w:pPr>
        <w:numPr>
          <w:ilvl w:val="0"/>
          <w:numId w:val="427"/>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и анализировать причины эмоций;</w:t>
      </w:r>
    </w:p>
    <w:p w:rsidR="005A3A26" w:rsidRDefault="00D07349">
      <w:pPr>
        <w:numPr>
          <w:ilvl w:val="0"/>
          <w:numId w:val="427"/>
        </w:numPr>
        <w:spacing w:after="0" w:line="240" w:lineRule="auto"/>
        <w:ind w:left="284" w:hanging="284"/>
        <w:contextualSpacing/>
        <w:jc w:val="both"/>
        <w:rPr>
          <w:rFonts w:ascii="Times New Roman" w:hAnsi="Times New Roman"/>
          <w:sz w:val="24"/>
        </w:rPr>
      </w:pPr>
      <w:r>
        <w:rPr>
          <w:rFonts w:ascii="Times New Roman" w:hAnsi="Times New Roman"/>
          <w:sz w:val="24"/>
        </w:rPr>
        <w:t>понимать мотивы и намерения другого человека, анализируя коммуникативно-интонационную ситуацию;</w:t>
      </w:r>
    </w:p>
    <w:p w:rsidR="005A3A26" w:rsidRDefault="00D07349">
      <w:pPr>
        <w:numPr>
          <w:ilvl w:val="0"/>
          <w:numId w:val="427"/>
        </w:numPr>
        <w:spacing w:after="0" w:line="240" w:lineRule="auto"/>
        <w:ind w:left="284" w:hanging="284"/>
        <w:contextualSpacing/>
        <w:jc w:val="both"/>
        <w:rPr>
          <w:rFonts w:ascii="Times New Roman" w:hAnsi="Times New Roman"/>
          <w:sz w:val="24"/>
        </w:rPr>
      </w:pPr>
      <w:r>
        <w:rPr>
          <w:rFonts w:ascii="Times New Roman" w:hAnsi="Times New Roman"/>
          <w:sz w:val="24"/>
        </w:rPr>
        <w:t>регулировать способ выражения собственных эмоций.</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42.7.2.9. У обучающегося будут сформированы следующие умения принимать себя и других как часть универсальных регулятивных учебных действий:</w:t>
      </w:r>
    </w:p>
    <w:p w:rsidR="005A3A26" w:rsidRDefault="00D07349">
      <w:pPr>
        <w:pStyle w:val="af5"/>
        <w:numPr>
          <w:ilvl w:val="0"/>
          <w:numId w:val="428"/>
        </w:numPr>
        <w:ind w:left="284" w:right="0" w:hanging="284"/>
        <w:contextualSpacing/>
        <w:rPr>
          <w:rFonts w:ascii="Times New Roman" w:hAnsi="Times New Roman"/>
          <w:sz w:val="24"/>
        </w:rPr>
      </w:pPr>
      <w:r>
        <w:rPr>
          <w:rFonts w:ascii="Times New Roman" w:hAnsi="Times New Roman"/>
          <w:sz w:val="24"/>
        </w:rPr>
        <w:t>уважительно и осознанно относиться к другому человеку и его мнению, эстетическим предпочтениям и вкусам;</w:t>
      </w:r>
    </w:p>
    <w:p w:rsidR="005A3A26" w:rsidRDefault="00D07349">
      <w:pPr>
        <w:pStyle w:val="af5"/>
        <w:numPr>
          <w:ilvl w:val="0"/>
          <w:numId w:val="428"/>
        </w:numPr>
        <w:ind w:left="284" w:right="0" w:hanging="284"/>
        <w:contextualSpacing/>
        <w:rPr>
          <w:rFonts w:ascii="Times New Roman" w:hAnsi="Times New Roman"/>
          <w:sz w:val="24"/>
        </w:rPr>
      </w:pPr>
      <w:r>
        <w:rPr>
          <w:rFonts w:ascii="Times New Roman" w:hAnsi="Times New Roman"/>
          <w:sz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A3A26" w:rsidRDefault="00D07349">
      <w:pPr>
        <w:pStyle w:val="af5"/>
        <w:numPr>
          <w:ilvl w:val="0"/>
          <w:numId w:val="428"/>
        </w:numPr>
        <w:ind w:left="284" w:right="0" w:hanging="284"/>
        <w:contextualSpacing/>
        <w:rPr>
          <w:rFonts w:ascii="Times New Roman" w:hAnsi="Times New Roman"/>
          <w:sz w:val="24"/>
        </w:rPr>
      </w:pPr>
      <w:r>
        <w:rPr>
          <w:rFonts w:ascii="Times New Roman" w:hAnsi="Times New Roman"/>
          <w:sz w:val="24"/>
        </w:rPr>
        <w:t>принимать себя и других, не осуждая;</w:t>
      </w:r>
    </w:p>
    <w:p w:rsidR="005A3A26" w:rsidRDefault="00D07349">
      <w:pPr>
        <w:pStyle w:val="af5"/>
        <w:numPr>
          <w:ilvl w:val="0"/>
          <w:numId w:val="428"/>
        </w:numPr>
        <w:ind w:left="284" w:right="0" w:hanging="284"/>
        <w:contextualSpacing/>
        <w:rPr>
          <w:rFonts w:ascii="Times New Roman" w:hAnsi="Times New Roman"/>
          <w:sz w:val="24"/>
        </w:rPr>
      </w:pPr>
      <w:r>
        <w:rPr>
          <w:rFonts w:ascii="Times New Roman" w:hAnsi="Times New Roman"/>
          <w:sz w:val="24"/>
        </w:rPr>
        <w:t>проявлять открытость;</w:t>
      </w:r>
    </w:p>
    <w:p w:rsidR="005A3A26" w:rsidRDefault="00D07349">
      <w:pPr>
        <w:numPr>
          <w:ilvl w:val="0"/>
          <w:numId w:val="428"/>
        </w:numPr>
        <w:spacing w:after="0" w:line="240" w:lineRule="auto"/>
        <w:ind w:left="284" w:hanging="284"/>
        <w:contextualSpacing/>
        <w:jc w:val="both"/>
        <w:rPr>
          <w:rFonts w:ascii="Times New Roman" w:hAnsi="Times New Roman"/>
          <w:sz w:val="24"/>
        </w:rPr>
      </w:pPr>
      <w:r>
        <w:rPr>
          <w:rFonts w:ascii="Times New Roman" w:hAnsi="Times New Roman"/>
          <w:sz w:val="24"/>
        </w:rPr>
        <w:t>осознавать невозможность контролировать все вокруг.</w:t>
      </w:r>
    </w:p>
    <w:p w:rsidR="005A3A26" w:rsidRDefault="00D07349">
      <w:pPr>
        <w:pStyle w:val="af5"/>
        <w:ind w:left="0" w:right="0" w:firstLine="0"/>
        <w:contextualSpacing/>
        <w:rPr>
          <w:rFonts w:ascii="Times New Roman" w:hAnsi="Times New Roman"/>
          <w:sz w:val="24"/>
        </w:rPr>
      </w:pPr>
      <w:r>
        <w:rPr>
          <w:rFonts w:ascii="Times New Roman" w:hAnsi="Times New Roman"/>
          <w:sz w:val="24"/>
        </w:rPr>
        <w:t>42.7.2.10.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A3A26" w:rsidRDefault="00D07349">
      <w:pPr>
        <w:spacing w:after="0" w:line="240" w:lineRule="auto"/>
        <w:jc w:val="both"/>
        <w:rPr>
          <w:rFonts w:ascii="Times New Roman" w:hAnsi="Times New Roman"/>
          <w:sz w:val="24"/>
        </w:rPr>
      </w:pPr>
      <w:r>
        <w:rPr>
          <w:rFonts w:ascii="Times New Roman" w:hAnsi="Times New Roman"/>
          <w:sz w:val="24"/>
        </w:rPr>
        <w:t>42.7.3. </w:t>
      </w:r>
      <w:r>
        <w:rPr>
          <w:rFonts w:ascii="Times New Roman" w:hAnsi="Times New Roman"/>
          <w:b/>
          <w:sz w:val="24"/>
        </w:rPr>
        <w:t>Предметные результаты</w:t>
      </w:r>
      <w:r>
        <w:rPr>
          <w:rFonts w:ascii="Times New Roman" w:hAnsi="Times New Roman"/>
          <w:sz w:val="24"/>
        </w:rPr>
        <w:t xml:space="preserve"> освоения программы по музыке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42.7.3.1. Предметные результаты характеризуют сформированность</w:t>
      </w:r>
      <w:r>
        <w:rPr>
          <w:rFonts w:ascii="Times New Roman" w:hAnsi="Times New Roman"/>
          <w:sz w:val="24"/>
        </w:rPr>
        <w:br/>
        <w:t>у обучающихся основ музыкальной культуры и проявляются в способности</w:t>
      </w:r>
      <w:r>
        <w:rPr>
          <w:rFonts w:ascii="Times New Roman" w:hAnsi="Times New Roman"/>
          <w:sz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rPr>
        <w:br/>
        <w:t>в актуальный контекст своей жизни.</w:t>
      </w:r>
    </w:p>
    <w:p w:rsidR="005A3A26" w:rsidRDefault="00D07349">
      <w:pPr>
        <w:pStyle w:val="af5"/>
        <w:ind w:left="0" w:right="0" w:firstLine="0"/>
        <w:contextualSpacing/>
        <w:rPr>
          <w:rFonts w:ascii="Times New Roman" w:hAnsi="Times New Roman"/>
          <w:sz w:val="24"/>
        </w:rPr>
      </w:pPr>
      <w:r>
        <w:rPr>
          <w:rFonts w:ascii="Times New Roman" w:hAnsi="Times New Roman"/>
          <w:sz w:val="24"/>
        </w:rPr>
        <w:t>42.7.3.2. Обучающиеся, освоившие основную образовательную программу</w:t>
      </w:r>
      <w:r>
        <w:rPr>
          <w:rFonts w:ascii="Times New Roman" w:hAnsi="Times New Roman"/>
          <w:sz w:val="24"/>
        </w:rPr>
        <w:br/>
        <w:t>по музыке:</w:t>
      </w:r>
    </w:p>
    <w:p w:rsidR="005A3A26" w:rsidRDefault="00D07349">
      <w:pPr>
        <w:pStyle w:val="afffff"/>
        <w:numPr>
          <w:ilvl w:val="0"/>
          <w:numId w:val="429"/>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A3A26" w:rsidRDefault="00D07349">
      <w:pPr>
        <w:pStyle w:val="afffff"/>
        <w:numPr>
          <w:ilvl w:val="0"/>
          <w:numId w:val="429"/>
        </w:numPr>
        <w:tabs>
          <w:tab w:val="left" w:pos="284"/>
        </w:tabs>
        <w:spacing w:after="0" w:line="240" w:lineRule="auto"/>
        <w:ind w:left="284" w:hanging="284"/>
        <w:jc w:val="both"/>
        <w:rPr>
          <w:rFonts w:ascii="Times New Roman" w:hAnsi="Times New Roman"/>
          <w:sz w:val="24"/>
        </w:rPr>
      </w:pPr>
      <w:r>
        <w:rPr>
          <w:rFonts w:ascii="Times New Roman" w:hAnsi="Times New Roman"/>
          <w:sz w:val="24"/>
        </w:rPr>
        <w:t>воспринимают российскую музыкальную культуру как целостное</w:t>
      </w:r>
      <w:r>
        <w:rPr>
          <w:rFonts w:ascii="Times New Roman" w:hAnsi="Times New Roman"/>
          <w:sz w:val="24"/>
        </w:rPr>
        <w:br/>
        <w:t>и самобытное цивилизационное явление;</w:t>
      </w:r>
    </w:p>
    <w:p w:rsidR="005A3A26" w:rsidRDefault="00D07349">
      <w:pPr>
        <w:pStyle w:val="afffff"/>
        <w:numPr>
          <w:ilvl w:val="0"/>
          <w:numId w:val="429"/>
        </w:numPr>
        <w:tabs>
          <w:tab w:val="left" w:pos="284"/>
        </w:tabs>
        <w:spacing w:after="0" w:line="240" w:lineRule="auto"/>
        <w:ind w:left="284" w:hanging="284"/>
        <w:jc w:val="both"/>
        <w:rPr>
          <w:rFonts w:ascii="Times New Roman" w:hAnsi="Times New Roman"/>
          <w:sz w:val="24"/>
        </w:rPr>
      </w:pPr>
      <w:r>
        <w:rPr>
          <w:rFonts w:ascii="Times New Roman" w:hAnsi="Times New Roman"/>
          <w:sz w:val="24"/>
        </w:rPr>
        <w:t>знают достижения отечественных мастеров музыкальной культуры, испытывают гордость за них;</w:t>
      </w:r>
    </w:p>
    <w:p w:rsidR="005A3A26" w:rsidRDefault="00D07349">
      <w:pPr>
        <w:pStyle w:val="afffff"/>
        <w:numPr>
          <w:ilvl w:val="0"/>
          <w:numId w:val="429"/>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rPr>
        <w:br/>
        <w:t>в исполнении музыки своей национальной традиции, понимают ответственность</w:t>
      </w:r>
      <w:r>
        <w:rPr>
          <w:rFonts w:ascii="Times New Roman" w:hAnsi="Times New Roman"/>
          <w:sz w:val="24"/>
        </w:rPr>
        <w:br/>
        <w:t>за сохранение и передачу следующим поколениям музыкальной культуры своего народа);</w:t>
      </w:r>
    </w:p>
    <w:p w:rsidR="005A3A26" w:rsidRDefault="00D07349">
      <w:pPr>
        <w:pStyle w:val="afffff"/>
        <w:numPr>
          <w:ilvl w:val="0"/>
          <w:numId w:val="429"/>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A3A26" w:rsidRDefault="00D07349">
      <w:pPr>
        <w:spacing w:after="0" w:line="240" w:lineRule="auto"/>
        <w:jc w:val="both"/>
        <w:rPr>
          <w:rFonts w:ascii="Times New Roman" w:hAnsi="Times New Roman"/>
          <w:b/>
          <w:sz w:val="24"/>
        </w:rPr>
      </w:pPr>
      <w:r>
        <w:rPr>
          <w:rFonts w:ascii="Times New Roman" w:hAnsi="Times New Roman"/>
          <w:b/>
          <w:sz w:val="24"/>
        </w:rPr>
        <w:t>42.7.3.3. К концу изучения модуля № 1 «Музыка моего края» обучающийся научится:</w:t>
      </w:r>
    </w:p>
    <w:p w:rsidR="005A3A26" w:rsidRDefault="00D07349">
      <w:pPr>
        <w:pStyle w:val="af5"/>
        <w:numPr>
          <w:ilvl w:val="0"/>
          <w:numId w:val="430"/>
        </w:numPr>
        <w:ind w:left="284" w:right="0" w:hanging="284"/>
        <w:contextualSpacing/>
        <w:rPr>
          <w:rFonts w:ascii="Times New Roman" w:hAnsi="Times New Roman"/>
          <w:sz w:val="24"/>
        </w:rPr>
      </w:pPr>
      <w:r>
        <w:rPr>
          <w:rFonts w:ascii="Times New Roman" w:hAnsi="Times New Roman"/>
          <w:sz w:val="24"/>
        </w:rPr>
        <w:t>знать музыкальные традиции своей республики, края, народа;</w:t>
      </w:r>
    </w:p>
    <w:p w:rsidR="005A3A26" w:rsidRDefault="00D07349">
      <w:pPr>
        <w:pStyle w:val="af5"/>
        <w:numPr>
          <w:ilvl w:val="0"/>
          <w:numId w:val="430"/>
        </w:numPr>
        <w:ind w:left="284" w:right="0" w:hanging="284"/>
        <w:contextualSpacing/>
        <w:rPr>
          <w:rFonts w:ascii="Times New Roman" w:hAnsi="Times New Roman"/>
          <w:sz w:val="24"/>
        </w:rPr>
      </w:pPr>
      <w:r>
        <w:rPr>
          <w:rFonts w:ascii="Times New Roman" w:hAnsi="Times New Roman"/>
          <w:sz w:val="24"/>
        </w:rPr>
        <w:t>характеризовать особенности творчества народных и профессиональных музыкантов, творческих коллективов своего края;</w:t>
      </w:r>
    </w:p>
    <w:p w:rsidR="005A3A26" w:rsidRDefault="00D07349">
      <w:pPr>
        <w:numPr>
          <w:ilvl w:val="0"/>
          <w:numId w:val="430"/>
        </w:numPr>
        <w:spacing w:after="0" w:line="240" w:lineRule="auto"/>
        <w:ind w:left="284" w:hanging="284"/>
        <w:jc w:val="both"/>
        <w:rPr>
          <w:rFonts w:ascii="Times New Roman" w:hAnsi="Times New Roman"/>
          <w:sz w:val="24"/>
        </w:rPr>
      </w:pPr>
      <w:r>
        <w:rPr>
          <w:rFonts w:ascii="Times New Roman" w:hAnsi="Times New Roman"/>
          <w:sz w:val="24"/>
        </w:rPr>
        <w:t>исполнять и оценивать образцы музыкального фольклора и сочинения композиторов своей малой родины.</w:t>
      </w:r>
    </w:p>
    <w:p w:rsidR="005A3A26" w:rsidRDefault="00D07349">
      <w:pPr>
        <w:pStyle w:val="afffff"/>
        <w:widowControl/>
        <w:spacing w:after="0" w:line="240" w:lineRule="auto"/>
        <w:ind w:left="0"/>
        <w:jc w:val="both"/>
        <w:rPr>
          <w:rFonts w:ascii="Times New Roman" w:hAnsi="Times New Roman"/>
          <w:sz w:val="24"/>
        </w:rPr>
      </w:pPr>
      <w:r>
        <w:rPr>
          <w:rFonts w:ascii="Times New Roman" w:hAnsi="Times New Roman"/>
          <w:b/>
          <w:sz w:val="24"/>
        </w:rPr>
        <w:t>42.7.3.4. К концу изучения модуля № 2 «Народное музыкальное творчество России» обучающийся</w:t>
      </w:r>
      <w:r>
        <w:rPr>
          <w:rFonts w:ascii="Times New Roman" w:hAnsi="Times New Roman"/>
          <w:sz w:val="24"/>
        </w:rPr>
        <w:t xml:space="preserve"> научится:</w:t>
      </w:r>
    </w:p>
    <w:p w:rsidR="005A3A26" w:rsidRDefault="00D07349">
      <w:pPr>
        <w:pStyle w:val="af5"/>
        <w:numPr>
          <w:ilvl w:val="0"/>
          <w:numId w:val="430"/>
        </w:numPr>
        <w:ind w:left="284" w:right="0" w:hanging="284"/>
        <w:contextualSpacing/>
        <w:rPr>
          <w:rFonts w:ascii="Times New Roman" w:hAnsi="Times New Roman"/>
          <w:sz w:val="24"/>
        </w:rPr>
      </w:pPr>
      <w:r>
        <w:rPr>
          <w:rFonts w:ascii="Times New Roman" w:hAnsi="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A3A26" w:rsidRDefault="00D07349">
      <w:pPr>
        <w:pStyle w:val="af5"/>
        <w:numPr>
          <w:ilvl w:val="0"/>
          <w:numId w:val="430"/>
        </w:numPr>
        <w:ind w:left="284" w:right="0" w:hanging="284"/>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rsidR="005A3A26" w:rsidRDefault="00D07349">
      <w:pPr>
        <w:pStyle w:val="af5"/>
        <w:numPr>
          <w:ilvl w:val="0"/>
          <w:numId w:val="430"/>
        </w:numPr>
        <w:ind w:left="284" w:right="0" w:hanging="284"/>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rsidR="005A3A26" w:rsidRDefault="00D07349">
      <w:pPr>
        <w:numPr>
          <w:ilvl w:val="0"/>
          <w:numId w:val="430"/>
        </w:numPr>
        <w:spacing w:after="0" w:line="240" w:lineRule="auto"/>
        <w:ind w:left="284" w:hanging="284"/>
        <w:jc w:val="both"/>
        <w:rPr>
          <w:rFonts w:ascii="Times New Roman" w:hAnsi="Times New Roman"/>
          <w:sz w:val="24"/>
        </w:rPr>
      </w:pPr>
      <w:r>
        <w:rPr>
          <w:rFonts w:ascii="Times New Roman" w:hAnsi="Times New Roman"/>
          <w:sz w:val="24"/>
        </w:rPr>
        <w:t>объяснять на примерах связь устного народного музыкального творчества</w:t>
      </w:r>
      <w:r>
        <w:rPr>
          <w:rFonts w:ascii="Times New Roman" w:hAnsi="Times New Roman"/>
          <w:sz w:val="24"/>
        </w:rPr>
        <w:br/>
        <w:t>и деятельности профессиональных музыкантов в развитии общей культуры страны.</w:t>
      </w:r>
    </w:p>
    <w:p w:rsidR="005A3A26" w:rsidRDefault="00D07349">
      <w:pPr>
        <w:pStyle w:val="afffff"/>
        <w:widowControl/>
        <w:spacing w:after="0" w:line="240" w:lineRule="auto"/>
        <w:ind w:left="0"/>
        <w:jc w:val="both"/>
        <w:rPr>
          <w:rFonts w:ascii="Times New Roman" w:hAnsi="Times New Roman"/>
          <w:b/>
          <w:sz w:val="24"/>
        </w:rPr>
      </w:pPr>
      <w:r>
        <w:rPr>
          <w:rFonts w:ascii="Times New Roman" w:hAnsi="Times New Roman"/>
          <w:b/>
          <w:sz w:val="24"/>
        </w:rPr>
        <w:t>42.7.3.5. К концу изучения модуля № 3 «Музыка народов мира» обучающийся научится:</w:t>
      </w:r>
    </w:p>
    <w:p w:rsidR="005A3A26" w:rsidRDefault="00D07349">
      <w:pPr>
        <w:pStyle w:val="af5"/>
        <w:numPr>
          <w:ilvl w:val="0"/>
          <w:numId w:val="431"/>
        </w:numPr>
        <w:ind w:left="284" w:right="0" w:hanging="284"/>
        <w:contextualSpacing/>
        <w:rPr>
          <w:rFonts w:ascii="Times New Roman" w:hAnsi="Times New Roman"/>
          <w:sz w:val="24"/>
        </w:rPr>
      </w:pPr>
      <w:r>
        <w:rPr>
          <w:rFonts w:ascii="Times New Roman" w:hAnsi="Times New Roman"/>
          <w:sz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8"/>
          <w:rFonts w:ascii="Times New Roman" w:hAnsi="Times New Roman"/>
          <w:sz w:val="24"/>
        </w:rPr>
        <w:footnoteReference w:id="37"/>
      </w:r>
      <w:r>
        <w:rPr>
          <w:rFonts w:ascii="Times New Roman" w:hAnsi="Times New Roman"/>
          <w:sz w:val="24"/>
        </w:rPr>
        <w:t>;</w:t>
      </w:r>
    </w:p>
    <w:p w:rsidR="005A3A26" w:rsidRDefault="00D07349">
      <w:pPr>
        <w:pStyle w:val="af5"/>
        <w:numPr>
          <w:ilvl w:val="0"/>
          <w:numId w:val="431"/>
        </w:numPr>
        <w:ind w:left="284" w:right="0" w:hanging="284"/>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rsidR="005A3A26" w:rsidRDefault="00D07349">
      <w:pPr>
        <w:pStyle w:val="af5"/>
        <w:numPr>
          <w:ilvl w:val="0"/>
          <w:numId w:val="431"/>
        </w:numPr>
        <w:ind w:left="284" w:right="0" w:hanging="284"/>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rsidR="005A3A26" w:rsidRDefault="00D07349">
      <w:pPr>
        <w:pStyle w:val="af5"/>
        <w:numPr>
          <w:ilvl w:val="0"/>
          <w:numId w:val="431"/>
        </w:numPr>
        <w:ind w:left="284" w:right="0" w:hanging="284"/>
        <w:contextualSpacing/>
        <w:rPr>
          <w:rFonts w:ascii="Times New Roman" w:hAnsi="Times New Roman"/>
          <w:sz w:val="24"/>
        </w:rPr>
      </w:pPr>
      <w:r>
        <w:rPr>
          <w:rFonts w:ascii="Times New Roman" w:hAnsi="Times New Roman"/>
          <w:sz w:val="24"/>
        </w:rPr>
        <w:t>различать на слух и узнавать признаки влияния музыки разных народов мира</w:t>
      </w:r>
      <w:r>
        <w:rPr>
          <w:rFonts w:ascii="Times New Roman" w:hAnsi="Times New Roman"/>
          <w:sz w:val="24"/>
        </w:rPr>
        <w:br/>
        <w:t>в сочинениях профессиональных композиторов (из числа изученных</w:t>
      </w:r>
      <w:r>
        <w:rPr>
          <w:rFonts w:ascii="Times New Roman" w:hAnsi="Times New Roman"/>
          <w:sz w:val="24"/>
        </w:rPr>
        <w:br/>
        <w:t>культурно-национальных традиций и жанров).</w:t>
      </w:r>
    </w:p>
    <w:p w:rsidR="005A3A26" w:rsidRDefault="00D07349">
      <w:pPr>
        <w:pStyle w:val="af5"/>
        <w:ind w:left="0" w:right="0" w:firstLine="0"/>
        <w:contextualSpacing/>
        <w:rPr>
          <w:rFonts w:ascii="Times New Roman" w:hAnsi="Times New Roman"/>
          <w:sz w:val="24"/>
        </w:rPr>
      </w:pPr>
      <w:r>
        <w:rPr>
          <w:rFonts w:ascii="Times New Roman" w:hAnsi="Times New Roman"/>
          <w:b/>
          <w:sz w:val="24"/>
        </w:rPr>
        <w:t>42.7.3.6. К концу изучения модуля № 4 «Европейская классическая музыка» обучающийся</w:t>
      </w:r>
      <w:r>
        <w:rPr>
          <w:rFonts w:ascii="Times New Roman" w:hAnsi="Times New Roman"/>
          <w:sz w:val="24"/>
        </w:rPr>
        <w:t xml:space="preserve"> научится:</w:t>
      </w:r>
    </w:p>
    <w:p w:rsidR="005A3A26" w:rsidRDefault="00D07349">
      <w:pPr>
        <w:pStyle w:val="af5"/>
        <w:numPr>
          <w:ilvl w:val="0"/>
          <w:numId w:val="432"/>
        </w:numPr>
        <w:ind w:left="284" w:right="0" w:hanging="284"/>
        <w:contextualSpacing/>
        <w:rPr>
          <w:rFonts w:ascii="Times New Roman" w:hAnsi="Times New Roman"/>
          <w:sz w:val="24"/>
        </w:rPr>
      </w:pPr>
      <w:r>
        <w:rPr>
          <w:rFonts w:ascii="Times New Roman" w:hAnsi="Times New Roman"/>
          <w:sz w:val="24"/>
        </w:rPr>
        <w:t>различать на слух произведения европейских композиторов-классиков, называть автора, произведение, исполнительский состав;</w:t>
      </w:r>
    </w:p>
    <w:p w:rsidR="005A3A26" w:rsidRDefault="00D07349">
      <w:pPr>
        <w:pStyle w:val="af5"/>
        <w:numPr>
          <w:ilvl w:val="0"/>
          <w:numId w:val="432"/>
        </w:numPr>
        <w:ind w:left="284" w:right="0" w:hanging="284"/>
        <w:contextualSpacing/>
        <w:rPr>
          <w:rFonts w:ascii="Times New Roman" w:hAnsi="Times New Roman"/>
          <w:sz w:val="24"/>
        </w:rPr>
      </w:pPr>
      <w:r>
        <w:rPr>
          <w:rFonts w:ascii="Times New Roman" w:hAnsi="Times New Roman"/>
          <w:sz w:val="24"/>
        </w:rPr>
        <w:t>определять принадлежность музыкального произведения к одному</w:t>
      </w:r>
      <w:r>
        <w:rPr>
          <w:rFonts w:ascii="Times New Roman" w:hAnsi="Times New Roman"/>
          <w:sz w:val="24"/>
        </w:rPr>
        <w:br/>
        <w:t>из художественных стилей (барокко, классицизм, романтизм, импрессионизм);</w:t>
      </w:r>
    </w:p>
    <w:p w:rsidR="005A3A26" w:rsidRDefault="00D07349">
      <w:pPr>
        <w:pStyle w:val="af5"/>
        <w:numPr>
          <w:ilvl w:val="0"/>
          <w:numId w:val="432"/>
        </w:numPr>
        <w:ind w:left="284" w:right="0" w:hanging="284"/>
        <w:contextualSpacing/>
        <w:rPr>
          <w:rFonts w:ascii="Times New Roman" w:hAnsi="Times New Roman"/>
          <w:sz w:val="24"/>
        </w:rPr>
      </w:pPr>
      <w:r>
        <w:rPr>
          <w:rFonts w:ascii="Times New Roman" w:hAnsi="Times New Roman"/>
          <w:sz w:val="24"/>
        </w:rPr>
        <w:t>исполнять (в том числе фрагментарно) сочинения композиторов-классиков;</w:t>
      </w:r>
    </w:p>
    <w:p w:rsidR="005A3A26" w:rsidRDefault="00D07349">
      <w:pPr>
        <w:pStyle w:val="af5"/>
        <w:numPr>
          <w:ilvl w:val="0"/>
          <w:numId w:val="432"/>
        </w:numPr>
        <w:ind w:left="284" w:right="0" w:hanging="284"/>
        <w:contextualSpacing/>
        <w:rPr>
          <w:rFonts w:ascii="Times New Roman" w:hAnsi="Times New Roman"/>
          <w:sz w:val="24"/>
        </w:rPr>
      </w:pPr>
      <w:r>
        <w:rPr>
          <w:rFonts w:ascii="Times New Roman" w:hAnsi="Times New Roman"/>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A3A26" w:rsidRDefault="00D07349">
      <w:pPr>
        <w:pStyle w:val="afffff"/>
        <w:numPr>
          <w:ilvl w:val="0"/>
          <w:numId w:val="432"/>
        </w:numPr>
        <w:spacing w:after="0" w:line="240" w:lineRule="auto"/>
        <w:ind w:left="284" w:hanging="284"/>
        <w:jc w:val="both"/>
        <w:rPr>
          <w:rFonts w:ascii="Times New Roman" w:hAnsi="Times New Roman"/>
          <w:b/>
          <w:sz w:val="24"/>
        </w:rPr>
      </w:pPr>
      <w:r>
        <w:rPr>
          <w:rFonts w:ascii="Times New Roman" w:hAnsi="Times New Roman"/>
          <w:sz w:val="24"/>
        </w:rPr>
        <w:t>характеризовать творчество не менее двух композиторов-классиков, приводить примеры наиболее известных сочинений.</w:t>
      </w:r>
    </w:p>
    <w:p w:rsidR="005A3A26" w:rsidRDefault="00D07349">
      <w:pPr>
        <w:spacing w:after="0" w:line="240" w:lineRule="auto"/>
        <w:jc w:val="both"/>
        <w:rPr>
          <w:rFonts w:ascii="Times New Roman" w:hAnsi="Times New Roman"/>
          <w:b/>
          <w:sz w:val="24"/>
        </w:rPr>
      </w:pPr>
      <w:r>
        <w:rPr>
          <w:rFonts w:ascii="Times New Roman" w:hAnsi="Times New Roman"/>
          <w:b/>
          <w:sz w:val="24"/>
        </w:rPr>
        <w:t>42.7.3.7. К концу изучения модуля № 5 «Русская классическая музыка» обучающийся научится:</w:t>
      </w:r>
    </w:p>
    <w:p w:rsidR="005A3A26" w:rsidRDefault="00D07349">
      <w:pPr>
        <w:pStyle w:val="af5"/>
        <w:numPr>
          <w:ilvl w:val="0"/>
          <w:numId w:val="432"/>
        </w:numPr>
        <w:ind w:left="284" w:right="0" w:hanging="284"/>
        <w:contextualSpacing/>
        <w:rPr>
          <w:rFonts w:ascii="Times New Roman" w:hAnsi="Times New Roman"/>
          <w:sz w:val="24"/>
        </w:rPr>
      </w:pPr>
      <w:r>
        <w:rPr>
          <w:rFonts w:ascii="Times New Roman" w:hAnsi="Times New Roman"/>
          <w:sz w:val="24"/>
        </w:rPr>
        <w:t>различать на слух произведения русских композиторов-классиков, называть автора, произведение, исполнительский состав;</w:t>
      </w:r>
    </w:p>
    <w:p w:rsidR="005A3A26" w:rsidRDefault="00D07349">
      <w:pPr>
        <w:pStyle w:val="af5"/>
        <w:numPr>
          <w:ilvl w:val="0"/>
          <w:numId w:val="432"/>
        </w:numPr>
        <w:ind w:left="284" w:right="0" w:hanging="284"/>
        <w:contextualSpacing/>
        <w:rPr>
          <w:rFonts w:ascii="Times New Roman" w:hAnsi="Times New Roman"/>
          <w:sz w:val="24"/>
        </w:rPr>
      </w:pPr>
      <w:r>
        <w:rPr>
          <w:rFonts w:ascii="Times New Roman" w:hAnsi="Times New Roman"/>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A3A26" w:rsidRDefault="00D07349">
      <w:pPr>
        <w:pStyle w:val="af5"/>
        <w:numPr>
          <w:ilvl w:val="0"/>
          <w:numId w:val="432"/>
        </w:numPr>
        <w:ind w:left="284" w:right="0" w:hanging="284"/>
        <w:contextualSpacing/>
        <w:rPr>
          <w:rFonts w:ascii="Times New Roman" w:hAnsi="Times New Roman"/>
          <w:sz w:val="24"/>
        </w:rPr>
      </w:pPr>
      <w:r>
        <w:rPr>
          <w:rFonts w:ascii="Times New Roman" w:hAnsi="Times New Roman"/>
          <w:sz w:val="24"/>
        </w:rPr>
        <w:t>исполнять (в том числе фрагментарно, отдельными темами) сочинения русских композиторов;</w:t>
      </w:r>
    </w:p>
    <w:p w:rsidR="005A3A26" w:rsidRDefault="00D07349">
      <w:pPr>
        <w:numPr>
          <w:ilvl w:val="0"/>
          <w:numId w:val="432"/>
        </w:numPr>
        <w:spacing w:after="0" w:line="240" w:lineRule="auto"/>
        <w:ind w:left="284" w:hanging="284"/>
        <w:jc w:val="both"/>
        <w:rPr>
          <w:rFonts w:ascii="Times New Roman" w:hAnsi="Times New Roman"/>
          <w:sz w:val="24"/>
        </w:rPr>
      </w:pPr>
      <w:r>
        <w:rPr>
          <w:rFonts w:ascii="Times New Roman" w:hAnsi="Times New Roman"/>
          <w:sz w:val="24"/>
        </w:rPr>
        <w:t>характеризовать творчество не менее двух отечественных композиторов-классиков, приводить примеры наиболее известных сочинений.</w:t>
      </w:r>
    </w:p>
    <w:p w:rsidR="005A3A26" w:rsidRDefault="00D07349">
      <w:pPr>
        <w:spacing w:after="0" w:line="240" w:lineRule="auto"/>
        <w:jc w:val="both"/>
        <w:rPr>
          <w:rFonts w:ascii="Times New Roman" w:hAnsi="Times New Roman"/>
          <w:sz w:val="24"/>
        </w:rPr>
      </w:pPr>
      <w:r>
        <w:rPr>
          <w:rFonts w:ascii="Times New Roman" w:hAnsi="Times New Roman"/>
          <w:sz w:val="24"/>
        </w:rPr>
        <w:t>42.7.3.8. К концу изучения модуля № 6 «Образы русской и европейской духовной музыки» обучающийся научится:</w:t>
      </w:r>
    </w:p>
    <w:p w:rsidR="005A3A26" w:rsidRDefault="00D07349">
      <w:pPr>
        <w:pStyle w:val="af5"/>
        <w:numPr>
          <w:ilvl w:val="0"/>
          <w:numId w:val="433"/>
        </w:numPr>
        <w:ind w:left="284" w:right="0" w:hanging="284"/>
        <w:contextualSpacing/>
        <w:rPr>
          <w:rFonts w:ascii="Times New Roman" w:hAnsi="Times New Roman"/>
          <w:sz w:val="24"/>
        </w:rPr>
      </w:pPr>
      <w:r>
        <w:rPr>
          <w:rFonts w:ascii="Times New Roman" w:hAnsi="Times New Roman"/>
          <w:sz w:val="24"/>
        </w:rPr>
        <w:t>различать и характеризовать жанры и произведения русской и европейской духовной музыки;</w:t>
      </w:r>
    </w:p>
    <w:p w:rsidR="005A3A26" w:rsidRDefault="00D07349">
      <w:pPr>
        <w:pStyle w:val="af5"/>
        <w:numPr>
          <w:ilvl w:val="0"/>
          <w:numId w:val="433"/>
        </w:numPr>
        <w:ind w:left="284" w:right="0" w:hanging="284"/>
        <w:contextualSpacing/>
        <w:rPr>
          <w:rFonts w:ascii="Times New Roman" w:hAnsi="Times New Roman"/>
          <w:sz w:val="24"/>
        </w:rPr>
      </w:pPr>
      <w:r>
        <w:rPr>
          <w:rFonts w:ascii="Times New Roman" w:hAnsi="Times New Roman"/>
          <w:sz w:val="24"/>
        </w:rPr>
        <w:t>исполнять произведения русской и европейской духовной музыки;</w:t>
      </w:r>
    </w:p>
    <w:p w:rsidR="005A3A26" w:rsidRDefault="00D07349">
      <w:pPr>
        <w:numPr>
          <w:ilvl w:val="0"/>
          <w:numId w:val="433"/>
        </w:numPr>
        <w:spacing w:after="0" w:line="240" w:lineRule="auto"/>
        <w:ind w:left="284" w:hanging="284"/>
        <w:contextualSpacing/>
        <w:jc w:val="both"/>
        <w:rPr>
          <w:rFonts w:ascii="Times New Roman" w:hAnsi="Times New Roman"/>
          <w:sz w:val="24"/>
        </w:rPr>
      </w:pPr>
      <w:r>
        <w:rPr>
          <w:rFonts w:ascii="Times New Roman" w:hAnsi="Times New Roman"/>
          <w:sz w:val="24"/>
        </w:rPr>
        <w:t>приводить примеры сочинений духовной музыки, называть их автора.</w:t>
      </w:r>
    </w:p>
    <w:p w:rsidR="005A3A26" w:rsidRDefault="00D07349">
      <w:pPr>
        <w:spacing w:after="0" w:line="240" w:lineRule="auto"/>
        <w:jc w:val="both"/>
        <w:rPr>
          <w:rFonts w:ascii="Times New Roman" w:hAnsi="Times New Roman"/>
          <w:sz w:val="24"/>
        </w:rPr>
      </w:pPr>
      <w:r>
        <w:rPr>
          <w:rFonts w:ascii="Times New Roman" w:hAnsi="Times New Roman"/>
          <w:sz w:val="24"/>
        </w:rPr>
        <w:t>42.7.3.9. К концу изучения модуля № 7 «Современная музыка: основные жанры и направления» обучающийся научится:</w:t>
      </w:r>
    </w:p>
    <w:p w:rsidR="005A3A26" w:rsidRDefault="00D07349">
      <w:pPr>
        <w:pStyle w:val="af5"/>
        <w:numPr>
          <w:ilvl w:val="0"/>
          <w:numId w:val="433"/>
        </w:numPr>
        <w:ind w:left="284" w:right="0" w:hanging="284"/>
        <w:contextualSpacing/>
        <w:rPr>
          <w:rFonts w:ascii="Times New Roman" w:hAnsi="Times New Roman"/>
          <w:sz w:val="24"/>
        </w:rPr>
      </w:pPr>
      <w:r>
        <w:rPr>
          <w:rFonts w:ascii="Times New Roman" w:hAnsi="Times New Roman"/>
          <w:sz w:val="24"/>
        </w:rPr>
        <w:t>определять и характеризовать стили, направления и жанры современной музыки;</w:t>
      </w:r>
    </w:p>
    <w:p w:rsidR="005A3A26" w:rsidRDefault="00D07349">
      <w:pPr>
        <w:pStyle w:val="af5"/>
        <w:numPr>
          <w:ilvl w:val="0"/>
          <w:numId w:val="433"/>
        </w:numPr>
        <w:ind w:left="284" w:right="0" w:hanging="284"/>
        <w:contextualSpacing/>
        <w:rPr>
          <w:rFonts w:ascii="Times New Roman" w:hAnsi="Times New Roman"/>
          <w:sz w:val="24"/>
        </w:rPr>
      </w:pPr>
      <w:r>
        <w:rPr>
          <w:rFonts w:ascii="Times New Roman" w:hAnsi="Times New Roman"/>
          <w:sz w:val="24"/>
        </w:rPr>
        <w:t>различать и определять на слух виды оркестров, ансамблей, тембры музыкальных инструментов, входящих в их состав;</w:t>
      </w:r>
    </w:p>
    <w:p w:rsidR="005A3A26" w:rsidRDefault="00D07349">
      <w:pPr>
        <w:numPr>
          <w:ilvl w:val="0"/>
          <w:numId w:val="433"/>
        </w:numPr>
        <w:spacing w:after="0" w:line="240" w:lineRule="auto"/>
        <w:ind w:left="284" w:hanging="284"/>
        <w:contextualSpacing/>
        <w:jc w:val="both"/>
        <w:rPr>
          <w:rFonts w:ascii="Times New Roman" w:hAnsi="Times New Roman"/>
          <w:sz w:val="24"/>
        </w:rPr>
      </w:pPr>
      <w:r>
        <w:rPr>
          <w:rFonts w:ascii="Times New Roman" w:hAnsi="Times New Roman"/>
          <w:sz w:val="24"/>
        </w:rPr>
        <w:t>исполнять современные музыкальные произведения в разных видах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42.7.3.10. К концу изучения модуля № 8 «Связь музыки с другими видами искусства» обучающийся научится:</w:t>
      </w:r>
    </w:p>
    <w:p w:rsidR="005A3A26" w:rsidRDefault="00D07349">
      <w:pPr>
        <w:pStyle w:val="af5"/>
        <w:numPr>
          <w:ilvl w:val="0"/>
          <w:numId w:val="433"/>
        </w:numPr>
        <w:ind w:left="284" w:right="0" w:hanging="284"/>
        <w:contextualSpacing/>
        <w:rPr>
          <w:rFonts w:ascii="Times New Roman" w:hAnsi="Times New Roman"/>
          <w:sz w:val="24"/>
        </w:rPr>
      </w:pPr>
      <w:r>
        <w:rPr>
          <w:rFonts w:ascii="Times New Roman" w:hAnsi="Times New Roman"/>
          <w:sz w:val="24"/>
        </w:rPr>
        <w:t>определять стилевые и жанровые параллели между музыкой и другими видами искусств;</w:t>
      </w:r>
    </w:p>
    <w:p w:rsidR="005A3A26" w:rsidRDefault="00D07349">
      <w:pPr>
        <w:pStyle w:val="af5"/>
        <w:numPr>
          <w:ilvl w:val="0"/>
          <w:numId w:val="433"/>
        </w:numPr>
        <w:ind w:left="284" w:right="0" w:hanging="284"/>
        <w:contextualSpacing/>
        <w:rPr>
          <w:rFonts w:ascii="Times New Roman" w:hAnsi="Times New Roman"/>
          <w:sz w:val="24"/>
        </w:rPr>
      </w:pPr>
      <w:r>
        <w:rPr>
          <w:rFonts w:ascii="Times New Roman" w:hAnsi="Times New Roman"/>
          <w:sz w:val="24"/>
        </w:rPr>
        <w:t>различать и анализировать средства выразительности разных видов искусств;</w:t>
      </w:r>
    </w:p>
    <w:p w:rsidR="005A3A26" w:rsidRDefault="00D07349">
      <w:pPr>
        <w:pStyle w:val="af5"/>
        <w:numPr>
          <w:ilvl w:val="0"/>
          <w:numId w:val="433"/>
        </w:numPr>
        <w:ind w:left="284" w:right="0" w:hanging="284"/>
        <w:contextualSpacing/>
        <w:rPr>
          <w:rFonts w:ascii="Times New Roman" w:hAnsi="Times New Roman"/>
          <w:sz w:val="24"/>
        </w:rPr>
      </w:pPr>
      <w:r>
        <w:rPr>
          <w:rFonts w:ascii="Times New Roman" w:hAnsi="Times New Roman"/>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A3A26" w:rsidRDefault="00D07349">
      <w:pPr>
        <w:numPr>
          <w:ilvl w:val="0"/>
          <w:numId w:val="433"/>
        </w:numPr>
        <w:spacing w:after="0" w:line="240" w:lineRule="auto"/>
        <w:ind w:left="284" w:hanging="284"/>
        <w:contextualSpacing/>
        <w:jc w:val="both"/>
        <w:rPr>
          <w:rFonts w:ascii="Times New Roman" w:hAnsi="Times New Roman"/>
          <w:sz w:val="24"/>
        </w:rPr>
      </w:pPr>
      <w:r>
        <w:rPr>
          <w:rFonts w:ascii="Times New Roman" w:hAnsi="Times New Roman"/>
          <w:sz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A3A26" w:rsidRDefault="00D07349">
      <w:pPr>
        <w:spacing w:after="0" w:line="240" w:lineRule="auto"/>
        <w:jc w:val="both"/>
        <w:rPr>
          <w:rFonts w:ascii="Times New Roman" w:hAnsi="Times New Roman"/>
          <w:b/>
          <w:sz w:val="24"/>
        </w:rPr>
      </w:pPr>
      <w:r>
        <w:rPr>
          <w:rFonts w:ascii="Times New Roman" w:hAnsi="Times New Roman"/>
          <w:b/>
          <w:sz w:val="24"/>
        </w:rPr>
        <w:t>42.7.3.11. К концу изучения модуля № 9 «Жанры музыкального искусства» обучающийся научится:</w:t>
      </w:r>
    </w:p>
    <w:p w:rsidR="005A3A26" w:rsidRDefault="00D07349">
      <w:pPr>
        <w:pStyle w:val="af5"/>
        <w:numPr>
          <w:ilvl w:val="0"/>
          <w:numId w:val="434"/>
        </w:numPr>
        <w:ind w:left="284" w:right="0" w:hanging="284"/>
        <w:contextualSpacing/>
        <w:rPr>
          <w:rFonts w:ascii="Times New Roman" w:hAnsi="Times New Roman"/>
          <w:sz w:val="24"/>
        </w:rPr>
      </w:pPr>
      <w:r>
        <w:rPr>
          <w:rFonts w:ascii="Times New Roman" w:hAnsi="Times New Roman"/>
          <w:sz w:val="24"/>
        </w:rPr>
        <w:t>различать и характеризовать жанры музыки (театральные, камерные</w:t>
      </w:r>
      <w:r>
        <w:rPr>
          <w:rFonts w:ascii="Times New Roman" w:hAnsi="Times New Roman"/>
          <w:sz w:val="24"/>
        </w:rPr>
        <w:br/>
        <w:t>и симфонические, вокальные и инструментальные), знать их разновидности, приводить примеры;</w:t>
      </w:r>
    </w:p>
    <w:p w:rsidR="005A3A26" w:rsidRDefault="00D07349">
      <w:pPr>
        <w:pStyle w:val="af5"/>
        <w:numPr>
          <w:ilvl w:val="0"/>
          <w:numId w:val="434"/>
        </w:numPr>
        <w:ind w:left="284" w:right="0" w:hanging="284"/>
        <w:contextualSpacing/>
        <w:rPr>
          <w:rFonts w:ascii="Times New Roman" w:hAnsi="Times New Roman"/>
          <w:sz w:val="24"/>
        </w:rPr>
      </w:pPr>
      <w:r>
        <w:rPr>
          <w:rFonts w:ascii="Times New Roman" w:hAnsi="Times New Roman"/>
          <w:sz w:val="24"/>
        </w:rPr>
        <w:t>рассуждать о круге образов и средствах их воплощения, типичных</w:t>
      </w:r>
      <w:r>
        <w:rPr>
          <w:rFonts w:ascii="Times New Roman" w:hAnsi="Times New Roman"/>
          <w:sz w:val="24"/>
        </w:rPr>
        <w:br/>
        <w:t>для данного жанра;</w:t>
      </w:r>
    </w:p>
    <w:p w:rsidR="005A3A26" w:rsidRDefault="00D07349">
      <w:pPr>
        <w:numPr>
          <w:ilvl w:val="0"/>
          <w:numId w:val="434"/>
        </w:numPr>
        <w:spacing w:after="0" w:line="240" w:lineRule="auto"/>
        <w:ind w:left="284" w:hanging="284"/>
        <w:contextualSpacing/>
        <w:jc w:val="both"/>
        <w:rPr>
          <w:rFonts w:ascii="Times New Roman" w:hAnsi="Times New Roman"/>
          <w:sz w:val="24"/>
        </w:rPr>
      </w:pPr>
      <w:r>
        <w:rPr>
          <w:rFonts w:ascii="Times New Roman" w:hAnsi="Times New Roman"/>
          <w:sz w:val="24"/>
        </w:rPr>
        <w:t>выразительно исполнять произведения (в том числе фрагменты) вокальных, инструментальных и музыкально-театральных жанров.</w:t>
      </w:r>
    </w:p>
    <w:p w:rsidR="005A3A26" w:rsidRDefault="005A3A26">
      <w:pPr>
        <w:spacing w:after="0" w:line="240" w:lineRule="auto"/>
        <w:ind w:firstLine="709"/>
        <w:contextualSpacing/>
        <w:jc w:val="both"/>
        <w:rPr>
          <w:rFonts w:ascii="Times New Roman" w:hAnsi="Times New Roman"/>
          <w:sz w:val="24"/>
        </w:rPr>
      </w:pPr>
    </w:p>
    <w:p w:rsidR="005A3A26" w:rsidRDefault="005A3A26">
      <w:pPr>
        <w:spacing w:after="0" w:line="240" w:lineRule="auto"/>
        <w:contextualSpacing/>
        <w:jc w:val="both"/>
        <w:rPr>
          <w:rFonts w:ascii="Times New Roman" w:hAnsi="Times New Roman"/>
          <w:sz w:val="24"/>
        </w:rPr>
      </w:pPr>
    </w:p>
    <w:p w:rsidR="005A3A26" w:rsidRDefault="00D07349">
      <w:pPr>
        <w:pStyle w:val="10"/>
        <w:spacing w:before="0" w:line="240" w:lineRule="auto"/>
        <w:jc w:val="both"/>
        <w:rPr>
          <w:sz w:val="24"/>
        </w:rPr>
      </w:pPr>
      <w:r>
        <w:rPr>
          <w:sz w:val="24"/>
        </w:rPr>
        <w:t>43. Федеральная рабочая программа по учебному предмету «Труд (технология)».</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 </w:t>
      </w:r>
    </w:p>
    <w:p w:rsidR="005A3A26" w:rsidRDefault="00D07349">
      <w:pPr>
        <w:pStyle w:val="afb"/>
        <w:spacing w:line="240" w:lineRule="auto"/>
        <w:ind w:left="0" w:firstLine="709"/>
        <w:rPr>
          <w:rFonts w:ascii="Times New Roman" w:hAnsi="Times New Roman"/>
          <w:b/>
          <w:sz w:val="24"/>
        </w:rPr>
      </w:pPr>
      <w:r>
        <w:rPr>
          <w:rFonts w:ascii="Times New Roman" w:hAnsi="Times New Roman"/>
          <w:b/>
          <w:sz w:val="24"/>
        </w:rPr>
        <w:t xml:space="preserve">ПОЯСНИТЕЛЬНАЯ ЗАПИСКА </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Программа по учебному предмету «Труд (технология)» конкретизирует содержание, предметные, метапредметные и личностные результаты. </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Стратегическим документом, определяющим направление модернизации содержания и методов обучения, является ФГОС ООО. </w:t>
      </w:r>
    </w:p>
    <w:p w:rsidR="005A3A26" w:rsidRDefault="00D07349">
      <w:pPr>
        <w:pStyle w:val="afb"/>
        <w:spacing w:line="240" w:lineRule="auto"/>
        <w:ind w:left="0" w:firstLine="709"/>
        <w:rPr>
          <w:rFonts w:ascii="Times New Roman" w:hAnsi="Times New Roman"/>
          <w:sz w:val="24"/>
        </w:rPr>
      </w:pPr>
      <w:r>
        <w:rPr>
          <w:rFonts w:ascii="Times New Roman" w:hAnsi="Times New Roman"/>
          <w:sz w:val="24"/>
        </w:rPr>
        <w:t xml:space="preserve">Основной </w:t>
      </w:r>
      <w:r>
        <w:rPr>
          <w:rFonts w:ascii="Times New Roman" w:hAnsi="Times New Roman"/>
          <w:b/>
          <w:sz w:val="24"/>
        </w:rPr>
        <w:t xml:space="preserve">целью </w:t>
      </w:r>
      <w:r>
        <w:rPr>
          <w:rFonts w:ascii="Times New Roman" w:hAnsi="Times New Roman"/>
          <w:sz w:val="24"/>
        </w:rPr>
        <w:t xml:space="preserve">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5A3A26" w:rsidRDefault="00D07349">
      <w:pPr>
        <w:pStyle w:val="afb"/>
        <w:spacing w:line="240" w:lineRule="auto"/>
        <w:ind w:left="0" w:firstLine="709"/>
        <w:rPr>
          <w:rFonts w:ascii="Times New Roman" w:hAnsi="Times New Roman"/>
          <w:sz w:val="24"/>
        </w:rPr>
      </w:pPr>
      <w:r>
        <w:rPr>
          <w:rFonts w:ascii="Times New Roman" w:hAnsi="Times New Roman"/>
          <w:b/>
          <w:sz w:val="24"/>
        </w:rPr>
        <w:t>Задачами</w:t>
      </w:r>
      <w:r>
        <w:rPr>
          <w:rFonts w:ascii="Times New Roman" w:hAnsi="Times New Roman"/>
          <w:sz w:val="24"/>
        </w:rPr>
        <w:t xml:space="preserve"> учебного предмета «Труд (технология)» являются: </w:t>
      </w:r>
    </w:p>
    <w:p w:rsidR="005A3A26" w:rsidRDefault="00D07349">
      <w:pPr>
        <w:pStyle w:val="afb"/>
        <w:numPr>
          <w:ilvl w:val="0"/>
          <w:numId w:val="435"/>
        </w:numPr>
        <w:spacing w:line="240" w:lineRule="auto"/>
        <w:ind w:left="284" w:hanging="284"/>
        <w:rPr>
          <w:rFonts w:ascii="Times New Roman" w:hAnsi="Times New Roman"/>
          <w:sz w:val="24"/>
        </w:rPr>
      </w:pPr>
      <w:r>
        <w:rPr>
          <w:rFonts w:ascii="Times New Roman" w:hAnsi="Times New Roman"/>
          <w:sz w:val="24"/>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5A3A26" w:rsidRDefault="00D07349">
      <w:pPr>
        <w:pStyle w:val="afb"/>
        <w:numPr>
          <w:ilvl w:val="0"/>
          <w:numId w:val="435"/>
        </w:numPr>
        <w:spacing w:line="240" w:lineRule="auto"/>
        <w:ind w:left="284" w:hanging="284"/>
        <w:rPr>
          <w:rFonts w:ascii="Times New Roman" w:hAnsi="Times New Roman"/>
          <w:sz w:val="24"/>
        </w:rPr>
      </w:pPr>
      <w:r>
        <w:rPr>
          <w:rFonts w:ascii="Times New Roman" w:hAnsi="Times New Roman"/>
          <w:sz w:val="24"/>
        </w:rPr>
        <w:t xml:space="preserve">овладение знаниями, умениями и опытом деятельности в предметной области «Технология»; </w:t>
      </w:r>
    </w:p>
    <w:p w:rsidR="005A3A26" w:rsidRDefault="00D07349">
      <w:pPr>
        <w:pStyle w:val="afb"/>
        <w:numPr>
          <w:ilvl w:val="0"/>
          <w:numId w:val="435"/>
        </w:numPr>
        <w:spacing w:line="240" w:lineRule="auto"/>
        <w:ind w:left="284" w:hanging="284"/>
        <w:rPr>
          <w:rFonts w:ascii="Times New Roman" w:hAnsi="Times New Roman"/>
          <w:sz w:val="24"/>
        </w:rPr>
      </w:pPr>
      <w:r>
        <w:rPr>
          <w:rFonts w:ascii="Times New Roman" w:hAnsi="Times New Roman"/>
          <w:sz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5A3A26" w:rsidRDefault="00D07349">
      <w:pPr>
        <w:pStyle w:val="afb"/>
        <w:numPr>
          <w:ilvl w:val="0"/>
          <w:numId w:val="435"/>
        </w:numPr>
        <w:spacing w:line="240" w:lineRule="auto"/>
        <w:ind w:left="284" w:hanging="284"/>
        <w:rPr>
          <w:rFonts w:ascii="Times New Roman" w:hAnsi="Times New Roman"/>
          <w:sz w:val="24"/>
        </w:rPr>
      </w:pPr>
      <w:r>
        <w:rPr>
          <w:rFonts w:ascii="Times New Roman" w:hAnsi="Times New Roman"/>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A3A26" w:rsidRDefault="00D07349">
      <w:pPr>
        <w:pStyle w:val="afb"/>
        <w:numPr>
          <w:ilvl w:val="0"/>
          <w:numId w:val="435"/>
        </w:numPr>
        <w:spacing w:line="240" w:lineRule="auto"/>
        <w:ind w:left="284" w:hanging="284"/>
        <w:rPr>
          <w:rFonts w:ascii="Times New Roman" w:hAnsi="Times New Roman"/>
          <w:sz w:val="24"/>
        </w:rPr>
      </w:pPr>
      <w:r>
        <w:rPr>
          <w:rFonts w:ascii="Times New Roman" w:hAnsi="Times New Roman"/>
          <w:sz w:val="24"/>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rsidR="005A3A26" w:rsidRDefault="00D07349">
      <w:pPr>
        <w:pStyle w:val="afb"/>
        <w:numPr>
          <w:ilvl w:val="0"/>
          <w:numId w:val="435"/>
        </w:numPr>
        <w:spacing w:line="240" w:lineRule="auto"/>
        <w:ind w:left="284" w:hanging="284"/>
        <w:rPr>
          <w:rFonts w:ascii="Times New Roman" w:hAnsi="Times New Roman"/>
          <w:sz w:val="24"/>
        </w:rPr>
      </w:pPr>
      <w:r>
        <w:rPr>
          <w:rFonts w:ascii="Times New Roman" w:hAnsi="Times New Roman"/>
          <w:sz w:val="24"/>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Программа по предмету «Труд (технология)» построена по модульному принципу. 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ИНВАРИАНТНЫЕ МОДУЛИ ПРОГРАММЫ ПО УЧЕБНОМУ ПРЕДМЕТУ «ТРУД (ТЕХНОЛОГИЯ) </w:t>
      </w:r>
    </w:p>
    <w:p w:rsidR="005A3A26" w:rsidRDefault="00D07349">
      <w:pPr>
        <w:pStyle w:val="afb"/>
        <w:spacing w:line="240" w:lineRule="auto"/>
        <w:ind w:left="0" w:firstLine="0"/>
        <w:rPr>
          <w:rFonts w:ascii="Times New Roman" w:hAnsi="Times New Roman"/>
          <w:sz w:val="24"/>
        </w:rPr>
      </w:pPr>
      <w:r>
        <w:rPr>
          <w:rFonts w:ascii="Times New Roman" w:hAnsi="Times New Roman"/>
          <w:b/>
          <w:sz w:val="24"/>
        </w:rPr>
        <w:t>Модуль «Производство и технологии»</w:t>
      </w:r>
      <w:r>
        <w:rPr>
          <w:rFonts w:ascii="Times New Roman" w:hAnsi="Times New Roman"/>
          <w:sz w:val="24"/>
        </w:rPr>
        <w:t xml:space="preserve">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«Технологии обработки материалов и пищевых продуктов»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«Компьютерная графика. Черчение»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«Робототехника»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«3D-моделирование, прототипирование, макетирование»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5A3A26" w:rsidRDefault="005A3A26">
      <w:pPr>
        <w:pStyle w:val="afb"/>
        <w:spacing w:line="240" w:lineRule="auto"/>
        <w:ind w:left="0" w:firstLine="708"/>
        <w:rPr>
          <w:rFonts w:ascii="Times New Roman" w:hAnsi="Times New Roman"/>
          <w:sz w:val="24"/>
        </w:rPr>
      </w:pPr>
    </w:p>
    <w:p w:rsidR="005A3A26" w:rsidRDefault="00D07349">
      <w:pPr>
        <w:pStyle w:val="afb"/>
        <w:spacing w:line="240" w:lineRule="auto"/>
        <w:ind w:left="0" w:firstLine="708"/>
        <w:rPr>
          <w:rFonts w:ascii="Times New Roman" w:hAnsi="Times New Roman"/>
          <w:b/>
          <w:sz w:val="24"/>
        </w:rPr>
      </w:pPr>
      <w:r>
        <w:rPr>
          <w:rFonts w:ascii="Times New Roman" w:hAnsi="Times New Roman"/>
          <w:b/>
          <w:sz w:val="24"/>
        </w:rPr>
        <w:t xml:space="preserve">ПРИМЕРЫ ВАРИАТИВНЫХ МОДУЛЕЙ ПРОГРАММЫ ПО УЧЕБНОМУ ПРЕДМЕТУ «ТРУД (ТЕХНОЛОГИЯ)»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«Автоматизированные системы»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Модули «Животноводство» и «Растениеводство»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В программе по учебному предмету «Труд (технология)» осуществляется реализация межпредметных связей: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 и технологии».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5A3A26" w:rsidRDefault="005A3A26">
      <w:pPr>
        <w:pStyle w:val="afb"/>
        <w:spacing w:line="240" w:lineRule="auto"/>
        <w:ind w:left="0" w:firstLine="708"/>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СОДЕРЖАНИЕ ОБУЧЕНИЯ ИНВАРИАНТНЫЕ МОДУЛИ </w:t>
      </w:r>
    </w:p>
    <w:p w:rsidR="005A3A26" w:rsidRDefault="00D07349">
      <w:pPr>
        <w:pStyle w:val="afb"/>
        <w:spacing w:line="240" w:lineRule="auto"/>
        <w:ind w:left="0" w:firstLine="0"/>
        <w:rPr>
          <w:rFonts w:ascii="Times New Roman" w:hAnsi="Times New Roman"/>
          <w:sz w:val="24"/>
        </w:rPr>
      </w:pPr>
      <w:r>
        <w:rPr>
          <w:rFonts w:ascii="Times New Roman" w:hAnsi="Times New Roman"/>
          <w:b/>
          <w:sz w:val="24"/>
        </w:rPr>
        <w:t xml:space="preserve">Модуль «Производство и технологии»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5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вокруг нас. Материальный мир и потребности человека. Трудовая деятельность человека и создание вещей (изделий). Материальные технологии. Технологический процесс. Производство и техника. Роль техники в производственной деятельности человека. Классификация техники.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Мир труда и профессий. Социальная значимость профессий.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6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Модели и моделирование. Виды машин и механизмов. Кинематические схемы. Технологические задачи и способы их решения. Техническое моделирование и конструирование. Конструкторская документация. Перспективы развития техники и технологий. Мир профессий. Инженерные профессии.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7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Создание технологий как основная задача современной науки. Промышленная эстетика. Дизайн. Народные ремесла. Народные ремесла и промыслы России. 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Мир профессий. Профессии, связанные с дизайном, их востребованность на рынке труда.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8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Общие принципы управления. Управление и организация. Управление современным производством. Производство и его виды. Инновации и инновационные процессы на предприятиях. Управление инновациями. 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9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Предпринимательство и предприниматель. Сущность культуры предпринимательства. Виды предпринимательской деятельности. 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Технологическое предпринимательство. Инновации и их виды. Новые рынки для продуктов. Мир профессий. Выбор профессии.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«Компьютерная графика. Черчение»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5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чертеж, схема, карта, пиктограмма и другое).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 Мир профессий. Профессии, связанные с черчением, их востребованность на рынке труда.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6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Создание проектной документации. Основы выполнения чертежей с использованием чертежных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Мир профессий. Профессии, связанные с черчением, их востребованность на рынке труда.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7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 Количественная и качественная оценка модели. Мир профессий. Профессии, связанные с черчением, их востребованность на рынке труда.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8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 Мир профессий. Профессии, связанные с компьютерной графикой, их востребованность на рынке труда.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9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конструкторской документации, в том числе с использованием систем автоматизированного проектирования (САПР). 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Профессии, связанные с изучаемыми технологиями, черчением, проектированием с использованием САПР, их востребованность на рынке труда. 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«3D-моделирование, прототипирование, макетирование»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7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Создание объемных моделей с помощью компьютерных программ. Программы для просмотра на экране компьютера файлов с готовыми цифровыми трехмерными моделями и последующей распечатки их разверток. Программа для редактирования готовых моделей и последующей их распечатки. Инструменты для редактирования моделей. Мир профессий. Профессии, связанные с 3D-печатью.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8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Понятие «прототипирование». Создание цифровой объемной модели. Инструменты для создания цифровой объемной модели. Мир профессий. Профессии, связанные с 3D-печатью.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9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Моделирование сложных объектов. Рендеринг. Полигональная сетка. Понятие «аддитивные технологии». Технологическое оборудование для аддитивных технологий: 3D-принтеры. Области применения трехмерной печати. Сырье для трехмерной печати. Этапы аддитивного производства. Правила безопасного пользования 3D-принтером. Основные настройки для выполнения печати на 3D-принтере. Подготовка к печати. Печать 3D-модели. Профессии, связанные с 3D-печатью. Мир профессий. Профессии, связанные с 3D-печатью.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«Технологии обработки материалов и пищевых продуктов»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5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конструкционных материалов. 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 Операции (основные): разметка, пиление, сверление, зачистка, декорирование древесины. Народные промыслы по обработке древесины. Мир профессий. Профессии, связанные с производством и обработкой древесины. Индивидуальный творческий (учебный) проект «Изделие из древесины».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Мир профессий. Профессии, связанные с производством и обработкой пищевых продуктов. Групповой проект по теме «Питание и здоровье человека».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Мир профессий. Профессии, связанные со швейным производством. Индивидуальный творческий (учебный) проект «Изделие из текстильных материалов». Чертеж выкроек проектного швейного изделия (например, мешок для сменной обуви, прихватка, лоскутное шитье). Выполнение технологических операций по пошиву проектного изделия, отделке изделия. Оценка качества изготовления проектного швейного изделия.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6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конструкционных материалов.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Мир профессий. 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Мир профессий. Профессии, связанные с пищевым производством. Групповой проект по теме «Технологии обработки пищевых продуктов».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Мир профессий. Профессии, связанные с производством одежды. Индивидуальный творческий (учебный) проект «Изделие из текстильных материалов». Чертеж выкроек проектного швейного изделия (например, укладка для инструментов, сумка, рюкзак; изделие в технике лоскутной пластики). Выполнение технологических операций по раскрою и пошиву проектного изделия, отделке изделия. Оценка качества изготовления проектного швейного изделия.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7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древесины.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пищевых продуктов.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 Мир профессий. Профессии, связанные с общественным питанием.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Технологии обработки текстильных материалов. Конструирование одежды. Плечевая и поясная одежда. Чертеж выкроек швейного изделия.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Моделирование поясной и плечевой одежды. Выполнение технологических операций по раскрою и пошиву изделия, отделке изделия (по выбору обучающихся). Оценка качества изготовления швейного изделия. Мир профессий. Профессии, связанные с производством одежды.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«Робототехника»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5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 Чтение схем. Сборка роботизированной конструкции по готовой схеме. Базовые принципы программирования. Визуальный язык для программирования простых робототехнических систем. Мир профессий. Профессии в области робототехники.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6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 Мир профессий. Профессии в области робототехники. Учебный проект по робототехнике.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7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Промышленные и бытовые роботы, их классификация, назначение, использование. Беспилотные автоматизированные системы, их виды, назначение. Программирование контроллера в 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Мир профессий. Профессии в области робототехники. Учебный проект по робототехнике.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8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История развития беспилотного авиастроения, применение беспилотных летательных аппаратов. Классификация беспилотных летательных аппаратов. Конструкция беспилотных летательных аппаратов. Правила безопасной эксплуатации аккумулятора. Воздушный винт, характеристика. Аэродинамика полета. Органы управления. Управление беспилотными летательными аппаратами. Обеспечение безопасности при подготовке к полету, во время полета. Мир профессий. Профессии в области робототехники. Учебный проект по робототехнике (одна из предложенных тем на выбор).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9 класс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Робототехнические и автоматизированные системы. Система интернет вещей. Промышленный интернет вещей. Потребительский интернет вещей. 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Конструирование и моделирование автоматизированных и роботизированных систем. Управление групповым взаимодействием роботов (наземные роботы, беспилотные летательные аппараты). Управление роботами с использованием телеметрических систем. Мир профессий. Профессии в области робототехники. Индивидуальный проект по робототехнике.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ВАРИАТИВНЫЕ МОДУЛИ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«Автоматизированные системы»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8–9 классы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«Животноводство»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7–8 классы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 xml:space="preserve">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 Производство животноводческих продуктов.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 Цифровая ферма: автоматическое кормление животных; автоматическая дойка; уборка помещения и другое. Цифровая «умная» ферма – перспективное направление роботизации в животноводстве. Профессии, связанные с деятельностью животновода. 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«Растениеводство»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7–8 классы </w:t>
      </w:r>
    </w:p>
    <w:p w:rsidR="005A3A26" w:rsidRDefault="00D07349">
      <w:pPr>
        <w:pStyle w:val="afb"/>
        <w:spacing w:line="240" w:lineRule="auto"/>
        <w:ind w:left="0" w:firstLine="0"/>
        <w:rPr>
          <w:rFonts w:ascii="Times New Roman" w:hAnsi="Times New Roman"/>
          <w:sz w:val="24"/>
        </w:rPr>
      </w:pPr>
      <w:r>
        <w:rPr>
          <w:rFonts w:ascii="Times New Roman" w:hAnsi="Times New Roman"/>
          <w:sz w:val="24"/>
        </w:rPr>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 Сельскохозяйственное производство. 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 Сельскохозяйственные профессии. 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ПЛАНИРУЕМЫЕ РЕЗУЛЬТАТЫ ОСВОЕНИЯ ПРОГРАММЫ ПО ПРЕДМЕТУ «ТРУД (ТЕХНОЛОГИЯ)» НА УРОВНЕ ОСНОВНОГО ОБЩЕГО ОБРАЗОВАНИЯ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ЛИЧНОСТНЫЕ РЕЗУЛЬТАТЫ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4) 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5A3A26" w:rsidRDefault="005A3A26">
      <w:pPr>
        <w:pStyle w:val="afb"/>
        <w:spacing w:line="240" w:lineRule="auto"/>
        <w:ind w:left="0" w:firstLine="708"/>
        <w:rPr>
          <w:rFonts w:ascii="Times New Roman" w:hAnsi="Times New Roman"/>
          <w:sz w:val="24"/>
        </w:rPr>
      </w:pPr>
    </w:p>
    <w:p w:rsidR="005A3A26" w:rsidRDefault="00D07349">
      <w:pPr>
        <w:pStyle w:val="afb"/>
        <w:spacing w:line="240" w:lineRule="auto"/>
        <w:ind w:left="0" w:firstLine="708"/>
        <w:rPr>
          <w:rFonts w:ascii="Times New Roman" w:hAnsi="Times New Roman"/>
          <w:b/>
          <w:sz w:val="24"/>
        </w:rPr>
      </w:pPr>
      <w:r>
        <w:rPr>
          <w:rFonts w:ascii="Times New Roman" w:hAnsi="Times New Roman"/>
          <w:b/>
          <w:sz w:val="24"/>
        </w:rPr>
        <w:t xml:space="preserve">МЕТАПРЕДМЕТНЫЕ РЕЗУЛЬТАТЫ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5A3A26" w:rsidRDefault="00D07349">
      <w:pPr>
        <w:pStyle w:val="afb"/>
        <w:spacing w:line="240" w:lineRule="auto"/>
        <w:rPr>
          <w:rFonts w:ascii="Times New Roman" w:hAnsi="Times New Roman"/>
          <w:b/>
          <w:sz w:val="24"/>
        </w:rPr>
      </w:pPr>
      <w:r>
        <w:rPr>
          <w:rFonts w:ascii="Times New Roman" w:hAnsi="Times New Roman"/>
          <w:b/>
          <w:sz w:val="24"/>
        </w:rPr>
        <w:t xml:space="preserve">Познавательные универсальные учебные действия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Базовые логические действия: 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Базовые проектные действия: 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Базовые исследовательские действия: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5A3A26" w:rsidRDefault="00D07349">
      <w:pPr>
        <w:pStyle w:val="afb"/>
        <w:spacing w:line="240" w:lineRule="auto"/>
        <w:rPr>
          <w:rFonts w:ascii="Times New Roman" w:hAnsi="Times New Roman"/>
          <w:b/>
          <w:sz w:val="24"/>
        </w:rPr>
      </w:pPr>
      <w:r>
        <w:rPr>
          <w:rFonts w:ascii="Times New Roman" w:hAnsi="Times New Roman"/>
          <w:b/>
          <w:sz w:val="24"/>
        </w:rPr>
        <w:t xml:space="preserve">Регулятивные универсальные учебные действия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Самоконтроль (рефлексия): 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Умения принятия себя и других: признавать свое право на ошибку при решении задач или при реализации проекта, такое же право другого на подобные ошибки.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Коммуникативные универсальные учебные действия Общение: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5A3A26" w:rsidRDefault="005A3A26">
      <w:pPr>
        <w:pStyle w:val="afb"/>
        <w:spacing w:line="240" w:lineRule="auto"/>
        <w:ind w:left="0" w:firstLine="708"/>
        <w:rPr>
          <w:rFonts w:ascii="Times New Roman" w:hAnsi="Times New Roman"/>
          <w:sz w:val="24"/>
        </w:rPr>
      </w:pPr>
    </w:p>
    <w:p w:rsidR="005A3A26" w:rsidRDefault="00D07349">
      <w:pPr>
        <w:pStyle w:val="afb"/>
        <w:spacing w:line="240" w:lineRule="auto"/>
        <w:ind w:left="0" w:firstLine="708"/>
        <w:rPr>
          <w:rFonts w:ascii="Times New Roman" w:hAnsi="Times New Roman"/>
          <w:b/>
          <w:sz w:val="24"/>
        </w:rPr>
      </w:pPr>
      <w:r>
        <w:rPr>
          <w:rFonts w:ascii="Times New Roman" w:hAnsi="Times New Roman"/>
          <w:b/>
          <w:sz w:val="24"/>
        </w:rPr>
        <w:t xml:space="preserve">ПРЕДМЕТНЫЕ РЕЗУЛЬТАТЫ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5A3A26" w:rsidRDefault="005A3A26">
      <w:pPr>
        <w:pStyle w:val="afb"/>
        <w:spacing w:line="240" w:lineRule="auto"/>
        <w:ind w:left="0" w:firstLine="708"/>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ИНВАРИАНТНЫЕ МОДУЛИ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«Производство и технологии»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5 классе: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6 классе: 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7 классе: приводить примеры развития технологий; 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8 классе: характеризовать общие принципы управления;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9 классе: 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«Компьютерная графика. Черчение»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5 классе: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6 классе: 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8 классе: 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9 классе: 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5A3A26" w:rsidRDefault="005A3A26">
      <w:pPr>
        <w:pStyle w:val="afb"/>
        <w:spacing w:line="240" w:lineRule="auto"/>
        <w:ind w:left="0" w:firstLine="708"/>
        <w:rPr>
          <w:rFonts w:ascii="Times New Roman" w:hAnsi="Times New Roman"/>
          <w:sz w:val="24"/>
        </w:rPr>
      </w:pPr>
    </w:p>
    <w:p w:rsidR="005A3A26" w:rsidRDefault="00D07349">
      <w:pPr>
        <w:pStyle w:val="afb"/>
        <w:spacing w:line="240" w:lineRule="auto"/>
        <w:rPr>
          <w:rFonts w:ascii="Times New Roman" w:hAnsi="Times New Roman"/>
          <w:b/>
          <w:sz w:val="24"/>
        </w:rPr>
      </w:pPr>
      <w:r>
        <w:rPr>
          <w:rFonts w:ascii="Times New Roman" w:hAnsi="Times New Roman"/>
          <w:b/>
          <w:sz w:val="24"/>
        </w:rPr>
        <w:t xml:space="preserve">Модуль «3D-моделирование, прототипирование, макетирование»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7 классе: 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8 классе: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3D-моделирования,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9 классе: 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 </w:t>
      </w:r>
    </w:p>
    <w:p w:rsidR="005A3A26" w:rsidRDefault="00D07349">
      <w:pPr>
        <w:pStyle w:val="afb"/>
        <w:spacing w:line="240" w:lineRule="auto"/>
        <w:rPr>
          <w:rFonts w:ascii="Times New Roman" w:hAnsi="Times New Roman"/>
          <w:b/>
          <w:sz w:val="24"/>
        </w:rPr>
      </w:pPr>
      <w:r>
        <w:rPr>
          <w:rFonts w:ascii="Times New Roman" w:hAnsi="Times New Roman"/>
          <w:b/>
          <w:sz w:val="24"/>
        </w:rPr>
        <w:t xml:space="preserve">Модуль «Технологии обработки материалов и пищевых продуктов»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5 классе: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6 классе: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7 классе: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«Робототехника»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5 классе: 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6 классе: 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7 классе: 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8 классе: 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9 классе: 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робототехникой, их востребованность на рынке труда.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ВАРИАТИВНЫЕ МОДУЛИ </w:t>
      </w: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«Автоматизированные системы»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8–9 классах: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 Модуль «Животноводство»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 xml:space="preserve">К концу обучения в 7–8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5A3A26" w:rsidRDefault="005A3A26">
      <w:pPr>
        <w:pStyle w:val="afb"/>
        <w:spacing w:line="240" w:lineRule="auto"/>
        <w:ind w:left="0" w:firstLine="0"/>
        <w:rPr>
          <w:rFonts w:ascii="Times New Roman" w:hAnsi="Times New Roman"/>
          <w:sz w:val="24"/>
        </w:rPr>
      </w:pPr>
    </w:p>
    <w:p w:rsidR="005A3A26" w:rsidRDefault="00D07349">
      <w:pPr>
        <w:pStyle w:val="afb"/>
        <w:spacing w:line="240" w:lineRule="auto"/>
        <w:ind w:left="0" w:firstLine="0"/>
        <w:rPr>
          <w:rFonts w:ascii="Times New Roman" w:hAnsi="Times New Roman"/>
          <w:b/>
          <w:sz w:val="24"/>
        </w:rPr>
      </w:pPr>
      <w:r>
        <w:rPr>
          <w:rFonts w:ascii="Times New Roman" w:hAnsi="Times New Roman"/>
          <w:b/>
          <w:sz w:val="24"/>
        </w:rPr>
        <w:t xml:space="preserve">Модуль «Растениеводство» </w:t>
      </w:r>
    </w:p>
    <w:p w:rsidR="005A3A26" w:rsidRDefault="00D07349">
      <w:pPr>
        <w:pStyle w:val="afb"/>
        <w:spacing w:line="240" w:lineRule="auto"/>
        <w:ind w:left="0" w:firstLine="708"/>
        <w:rPr>
          <w:rFonts w:ascii="Times New Roman" w:hAnsi="Times New Roman"/>
          <w:sz w:val="24"/>
        </w:rPr>
      </w:pPr>
      <w:r>
        <w:rPr>
          <w:rFonts w:ascii="Times New Roman" w:hAnsi="Times New Roman"/>
          <w:sz w:val="24"/>
        </w:rPr>
        <w:t>К концу обучения в 7–8 классах: 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rsidR="005A3A26" w:rsidRDefault="005A3A26">
      <w:pPr>
        <w:pStyle w:val="afb"/>
        <w:spacing w:line="240" w:lineRule="auto"/>
        <w:ind w:left="0" w:firstLine="708"/>
        <w:rPr>
          <w:rFonts w:ascii="Times New Roman" w:hAnsi="Times New Roman"/>
          <w:sz w:val="24"/>
        </w:rPr>
      </w:pPr>
    </w:p>
    <w:p w:rsidR="005A3A26" w:rsidRDefault="00D07349">
      <w:pPr>
        <w:pStyle w:val="10"/>
        <w:spacing w:before="0" w:line="240" w:lineRule="auto"/>
        <w:jc w:val="both"/>
        <w:rPr>
          <w:sz w:val="24"/>
        </w:rPr>
      </w:pPr>
      <w:r>
        <w:rPr>
          <w:sz w:val="24"/>
        </w:rPr>
        <w:t>44. Федеральная рабочая программа по учебному предмету «Физическая культура».</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44.1.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A3A26" w:rsidRDefault="00D07349">
      <w:pPr>
        <w:spacing w:after="0" w:line="240" w:lineRule="auto"/>
        <w:contextualSpacing/>
        <w:jc w:val="both"/>
        <w:rPr>
          <w:rFonts w:ascii="Times New Roman" w:hAnsi="Times New Roman"/>
          <w:b/>
          <w:sz w:val="24"/>
        </w:rPr>
      </w:pPr>
      <w:r>
        <w:rPr>
          <w:rFonts w:ascii="Times New Roman" w:hAnsi="Times New Roman"/>
          <w:b/>
          <w:sz w:val="24"/>
        </w:rPr>
        <w:t>44.2. Пояснительная записка.</w:t>
      </w:r>
    </w:p>
    <w:p w:rsidR="005A3A26" w:rsidRDefault="00D07349">
      <w:pPr>
        <w:spacing w:after="0" w:line="240" w:lineRule="auto"/>
        <w:jc w:val="both"/>
        <w:rPr>
          <w:rFonts w:ascii="Times New Roman" w:hAnsi="Times New Roman"/>
          <w:sz w:val="24"/>
        </w:rPr>
      </w:pPr>
      <w:r>
        <w:rPr>
          <w:rFonts w:ascii="Times New Roman" w:hAnsi="Times New Roman"/>
          <w:sz w:val="24"/>
        </w:rPr>
        <w:t>44.2.1.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44.2.2. 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sz w:val="24"/>
        </w:rPr>
        <w:br/>
        <w:t>через конкретное предметное содержание.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44.2.3.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sz w:val="24"/>
        </w:rPr>
        <w:br/>
        <w:t>к совершенствованию содержания школьного образования, внедрению новых методик и технологий в учебно-воспитательный процесс.</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sz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sz w:val="24"/>
        </w:rPr>
        <w:br/>
        <w:t>и «Всероссийского физкультурно-спортивного комплекса ГТО».</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44.2.4.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sz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ascii="Times New Roman" w:hAnsi="Times New Roman"/>
          <w:sz w:val="24"/>
        </w:rPr>
        <w:br/>
        <w:t>и их целенаправленного развития.</w:t>
      </w:r>
    </w:p>
    <w:p w:rsidR="005A3A26" w:rsidRDefault="00D07349">
      <w:pPr>
        <w:pStyle w:val="body1"/>
        <w:spacing w:line="240" w:lineRule="auto"/>
        <w:ind w:firstLine="0"/>
        <w:contextualSpacing/>
        <w:rPr>
          <w:rFonts w:ascii="Times New Roman" w:hAnsi="Times New Roman"/>
          <w:spacing w:val="-1"/>
          <w:sz w:val="24"/>
        </w:rPr>
      </w:pPr>
      <w:r>
        <w:rPr>
          <w:rFonts w:ascii="Times New Roman" w:hAnsi="Times New Roman"/>
          <w:spacing w:val="-1"/>
          <w:sz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spacing w:val="-1"/>
          <w:sz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44.2.5. Центральной идеей конструирования учебного содержания </w:t>
      </w:r>
      <w:r>
        <w:rPr>
          <w:rFonts w:ascii="Times New Roman" w:hAnsi="Times New Roman"/>
          <w:sz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sz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44.2.6. 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5A3A26" w:rsidRDefault="00D07349">
      <w:pPr>
        <w:pStyle w:val="body1"/>
        <w:spacing w:line="240" w:lineRule="auto"/>
        <w:ind w:firstLine="0"/>
        <w:contextualSpacing/>
        <w:rPr>
          <w:rFonts w:ascii="Times New Roman" w:hAnsi="Times New Roman"/>
          <w:spacing w:val="1"/>
          <w:sz w:val="24"/>
        </w:rPr>
      </w:pPr>
      <w:r>
        <w:rPr>
          <w:rFonts w:ascii="Times New Roman" w:hAnsi="Times New Roman"/>
          <w:sz w:val="24"/>
        </w:rPr>
        <w:t>44.2.7. </w:t>
      </w:r>
      <w:r>
        <w:rPr>
          <w:rStyle w:val="Italic0"/>
          <w:rFonts w:ascii="Times New Roman" w:hAnsi="Times New Roman"/>
          <w:i w:val="0"/>
          <w:spacing w:val="1"/>
          <w:sz w:val="24"/>
        </w:rPr>
        <w:t>Инвариантные модули</w:t>
      </w:r>
      <w:r>
        <w:rPr>
          <w:rFonts w:ascii="Times New Roman" w:hAnsi="Times New Roman"/>
          <w:spacing w:val="1"/>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Инвариантные и вариативные модули программы могут быть реализованы</w:t>
      </w:r>
      <w:r>
        <w:rPr>
          <w:rFonts w:ascii="Times New Roman" w:hAnsi="Times New Roman"/>
          <w:sz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sz w:val="24"/>
        </w:rPr>
        <w:br/>
        <w:t>и региональной собственности</w:t>
      </w:r>
      <w:r>
        <w:rPr>
          <w:rFonts w:ascii="Times New Roman" w:hAnsi="Times New Roman"/>
          <w:sz w:val="24"/>
          <w:vertAlign w:val="superscript"/>
        </w:rPr>
        <w:footnoteReference w:id="38"/>
      </w:r>
      <w:r>
        <w:rPr>
          <w:rFonts w:ascii="Times New Roman" w:hAnsi="Times New Roman"/>
          <w:sz w:val="24"/>
        </w:rPr>
        <w:t xml:space="preserve">. </w:t>
      </w:r>
    </w:p>
    <w:p w:rsidR="005A3A26" w:rsidRDefault="00D07349">
      <w:pPr>
        <w:pStyle w:val="body1"/>
        <w:spacing w:line="240" w:lineRule="auto"/>
        <w:ind w:firstLine="0"/>
        <w:contextualSpacing/>
        <w:rPr>
          <w:rStyle w:val="Italic0"/>
          <w:rFonts w:ascii="Times New Roman" w:hAnsi="Times New Roman"/>
          <w:i w:val="0"/>
          <w:sz w:val="24"/>
        </w:rPr>
      </w:pPr>
      <w:r>
        <w:rPr>
          <w:rFonts w:ascii="Times New Roman" w:hAnsi="Times New Roman"/>
          <w:sz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44.2.8. </w:t>
      </w:r>
      <w:r>
        <w:rPr>
          <w:rStyle w:val="Italic0"/>
          <w:rFonts w:ascii="Times New Roman" w:hAnsi="Times New Roman"/>
          <w:i w:val="0"/>
          <w:sz w:val="24"/>
        </w:rPr>
        <w:t>Вариативные модули</w:t>
      </w:r>
      <w:r>
        <w:rPr>
          <w:rFonts w:ascii="Times New Roman" w:hAnsi="Times New Roman"/>
          <w:sz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Pr>
          <w:rFonts w:ascii="Times New Roman" w:hAnsi="Times New Roman"/>
          <w:sz w:val="24"/>
        </w:rPr>
        <w:br/>
        <w:t>их в соревновательную деятельность.</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Исходя из интересов обучающихся, традиций конкретного региона</w:t>
      </w:r>
      <w:r>
        <w:rPr>
          <w:rFonts w:ascii="Times New Roman" w:hAnsi="Times New Roman"/>
          <w:sz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sz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5A3A26" w:rsidRDefault="00D07349">
      <w:pPr>
        <w:pStyle w:val="body1"/>
        <w:spacing w:line="240" w:lineRule="auto"/>
        <w:ind w:firstLine="0"/>
        <w:contextualSpacing/>
        <w:rPr>
          <w:rFonts w:ascii="Times New Roman" w:hAnsi="Times New Roman"/>
          <w:spacing w:val="-2"/>
          <w:sz w:val="24"/>
        </w:rPr>
      </w:pPr>
      <w:r>
        <w:rPr>
          <w:rFonts w:ascii="Times New Roman" w:hAnsi="Times New Roman"/>
          <w:sz w:val="24"/>
        </w:rPr>
        <w:t>44.2.9. </w:t>
      </w:r>
      <w:r>
        <w:rPr>
          <w:rFonts w:ascii="Times New Roman" w:hAnsi="Times New Roman"/>
          <w:spacing w:val="-2"/>
          <w:sz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spacing w:val="-2"/>
          <w:sz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spacing w:val="-2"/>
          <w:sz w:val="24"/>
        </w:rPr>
        <w:br/>
        <w:t xml:space="preserve">и представлены по мере его раскрытия.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44.2.10. Содержание рабочей программы, раскрытие личностных</w:t>
      </w:r>
      <w:r>
        <w:rPr>
          <w:rFonts w:ascii="Times New Roman" w:hAnsi="Times New Roman"/>
          <w:sz w:val="24"/>
        </w:rPr>
        <w:br/>
        <w:t>и метапредметных результатов обеспечивает преемственность и перспективность</w:t>
      </w:r>
      <w:r>
        <w:rPr>
          <w:rFonts w:ascii="Times New Roman" w:hAnsi="Times New Roman"/>
          <w:sz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Pr>
          <w:rFonts w:ascii="Times New Roman" w:hAnsi="Times New Roman"/>
          <w:sz w:val="24"/>
        </w:rPr>
        <w:br/>
        <w:t>или среднего профессионального образования.</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44.2.11. Общее число часов, рекомендованных для изучения физической культуры на уровне основного общего образования, – 510 часов: в 5 классе – </w:t>
      </w:r>
      <w:r>
        <w:rPr>
          <w:rFonts w:ascii="Times New Roman" w:hAnsi="Times New Roman"/>
          <w:sz w:val="24"/>
        </w:rPr>
        <w:br/>
        <w:t xml:space="preserve">102 часа (3 часа в неделю), в 6 классе – 102 часа (3 часа в неделю), в 7 классе – </w:t>
      </w:r>
      <w:r>
        <w:rPr>
          <w:rFonts w:ascii="Times New Roman" w:hAnsi="Times New Roman"/>
          <w:sz w:val="24"/>
        </w:rPr>
        <w:br/>
        <w:t xml:space="preserve">102 часа (3 часа в неделю), в 8 классе – 102 часа (3 часа в неделю), в 9 классе – </w:t>
      </w:r>
      <w:r>
        <w:rPr>
          <w:rFonts w:ascii="Times New Roman" w:hAnsi="Times New Roman"/>
          <w:sz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44.2.12. 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sz w:val="24"/>
        </w:rPr>
        <w:br/>
        <w:t>и в Универсальном кодификаторе элементов содержания и требований</w:t>
      </w:r>
      <w:r>
        <w:rPr>
          <w:rFonts w:ascii="Times New Roman" w:hAnsi="Times New Roman"/>
          <w:sz w:val="24"/>
        </w:rPr>
        <w:br/>
        <w:t>к результатам освоения основной образовательной программы основного общего образования.</w:t>
      </w:r>
    </w:p>
    <w:p w:rsidR="005A3A26" w:rsidRDefault="00D07349">
      <w:pPr>
        <w:spacing w:after="0" w:line="240" w:lineRule="auto"/>
        <w:contextualSpacing/>
        <w:jc w:val="both"/>
        <w:rPr>
          <w:rFonts w:ascii="Times New Roman" w:hAnsi="Times New Roman"/>
          <w:b/>
          <w:sz w:val="24"/>
        </w:rPr>
      </w:pPr>
      <w:r>
        <w:rPr>
          <w:rFonts w:ascii="Times New Roman" w:hAnsi="Times New Roman"/>
          <w:b/>
          <w:sz w:val="24"/>
        </w:rPr>
        <w:t>44.3. Содержание обучения в 5 классе.</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44.3.1. Знания о физической культуре.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44.3.2. Способы самостоятельной деятельности.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sz w:val="24"/>
        </w:rPr>
        <w:br/>
        <w:t>и последовательности в выполнении.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Pr>
          <w:rFonts w:ascii="Times New Roman" w:hAnsi="Times New Roman"/>
          <w:sz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Проведение самостоятельных занятий физическими упражнениями </w:t>
      </w:r>
      <w:r>
        <w:rPr>
          <w:rFonts w:ascii="Times New Roman" w:hAnsi="Times New Roman"/>
          <w:sz w:val="24"/>
        </w:rPr>
        <w:br/>
        <w:t>на открытых площадках и в домашних условиях, подготовка мест занятий, выбор одежды и обуви, предупреждение травматизма.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Оценивание состояния организма в покое и после физической нагрузки </w:t>
      </w:r>
      <w:r>
        <w:rPr>
          <w:rFonts w:ascii="Times New Roman" w:hAnsi="Times New Roman"/>
          <w:sz w:val="24"/>
        </w:rPr>
        <w:br/>
        <w:t>в процессе самостоятельных занятий физической культуры и спортом.</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Составление дневника физической культуры.</w:t>
      </w:r>
    </w:p>
    <w:p w:rsidR="005A3A26" w:rsidRDefault="00D07349">
      <w:pPr>
        <w:pStyle w:val="body1"/>
        <w:spacing w:line="240" w:lineRule="auto"/>
        <w:ind w:firstLine="0"/>
        <w:contextualSpacing/>
        <w:rPr>
          <w:rFonts w:ascii="Times New Roman" w:hAnsi="Times New Roman"/>
          <w:spacing w:val="1"/>
          <w:sz w:val="24"/>
        </w:rPr>
      </w:pPr>
      <w:r>
        <w:rPr>
          <w:rStyle w:val="Bold2"/>
          <w:rFonts w:ascii="Times New Roman" w:hAnsi="Times New Roman"/>
          <w:b w:val="0"/>
          <w:sz w:val="24"/>
        </w:rPr>
        <w:t>44.3.3. </w:t>
      </w:r>
      <w:r>
        <w:rPr>
          <w:rStyle w:val="Bold2"/>
          <w:rFonts w:ascii="Times New Roman" w:hAnsi="Times New Roman"/>
          <w:b w:val="0"/>
          <w:spacing w:val="1"/>
          <w:sz w:val="24"/>
        </w:rPr>
        <w:t>Физическое совершенствование.</w:t>
      </w:r>
    </w:p>
    <w:p w:rsidR="005A3A26" w:rsidRDefault="00D07349">
      <w:pPr>
        <w:pStyle w:val="body1"/>
        <w:spacing w:line="240" w:lineRule="auto"/>
        <w:ind w:firstLine="0"/>
        <w:contextualSpacing/>
        <w:rPr>
          <w:rFonts w:ascii="Times New Roman" w:hAnsi="Times New Roman"/>
          <w:spacing w:val="1"/>
          <w:sz w:val="24"/>
        </w:rPr>
      </w:pPr>
      <w:r>
        <w:rPr>
          <w:rStyle w:val="BoldItalic0"/>
          <w:rFonts w:ascii="Times New Roman" w:hAnsi="Times New Roman"/>
          <w:b w:val="0"/>
          <w:i w:val="0"/>
          <w:spacing w:val="1"/>
          <w:sz w:val="24"/>
        </w:rPr>
        <w:t>44.3.3.1. Физкультурно-оздоровительная деятельность.</w:t>
      </w:r>
    </w:p>
    <w:p w:rsidR="005A3A26" w:rsidRDefault="00D07349">
      <w:pPr>
        <w:pStyle w:val="body1"/>
        <w:spacing w:line="240" w:lineRule="auto"/>
        <w:ind w:firstLine="0"/>
        <w:contextualSpacing/>
        <w:rPr>
          <w:rFonts w:ascii="Times New Roman" w:hAnsi="Times New Roman"/>
          <w:spacing w:val="1"/>
          <w:sz w:val="24"/>
        </w:rPr>
      </w:pPr>
      <w:r>
        <w:rPr>
          <w:rFonts w:ascii="Times New Roman" w:hAnsi="Times New Roman"/>
          <w:spacing w:val="1"/>
          <w:sz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spacing w:val="1"/>
          <w:sz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44.3.3.2. </w:t>
      </w:r>
      <w:r>
        <w:rPr>
          <w:rStyle w:val="BoldItalic0"/>
          <w:rFonts w:ascii="Times New Roman" w:hAnsi="Times New Roman"/>
          <w:b w:val="0"/>
          <w:i w:val="0"/>
          <w:sz w:val="24"/>
        </w:rPr>
        <w:t>Спортивно-оздоровительная деятельность.</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Роль и значение спортивно-оздоровительной деятельности в здоровом образе жизни современного человека.</w:t>
      </w:r>
    </w:p>
    <w:p w:rsidR="005A3A26" w:rsidRDefault="00D07349">
      <w:pPr>
        <w:pStyle w:val="body1"/>
        <w:spacing w:line="240" w:lineRule="auto"/>
        <w:ind w:firstLine="0"/>
        <w:contextualSpacing/>
        <w:rPr>
          <w:rStyle w:val="Italic0"/>
          <w:rFonts w:ascii="Times New Roman" w:hAnsi="Times New Roman"/>
          <w:i w:val="0"/>
          <w:spacing w:val="1"/>
          <w:sz w:val="24"/>
        </w:rPr>
      </w:pPr>
      <w:r>
        <w:rPr>
          <w:rStyle w:val="BoldItalic0"/>
          <w:rFonts w:ascii="Times New Roman" w:hAnsi="Times New Roman"/>
          <w:b w:val="0"/>
          <w:i w:val="0"/>
          <w:spacing w:val="1"/>
          <w:sz w:val="24"/>
        </w:rPr>
        <w:t>44.3.3.2.1. </w:t>
      </w:r>
      <w:r>
        <w:rPr>
          <w:rStyle w:val="Italic0"/>
          <w:rFonts w:ascii="Times New Roman" w:hAnsi="Times New Roman"/>
          <w:i w:val="0"/>
          <w:spacing w:val="1"/>
          <w:sz w:val="24"/>
        </w:rPr>
        <w:t>Модуль «Гимнастика».</w:t>
      </w:r>
    </w:p>
    <w:p w:rsidR="005A3A26" w:rsidRDefault="00D07349">
      <w:pPr>
        <w:pStyle w:val="body1"/>
        <w:spacing w:line="240" w:lineRule="auto"/>
        <w:ind w:firstLine="0"/>
        <w:contextualSpacing/>
        <w:rPr>
          <w:rFonts w:ascii="Times New Roman" w:hAnsi="Times New Roman"/>
          <w:spacing w:val="1"/>
          <w:sz w:val="24"/>
        </w:rPr>
      </w:pPr>
      <w:r>
        <w:rPr>
          <w:rFonts w:ascii="Times New Roman" w:hAnsi="Times New Roman"/>
          <w:spacing w:val="1"/>
          <w:sz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spacing w:val="1"/>
          <w:sz w:val="24"/>
        </w:rPr>
        <w:br/>
        <w:t>через гимнастического козла ноги врозь (мальчики), опорные прыжки</w:t>
      </w:r>
      <w:r>
        <w:rPr>
          <w:rFonts w:ascii="Times New Roman" w:hAnsi="Times New Roman"/>
          <w:spacing w:val="1"/>
          <w:sz w:val="24"/>
        </w:rPr>
        <w:br/>
        <w:t>на гимнастического козла с последующим спрыгиванием (девочки).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Упражнения на низком гимнастическом бревне: передвижение ходьбой </w:t>
      </w:r>
      <w:r>
        <w:rPr>
          <w:rFonts w:ascii="Times New Roman" w:hAnsi="Times New Roman"/>
          <w:sz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Pr>
          <w:rFonts w:ascii="Times New Roman" w:hAnsi="Times New Roman"/>
          <w:sz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44.3.3.2.2. </w:t>
      </w:r>
      <w:r>
        <w:rPr>
          <w:rStyle w:val="Italic0"/>
          <w:rFonts w:ascii="Times New Roman" w:hAnsi="Times New Roman"/>
          <w:i w:val="0"/>
          <w:sz w:val="24"/>
        </w:rPr>
        <w:t>Модуль «Лёгкая атлетика».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Бег на длинные дистанции с равномерной скоростью передвижения</w:t>
      </w:r>
      <w:r>
        <w:rPr>
          <w:rFonts w:ascii="Times New Roman" w:hAnsi="Times New Roman"/>
          <w:sz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Метание малого мяча с места в вертикальную неподвижную мишень, метание малого мяча на дальность с трёх шагов разбега.</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44.3.3.2.3. </w:t>
      </w:r>
      <w:r>
        <w:rPr>
          <w:rStyle w:val="Italic0"/>
          <w:rFonts w:ascii="Times New Roman" w:hAnsi="Times New Roman"/>
          <w:i w:val="0"/>
          <w:sz w:val="24"/>
        </w:rPr>
        <w:t>Модуль «Зимние виды спорта».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Передвижение на лыжах попеременным двухшажным ходом, повороты</w:t>
      </w:r>
      <w:r>
        <w:rPr>
          <w:rFonts w:ascii="Times New Roman" w:hAnsi="Times New Roman"/>
          <w:sz w:val="24"/>
        </w:rPr>
        <w:br/>
        <w:t>на лыжах переступанием на месте и в движении по учебной дистанции, подъём</w:t>
      </w:r>
      <w:r>
        <w:rPr>
          <w:rFonts w:ascii="Times New Roman" w:hAnsi="Times New Roman"/>
          <w:sz w:val="24"/>
        </w:rPr>
        <w:br/>
        <w:t>по пологому склону способом «лесенка» и спуск в основной стойке, преодоление небольших бугров и впадин при спуске с пологого склона.</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44.3.3.2.4. </w:t>
      </w:r>
      <w:r>
        <w:rPr>
          <w:rStyle w:val="Italic0"/>
          <w:rFonts w:ascii="Times New Roman" w:hAnsi="Times New Roman"/>
          <w:i w:val="0"/>
          <w:sz w:val="24"/>
        </w:rPr>
        <w:t>Модуль «Спортивные игры».</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Pr>
          <w:rFonts w:ascii="Times New Roman" w:hAnsi="Times New Roman"/>
          <w:sz w:val="24"/>
        </w:rPr>
        <w:br/>
        <w:t xml:space="preserve">с мячом. </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Футбол.</w:t>
      </w:r>
      <w:r>
        <w:rPr>
          <w:rStyle w:val="Italic0"/>
          <w:rFonts w:ascii="Times New Roman" w:hAnsi="Times New Roman"/>
          <w:i w:val="0"/>
          <w:sz w:val="24"/>
        </w:rPr>
        <w:t xml:space="preserve"> </w:t>
      </w:r>
      <w:r>
        <w:rPr>
          <w:rFonts w:ascii="Times New Roman" w:hAnsi="Times New Roman"/>
          <w:sz w:val="24"/>
        </w:rPr>
        <w:t xml:space="preserve">Удар по неподвижному мячу внутренней стороной стопы </w:t>
      </w:r>
      <w:r>
        <w:rPr>
          <w:rFonts w:ascii="Times New Roman" w:hAnsi="Times New Roman"/>
          <w:sz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5A3A26" w:rsidRDefault="00D07349">
      <w:pPr>
        <w:pStyle w:val="body1"/>
        <w:spacing w:line="240" w:lineRule="auto"/>
        <w:ind w:firstLine="0"/>
        <w:contextualSpacing/>
        <w:rPr>
          <w:rFonts w:ascii="Times New Roman" w:hAnsi="Times New Roman"/>
          <w:sz w:val="24"/>
        </w:rPr>
      </w:pPr>
      <w:r>
        <w:rPr>
          <w:rStyle w:val="BoldItalic0"/>
          <w:rFonts w:ascii="Times New Roman" w:hAnsi="Times New Roman"/>
          <w:b w:val="0"/>
          <w:i w:val="0"/>
          <w:spacing w:val="1"/>
          <w:sz w:val="24"/>
        </w:rPr>
        <w:t>44.3.3.2.5. </w:t>
      </w:r>
      <w:r>
        <w:rPr>
          <w:rStyle w:val="Italic0"/>
          <w:rFonts w:ascii="Times New Roman" w:hAnsi="Times New Roman"/>
          <w:i w:val="0"/>
          <w:sz w:val="24"/>
        </w:rPr>
        <w:t>Модуль «Спорт».</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A3A26" w:rsidRDefault="00D07349">
      <w:pPr>
        <w:spacing w:after="0" w:line="240" w:lineRule="auto"/>
        <w:contextualSpacing/>
        <w:jc w:val="both"/>
        <w:rPr>
          <w:rFonts w:ascii="Times New Roman" w:hAnsi="Times New Roman"/>
          <w:b/>
          <w:sz w:val="24"/>
        </w:rPr>
      </w:pPr>
      <w:r>
        <w:rPr>
          <w:rFonts w:ascii="Times New Roman" w:hAnsi="Times New Roman"/>
          <w:b/>
          <w:sz w:val="24"/>
        </w:rPr>
        <w:t>44.4. Содержание обучения в 6 классе.</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44.4.1. Знания о физической культуре.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sz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44.4.2. Способы самостоятельной деятельности.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A3A26" w:rsidRDefault="00D07349">
      <w:pPr>
        <w:pStyle w:val="body1"/>
        <w:spacing w:line="240" w:lineRule="auto"/>
        <w:ind w:firstLine="0"/>
        <w:contextualSpacing/>
        <w:rPr>
          <w:rFonts w:ascii="Times New Roman" w:hAnsi="Times New Roman"/>
          <w:spacing w:val="1"/>
          <w:sz w:val="24"/>
        </w:rPr>
      </w:pPr>
      <w:r>
        <w:rPr>
          <w:rFonts w:ascii="Times New Roman" w:hAnsi="Times New Roman"/>
          <w:spacing w:val="1"/>
          <w:sz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Правила и способы составления плана самостоятельных занятий физической подготовкой.</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44.4.3. Физическое совершенствование.</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44.4.3.1. </w:t>
      </w:r>
      <w:r>
        <w:rPr>
          <w:rStyle w:val="BoldItalic0"/>
          <w:rFonts w:ascii="Times New Roman" w:hAnsi="Times New Roman"/>
          <w:b w:val="0"/>
          <w:i w:val="0"/>
          <w:sz w:val="24"/>
        </w:rPr>
        <w:t>Физкультурно-оздоровительная деятельность.</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Правила самостоятельного закаливания организма с помощью воздушных</w:t>
      </w:r>
      <w:r>
        <w:rPr>
          <w:rFonts w:ascii="Times New Roman" w:hAnsi="Times New Roman"/>
          <w:sz w:val="24"/>
        </w:rPr>
        <w:br/>
        <w:t>и солнечных ванн, купания в естественных водоёмах. Правила техники безопасности и гигиены мест занятий физическими упражнениями.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Оздоровительные комплексы: упражнения для коррекции телосложения </w:t>
      </w:r>
      <w:r>
        <w:rPr>
          <w:rFonts w:ascii="Times New Roman" w:hAnsi="Times New Roman"/>
          <w:sz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44.4.3.2. </w:t>
      </w:r>
      <w:r>
        <w:rPr>
          <w:rStyle w:val="BoldItalic0"/>
          <w:rFonts w:ascii="Times New Roman" w:hAnsi="Times New Roman"/>
          <w:b w:val="0"/>
          <w:i w:val="0"/>
          <w:sz w:val="24"/>
        </w:rPr>
        <w:t>Спортивно-оздоровительная деятельность.</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44.4.3.2.1. </w:t>
      </w:r>
      <w:r>
        <w:rPr>
          <w:rStyle w:val="Italic0"/>
          <w:rFonts w:ascii="Times New Roman" w:hAnsi="Times New Roman"/>
          <w:i w:val="0"/>
          <w:sz w:val="24"/>
        </w:rPr>
        <w:t>Модуль «Гимнастика».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Комбинация из стилизованных общеразвивающих упражнений </w:t>
      </w:r>
      <w:r>
        <w:rPr>
          <w:rFonts w:ascii="Times New Roman" w:hAnsi="Times New Roman"/>
          <w:sz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Опорные прыжки через гимнастического козла с разбега способом «согнув ноги» (мальчики) и способом «ноги врозь» (девочки).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Гимнастические комбинации на низком гимнастическом бревне </w:t>
      </w:r>
      <w:r>
        <w:rPr>
          <w:rFonts w:ascii="Times New Roman" w:hAnsi="Times New Roman"/>
          <w:sz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Упражнения на невысокой гимнастической перекладине: висы, упор ноги врозь, перемах вперёд и обратно (мальчики).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Лазанье по канату в три приёма (мальчики).</w:t>
      </w:r>
    </w:p>
    <w:p w:rsidR="005A3A26" w:rsidRDefault="00D07349">
      <w:pPr>
        <w:pStyle w:val="body1"/>
        <w:spacing w:line="240" w:lineRule="auto"/>
        <w:ind w:firstLine="0"/>
        <w:contextualSpacing/>
        <w:rPr>
          <w:rFonts w:ascii="Times New Roman" w:hAnsi="Times New Roman"/>
          <w:sz w:val="24"/>
        </w:rPr>
      </w:pPr>
      <w:r>
        <w:rPr>
          <w:rStyle w:val="BoldItalic0"/>
          <w:rFonts w:ascii="Times New Roman" w:hAnsi="Times New Roman"/>
          <w:b w:val="0"/>
          <w:i w:val="0"/>
          <w:spacing w:val="1"/>
          <w:sz w:val="24"/>
        </w:rPr>
        <w:t>44.4.3.2.2. </w:t>
      </w:r>
      <w:r>
        <w:rPr>
          <w:rStyle w:val="Italic0"/>
          <w:rFonts w:ascii="Times New Roman" w:hAnsi="Times New Roman"/>
          <w:i w:val="0"/>
          <w:sz w:val="24"/>
        </w:rPr>
        <w:t>Модуль «Лёгкая атлетика»</w:t>
      </w:r>
      <w:r>
        <w:rPr>
          <w:rFonts w:ascii="Times New Roman" w:hAnsi="Times New Roman"/>
          <w:sz w:val="24"/>
        </w:rPr>
        <w:t>.</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Старт с опорой на одну руку и последующим ускорением, спринтерский</w:t>
      </w:r>
      <w:r>
        <w:rPr>
          <w:rFonts w:ascii="Times New Roman" w:hAnsi="Times New Roman"/>
          <w:sz w:val="24"/>
        </w:rPr>
        <w:br/>
        <w:t>и гладкий равномерный бег по учебной дистанции, ранее разученные беговые упражнения.</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Метание малого (теннисного) мяча в подвижную (раскачивающуюся) мишень. </w:t>
      </w:r>
    </w:p>
    <w:p w:rsidR="005A3A26" w:rsidRDefault="00D07349">
      <w:pPr>
        <w:pStyle w:val="body1"/>
        <w:spacing w:line="240" w:lineRule="auto"/>
        <w:ind w:firstLine="0"/>
        <w:contextualSpacing/>
        <w:rPr>
          <w:rFonts w:ascii="Times New Roman" w:hAnsi="Times New Roman"/>
          <w:sz w:val="24"/>
        </w:rPr>
      </w:pPr>
      <w:r>
        <w:rPr>
          <w:rStyle w:val="BoldItalic0"/>
          <w:rFonts w:ascii="Times New Roman" w:hAnsi="Times New Roman"/>
          <w:b w:val="0"/>
          <w:i w:val="0"/>
          <w:spacing w:val="1"/>
          <w:sz w:val="24"/>
        </w:rPr>
        <w:t>44.4.3.2.3. </w:t>
      </w:r>
      <w:r>
        <w:rPr>
          <w:rStyle w:val="Italic0"/>
          <w:rFonts w:ascii="Times New Roman" w:hAnsi="Times New Roman"/>
          <w:i w:val="0"/>
          <w:sz w:val="24"/>
        </w:rPr>
        <w:t>Модуль «Зимние виды спорта»</w:t>
      </w:r>
      <w:r>
        <w:rPr>
          <w:rFonts w:ascii="Times New Roman" w:hAnsi="Times New Roman"/>
          <w:sz w:val="24"/>
        </w:rPr>
        <w:t>.</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44.4.3.2.4. </w:t>
      </w:r>
      <w:r>
        <w:rPr>
          <w:rStyle w:val="Italic0"/>
          <w:rFonts w:ascii="Times New Roman" w:hAnsi="Times New Roman"/>
          <w:i w:val="0"/>
          <w:sz w:val="24"/>
        </w:rPr>
        <w:t>Модуль «Спортивные игры».</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Правила игры и игровая деятельность по правилам с использованием разученных технических приёмов. </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sz w:val="24"/>
        </w:rPr>
        <w:br/>
        <w:t xml:space="preserve">с использованием разученных технических приёмов в подаче мяча, его приёме </w:t>
      </w:r>
      <w:r>
        <w:rPr>
          <w:rFonts w:ascii="Times New Roman" w:hAnsi="Times New Roman"/>
          <w:sz w:val="24"/>
        </w:rPr>
        <w:br/>
        <w:t xml:space="preserve">и передаче двумя руками снизу и сверху. </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sz w:val="24"/>
        </w:rPr>
        <w:br/>
        <w:t xml:space="preserve">в остановке и передаче мяча, его ведении и обводке.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технических действий спортивных игр.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44.4.3.2.5. </w:t>
      </w:r>
      <w:r>
        <w:rPr>
          <w:rStyle w:val="Italic0"/>
          <w:rFonts w:ascii="Times New Roman" w:hAnsi="Times New Roman"/>
          <w:i w:val="0"/>
          <w:sz w:val="24"/>
        </w:rPr>
        <w:t>Модуль «Спорт».</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A3A26" w:rsidRDefault="00D07349">
      <w:pPr>
        <w:spacing w:after="0" w:line="240" w:lineRule="auto"/>
        <w:contextualSpacing/>
        <w:jc w:val="both"/>
        <w:rPr>
          <w:rFonts w:ascii="Times New Roman" w:hAnsi="Times New Roman"/>
          <w:b/>
          <w:sz w:val="24"/>
        </w:rPr>
      </w:pPr>
      <w:r>
        <w:rPr>
          <w:rFonts w:ascii="Times New Roman" w:hAnsi="Times New Roman"/>
          <w:b/>
          <w:sz w:val="24"/>
        </w:rPr>
        <w:t xml:space="preserve">44.5. Содержание обучения в 7 классе. </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44.5.1. Знания о физической культуре.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sz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Влияние занятий физической культурой и спортом на воспитание положительных качеств личности современного человека.</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44.5.2. Способы самостоятельной деятельности.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sz w:val="24"/>
        </w:rPr>
        <w:br/>
        <w:t xml:space="preserve">по физической культуре.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Pr>
          <w:rFonts w:ascii="Times New Roman" w:hAnsi="Times New Roman"/>
          <w:sz w:val="24"/>
        </w:rPr>
        <w:br/>
        <w:t>и способы их предупреждения при самостоятельных занятиях технической подготовкой.</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44.5.3. Физическое совершенствование.</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44.5.3.1. </w:t>
      </w:r>
      <w:r>
        <w:rPr>
          <w:rStyle w:val="BoldItalic0"/>
          <w:rFonts w:ascii="Times New Roman" w:hAnsi="Times New Roman"/>
          <w:b w:val="0"/>
          <w:i w:val="0"/>
          <w:sz w:val="24"/>
        </w:rPr>
        <w:t>Физкультурно-оздоровительная деятельность.</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Оздоровительные комплексы для самостоятельных занятий с добавлением ранее разученных упражнений:</w:t>
      </w:r>
      <w:r>
        <w:rPr>
          <w:rStyle w:val="BoldItalic0"/>
          <w:rFonts w:ascii="Times New Roman" w:hAnsi="Times New Roman"/>
          <w:b w:val="0"/>
          <w:i w:val="0"/>
          <w:sz w:val="24"/>
        </w:rPr>
        <w:t xml:space="preserve"> </w:t>
      </w:r>
      <w:r>
        <w:rPr>
          <w:rFonts w:ascii="Times New Roman" w:hAnsi="Times New Roman"/>
          <w:sz w:val="24"/>
        </w:rPr>
        <w:t xml:space="preserve">для коррекции телосложения и профилактики нарушения осанки, дыхательной и зрительной гимнастики в режиме учебного дня.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44.5.3.2. </w:t>
      </w:r>
      <w:r>
        <w:rPr>
          <w:rStyle w:val="BoldItalic0"/>
          <w:rFonts w:ascii="Times New Roman" w:hAnsi="Times New Roman"/>
          <w:b w:val="0"/>
          <w:i w:val="0"/>
          <w:sz w:val="24"/>
        </w:rPr>
        <w:t xml:space="preserve">Спортивно-оздоровительная деятельность. </w:t>
      </w:r>
    </w:p>
    <w:p w:rsidR="005A3A26" w:rsidRDefault="00D07349">
      <w:pPr>
        <w:pStyle w:val="body1"/>
        <w:spacing w:line="240" w:lineRule="auto"/>
        <w:ind w:firstLine="0"/>
        <w:contextualSpacing/>
        <w:rPr>
          <w:rFonts w:ascii="Times New Roman" w:hAnsi="Times New Roman"/>
          <w:sz w:val="24"/>
        </w:rPr>
      </w:pPr>
      <w:r>
        <w:rPr>
          <w:rStyle w:val="BoldItalic0"/>
          <w:rFonts w:ascii="Times New Roman" w:hAnsi="Times New Roman"/>
          <w:b w:val="0"/>
          <w:i w:val="0"/>
          <w:spacing w:val="1"/>
          <w:sz w:val="24"/>
        </w:rPr>
        <w:t>44.5.3.2.1. </w:t>
      </w:r>
      <w:r>
        <w:rPr>
          <w:rStyle w:val="Italic0"/>
          <w:rFonts w:ascii="Times New Roman" w:hAnsi="Times New Roman"/>
          <w:i w:val="0"/>
          <w:sz w:val="24"/>
        </w:rPr>
        <w:t>Модуль «Гимнастика»</w:t>
      </w:r>
      <w:r>
        <w:rPr>
          <w:rFonts w:ascii="Times New Roman" w:hAnsi="Times New Roman"/>
          <w:sz w:val="24"/>
        </w:rPr>
        <w:t>.</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Комбинация на гимнастическом бревне из ранее разученных упражнений </w:t>
      </w:r>
      <w:r>
        <w:rPr>
          <w:rFonts w:ascii="Times New Roman" w:hAnsi="Times New Roman"/>
          <w:sz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sz w:val="24"/>
        </w:rPr>
        <w:br/>
        <w:t>в два приёма (мальчики).</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44.5.3.2.2. </w:t>
      </w:r>
      <w:r>
        <w:rPr>
          <w:rStyle w:val="Italic0"/>
          <w:rFonts w:ascii="Times New Roman" w:hAnsi="Times New Roman"/>
          <w:i w:val="0"/>
          <w:sz w:val="24"/>
        </w:rPr>
        <w:t>Модуль «Лёгкая атлетика».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Метание малого (теннисного) мяча по движущейся (катящейся) с разной скоростью мишени.</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44.5.3.2.3. </w:t>
      </w:r>
      <w:r>
        <w:rPr>
          <w:rStyle w:val="Italic0"/>
          <w:rFonts w:ascii="Times New Roman" w:hAnsi="Times New Roman"/>
          <w:i w:val="0"/>
          <w:sz w:val="24"/>
        </w:rPr>
        <w:t>Модуль «Зимние виды спорта».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44.5.3.2.4. </w:t>
      </w:r>
      <w:r>
        <w:rPr>
          <w:rStyle w:val="Italic0"/>
          <w:rFonts w:ascii="Times New Roman" w:hAnsi="Times New Roman"/>
          <w:i w:val="0"/>
          <w:sz w:val="24"/>
        </w:rPr>
        <w:t>Модуль «Спортивные игры».</w:t>
      </w:r>
      <w:r>
        <w:rPr>
          <w:rStyle w:val="BoldItalic0"/>
          <w:rFonts w:ascii="Times New Roman" w:hAnsi="Times New Roman"/>
          <w:b w:val="0"/>
          <w:i w:val="0"/>
          <w:sz w:val="24"/>
        </w:rPr>
        <w:t xml:space="preserve"> </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sz w:val="24"/>
        </w:rPr>
        <w:br/>
        <w:t xml:space="preserve">с использованием ранее разученных технических приёмов без мяча и с мячом: ведение, приёмы и передачи, броски в корзину. </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Средние и длинные передачи мяча по прямой и диагонали, тактические действия при выполнении углового удара и вбрасывании мяча </w:t>
      </w:r>
      <w:r>
        <w:rPr>
          <w:rFonts w:ascii="Times New Roman" w:hAnsi="Times New Roman"/>
          <w:sz w:val="24"/>
        </w:rPr>
        <w:br/>
        <w:t>из-за боковой линии. Игровая деятельность по правилам с использованием ранее разученных технических приёмов.</w:t>
      </w:r>
    </w:p>
    <w:p w:rsidR="005A3A26" w:rsidRDefault="00D07349">
      <w:pPr>
        <w:pStyle w:val="body1"/>
        <w:spacing w:line="240" w:lineRule="auto"/>
        <w:ind w:firstLine="0"/>
        <w:contextualSpacing/>
        <w:rPr>
          <w:rStyle w:val="BoldItalic0"/>
          <w:rFonts w:ascii="Times New Roman" w:hAnsi="Times New Roman"/>
          <w:b w:val="0"/>
          <w:i w:val="0"/>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44.5.3.2.5. </w:t>
      </w:r>
      <w:r>
        <w:rPr>
          <w:rStyle w:val="Italic0"/>
          <w:rFonts w:ascii="Times New Roman" w:hAnsi="Times New Roman"/>
          <w:i w:val="0"/>
          <w:sz w:val="24"/>
        </w:rPr>
        <w:t>Модуль «Спорт».</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A3A26" w:rsidRDefault="00D07349">
      <w:pPr>
        <w:spacing w:after="0" w:line="240" w:lineRule="auto"/>
        <w:contextualSpacing/>
        <w:jc w:val="both"/>
        <w:rPr>
          <w:rFonts w:ascii="Times New Roman" w:hAnsi="Times New Roman"/>
          <w:b/>
          <w:sz w:val="24"/>
        </w:rPr>
      </w:pPr>
      <w:r>
        <w:rPr>
          <w:rFonts w:ascii="Times New Roman" w:hAnsi="Times New Roman"/>
          <w:b/>
          <w:sz w:val="24"/>
        </w:rPr>
        <w:t>44.6. Содержание обучения в 8 классе.</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44.6.1. Знания о физической культуре.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A3A26" w:rsidRDefault="00D07349">
      <w:pPr>
        <w:pStyle w:val="body1"/>
        <w:spacing w:line="240" w:lineRule="auto"/>
        <w:ind w:firstLine="0"/>
        <w:contextualSpacing/>
        <w:rPr>
          <w:rFonts w:ascii="Times New Roman" w:hAnsi="Times New Roman"/>
          <w:spacing w:val="-1"/>
          <w:sz w:val="24"/>
        </w:rPr>
      </w:pPr>
      <w:r>
        <w:rPr>
          <w:rStyle w:val="Bold2"/>
          <w:rFonts w:ascii="Times New Roman" w:hAnsi="Times New Roman"/>
          <w:b w:val="0"/>
          <w:sz w:val="24"/>
        </w:rPr>
        <w:t>44.6.2. </w:t>
      </w:r>
      <w:r>
        <w:rPr>
          <w:rStyle w:val="Bold2"/>
          <w:rFonts w:ascii="Times New Roman" w:hAnsi="Times New Roman"/>
          <w:b w:val="0"/>
          <w:spacing w:val="-1"/>
          <w:sz w:val="24"/>
        </w:rPr>
        <w:t>Способы самостоятельной деятельности.</w:t>
      </w:r>
    </w:p>
    <w:p w:rsidR="005A3A26" w:rsidRDefault="00D07349">
      <w:pPr>
        <w:pStyle w:val="body1"/>
        <w:spacing w:line="240" w:lineRule="auto"/>
        <w:ind w:firstLine="0"/>
        <w:contextualSpacing/>
        <w:rPr>
          <w:rFonts w:ascii="Times New Roman" w:hAnsi="Times New Roman"/>
          <w:spacing w:val="-1"/>
          <w:sz w:val="24"/>
        </w:rPr>
      </w:pPr>
      <w:r>
        <w:rPr>
          <w:rFonts w:ascii="Times New Roman" w:hAnsi="Times New Roman"/>
          <w:spacing w:val="-1"/>
          <w:sz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44.6.3. Физическое совершенствование.</w:t>
      </w:r>
      <w:r>
        <w:rPr>
          <w:rFonts w:ascii="Times New Roman" w:hAnsi="Times New Roman"/>
          <w:sz w:val="24"/>
        </w:rPr>
        <w:t xml:space="preserve">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44.6.3.1. </w:t>
      </w:r>
      <w:r>
        <w:rPr>
          <w:rStyle w:val="BoldItalic0"/>
          <w:rFonts w:ascii="Times New Roman" w:hAnsi="Times New Roman"/>
          <w:b w:val="0"/>
          <w:i w:val="0"/>
          <w:sz w:val="24"/>
        </w:rPr>
        <w:t>Физкультурно-оздоровительная деятельность.</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Профилактика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sz w:val="24"/>
        </w:rPr>
        <w:br/>
        <w:t>и регулирования вегетативной нервной системы, профилактики общего утомления</w:t>
      </w:r>
      <w:r>
        <w:rPr>
          <w:rFonts w:ascii="Times New Roman" w:hAnsi="Times New Roman"/>
          <w:sz w:val="24"/>
        </w:rPr>
        <w:br/>
        <w:t>и остроты зрения.</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44.6.3.2. </w:t>
      </w:r>
      <w:r>
        <w:rPr>
          <w:rStyle w:val="BoldItalic0"/>
          <w:rFonts w:ascii="Times New Roman" w:hAnsi="Times New Roman"/>
          <w:b w:val="0"/>
          <w:i w:val="0"/>
          <w:sz w:val="24"/>
        </w:rPr>
        <w:t xml:space="preserve">Спортивно-оздоровительная деятельность. </w:t>
      </w:r>
    </w:p>
    <w:p w:rsidR="005A3A26" w:rsidRDefault="00D07349">
      <w:pPr>
        <w:pStyle w:val="body1"/>
        <w:spacing w:line="240" w:lineRule="auto"/>
        <w:ind w:firstLine="0"/>
        <w:contextualSpacing/>
        <w:rPr>
          <w:rFonts w:ascii="Times New Roman" w:hAnsi="Times New Roman"/>
          <w:sz w:val="24"/>
        </w:rPr>
      </w:pPr>
      <w:r>
        <w:rPr>
          <w:rStyle w:val="BoldItalic0"/>
          <w:rFonts w:ascii="Times New Roman" w:hAnsi="Times New Roman"/>
          <w:b w:val="0"/>
          <w:i w:val="0"/>
          <w:spacing w:val="1"/>
          <w:sz w:val="24"/>
        </w:rPr>
        <w:t>44.6.3.2.1. </w:t>
      </w:r>
      <w:r>
        <w:rPr>
          <w:rStyle w:val="Italic0"/>
          <w:rFonts w:ascii="Times New Roman" w:hAnsi="Times New Roman"/>
          <w:i w:val="0"/>
          <w:sz w:val="24"/>
        </w:rPr>
        <w:t>Модуль «Гимнастика»</w:t>
      </w:r>
      <w:r>
        <w:rPr>
          <w:rFonts w:ascii="Times New Roman" w:hAnsi="Times New Roman"/>
          <w:sz w:val="24"/>
        </w:rPr>
        <w:t>.</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Pr>
          <w:rFonts w:ascii="Times New Roman" w:hAnsi="Times New Roman"/>
          <w:sz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A3A26" w:rsidRDefault="00D07349">
      <w:pPr>
        <w:spacing w:after="0" w:line="240" w:lineRule="auto"/>
        <w:contextualSpacing/>
        <w:jc w:val="both"/>
        <w:rPr>
          <w:rFonts w:ascii="Times New Roman" w:hAnsi="Times New Roman"/>
          <w:sz w:val="24"/>
        </w:rPr>
      </w:pPr>
      <w:r>
        <w:rPr>
          <w:rStyle w:val="BoldItalic0"/>
          <w:rFonts w:ascii="Times New Roman" w:hAnsi="Times New Roman"/>
          <w:b w:val="0"/>
          <w:i w:val="0"/>
          <w:spacing w:val="1"/>
          <w:sz w:val="24"/>
        </w:rPr>
        <w:t>44.6.3.2.2. </w:t>
      </w:r>
      <w:r>
        <w:rPr>
          <w:rStyle w:val="Italic0"/>
          <w:rFonts w:ascii="Times New Roman" w:hAnsi="Times New Roman"/>
          <w:i w:val="0"/>
          <w:sz w:val="24"/>
        </w:rPr>
        <w:t>Модуль «Лёгкая атлетика».</w:t>
      </w:r>
    </w:p>
    <w:p w:rsidR="005A3A26" w:rsidRDefault="00D07349">
      <w:pPr>
        <w:spacing w:after="0" w:line="240" w:lineRule="auto"/>
        <w:contextualSpacing/>
        <w:jc w:val="both"/>
        <w:rPr>
          <w:rFonts w:ascii="Times New Roman" w:hAnsi="Times New Roman"/>
          <w:sz w:val="24"/>
        </w:rPr>
      </w:pPr>
      <w:r>
        <w:rPr>
          <w:rFonts w:ascii="Times New Roman" w:hAnsi="Times New Roman"/>
          <w:sz w:val="24"/>
        </w:rPr>
        <w:t>Кроссовый бег, прыжок в длину с разбега способом «прогнувшись».</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Pr>
          <w:rFonts w:ascii="Times New Roman" w:hAnsi="Times New Roman"/>
          <w:sz w:val="24"/>
        </w:rPr>
        <w:br/>
        <w:t xml:space="preserve">и метание спортивного снаряда) дисциплинах лёгкой атлетики. </w:t>
      </w:r>
    </w:p>
    <w:p w:rsidR="005A3A26" w:rsidRDefault="00D07349">
      <w:pPr>
        <w:pStyle w:val="body1"/>
        <w:spacing w:line="240" w:lineRule="auto"/>
        <w:ind w:firstLine="0"/>
        <w:contextualSpacing/>
        <w:rPr>
          <w:rFonts w:ascii="Times New Roman" w:hAnsi="Times New Roman"/>
          <w:sz w:val="24"/>
        </w:rPr>
      </w:pPr>
      <w:r>
        <w:rPr>
          <w:rStyle w:val="BoldItalic0"/>
          <w:rFonts w:ascii="Times New Roman" w:hAnsi="Times New Roman"/>
          <w:b w:val="0"/>
          <w:i w:val="0"/>
          <w:spacing w:val="1"/>
          <w:sz w:val="24"/>
        </w:rPr>
        <w:t>44.6.3.2.3. </w:t>
      </w:r>
      <w:r>
        <w:rPr>
          <w:rStyle w:val="Italic0"/>
          <w:rFonts w:ascii="Times New Roman" w:hAnsi="Times New Roman"/>
          <w:i w:val="0"/>
          <w:sz w:val="24"/>
        </w:rPr>
        <w:t>Модуль «Зимние виды спорта».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44.6.3.2.4. </w:t>
      </w:r>
      <w:r>
        <w:rPr>
          <w:rStyle w:val="Italic0"/>
          <w:rFonts w:ascii="Times New Roman" w:hAnsi="Times New Roman"/>
          <w:i w:val="0"/>
          <w:sz w:val="24"/>
        </w:rPr>
        <w:t>Модуль «Плавание».</w:t>
      </w:r>
    </w:p>
    <w:p w:rsidR="005A3A26" w:rsidRDefault="00D07349">
      <w:pPr>
        <w:pStyle w:val="body1"/>
        <w:spacing w:line="240" w:lineRule="auto"/>
        <w:ind w:firstLine="0"/>
        <w:contextualSpacing/>
        <w:rPr>
          <w:rStyle w:val="Italic0"/>
          <w:rFonts w:ascii="Times New Roman" w:hAnsi="Times New Roman"/>
          <w:i w:val="0"/>
          <w:sz w:val="24"/>
        </w:rPr>
      </w:pPr>
      <w:r>
        <w:rPr>
          <w:rFonts w:ascii="Times New Roman" w:hAnsi="Times New Roman"/>
          <w:sz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Pr>
          <w:rFonts w:ascii="Times New Roman" w:hAnsi="Times New Roman"/>
          <w:sz w:val="24"/>
        </w:rPr>
        <w:br/>
        <w:t xml:space="preserve">и на спине.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44.6.3.2.5. </w:t>
      </w:r>
      <w:r>
        <w:rPr>
          <w:rStyle w:val="Italic0"/>
          <w:rFonts w:ascii="Times New Roman" w:hAnsi="Times New Roman"/>
          <w:i w:val="0"/>
          <w:sz w:val="24"/>
        </w:rPr>
        <w:t>Модуль «Спортивные игры».</w:t>
      </w:r>
      <w:r>
        <w:rPr>
          <w:rStyle w:val="BoldItalic0"/>
          <w:rFonts w:ascii="Times New Roman" w:hAnsi="Times New Roman"/>
          <w:b w:val="0"/>
          <w:i w:val="0"/>
          <w:sz w:val="24"/>
        </w:rPr>
        <w:t xml:space="preserve"> </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sz w:val="24"/>
        </w:rPr>
        <w:br/>
        <w:t>и одной рукой в прыжке. Игровая деятельность по правилам с использованием ранее разученных технических приёмов.</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Прямой нападающий удар, индивидуальное блокирование мяча </w:t>
      </w:r>
      <w:r>
        <w:rPr>
          <w:rFonts w:ascii="Times New Roman" w:hAnsi="Times New Roman"/>
          <w:sz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Удар по мячу с разбега внутренней частью подъёма стопы, остановка мяча внутренней стороной стопы.</w:t>
      </w:r>
      <w:r>
        <w:rPr>
          <w:rStyle w:val="Italic0"/>
          <w:rFonts w:ascii="Times New Roman" w:hAnsi="Times New Roman"/>
          <w:i w:val="0"/>
          <w:sz w:val="24"/>
        </w:rPr>
        <w:t xml:space="preserve"> </w:t>
      </w:r>
      <w:r>
        <w:rPr>
          <w:rFonts w:ascii="Times New Roman" w:hAnsi="Times New Roman"/>
          <w:sz w:val="24"/>
        </w:rPr>
        <w:t xml:space="preserve">Правила игры в мини-футбол, технические </w:t>
      </w:r>
      <w:r>
        <w:rPr>
          <w:rFonts w:ascii="Times New Roman" w:hAnsi="Times New Roman"/>
          <w:sz w:val="24"/>
        </w:rPr>
        <w:br/>
        <w:t xml:space="preserve">и тактические действия. Игровая деятельность по правилам мини-футбола </w:t>
      </w:r>
      <w:r>
        <w:rPr>
          <w:rFonts w:ascii="Times New Roman" w:hAnsi="Times New Roman"/>
          <w:sz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технических действий спортивных игр.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44.6.3.2.6. </w:t>
      </w:r>
      <w:r>
        <w:rPr>
          <w:rStyle w:val="Italic0"/>
          <w:rFonts w:ascii="Times New Roman" w:hAnsi="Times New Roman"/>
          <w:i w:val="0"/>
          <w:sz w:val="24"/>
        </w:rPr>
        <w:t>Модуль «Спорт».</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A3A26" w:rsidRDefault="00D07349">
      <w:pPr>
        <w:spacing w:after="0" w:line="240" w:lineRule="auto"/>
        <w:contextualSpacing/>
        <w:jc w:val="both"/>
        <w:rPr>
          <w:rFonts w:ascii="Times New Roman" w:hAnsi="Times New Roman"/>
          <w:b/>
          <w:sz w:val="24"/>
        </w:rPr>
      </w:pPr>
      <w:r>
        <w:rPr>
          <w:rFonts w:ascii="Times New Roman" w:hAnsi="Times New Roman"/>
          <w:b/>
          <w:sz w:val="24"/>
        </w:rPr>
        <w:t>44.7. Содержание обучения в 9 классе.</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44.7.1. Знания о физической культуре.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44.7.2. Способы самостоятельной деятельности.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A3A26" w:rsidRDefault="00D07349">
      <w:pPr>
        <w:pStyle w:val="body1"/>
        <w:spacing w:line="240" w:lineRule="auto"/>
        <w:ind w:firstLine="0"/>
        <w:contextualSpacing/>
        <w:rPr>
          <w:rFonts w:ascii="Times New Roman" w:hAnsi="Times New Roman"/>
          <w:sz w:val="24"/>
        </w:rPr>
      </w:pPr>
      <w:r>
        <w:rPr>
          <w:rStyle w:val="Bold2"/>
          <w:rFonts w:ascii="Times New Roman" w:hAnsi="Times New Roman"/>
          <w:b w:val="0"/>
          <w:sz w:val="24"/>
        </w:rPr>
        <w:t>44.7.3. Физическое совершенствование.</w:t>
      </w:r>
      <w:r>
        <w:rPr>
          <w:rFonts w:ascii="Times New Roman" w:hAnsi="Times New Roman"/>
          <w:sz w:val="24"/>
        </w:rPr>
        <w:t xml:space="preserve"> </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44.7.3.1. </w:t>
      </w:r>
      <w:r>
        <w:rPr>
          <w:rStyle w:val="BoldItalic0"/>
          <w:rFonts w:ascii="Times New Roman" w:hAnsi="Times New Roman"/>
          <w:b w:val="0"/>
          <w:i w:val="0"/>
          <w:sz w:val="24"/>
        </w:rPr>
        <w:t>Физкультурно-оздоровительная деятельность.</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44.7.3.2. </w:t>
      </w:r>
      <w:r>
        <w:rPr>
          <w:rStyle w:val="BoldItalic0"/>
          <w:rFonts w:ascii="Times New Roman" w:hAnsi="Times New Roman"/>
          <w:b w:val="0"/>
          <w:i w:val="0"/>
          <w:sz w:val="24"/>
        </w:rPr>
        <w:t xml:space="preserve">Спортивно-оздоровительная деятельность. </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44.7.3.2.1. </w:t>
      </w:r>
      <w:r>
        <w:rPr>
          <w:rStyle w:val="Italic0"/>
          <w:rFonts w:ascii="Times New Roman" w:hAnsi="Times New Roman"/>
          <w:i w:val="0"/>
          <w:sz w:val="24"/>
        </w:rPr>
        <w:t>Модуль «Гимнастика».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Акробатическая комбинация с включением длинного кувырка с разбега</w:t>
      </w:r>
      <w:r>
        <w:rPr>
          <w:rFonts w:ascii="Times New Roman" w:hAnsi="Times New Roman"/>
          <w:sz w:val="24"/>
        </w:rPr>
        <w:br/>
        <w:t>и кувырка назад в упор, стоя ноги врозь (юноши). Гимнастическая комбинация</w:t>
      </w:r>
      <w:r>
        <w:rPr>
          <w:rFonts w:ascii="Times New Roman" w:hAnsi="Times New Roman"/>
          <w:sz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sz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sz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44.7.3.2.2. </w:t>
      </w:r>
      <w:r>
        <w:rPr>
          <w:rStyle w:val="Italic0"/>
          <w:rFonts w:ascii="Times New Roman" w:hAnsi="Times New Roman"/>
          <w:i w:val="0"/>
          <w:sz w:val="24"/>
        </w:rPr>
        <w:t>Модуль «Лёгкая атлетика».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Техническая подготовка в беговых и прыжковых упражнениях: бег</w:t>
      </w:r>
      <w:r>
        <w:rPr>
          <w:rFonts w:ascii="Times New Roman" w:hAnsi="Times New Roman"/>
          <w:sz w:val="24"/>
        </w:rPr>
        <w:br/>
        <w:t>на короткие и длинные дистанции, прыжки в длину способами «прогнувшись»</w:t>
      </w:r>
      <w:r>
        <w:rPr>
          <w:rFonts w:ascii="Times New Roman" w:hAnsi="Times New Roman"/>
          <w:sz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5A3A26" w:rsidRDefault="00D07349">
      <w:pPr>
        <w:pStyle w:val="body1"/>
        <w:spacing w:line="240" w:lineRule="auto"/>
        <w:ind w:firstLine="0"/>
        <w:contextualSpacing/>
        <w:rPr>
          <w:rFonts w:ascii="Times New Roman" w:hAnsi="Times New Roman"/>
          <w:sz w:val="24"/>
        </w:rPr>
      </w:pPr>
      <w:r>
        <w:rPr>
          <w:rStyle w:val="BoldItalic0"/>
          <w:rFonts w:ascii="Times New Roman" w:hAnsi="Times New Roman"/>
          <w:b w:val="0"/>
          <w:i w:val="0"/>
          <w:spacing w:val="1"/>
          <w:sz w:val="24"/>
        </w:rPr>
        <w:t>44.7.3.2.3. </w:t>
      </w:r>
      <w:r>
        <w:rPr>
          <w:rStyle w:val="Italic0"/>
          <w:rFonts w:ascii="Times New Roman" w:hAnsi="Times New Roman"/>
          <w:i w:val="0"/>
          <w:sz w:val="24"/>
        </w:rPr>
        <w:t>Модуль «Зимние виды спорта».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44.7.3.2.4. </w:t>
      </w:r>
      <w:r>
        <w:rPr>
          <w:rStyle w:val="Italic0"/>
          <w:rFonts w:ascii="Times New Roman" w:hAnsi="Times New Roman"/>
          <w:i w:val="0"/>
          <w:sz w:val="24"/>
        </w:rPr>
        <w:t>Модуль «Плавание».</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Брасс: подводящие упражнения и плавание в полной координации. Повороты при плавании брассом.</w:t>
      </w:r>
    </w:p>
    <w:p w:rsidR="005A3A26" w:rsidRDefault="00D07349">
      <w:pPr>
        <w:pStyle w:val="body1"/>
        <w:spacing w:line="240" w:lineRule="auto"/>
        <w:ind w:firstLine="0"/>
        <w:contextualSpacing/>
        <w:rPr>
          <w:rStyle w:val="Italic0"/>
          <w:rFonts w:ascii="Times New Roman" w:hAnsi="Times New Roman"/>
          <w:i w:val="0"/>
          <w:sz w:val="24"/>
        </w:rPr>
      </w:pPr>
      <w:r>
        <w:rPr>
          <w:rStyle w:val="BoldItalic0"/>
          <w:rFonts w:ascii="Times New Roman" w:hAnsi="Times New Roman"/>
          <w:b w:val="0"/>
          <w:i w:val="0"/>
          <w:spacing w:val="1"/>
          <w:sz w:val="24"/>
        </w:rPr>
        <w:t>44.7.3.2.5. </w:t>
      </w:r>
      <w:r>
        <w:rPr>
          <w:rStyle w:val="Italic0"/>
          <w:rFonts w:ascii="Times New Roman" w:hAnsi="Times New Roman"/>
          <w:i w:val="0"/>
          <w:sz w:val="24"/>
        </w:rPr>
        <w:t>Модуль «Спортивные игры».</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Баскетбол.</w:t>
      </w:r>
      <w:r>
        <w:rPr>
          <w:rFonts w:ascii="Times New Roman" w:hAnsi="Times New Roman"/>
          <w:sz w:val="24"/>
        </w:rPr>
        <w:t xml:space="preserve"> Техническая подготовка в игровых действиях: ведение, передачи, приёмы и броски мяча на месте, в прыжке, после ведения.</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Волейбол.</w:t>
      </w:r>
      <w:r>
        <w:rPr>
          <w:rFonts w:ascii="Times New Roman" w:hAnsi="Times New Roman"/>
          <w:sz w:val="24"/>
        </w:rPr>
        <w:t xml:space="preserve"> Техническая подготовка в игровых действиях: подачи мяча </w:t>
      </w:r>
      <w:r>
        <w:rPr>
          <w:rFonts w:ascii="Times New Roman" w:hAnsi="Times New Roman"/>
          <w:sz w:val="24"/>
        </w:rPr>
        <w:br/>
        <w:t xml:space="preserve">в разные зоны площадки соперника, приёмы и передачи на месте и в движении, удары и блокировка. </w:t>
      </w:r>
    </w:p>
    <w:p w:rsidR="005A3A26" w:rsidRDefault="00D07349">
      <w:pPr>
        <w:pStyle w:val="body1"/>
        <w:spacing w:line="240" w:lineRule="auto"/>
        <w:ind w:firstLine="0"/>
        <w:contextualSpacing/>
        <w:rPr>
          <w:rFonts w:ascii="Times New Roman" w:hAnsi="Times New Roman"/>
          <w:sz w:val="24"/>
        </w:rPr>
      </w:pPr>
      <w:r>
        <w:rPr>
          <w:rStyle w:val="Underline0"/>
          <w:rFonts w:ascii="Times New Roman" w:hAnsi="Times New Roman"/>
          <w:sz w:val="24"/>
          <w:u w:val="none"/>
        </w:rPr>
        <w:t>Футбол.</w:t>
      </w:r>
      <w:r>
        <w:rPr>
          <w:rFonts w:ascii="Times New Roman" w:hAnsi="Times New Roman"/>
          <w:sz w:val="24"/>
        </w:rPr>
        <w:t xml:space="preserve"> Техническая подготовка в игровых действиях: ведение, приёмы </w:t>
      </w:r>
      <w:r>
        <w:rPr>
          <w:rFonts w:ascii="Times New Roman" w:hAnsi="Times New Roman"/>
          <w:sz w:val="24"/>
        </w:rPr>
        <w:br/>
        <w:t xml:space="preserve">и передачи, остановки и удары по мячу с места и в движении.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5A3A26" w:rsidRDefault="00D07349">
      <w:pPr>
        <w:pStyle w:val="body1"/>
        <w:spacing w:line="240" w:lineRule="auto"/>
        <w:ind w:firstLine="0"/>
        <w:contextualSpacing/>
        <w:rPr>
          <w:rStyle w:val="BoldItalic0"/>
          <w:rFonts w:ascii="Times New Roman" w:hAnsi="Times New Roman"/>
          <w:b w:val="0"/>
          <w:i w:val="0"/>
          <w:sz w:val="24"/>
        </w:rPr>
      </w:pPr>
      <w:r>
        <w:rPr>
          <w:rStyle w:val="BoldItalic0"/>
          <w:rFonts w:ascii="Times New Roman" w:hAnsi="Times New Roman"/>
          <w:b w:val="0"/>
          <w:i w:val="0"/>
          <w:spacing w:val="1"/>
          <w:sz w:val="24"/>
        </w:rPr>
        <w:t>44.7.3.2.6. </w:t>
      </w:r>
      <w:r>
        <w:rPr>
          <w:rStyle w:val="BoldItalic0"/>
          <w:rFonts w:ascii="Times New Roman" w:hAnsi="Times New Roman"/>
          <w:b w:val="0"/>
          <w:i w:val="0"/>
          <w:sz w:val="24"/>
        </w:rPr>
        <w:t>Модуль «Спорт».</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5A3A26" w:rsidRDefault="00D07349">
      <w:pPr>
        <w:spacing w:after="0" w:line="240" w:lineRule="auto"/>
        <w:contextualSpacing/>
        <w:jc w:val="both"/>
        <w:rPr>
          <w:rFonts w:ascii="Times New Roman" w:hAnsi="Times New Roman"/>
          <w:caps/>
          <w:sz w:val="24"/>
        </w:rPr>
      </w:pPr>
      <w:r>
        <w:rPr>
          <w:rFonts w:ascii="Times New Roman" w:hAnsi="Times New Roman"/>
          <w:sz w:val="24"/>
        </w:rPr>
        <w:t>44.8. </w:t>
      </w:r>
      <w:r>
        <w:rPr>
          <w:rStyle w:val="Bold2"/>
          <w:rFonts w:ascii="Times New Roman" w:hAnsi="Times New Roman"/>
          <w:b w:val="0"/>
          <w:sz w:val="24"/>
        </w:rPr>
        <w:t>Программа вариативного модуля «Базовая физическая подготовка».</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44.8.1. </w:t>
      </w:r>
      <w:r>
        <w:rPr>
          <w:rStyle w:val="Italic0"/>
          <w:rFonts w:ascii="Times New Roman" w:hAnsi="Times New Roman"/>
          <w:i w:val="0"/>
          <w:sz w:val="24"/>
        </w:rPr>
        <w:t>Развитие силовых способностей.</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sz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sz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sz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44.8.2. </w:t>
      </w:r>
      <w:r>
        <w:rPr>
          <w:rStyle w:val="Italic0"/>
          <w:rFonts w:ascii="Times New Roman" w:hAnsi="Times New Roman"/>
          <w:i w:val="0"/>
          <w:sz w:val="24"/>
        </w:rPr>
        <w:t>Развитие скоростных способностей.</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Бег на месте в максимальном темпе (в упоре о гимнастическую стенку</w:t>
      </w:r>
      <w:r>
        <w:rPr>
          <w:rFonts w:ascii="Times New Roman" w:hAnsi="Times New Roman"/>
          <w:sz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sz w:val="24"/>
        </w:rPr>
        <w:br/>
        <w:t>с ускорениями из разных исходных положений. Бег с максимальной скоростью</w:t>
      </w:r>
      <w:r>
        <w:rPr>
          <w:rFonts w:ascii="Times New Roman" w:hAnsi="Times New Roman"/>
          <w:sz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sz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sz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sz w:val="24"/>
        </w:rPr>
        <w:br/>
        <w:t>и длину, по разметкам, бег с максимальной скоростью в разных направлениях</w:t>
      </w:r>
      <w:r>
        <w:rPr>
          <w:rFonts w:ascii="Times New Roman" w:hAnsi="Times New Roman"/>
          <w:sz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sz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44.8.3. </w:t>
      </w:r>
      <w:r>
        <w:rPr>
          <w:rStyle w:val="Italic0"/>
          <w:rFonts w:ascii="Times New Roman" w:hAnsi="Times New Roman"/>
          <w:i w:val="0"/>
          <w:sz w:val="24"/>
        </w:rPr>
        <w:t>Развитие выносливости.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sz w:val="24"/>
        </w:rPr>
        <w:br/>
        <w:t xml:space="preserve">и субмаксимальной интенсивности. Кроссовый бег и марш-бросок на лыжах.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44.8.4. </w:t>
      </w:r>
      <w:r>
        <w:rPr>
          <w:rStyle w:val="Italic0"/>
          <w:rFonts w:ascii="Times New Roman" w:hAnsi="Times New Roman"/>
          <w:i w:val="0"/>
          <w:sz w:val="24"/>
        </w:rPr>
        <w:t>Развитие координации движений.</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sz w:val="24"/>
        </w:rPr>
        <w:br/>
        <w:t>и двигающуюся). Передвижения по возвышенной и наклонной, ограниченной</w:t>
      </w:r>
      <w:r>
        <w:rPr>
          <w:rFonts w:ascii="Times New Roman" w:hAnsi="Times New Roman"/>
          <w:sz w:val="24"/>
        </w:rPr>
        <w:br/>
        <w:t>по ширине опоре (без предмета и с предметом на голове). Упражнения</w:t>
      </w:r>
      <w:r>
        <w:rPr>
          <w:rFonts w:ascii="Times New Roman" w:hAnsi="Times New Roman"/>
          <w:sz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44.8.5. </w:t>
      </w:r>
      <w:r>
        <w:rPr>
          <w:rStyle w:val="Italic0"/>
          <w:rFonts w:ascii="Times New Roman" w:hAnsi="Times New Roman"/>
          <w:i w:val="0"/>
          <w:sz w:val="24"/>
        </w:rPr>
        <w:t>Развитие гибкости.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sz w:val="24"/>
        </w:rPr>
        <w:br/>
        <w:t>и расслабление мышц. Специальные упражнения для развития подвижности суставов (полушпагат, шпагат, выкруты гимнастической палки).</w:t>
      </w:r>
    </w:p>
    <w:p w:rsidR="005A3A26" w:rsidRDefault="00D07349">
      <w:pPr>
        <w:pStyle w:val="body1"/>
        <w:spacing w:line="240" w:lineRule="auto"/>
        <w:ind w:firstLine="0"/>
        <w:contextualSpacing/>
        <w:rPr>
          <w:rStyle w:val="Italic0"/>
          <w:rFonts w:ascii="Times New Roman" w:hAnsi="Times New Roman"/>
          <w:i w:val="0"/>
          <w:sz w:val="24"/>
        </w:rPr>
      </w:pPr>
      <w:r>
        <w:rPr>
          <w:rFonts w:ascii="Times New Roman" w:hAnsi="Times New Roman"/>
          <w:sz w:val="24"/>
        </w:rPr>
        <w:t>44.8.6. </w:t>
      </w:r>
      <w:r>
        <w:rPr>
          <w:rStyle w:val="Italic0"/>
          <w:rFonts w:ascii="Times New Roman" w:hAnsi="Times New Roman"/>
          <w:i w:val="0"/>
          <w:sz w:val="24"/>
        </w:rPr>
        <w:t>Упражнения культурно-этнической направленности.</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Сюжетно-образные и обрядовые игры. Технические действия национальных видов спорта.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44.8.7. </w:t>
      </w:r>
      <w:r>
        <w:rPr>
          <w:rStyle w:val="Bold2"/>
          <w:rFonts w:ascii="Times New Roman" w:hAnsi="Times New Roman"/>
          <w:b w:val="0"/>
          <w:sz w:val="24"/>
        </w:rPr>
        <w:t>Специальная физическая подготовка.</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44.8.1.1. </w:t>
      </w:r>
      <w:r>
        <w:rPr>
          <w:rStyle w:val="BoldItalic0"/>
          <w:rFonts w:ascii="Times New Roman" w:hAnsi="Times New Roman"/>
          <w:b w:val="0"/>
          <w:i w:val="0"/>
          <w:sz w:val="24"/>
        </w:rPr>
        <w:t>Модуль «Гимнастика».</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44.8.1.1.1. Развитие гибкости</w:t>
      </w:r>
      <w:r>
        <w:rPr>
          <w:rFonts w:ascii="Times New Roman" w:hAnsi="Times New Roman"/>
          <w:sz w:val="24"/>
        </w:rPr>
        <w:t>. Наклоны туловища вперёд, назад, в стороны</w:t>
      </w:r>
      <w:r>
        <w:rPr>
          <w:rFonts w:ascii="Times New Roman" w:hAnsi="Times New Roman"/>
          <w:sz w:val="24"/>
        </w:rPr>
        <w:br/>
        <w:t>с возрастающей амплитудой движений в положении стоя, сидя, сидя ноги</w:t>
      </w:r>
      <w:r>
        <w:rPr>
          <w:rFonts w:ascii="Times New Roman" w:hAnsi="Times New Roman"/>
          <w:sz w:val="24"/>
        </w:rPr>
        <w:br/>
        <w:t>в стороны. Упражнения с гимнастической палкой (укороченной скакалкой)</w:t>
      </w:r>
      <w:r>
        <w:rPr>
          <w:rFonts w:ascii="Times New Roman" w:hAnsi="Times New Roman"/>
          <w:sz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A3A26" w:rsidRDefault="00D07349">
      <w:pPr>
        <w:pStyle w:val="body1"/>
        <w:spacing w:line="240" w:lineRule="auto"/>
        <w:ind w:firstLine="0"/>
        <w:contextualSpacing/>
        <w:rPr>
          <w:rFonts w:ascii="Times New Roman" w:hAnsi="Times New Roman"/>
          <w:spacing w:val="2"/>
          <w:sz w:val="24"/>
        </w:rPr>
      </w:pPr>
      <w:r>
        <w:rPr>
          <w:rStyle w:val="Italic0"/>
          <w:rFonts w:ascii="Times New Roman" w:hAnsi="Times New Roman"/>
          <w:i w:val="0"/>
          <w:sz w:val="24"/>
        </w:rPr>
        <w:t>44.8.1.1.2. </w:t>
      </w:r>
      <w:r>
        <w:rPr>
          <w:rStyle w:val="Italic0"/>
          <w:rFonts w:ascii="Times New Roman" w:hAnsi="Times New Roman"/>
          <w:i w:val="0"/>
          <w:spacing w:val="2"/>
          <w:sz w:val="24"/>
        </w:rPr>
        <w:t>Развитие координации движений</w:t>
      </w:r>
      <w:r>
        <w:rPr>
          <w:rFonts w:ascii="Times New Roman" w:hAnsi="Times New Roman"/>
          <w:spacing w:val="2"/>
          <w:sz w:val="24"/>
        </w:rPr>
        <w:t xml:space="preserve">. Прохождение усложнённой полосы препятствий, включающей быстрые кувырки (вперёд, назад), кувырки </w:t>
      </w:r>
      <w:r>
        <w:rPr>
          <w:rFonts w:ascii="Times New Roman" w:hAnsi="Times New Roman"/>
          <w:spacing w:val="2"/>
          <w:sz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spacing w:val="2"/>
          <w:sz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spacing w:val="2"/>
          <w:sz w:val="24"/>
        </w:rPr>
        <w:br/>
        <w:t xml:space="preserve">и с продвижением. Прыжки на точность отталкивания и приземления.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44.8.1.1.3. Развитие силовых способностей</w:t>
      </w:r>
      <w:r>
        <w:rPr>
          <w:rFonts w:ascii="Times New Roman" w:hAnsi="Times New Roman"/>
          <w:sz w:val="24"/>
        </w:rPr>
        <w:t>. Подтягивание в висе и отжимание</w:t>
      </w:r>
      <w:r>
        <w:rPr>
          <w:rFonts w:ascii="Times New Roman" w:hAnsi="Times New Roman"/>
          <w:sz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sz w:val="24"/>
        </w:rPr>
        <w:br/>
        <w:t>в упоре лёжа с изменяющейся высотой опоры для рук и ног, отжимание в упоре</w:t>
      </w:r>
      <w:r>
        <w:rPr>
          <w:rFonts w:ascii="Times New Roman" w:hAnsi="Times New Roman"/>
          <w:sz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44.8.1.1.4. Развитие выносливости</w:t>
      </w:r>
      <w:r>
        <w:rPr>
          <w:rStyle w:val="BoldItalic0"/>
          <w:rFonts w:ascii="Times New Roman" w:hAnsi="Times New Roman"/>
          <w:b w:val="0"/>
          <w:i w:val="0"/>
          <w:sz w:val="24"/>
        </w:rPr>
        <w:t>.</w:t>
      </w:r>
      <w:r>
        <w:rPr>
          <w:rFonts w:ascii="Times New Roman" w:hAnsi="Times New Roman"/>
          <w:sz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sz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sz w:val="24"/>
        </w:rPr>
        <w:br/>
        <w:t>в режиме непрерывного и интервального методов.</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44.8.1.2. </w:t>
      </w:r>
      <w:r>
        <w:rPr>
          <w:rStyle w:val="BoldItalic0"/>
          <w:rFonts w:ascii="Times New Roman" w:hAnsi="Times New Roman"/>
          <w:b w:val="0"/>
          <w:i w:val="0"/>
          <w:sz w:val="24"/>
        </w:rPr>
        <w:t>Модуль «Лёгкая атлетика»</w:t>
      </w:r>
      <w:r>
        <w:rPr>
          <w:rFonts w:ascii="Times New Roman" w:hAnsi="Times New Roman"/>
          <w:sz w:val="24"/>
        </w:rPr>
        <w:t>.</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44.8.1.2.1. Развитие выносливости.</w:t>
      </w:r>
      <w:r>
        <w:rPr>
          <w:rFonts w:ascii="Times New Roman" w:hAnsi="Times New Roman"/>
          <w:sz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sz w:val="24"/>
        </w:rPr>
        <w:br/>
        <w:t>с финальным ускорением (на разные дистанции). Равномерный бег</w:t>
      </w:r>
      <w:r>
        <w:rPr>
          <w:rFonts w:ascii="Times New Roman" w:hAnsi="Times New Roman"/>
          <w:sz w:val="24"/>
        </w:rPr>
        <w:br/>
        <w:t xml:space="preserve">с дополнительным отягощением в режиме «до отказа».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44.8.1.2.2. Развитие силовых способностей</w:t>
      </w:r>
      <w:r>
        <w:rPr>
          <w:rFonts w:ascii="Times New Roman" w:hAnsi="Times New Roman"/>
          <w:sz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sz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sz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44.8.1.2.3. Развитие скоростных способностей</w:t>
      </w:r>
      <w:r>
        <w:rPr>
          <w:rStyle w:val="BoldItalic0"/>
          <w:rFonts w:ascii="Times New Roman" w:hAnsi="Times New Roman"/>
          <w:b w:val="0"/>
          <w:i w:val="0"/>
          <w:sz w:val="24"/>
        </w:rPr>
        <w:t>.</w:t>
      </w:r>
      <w:r>
        <w:rPr>
          <w:rFonts w:ascii="Times New Roman" w:hAnsi="Times New Roman"/>
          <w:sz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sz w:val="24"/>
        </w:rPr>
        <w:br/>
        <w:t>и с горки. Повторный бег на короткие дистанции с максимальной скоростью</w:t>
      </w:r>
      <w:r>
        <w:rPr>
          <w:rFonts w:ascii="Times New Roman" w:hAnsi="Times New Roman"/>
          <w:sz w:val="24"/>
        </w:rPr>
        <w:b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sz w:val="24"/>
        </w:rPr>
        <w:br/>
        <w:t>в многоскоки, и многоскоки, переходящие в бег с ускорением. Подвижные</w:t>
      </w:r>
      <w:r>
        <w:rPr>
          <w:rFonts w:ascii="Times New Roman" w:hAnsi="Times New Roman"/>
          <w:sz w:val="24"/>
        </w:rPr>
        <w:br/>
        <w:t xml:space="preserve">и спортивные игры, эстафеты.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44.8.1.2.4. Развитие координации движений</w:t>
      </w:r>
      <w:r>
        <w:rPr>
          <w:rFonts w:ascii="Times New Roman" w:hAnsi="Times New Roman"/>
          <w:sz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44.8.1.3. </w:t>
      </w:r>
      <w:r>
        <w:rPr>
          <w:rStyle w:val="BoldItalic0"/>
          <w:rFonts w:ascii="Times New Roman" w:hAnsi="Times New Roman"/>
          <w:b w:val="0"/>
          <w:i w:val="0"/>
          <w:sz w:val="24"/>
        </w:rPr>
        <w:t>Модуль «Зимние виды спорта».</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44.8.1.3.1. Развитие выносливости</w:t>
      </w:r>
      <w:r>
        <w:rPr>
          <w:rFonts w:ascii="Times New Roman" w:hAnsi="Times New Roman"/>
          <w:sz w:val="24"/>
        </w:rPr>
        <w:t>. Передвижения на лыжах с равномерной скоростью в режимах умеренной, большой и субмаксимальной интенсивности,</w:t>
      </w:r>
      <w:r>
        <w:rPr>
          <w:rFonts w:ascii="Times New Roman" w:hAnsi="Times New Roman"/>
          <w:sz w:val="24"/>
        </w:rPr>
        <w:br/>
        <w:t xml:space="preserve">с соревновательной скоростью.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44.8.1.3.2. Развитие силовых способностей</w:t>
      </w:r>
      <w:r>
        <w:rPr>
          <w:rFonts w:ascii="Times New Roman" w:hAnsi="Times New Roman"/>
          <w:sz w:val="24"/>
        </w:rPr>
        <w:t>. Передвижение на лыжах</w:t>
      </w:r>
      <w:r>
        <w:rPr>
          <w:rFonts w:ascii="Times New Roman" w:hAnsi="Times New Roman"/>
          <w:sz w:val="24"/>
        </w:rPr>
        <w:br/>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sz w:val="24"/>
        </w:rPr>
        <w:br/>
        <w:t>в «транспортировке».</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44.8.1.3.3. Развитие координации</w:t>
      </w:r>
      <w:r>
        <w:rPr>
          <w:rStyle w:val="BoldItalic0"/>
          <w:rFonts w:ascii="Times New Roman" w:hAnsi="Times New Roman"/>
          <w:b w:val="0"/>
          <w:i w:val="0"/>
          <w:sz w:val="24"/>
        </w:rPr>
        <w:t>.</w:t>
      </w:r>
      <w:r>
        <w:rPr>
          <w:rFonts w:ascii="Times New Roman" w:hAnsi="Times New Roman"/>
          <w:sz w:val="24"/>
        </w:rPr>
        <w:t xml:space="preserve"> Упражнения в поворотах и спусках</w:t>
      </w:r>
      <w:r>
        <w:rPr>
          <w:rFonts w:ascii="Times New Roman" w:hAnsi="Times New Roman"/>
          <w:sz w:val="24"/>
        </w:rPr>
        <w:br/>
        <w:t>на лыжах, проезд через «ворота» и преодоление небольших трамплинов.</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44.8.1.4. </w:t>
      </w:r>
      <w:r>
        <w:rPr>
          <w:rStyle w:val="BoldItalic0"/>
          <w:rFonts w:ascii="Times New Roman" w:hAnsi="Times New Roman"/>
          <w:b w:val="0"/>
          <w:i w:val="0"/>
          <w:sz w:val="24"/>
        </w:rPr>
        <w:t>Модуль «Спортивные игры»</w:t>
      </w:r>
      <w:r>
        <w:rPr>
          <w:rFonts w:ascii="Times New Roman" w:hAnsi="Times New Roman"/>
          <w:sz w:val="24"/>
        </w:rPr>
        <w:t>.</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44.8.1.4.1. </w:t>
      </w:r>
      <w:r>
        <w:rPr>
          <w:rStyle w:val="Underline0"/>
          <w:rFonts w:ascii="Times New Roman" w:hAnsi="Times New Roman"/>
          <w:sz w:val="24"/>
          <w:u w:val="none"/>
        </w:rPr>
        <w:t>Баскетбол.</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44.8.1.4.1.1. Развитие скоростных способностей</w:t>
      </w:r>
      <w:r>
        <w:rPr>
          <w:rFonts w:ascii="Times New Roman" w:hAnsi="Times New Roman"/>
          <w:sz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rFonts w:ascii="Times New Roman" w:hAnsi="Times New Roman"/>
          <w:sz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sz w:val="24"/>
        </w:rPr>
        <w:br/>
        <w:t>с поворотами на точность приземления. Передача мяча двумя руками от груди</w:t>
      </w:r>
      <w:r>
        <w:rPr>
          <w:rFonts w:ascii="Times New Roman" w:hAnsi="Times New Roman"/>
          <w:sz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44.8.1.4.1.2. Развитие силовых способностей</w:t>
      </w:r>
      <w:r>
        <w:rPr>
          <w:rStyle w:val="BoldItalic0"/>
          <w:rFonts w:ascii="Times New Roman" w:hAnsi="Times New Roman"/>
          <w:b w:val="0"/>
          <w:i w:val="0"/>
          <w:sz w:val="24"/>
        </w:rPr>
        <w:t>.</w:t>
      </w:r>
      <w:r>
        <w:rPr>
          <w:rFonts w:ascii="Times New Roman" w:hAnsi="Times New Roman"/>
          <w:sz w:val="24"/>
        </w:rPr>
        <w:t xml:space="preserve"> Комплексы упражнений</w:t>
      </w:r>
      <w:r>
        <w:rPr>
          <w:rFonts w:ascii="Times New Roman" w:hAnsi="Times New Roman"/>
          <w:sz w:val="24"/>
        </w:rPr>
        <w:br/>
        <w:t>с дополнительным отягощением на основные мышечные группы. Ходьба и прыжки</w:t>
      </w:r>
      <w:r>
        <w:rPr>
          <w:rFonts w:ascii="Times New Roman" w:hAnsi="Times New Roman"/>
          <w:sz w:val="24"/>
        </w:rPr>
        <w:br/>
        <w:t>в глубоком приседе. Прыжки на одной ноге и обеих ногах с продвижением вперед,</w:t>
      </w:r>
      <w:r>
        <w:rPr>
          <w:rFonts w:ascii="Times New Roman" w:hAnsi="Times New Roman"/>
          <w:sz w:val="24"/>
        </w:rPr>
        <w:br/>
        <w:t>по кругу, «змейкой», на месте с поворотом на 180° и 360°. Прыжки через скакалку</w:t>
      </w:r>
      <w:r>
        <w:rPr>
          <w:rFonts w:ascii="Times New Roman" w:hAnsi="Times New Roman"/>
          <w:sz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sz w:val="24"/>
        </w:rPr>
        <w:br/>
        <w:t xml:space="preserve">с различной траекторией полёта одной рукой и обеими руками, стоя, сидя, </w:t>
      </w:r>
      <w:r>
        <w:rPr>
          <w:rFonts w:ascii="Times New Roman" w:hAnsi="Times New Roman"/>
          <w:sz w:val="24"/>
        </w:rPr>
        <w:br/>
        <w:t>в полуприседе.</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44.8.1.4.1.3. Развитие выносливости</w:t>
      </w:r>
      <w:r>
        <w:rPr>
          <w:rFonts w:ascii="Times New Roman" w:hAnsi="Times New Roman"/>
          <w:sz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44.8.1.4.1.4. Развитие координации движений</w:t>
      </w:r>
      <w:r>
        <w:rPr>
          <w:rFonts w:ascii="Times New Roman" w:hAnsi="Times New Roman"/>
          <w:sz w:val="24"/>
        </w:rPr>
        <w:t xml:space="preserve">. Броски баскетбольного мяча </w:t>
      </w:r>
      <w:r>
        <w:rPr>
          <w:rFonts w:ascii="Times New Roman" w:hAnsi="Times New Roman"/>
          <w:sz w:val="24"/>
        </w:rPr>
        <w:br/>
        <w:t xml:space="preserve">по неподвижной и подвижной мишени. Акробатические упражнения (двойные </w:t>
      </w:r>
      <w:r>
        <w:rPr>
          <w:rFonts w:ascii="Times New Roman" w:hAnsi="Times New Roman"/>
          <w:sz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sz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44.8.1.4.2. </w:t>
      </w:r>
      <w:r>
        <w:rPr>
          <w:rStyle w:val="Underline0"/>
          <w:rFonts w:ascii="Times New Roman" w:hAnsi="Times New Roman"/>
          <w:sz w:val="24"/>
          <w:u w:val="none"/>
        </w:rPr>
        <w:t>Футбол.</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44.8.1.4.2.1. Развитие скоростных способностей</w:t>
      </w:r>
      <w:r>
        <w:rPr>
          <w:rFonts w:ascii="Times New Roman" w:hAnsi="Times New Roman"/>
          <w:sz w:val="24"/>
        </w:rPr>
        <w:t xml:space="preserve">. Старты из различных положений с последующим ускорением. Бег с максимальной скоростью по прямой, </w:t>
      </w:r>
      <w:r>
        <w:rPr>
          <w:rFonts w:ascii="Times New Roman" w:hAnsi="Times New Roman"/>
          <w:sz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sz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sz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rPr>
        <w:br/>
        <w:t xml:space="preserve">и спортивные игры, эстафеты.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44.8.1.4.2.2. Развитие силовых способностей</w:t>
      </w:r>
      <w:r>
        <w:rPr>
          <w:rStyle w:val="BoldItalic0"/>
          <w:rFonts w:ascii="Times New Roman" w:hAnsi="Times New Roman"/>
          <w:b w:val="0"/>
          <w:i w:val="0"/>
          <w:sz w:val="24"/>
        </w:rPr>
        <w:t>.</w:t>
      </w:r>
      <w:r>
        <w:rPr>
          <w:rFonts w:ascii="Times New Roman" w:hAnsi="Times New Roman"/>
          <w:sz w:val="24"/>
        </w:rPr>
        <w:t xml:space="preserve"> Комплексы упражнений</w:t>
      </w:r>
      <w:r>
        <w:rPr>
          <w:rFonts w:ascii="Times New Roman" w:hAnsi="Times New Roman"/>
          <w:sz w:val="24"/>
        </w:rPr>
        <w:br/>
        <w:t>с дополнительным отягощением на основные мышечные группы. Многоскоки</w:t>
      </w:r>
      <w:r>
        <w:rPr>
          <w:rFonts w:ascii="Times New Roman" w:hAnsi="Times New Roman"/>
          <w:sz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A3A26" w:rsidRDefault="00D07349">
      <w:pPr>
        <w:pStyle w:val="body1"/>
        <w:spacing w:line="240" w:lineRule="auto"/>
        <w:ind w:firstLine="0"/>
        <w:contextualSpacing/>
        <w:rPr>
          <w:rFonts w:ascii="Times New Roman" w:hAnsi="Times New Roman"/>
          <w:sz w:val="24"/>
        </w:rPr>
      </w:pPr>
      <w:r>
        <w:rPr>
          <w:rStyle w:val="Italic0"/>
          <w:rFonts w:ascii="Times New Roman" w:hAnsi="Times New Roman"/>
          <w:i w:val="0"/>
          <w:sz w:val="24"/>
        </w:rPr>
        <w:t>44.8.1.4.2.3. Развитие выносливости</w:t>
      </w:r>
      <w:r>
        <w:rPr>
          <w:rStyle w:val="BoldItalic0"/>
          <w:rFonts w:ascii="Times New Roman" w:hAnsi="Times New Roman"/>
          <w:b w:val="0"/>
          <w:i w:val="0"/>
          <w:sz w:val="24"/>
        </w:rPr>
        <w:t>.</w:t>
      </w:r>
      <w:r>
        <w:rPr>
          <w:rFonts w:ascii="Times New Roman" w:hAnsi="Times New Roman"/>
          <w:sz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A3A26" w:rsidRDefault="00D07349">
      <w:pPr>
        <w:spacing w:after="0" w:line="240" w:lineRule="auto"/>
        <w:jc w:val="both"/>
        <w:rPr>
          <w:rFonts w:ascii="Times New Roman" w:hAnsi="Times New Roman"/>
          <w:b/>
          <w:sz w:val="24"/>
        </w:rPr>
      </w:pPr>
      <w:r>
        <w:rPr>
          <w:rFonts w:ascii="Times New Roman" w:hAnsi="Times New Roman"/>
          <w:b/>
          <w:sz w:val="24"/>
        </w:rPr>
        <w:t>44.9. Планируемые результаты освоения программы по физической культуре на уровне основного общего образования.</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 xml:space="preserve">44.9.1. 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sz w:val="24"/>
        </w:rPr>
        <w:t>личностные результаты</w:t>
      </w:r>
      <w:r>
        <w:rPr>
          <w:rFonts w:ascii="Times New Roman" w:hAnsi="Times New Roman"/>
          <w:sz w:val="24"/>
        </w:rPr>
        <w:t>:</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готовность проявлять интерес к истории и развитию физической культуры </w:t>
      </w:r>
      <w:r>
        <w:rPr>
          <w:rFonts w:ascii="Times New Roman" w:hAnsi="Times New Roman"/>
          <w:sz w:val="24"/>
        </w:rPr>
        <w:br/>
        <w:t xml:space="preserve">и спорта в Российской Федерации, гордиться победами выдающихся отечественных спортсменов-олимпийцев;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sz w:val="24"/>
        </w:rPr>
        <w:br/>
        <w:t xml:space="preserve">и олимпийского движения;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sz w:val="24"/>
        </w:rPr>
        <w:br/>
        <w:t xml:space="preserve">и соревнованиях;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стремление к физическому совершенствованию, формированию культуры движения и телосложения, самовыражению в избранном виде спорта;</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готовность организовывать и проводить занятия физической культурой </w:t>
      </w:r>
      <w:r>
        <w:rPr>
          <w:rFonts w:ascii="Times New Roman" w:hAnsi="Times New Roman"/>
          <w:sz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sz w:val="24"/>
        </w:rPr>
        <w:br/>
        <w:t xml:space="preserve">за изменением их показателей;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sz w:val="24"/>
        </w:rPr>
        <w:br/>
        <w:t xml:space="preserve">и социальное здоровье человека;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sz w:val="24"/>
        </w:rPr>
        <w:br/>
        <w:t xml:space="preserve">и физических нагрузок;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sz w:val="24"/>
        </w:rPr>
        <w:br/>
        <w:t xml:space="preserve">и соревновательной деятельности;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sz w:val="24"/>
        </w:rPr>
        <w:br/>
        <w:t xml:space="preserve">в зависимости от индивидуальных интересов и потребностей; </w:t>
      </w:r>
    </w:p>
    <w:p w:rsidR="005A3A26" w:rsidRDefault="00D07349">
      <w:pPr>
        <w:pStyle w:val="body1"/>
        <w:numPr>
          <w:ilvl w:val="0"/>
          <w:numId w:val="436"/>
        </w:numPr>
        <w:spacing w:line="240" w:lineRule="auto"/>
        <w:ind w:left="284" w:hanging="284"/>
        <w:contextualSpacing/>
        <w:rPr>
          <w:rFonts w:ascii="Times New Roman" w:hAnsi="Times New Roman"/>
          <w:sz w:val="24"/>
        </w:rPr>
      </w:pPr>
      <w:r>
        <w:rPr>
          <w:rFonts w:ascii="Times New Roman" w:hAnsi="Times New Roman"/>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sz w:val="24"/>
        </w:rPr>
        <w:br/>
        <w:t xml:space="preserve">в познавательной и практической деятельности, общении со сверстниками, публичных выступлениях и дискуссиях.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44.9.2.1. У обучающегося будут сформированы следующие универсальные познавательные учебные действия:</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 xml:space="preserve">анализировать влияние занятий физической культурой и спортом </w:t>
      </w:r>
      <w:r>
        <w:rPr>
          <w:rFonts w:ascii="Times New Roman" w:hAnsi="Times New Roman"/>
          <w:sz w:val="24"/>
        </w:rPr>
        <w:br/>
        <w:t xml:space="preserve">на воспитание положительных качеств личности, устанавливать возможность профилактики вредных привычек; </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 xml:space="preserve">характеризовать туристские походы как форму активного отдыха, выявлять </w:t>
      </w:r>
      <w:r>
        <w:rPr>
          <w:rFonts w:ascii="Times New Roman" w:hAnsi="Times New Roman"/>
          <w:sz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sz w:val="24"/>
        </w:rPr>
        <w:br/>
        <w:t xml:space="preserve">и организации бивуака; </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планированием режима дня и изменениями показателей работоспособности; </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sz w:val="24"/>
        </w:rPr>
        <w:br/>
        <w:t xml:space="preserve">и составлять комплексы упражнений по профилактике и коррекции выявляемых нарушений; </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A3A26" w:rsidRDefault="00D07349">
      <w:pPr>
        <w:pStyle w:val="body1"/>
        <w:numPr>
          <w:ilvl w:val="0"/>
          <w:numId w:val="437"/>
        </w:numPr>
        <w:spacing w:line="240" w:lineRule="auto"/>
        <w:ind w:left="284" w:hanging="284"/>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44.9.2.2. У обучающегося будут сформированы следующие универсальные коммуникативные учебные действия:</w:t>
      </w:r>
    </w:p>
    <w:p w:rsidR="005A3A26" w:rsidRDefault="00D07349">
      <w:pPr>
        <w:pStyle w:val="body1"/>
        <w:numPr>
          <w:ilvl w:val="0"/>
          <w:numId w:val="438"/>
        </w:numPr>
        <w:spacing w:line="240" w:lineRule="auto"/>
        <w:ind w:left="284" w:hanging="284"/>
        <w:contextualSpacing/>
        <w:rPr>
          <w:rFonts w:ascii="Times New Roman" w:hAnsi="Times New Roman"/>
          <w:sz w:val="24"/>
        </w:rPr>
      </w:pPr>
      <w:r>
        <w:rPr>
          <w:rFonts w:ascii="Times New Roman" w:hAnsi="Times New Roman"/>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A3A26" w:rsidRDefault="00D07349">
      <w:pPr>
        <w:pStyle w:val="body1"/>
        <w:numPr>
          <w:ilvl w:val="0"/>
          <w:numId w:val="438"/>
        </w:numPr>
        <w:spacing w:line="240" w:lineRule="auto"/>
        <w:ind w:left="284" w:hanging="284"/>
        <w:contextualSpacing/>
        <w:rPr>
          <w:rFonts w:ascii="Times New Roman" w:hAnsi="Times New Roman"/>
          <w:sz w:val="24"/>
        </w:rPr>
      </w:pPr>
      <w:r>
        <w:rPr>
          <w:rFonts w:ascii="Times New Roman" w:hAnsi="Times New Roman"/>
          <w:sz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A3A26" w:rsidRDefault="00D07349">
      <w:pPr>
        <w:pStyle w:val="body1"/>
        <w:numPr>
          <w:ilvl w:val="0"/>
          <w:numId w:val="438"/>
        </w:numPr>
        <w:spacing w:line="240" w:lineRule="auto"/>
        <w:ind w:left="284" w:hanging="284"/>
        <w:contextualSpacing/>
        <w:rPr>
          <w:rFonts w:ascii="Times New Roman" w:hAnsi="Times New Roman"/>
          <w:sz w:val="24"/>
        </w:rPr>
      </w:pPr>
      <w:r>
        <w:rPr>
          <w:rFonts w:ascii="Times New Roman" w:hAnsi="Times New Roman"/>
          <w:sz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sz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A3A26" w:rsidRDefault="00D07349">
      <w:pPr>
        <w:pStyle w:val="body1"/>
        <w:numPr>
          <w:ilvl w:val="0"/>
          <w:numId w:val="438"/>
        </w:numPr>
        <w:spacing w:line="240" w:lineRule="auto"/>
        <w:ind w:left="284" w:hanging="284"/>
        <w:contextualSpacing/>
        <w:rPr>
          <w:rFonts w:ascii="Times New Roman" w:hAnsi="Times New Roman"/>
          <w:sz w:val="24"/>
        </w:rPr>
      </w:pPr>
      <w:r>
        <w:rPr>
          <w:rFonts w:ascii="Times New Roman" w:hAnsi="Times New Roman"/>
          <w:sz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A3A26" w:rsidRDefault="00D07349">
      <w:pPr>
        <w:pStyle w:val="body1"/>
        <w:numPr>
          <w:ilvl w:val="0"/>
          <w:numId w:val="438"/>
        </w:numPr>
        <w:spacing w:line="240" w:lineRule="auto"/>
        <w:ind w:left="284" w:hanging="284"/>
        <w:contextualSpacing/>
        <w:rPr>
          <w:rFonts w:ascii="Times New Roman" w:hAnsi="Times New Roman"/>
          <w:sz w:val="24"/>
        </w:rPr>
      </w:pPr>
      <w:r>
        <w:rPr>
          <w:rFonts w:ascii="Times New Roman" w:hAnsi="Times New Roman"/>
          <w:sz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44.9.2.3. У обучающегося будут сформированы следующие универсальные регулятивные учебные действия:</w:t>
      </w:r>
    </w:p>
    <w:p w:rsidR="005A3A26" w:rsidRDefault="00D07349">
      <w:pPr>
        <w:pStyle w:val="body1"/>
        <w:numPr>
          <w:ilvl w:val="0"/>
          <w:numId w:val="439"/>
        </w:numPr>
        <w:spacing w:line="240" w:lineRule="auto"/>
        <w:ind w:left="284" w:hanging="284"/>
        <w:contextualSpacing/>
        <w:rPr>
          <w:rFonts w:ascii="Times New Roman" w:hAnsi="Times New Roman"/>
          <w:sz w:val="24"/>
        </w:rPr>
      </w:pPr>
      <w:r>
        <w:rPr>
          <w:rFonts w:ascii="Times New Roman" w:hAnsi="Times New Roman"/>
          <w:sz w:val="24"/>
        </w:rPr>
        <w:t>составлять и выполнять индивидуальные комплексы физических упражнений</w:t>
      </w:r>
      <w:r>
        <w:rPr>
          <w:rFonts w:ascii="Times New Roman" w:hAnsi="Times New Roman"/>
          <w:sz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A3A26" w:rsidRDefault="00D07349">
      <w:pPr>
        <w:pStyle w:val="body1"/>
        <w:numPr>
          <w:ilvl w:val="0"/>
          <w:numId w:val="439"/>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sz w:val="24"/>
        </w:rPr>
        <w:br/>
        <w:t xml:space="preserve">на спортивных снарядах; </w:t>
      </w:r>
    </w:p>
    <w:p w:rsidR="005A3A26" w:rsidRDefault="00D07349">
      <w:pPr>
        <w:pStyle w:val="body1"/>
        <w:numPr>
          <w:ilvl w:val="0"/>
          <w:numId w:val="439"/>
        </w:numPr>
        <w:spacing w:line="240" w:lineRule="auto"/>
        <w:ind w:left="284" w:hanging="284"/>
        <w:contextualSpacing/>
        <w:rPr>
          <w:rFonts w:ascii="Times New Roman" w:hAnsi="Times New Roman"/>
          <w:sz w:val="24"/>
        </w:rPr>
      </w:pPr>
      <w:r>
        <w:rPr>
          <w:rFonts w:ascii="Times New Roman" w:hAnsi="Times New Roman"/>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sz w:val="24"/>
        </w:rPr>
        <w:br/>
        <w:t xml:space="preserve">на ошибку, право на её совместное исправление; </w:t>
      </w:r>
    </w:p>
    <w:p w:rsidR="005A3A26" w:rsidRDefault="00D07349">
      <w:pPr>
        <w:pStyle w:val="body1"/>
        <w:numPr>
          <w:ilvl w:val="0"/>
          <w:numId w:val="439"/>
        </w:numPr>
        <w:spacing w:line="240" w:lineRule="auto"/>
        <w:ind w:left="284" w:hanging="284"/>
        <w:contextualSpacing/>
        <w:rPr>
          <w:rFonts w:ascii="Times New Roman" w:hAnsi="Times New Roman"/>
          <w:sz w:val="24"/>
        </w:rPr>
      </w:pPr>
      <w:r>
        <w:rPr>
          <w:rFonts w:ascii="Times New Roman" w:hAnsi="Times New Roman"/>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sz w:val="24"/>
        </w:rPr>
        <w:br/>
        <w:t xml:space="preserve">и нападении, терпимо относится к ошибкам игроков своей команды и команды соперников; </w:t>
      </w:r>
    </w:p>
    <w:p w:rsidR="005A3A26" w:rsidRDefault="00D07349">
      <w:pPr>
        <w:pStyle w:val="body1"/>
        <w:numPr>
          <w:ilvl w:val="0"/>
          <w:numId w:val="439"/>
        </w:numPr>
        <w:spacing w:line="240" w:lineRule="auto"/>
        <w:ind w:left="284" w:hanging="284"/>
        <w:contextualSpacing/>
        <w:rPr>
          <w:rFonts w:ascii="Times New Roman" w:hAnsi="Times New Roman"/>
          <w:sz w:val="24"/>
        </w:rPr>
      </w:pPr>
      <w:r>
        <w:rPr>
          <w:rFonts w:ascii="Times New Roman" w:hAnsi="Times New Roman"/>
          <w:sz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sz w:val="24"/>
        </w:rPr>
        <w:br/>
        <w:t xml:space="preserve">и приёмы помощи в зависимости от характера и признаков полученной травмы. </w:t>
      </w:r>
    </w:p>
    <w:p w:rsidR="005A3A26" w:rsidRDefault="00D07349">
      <w:pPr>
        <w:pStyle w:val="body1"/>
        <w:spacing w:line="240" w:lineRule="auto"/>
        <w:ind w:firstLine="0"/>
        <w:contextualSpacing/>
        <w:rPr>
          <w:rFonts w:ascii="Times New Roman" w:hAnsi="Times New Roman"/>
          <w:sz w:val="24"/>
        </w:rPr>
      </w:pPr>
      <w:r>
        <w:rPr>
          <w:rFonts w:ascii="Times New Roman" w:hAnsi="Times New Roman"/>
          <w:sz w:val="24"/>
        </w:rPr>
        <w:t>44.9.3. </w:t>
      </w:r>
      <w:r>
        <w:rPr>
          <w:rFonts w:ascii="Times New Roman" w:hAnsi="Times New Roman"/>
          <w:b/>
          <w:sz w:val="24"/>
        </w:rPr>
        <w:t>Предметные результаты</w:t>
      </w:r>
      <w:r>
        <w:rPr>
          <w:rFonts w:ascii="Times New Roman" w:hAnsi="Times New Roman"/>
          <w:sz w:val="24"/>
        </w:rPr>
        <w:t xml:space="preserve"> освоения программы по физической культуре на уровне основного общего образования.</w:t>
      </w:r>
    </w:p>
    <w:p w:rsidR="005A3A26" w:rsidRDefault="00D07349">
      <w:pPr>
        <w:pStyle w:val="body1"/>
        <w:spacing w:line="240" w:lineRule="auto"/>
        <w:ind w:firstLine="0"/>
        <w:contextualSpacing/>
        <w:rPr>
          <w:rFonts w:ascii="Times New Roman" w:hAnsi="Times New Roman"/>
          <w:b/>
          <w:sz w:val="24"/>
        </w:rPr>
      </w:pPr>
      <w:r>
        <w:rPr>
          <w:rFonts w:ascii="Times New Roman" w:hAnsi="Times New Roman"/>
          <w:b/>
          <w:sz w:val="24"/>
        </w:rPr>
        <w:t>44.9.3.1. К концу обучения в 5 классе обучающийся научится:</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выполнять требования безопасности на уроках физической культуры, </w:t>
      </w:r>
      <w:r>
        <w:rPr>
          <w:rFonts w:ascii="Times New Roman" w:hAnsi="Times New Roman"/>
          <w:sz w:val="24"/>
        </w:rPr>
        <w:br/>
        <w:t>на самостоятельных занятиях физическими упражнениями в условиях активного отдыха и досуга;</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проводить измерение индивидуальной осанки и сравнивать её показатели </w:t>
      </w:r>
      <w:r>
        <w:rPr>
          <w:rFonts w:ascii="Times New Roman" w:hAnsi="Times New Roman"/>
          <w:sz w:val="24"/>
        </w:rPr>
        <w:br/>
        <w:t xml:space="preserve">со стандартами, составлять комплексы упражнений по коррекции и профилактике </w:t>
      </w:r>
      <w:r>
        <w:rPr>
          <w:rFonts w:ascii="Times New Roman" w:hAnsi="Times New Roman"/>
          <w:sz w:val="24"/>
        </w:rPr>
        <w:br/>
        <w:t xml:space="preserve">её нарушения, планировать их выполнение в режиме дня;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дневник физической культуры и вести в нём наблюдение </w:t>
      </w:r>
      <w:r>
        <w:rPr>
          <w:rFonts w:ascii="Times New Roman" w:hAnsi="Times New Roman"/>
          <w:sz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выполнять комплексы упражнений оздоровительной физической культуры </w:t>
      </w:r>
      <w:r>
        <w:rPr>
          <w:rFonts w:ascii="Times New Roman" w:hAnsi="Times New Roman"/>
          <w:sz w:val="24"/>
        </w:rPr>
        <w:br/>
        <w:t>на развитие гибкости, координации и формирование телосложения;</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выполнять опорный прыжок с разбега способом «ноги врозь» (мальчики) </w:t>
      </w:r>
      <w:r>
        <w:rPr>
          <w:rFonts w:ascii="Times New Roman" w:hAnsi="Times New Roman"/>
          <w:sz w:val="24"/>
        </w:rPr>
        <w:br/>
        <w:t xml:space="preserve">и способом «напрыгивания с последующим спрыгиванием» (девочки);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sz w:val="24"/>
        </w:rPr>
        <w:br/>
        <w:t xml:space="preserve">и приставным шагом с поворотами, подпрыгиванием на двух ногах на месте </w:t>
      </w:r>
      <w:r>
        <w:rPr>
          <w:rFonts w:ascii="Times New Roman" w:hAnsi="Times New Roman"/>
          <w:sz w:val="24"/>
        </w:rPr>
        <w:br/>
        <w:t xml:space="preserve">и с продвижением (девочки);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передвигаться по гимнастической стенке приставным шагом, лазать разноимённым способом вверх и по диагонали;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выполнять бег с равномерной скоростью с высокого старта по учебной дистанции;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демонстрировать технику прыжка в длину с разбега способом «согнув ноги»;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передвигаться на лыжах попеременным двухшажным ходом (для бесснежных районов – имитация передвижения);</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демонстрировать технические действия в спортивных играх: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 xml:space="preserve">волейбол (приём и передача мяча двумя руками снизу и сверху с места </w:t>
      </w:r>
      <w:r>
        <w:rPr>
          <w:rFonts w:ascii="Times New Roman" w:hAnsi="Times New Roman"/>
          <w:sz w:val="24"/>
        </w:rPr>
        <w:br/>
        <w:t xml:space="preserve">и в движении, прямая нижняя подача); </w:t>
      </w:r>
    </w:p>
    <w:p w:rsidR="005A3A26" w:rsidRDefault="00D07349">
      <w:pPr>
        <w:pStyle w:val="body1"/>
        <w:numPr>
          <w:ilvl w:val="0"/>
          <w:numId w:val="440"/>
        </w:numPr>
        <w:spacing w:line="240" w:lineRule="auto"/>
        <w:ind w:left="284" w:hanging="284"/>
        <w:contextualSpacing/>
        <w:rPr>
          <w:rFonts w:ascii="Times New Roman" w:hAnsi="Times New Roman"/>
          <w:sz w:val="24"/>
        </w:rPr>
      </w:pPr>
      <w:r>
        <w:rPr>
          <w:rFonts w:ascii="Times New Roman" w:hAnsi="Times New Roman"/>
          <w:sz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5A3A26" w:rsidRDefault="00D07349">
      <w:pPr>
        <w:pStyle w:val="body1"/>
        <w:spacing w:line="240" w:lineRule="auto"/>
        <w:ind w:firstLine="0"/>
        <w:contextualSpacing/>
        <w:rPr>
          <w:rFonts w:ascii="Times New Roman" w:hAnsi="Times New Roman"/>
          <w:b/>
          <w:sz w:val="24"/>
        </w:rPr>
      </w:pPr>
      <w:r>
        <w:rPr>
          <w:rFonts w:ascii="Times New Roman" w:hAnsi="Times New Roman"/>
          <w:b/>
          <w:sz w:val="24"/>
        </w:rPr>
        <w:t>44.9.3.2. К концу обучения в 6 классе обучающийся научится:</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измерять индивидуальные показатели физических качеств, определять </w:t>
      </w:r>
      <w:r>
        <w:rPr>
          <w:rFonts w:ascii="Times New Roman" w:hAnsi="Times New Roman"/>
          <w:sz w:val="24"/>
        </w:rPr>
        <w:br/>
        <w:t xml:space="preserve">их соответствие возрастным нормам и подбирать упражнения для их направленного развития;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отбирать упражнения оздоровительной физической культуры и составлять </w:t>
      </w:r>
      <w:r>
        <w:rPr>
          <w:rFonts w:ascii="Times New Roman" w:hAnsi="Times New Roman"/>
          <w:sz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sz w:val="24"/>
        </w:rPr>
        <w:br/>
        <w:t xml:space="preserve">и сложно-координированных упражнений (девочки);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выполнять беговые упражнения с максимальным ускорением, использовать </w:t>
      </w:r>
      <w:r>
        <w:rPr>
          <w:rFonts w:ascii="Times New Roman" w:hAnsi="Times New Roman"/>
          <w:sz w:val="24"/>
        </w:rPr>
        <w:br/>
        <w:t xml:space="preserve">их в самостоятельных занятиях для развития быстроты и равномерный бег </w:t>
      </w:r>
      <w:r>
        <w:rPr>
          <w:rFonts w:ascii="Times New Roman" w:hAnsi="Times New Roman"/>
          <w:sz w:val="24"/>
        </w:rPr>
        <w:br/>
        <w:t xml:space="preserve">для развития общей выносливости;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sz w:val="24"/>
        </w:rPr>
        <w:br/>
        <w:t xml:space="preserve">с заданным образцом, выявлять ошибки и предлагать способы устранения </w:t>
      </w:r>
      <w:r>
        <w:rPr>
          <w:rFonts w:ascii="Times New Roman" w:hAnsi="Times New Roman"/>
          <w:sz w:val="24"/>
        </w:rPr>
        <w:br/>
        <w:t>(для бесснежных районов – имитация передвижения);</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выполнять правила и демонстрировать технические действия в спортивных играх: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баскетбол (технические действия без мяча, броски мяча двумя руками снизу </w:t>
      </w:r>
      <w:r>
        <w:rPr>
          <w:rFonts w:ascii="Times New Roman" w:hAnsi="Times New Roman"/>
          <w:sz w:val="24"/>
        </w:rPr>
        <w:br/>
        <w:t xml:space="preserve">и от груди с места, использование разученных технических действий в условиях игровой деятельности);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A3A26" w:rsidRDefault="00D07349">
      <w:pPr>
        <w:pStyle w:val="body1"/>
        <w:numPr>
          <w:ilvl w:val="0"/>
          <w:numId w:val="441"/>
        </w:numPr>
        <w:spacing w:line="240" w:lineRule="auto"/>
        <w:ind w:left="284" w:hanging="284"/>
        <w:contextualSpacing/>
        <w:rPr>
          <w:rFonts w:ascii="Times New Roman" w:hAnsi="Times New Roman"/>
          <w:sz w:val="24"/>
        </w:rPr>
      </w:pPr>
      <w:r>
        <w:rPr>
          <w:rFonts w:ascii="Times New Roman" w:hAnsi="Times New Roman"/>
          <w:sz w:val="24"/>
        </w:rPr>
        <w:t xml:space="preserve">футбол (ведение мяча с разной скоростью передвижения, с ускорением </w:t>
      </w:r>
      <w:r>
        <w:rPr>
          <w:rFonts w:ascii="Times New Roman" w:hAnsi="Times New Roman"/>
          <w:sz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5A3A26" w:rsidRDefault="00D07349">
      <w:pPr>
        <w:pStyle w:val="body1"/>
        <w:spacing w:line="240" w:lineRule="auto"/>
        <w:ind w:firstLine="0"/>
        <w:contextualSpacing/>
        <w:rPr>
          <w:rFonts w:ascii="Times New Roman" w:hAnsi="Times New Roman"/>
          <w:b/>
          <w:sz w:val="24"/>
        </w:rPr>
      </w:pPr>
      <w:r>
        <w:rPr>
          <w:rFonts w:ascii="Times New Roman" w:hAnsi="Times New Roman"/>
          <w:b/>
          <w:sz w:val="24"/>
        </w:rPr>
        <w:t>44.9.3.3. К концу обучения в 7 классе обучающийся научится:</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объяснять положительное влияние занятий физической культурой и спортом</w:t>
      </w:r>
      <w:r>
        <w:rPr>
          <w:rFonts w:ascii="Times New Roman" w:hAnsi="Times New Roman"/>
          <w:sz w:val="24"/>
        </w:rPr>
        <w:br/>
        <w:t xml:space="preserve">на воспитание личностных качеств современных </w:t>
      </w:r>
      <w:r>
        <w:rPr>
          <w:rFonts w:ascii="Times New Roman" w:hAnsi="Times New Roman"/>
          <w:spacing w:val="-2"/>
          <w:sz w:val="24"/>
        </w:rPr>
        <w:t>обучающихся</w:t>
      </w:r>
      <w:r>
        <w:rPr>
          <w:rFonts w:ascii="Times New Roman" w:hAnsi="Times New Roman"/>
          <w:sz w:val="24"/>
        </w:rPr>
        <w:t xml:space="preserve">, приводить примеры из собственной жизни;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sz w:val="24"/>
        </w:rPr>
        <w:br/>
        <w:t xml:space="preserve">их выполнения;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sz w:val="24"/>
        </w:rPr>
        <w:br/>
        <w:t xml:space="preserve">и «ортостатической пробы» (по образцу);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выполнять лазанье по канату в два приёма (юноши) и простейшие акробатические пирамиды в парах и тройках (девушки);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sz w:val="24"/>
        </w:rPr>
        <w:br/>
        <w:t>с поворотами, разведением рук и ног (девушки);</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выполнять стойку на голове с опорой на руки и включать её в акробатическую комбинацию из ранее освоенных упражнений (юноши);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выполнять метание малого мяча на точность в неподвижную, качающуюся </w:t>
      </w:r>
      <w:r>
        <w:rPr>
          <w:rFonts w:ascii="Times New Roman" w:hAnsi="Times New Roman"/>
          <w:sz w:val="24"/>
        </w:rPr>
        <w:br/>
        <w:t>и катящуюся с разной скоростью мишень;</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выполнять переход с передвижения попеременным двухшажным ходом </w:t>
      </w:r>
      <w:r>
        <w:rPr>
          <w:rFonts w:ascii="Times New Roman" w:hAnsi="Times New Roman"/>
          <w:sz w:val="24"/>
        </w:rPr>
        <w:br/>
        <w:t xml:space="preserve">на передвижение одновременным одношажным ходом и обратно </w:t>
      </w:r>
      <w:r>
        <w:rPr>
          <w:rFonts w:ascii="Times New Roman" w:hAnsi="Times New Roman"/>
          <w:sz w:val="24"/>
        </w:rPr>
        <w:br/>
        <w:t xml:space="preserve">во время прохождения учебной дистанции, наблюдать и анализировать </w:t>
      </w:r>
      <w:r>
        <w:rPr>
          <w:rFonts w:ascii="Times New Roman" w:hAnsi="Times New Roman"/>
          <w:sz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A3A26" w:rsidRDefault="00D07349">
      <w:pPr>
        <w:pStyle w:val="body1"/>
        <w:numPr>
          <w:ilvl w:val="0"/>
          <w:numId w:val="442"/>
        </w:numPr>
        <w:spacing w:line="240" w:lineRule="auto"/>
        <w:ind w:left="284" w:hanging="284"/>
        <w:contextualSpacing/>
        <w:rPr>
          <w:rFonts w:ascii="Times New Roman" w:hAnsi="Times New Roman"/>
          <w:sz w:val="24"/>
        </w:rPr>
      </w:pPr>
      <w:r>
        <w:rPr>
          <w:rFonts w:ascii="Times New Roman" w:hAnsi="Times New Roman"/>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A3A26" w:rsidRDefault="00D07349">
      <w:pPr>
        <w:pStyle w:val="body1"/>
        <w:spacing w:line="240" w:lineRule="auto"/>
        <w:ind w:firstLine="0"/>
        <w:contextualSpacing/>
        <w:rPr>
          <w:rFonts w:ascii="Times New Roman" w:hAnsi="Times New Roman"/>
          <w:b/>
          <w:sz w:val="24"/>
        </w:rPr>
      </w:pPr>
      <w:r>
        <w:rPr>
          <w:rFonts w:ascii="Times New Roman" w:hAnsi="Times New Roman"/>
          <w:b/>
          <w:sz w:val="24"/>
        </w:rPr>
        <w:t>44.9.3.4. К концу обучения в 8 классе обучающийся научится:</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проводить анализ основных направлений развития физической культуры </w:t>
      </w:r>
      <w:r>
        <w:rPr>
          <w:rFonts w:ascii="Times New Roman" w:hAnsi="Times New Roman"/>
          <w:sz w:val="24"/>
        </w:rPr>
        <w:br/>
        <w:t xml:space="preserve">в Российской Федерации, характеризовать содержание основных форм </w:t>
      </w:r>
      <w:r>
        <w:rPr>
          <w:rFonts w:ascii="Times New Roman" w:hAnsi="Times New Roman"/>
          <w:sz w:val="24"/>
        </w:rPr>
        <w:br/>
        <w:t xml:space="preserve">их организации;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проводить занятия оздоровительной гимнастикой по коррекции индивидуальной формы осанки и избыточной массы тела;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выполнять комбинацию на параллельных брусьях с включением упражнений </w:t>
      </w:r>
      <w:r>
        <w:rPr>
          <w:rFonts w:ascii="Times New Roman" w:hAnsi="Times New Roman"/>
          <w:sz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sz w:val="24"/>
        </w:rPr>
        <w:br/>
        <w:t xml:space="preserve">и причины их появления, находить способы устранения (юноши);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выполнять прыжок в длину с разбега способом «прогнувшись», наблюдать </w:t>
      </w:r>
      <w:r>
        <w:rPr>
          <w:rFonts w:ascii="Times New Roman" w:hAnsi="Times New Roman"/>
          <w:sz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sz w:val="24"/>
        </w:rPr>
        <w:br/>
        <w:t xml:space="preserve">к их технике;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соблюдать правила безопасности в бассейне при выполнении плавательных упражнений;</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выполнять прыжки в воду со стартовой тумбы;</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выполнять технические элементы плавания кролем на груди в согласовании</w:t>
      </w:r>
      <w:r>
        <w:rPr>
          <w:rFonts w:ascii="Times New Roman" w:hAnsi="Times New Roman"/>
          <w:sz w:val="24"/>
        </w:rPr>
        <w:br/>
        <w:t>с дыханием;</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волейбол (прямой нападающий удар и индивидуальное блокирование мяча </w:t>
      </w:r>
      <w:r>
        <w:rPr>
          <w:rFonts w:ascii="Times New Roman" w:hAnsi="Times New Roman"/>
          <w:sz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A3A26" w:rsidRDefault="00D07349">
      <w:pPr>
        <w:pStyle w:val="body1"/>
        <w:numPr>
          <w:ilvl w:val="0"/>
          <w:numId w:val="443"/>
        </w:numPr>
        <w:spacing w:line="240" w:lineRule="auto"/>
        <w:ind w:left="284" w:hanging="284"/>
        <w:contextualSpacing/>
        <w:rPr>
          <w:rFonts w:ascii="Times New Roman" w:hAnsi="Times New Roman"/>
          <w:sz w:val="24"/>
        </w:rPr>
      </w:pPr>
      <w:r>
        <w:rPr>
          <w:rFonts w:ascii="Times New Roman" w:hAnsi="Times New Roman"/>
          <w:sz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sz w:val="24"/>
        </w:rPr>
        <w:br/>
        <w:t>в нападении и защите, использование разученных технических и тактических действий в условиях игровой деятельности).</w:t>
      </w:r>
    </w:p>
    <w:p w:rsidR="005A3A26" w:rsidRDefault="00D07349">
      <w:pPr>
        <w:pStyle w:val="body1"/>
        <w:spacing w:line="240" w:lineRule="auto"/>
        <w:ind w:firstLine="0"/>
        <w:contextualSpacing/>
        <w:rPr>
          <w:rFonts w:ascii="Times New Roman" w:hAnsi="Times New Roman"/>
          <w:b/>
          <w:sz w:val="24"/>
        </w:rPr>
      </w:pPr>
      <w:r>
        <w:rPr>
          <w:rFonts w:ascii="Times New Roman" w:hAnsi="Times New Roman"/>
          <w:b/>
          <w:sz w:val="24"/>
        </w:rPr>
        <w:t>44.9.3.4. К концу обучения в 9 классе обучающийся научится:</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отстаивать принципы здорового образа жизни, раскрывать эффективность </w:t>
      </w:r>
      <w:r>
        <w:rPr>
          <w:rFonts w:ascii="Times New Roman" w:hAnsi="Times New Roman"/>
          <w:sz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объяснять понятие «профессионально-прикладная физическая культура», </w:t>
      </w:r>
      <w:r>
        <w:rPr>
          <w:rFonts w:ascii="Times New Roman" w:hAnsi="Times New Roman"/>
          <w:sz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sz w:val="24"/>
        </w:rPr>
        <w:br/>
        <w:t xml:space="preserve">к процедурам массажа;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sz w:val="24"/>
        </w:rPr>
        <w:br/>
        <w:t>их выполнения (юноши);</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sz w:val="24"/>
        </w:rPr>
        <w:br/>
        <w:t xml:space="preserve">и соскока вперёд способом «прогнувшись» (юноши);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соблюдать правила безопасности в бассейне при выполнении плавательных упражнений;</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выполнять повороты кувырком, маятником;</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выполнять технические элементы брассом в согласовании с дыханием;</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A3A26" w:rsidRDefault="00D07349">
      <w:pPr>
        <w:pStyle w:val="body1"/>
        <w:numPr>
          <w:ilvl w:val="0"/>
          <w:numId w:val="444"/>
        </w:numPr>
        <w:spacing w:line="240" w:lineRule="auto"/>
        <w:ind w:left="284" w:hanging="284"/>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3A26" w:rsidRDefault="005A3A26">
      <w:pPr>
        <w:pStyle w:val="NoParagraphStyle"/>
        <w:spacing w:line="240" w:lineRule="auto"/>
        <w:jc w:val="both"/>
        <w:rPr>
          <w:rFonts w:ascii="Times New Roman" w:hAnsi="Times New Roman"/>
        </w:rPr>
      </w:pPr>
    </w:p>
    <w:p w:rsidR="005A3A26" w:rsidRDefault="005A3A26">
      <w:pPr>
        <w:pStyle w:val="NoParagraphStyle"/>
        <w:spacing w:line="240" w:lineRule="auto"/>
        <w:jc w:val="both"/>
        <w:rPr>
          <w:rFonts w:ascii="Times New Roman" w:hAnsi="Times New Roman"/>
        </w:rPr>
      </w:pPr>
    </w:p>
    <w:p w:rsidR="005A3A26" w:rsidRDefault="00D07349">
      <w:pPr>
        <w:pStyle w:val="10"/>
        <w:spacing w:before="0" w:line="240" w:lineRule="auto"/>
        <w:jc w:val="both"/>
        <w:rPr>
          <w:sz w:val="24"/>
        </w:rPr>
      </w:pPr>
      <w:r>
        <w:rPr>
          <w:sz w:val="24"/>
        </w:rPr>
        <w:t xml:space="preserve">45. Федеральная рабочая программа по учебному предмету «Основы безопасности и защиты Родины».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 </w:t>
      </w: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b/>
          <w:sz w:val="24"/>
        </w:rPr>
        <w:t>ПОЯСНИТЕЛЬНАЯ ЗАПИСКА</w:t>
      </w:r>
      <w:r>
        <w:rPr>
          <w:rFonts w:ascii="Times New Roman" w:hAnsi="Times New Roman"/>
          <w:sz w:val="24"/>
        </w:rPr>
        <w:t xml:space="preserve">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1 «Безопасное и устойчивое развитие личности, общества, государства»;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2 «Военная подготовка. Основы военных знаний»;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3 «Культура безопасности жизнедеятельности в современном обществе»;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4 «Безопасность в быту»;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5 «Безопасность на транспорте»;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6 «Безопасность в общественных местах»;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7 «Безопасность в природной среде»;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8 «Основы медицинских знаний. Оказание первой помощи»;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9 «Безопасность в социуме»;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10 «Безопасность в информационном пространстве»; </w:t>
      </w:r>
    </w:p>
    <w:p w:rsidR="005A3A26" w:rsidRDefault="00D07349">
      <w:pPr>
        <w:numPr>
          <w:ilvl w:val="0"/>
          <w:numId w:val="445"/>
        </w:numPr>
        <w:spacing w:after="0" w:line="240" w:lineRule="auto"/>
        <w:ind w:left="426" w:hanging="426"/>
        <w:jc w:val="both"/>
        <w:rPr>
          <w:rFonts w:ascii="Times New Roman" w:hAnsi="Times New Roman"/>
          <w:sz w:val="24"/>
        </w:rPr>
      </w:pPr>
      <w:r>
        <w:rPr>
          <w:rFonts w:ascii="Times New Roman" w:hAnsi="Times New Roman"/>
          <w:sz w:val="24"/>
        </w:rPr>
        <w:t xml:space="preserve">модуль № 11 «Основы противодействия экстремизму и терроризму».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
    <w:p w:rsidR="005A3A26" w:rsidRDefault="00D07349">
      <w:pPr>
        <w:numPr>
          <w:ilvl w:val="0"/>
          <w:numId w:val="446"/>
        </w:numPr>
        <w:spacing w:after="0" w:line="240" w:lineRule="auto"/>
        <w:ind w:left="284" w:hanging="284"/>
        <w:jc w:val="both"/>
        <w:rPr>
          <w:rFonts w:ascii="Times New Roman" w:hAnsi="Times New Roman"/>
          <w:sz w:val="24"/>
        </w:rPr>
      </w:pPr>
      <w:r>
        <w:rPr>
          <w:rFonts w:ascii="Times New Roman" w:hAnsi="Times New Roman"/>
          <w:sz w:val="24"/>
        </w:rPr>
        <w:t xml:space="preserve">Стратегия национальной безопасности Российской Федерации, утвержденная Указом Президента Российской Федерации от 2 июля 2021 г. № 400, </w:t>
      </w:r>
    </w:p>
    <w:p w:rsidR="005A3A26" w:rsidRDefault="00D07349">
      <w:pPr>
        <w:numPr>
          <w:ilvl w:val="0"/>
          <w:numId w:val="446"/>
        </w:numPr>
        <w:spacing w:after="0" w:line="240" w:lineRule="auto"/>
        <w:ind w:left="284" w:hanging="284"/>
        <w:jc w:val="both"/>
        <w:rPr>
          <w:rFonts w:ascii="Times New Roman" w:hAnsi="Times New Roman"/>
          <w:sz w:val="24"/>
        </w:rPr>
      </w:pPr>
      <w:r>
        <w:rPr>
          <w:rFonts w:ascii="Times New Roman" w:hAnsi="Times New Roman"/>
          <w:sz w:val="24"/>
        </w:rPr>
        <w:t xml:space="preserve">Доктрина информационной безопасности Российской Федерации, утвержденная Указом Президента Российской Федерации от 5 декабря 2016 г. № 646, </w:t>
      </w:r>
    </w:p>
    <w:p w:rsidR="005A3A26" w:rsidRDefault="00D07349">
      <w:pPr>
        <w:numPr>
          <w:ilvl w:val="0"/>
          <w:numId w:val="446"/>
        </w:numPr>
        <w:spacing w:after="0" w:line="240" w:lineRule="auto"/>
        <w:ind w:left="284" w:hanging="284"/>
        <w:jc w:val="both"/>
        <w:rPr>
          <w:rFonts w:ascii="Times New Roman" w:hAnsi="Times New Roman"/>
          <w:sz w:val="24"/>
        </w:rPr>
      </w:pPr>
      <w:r>
        <w:rPr>
          <w:rFonts w:ascii="Times New Roman" w:hAnsi="Times New Roman"/>
          <w:sz w:val="24"/>
        </w:rPr>
        <w:t xml:space="preserve">Национальные цели развития Российской Федерации на период до 2030 года, утвержденные Указом Президента Российской Федерации от 21 июля 2020 г. № 474, </w:t>
      </w:r>
    </w:p>
    <w:p w:rsidR="005A3A26" w:rsidRDefault="00D07349">
      <w:pPr>
        <w:numPr>
          <w:ilvl w:val="0"/>
          <w:numId w:val="446"/>
        </w:numPr>
        <w:spacing w:after="0" w:line="240" w:lineRule="auto"/>
        <w:ind w:left="284" w:hanging="284"/>
        <w:jc w:val="both"/>
        <w:rPr>
          <w:rFonts w:ascii="Times New Roman" w:hAnsi="Times New Roman"/>
          <w:sz w:val="24"/>
        </w:rPr>
      </w:pPr>
      <w:r>
        <w:rPr>
          <w:rFonts w:ascii="Times New Roman" w:hAnsi="Times New Roman"/>
          <w:sz w:val="24"/>
        </w:rPr>
        <w:t xml:space="preserve">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5A3A26" w:rsidRDefault="00D07349">
      <w:pPr>
        <w:spacing w:after="0" w:line="240" w:lineRule="auto"/>
        <w:ind w:firstLine="708"/>
        <w:jc w:val="both"/>
        <w:rPr>
          <w:rFonts w:ascii="Times New Roman" w:hAnsi="Times New Roman"/>
          <w:sz w:val="24"/>
        </w:rPr>
      </w:pPr>
      <w:r>
        <w:rPr>
          <w:rFonts w:ascii="Times New Roman" w:hAnsi="Times New Roman"/>
          <w:b/>
          <w:sz w:val="24"/>
        </w:rPr>
        <w:t>Целью</w:t>
      </w:r>
      <w:r>
        <w:rPr>
          <w:rFonts w:ascii="Times New Roman" w:hAnsi="Times New Roman"/>
          <w:sz w:val="24"/>
        </w:rPr>
        <w:t xml:space="preserve">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5A3A26" w:rsidRDefault="00D07349">
      <w:pPr>
        <w:numPr>
          <w:ilvl w:val="0"/>
          <w:numId w:val="447"/>
        </w:numPr>
        <w:spacing w:after="0" w:line="240" w:lineRule="auto"/>
        <w:ind w:left="284" w:hanging="284"/>
        <w:jc w:val="both"/>
        <w:rPr>
          <w:rFonts w:ascii="Times New Roman" w:hAnsi="Times New Roman"/>
          <w:sz w:val="24"/>
        </w:rPr>
      </w:pPr>
      <w:r>
        <w:rPr>
          <w:rFonts w:ascii="Times New Roman" w:hAnsi="Times New Roman"/>
          <w:sz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5A3A26" w:rsidRDefault="00D07349">
      <w:pPr>
        <w:numPr>
          <w:ilvl w:val="0"/>
          <w:numId w:val="447"/>
        </w:numPr>
        <w:spacing w:after="0" w:line="240" w:lineRule="auto"/>
        <w:ind w:left="284" w:hanging="284"/>
        <w:jc w:val="both"/>
        <w:rPr>
          <w:rFonts w:ascii="Times New Roman" w:hAnsi="Times New Roman"/>
          <w:sz w:val="24"/>
        </w:rPr>
      </w:pPr>
      <w:r>
        <w:rPr>
          <w:rFonts w:ascii="Times New Roman" w:hAnsi="Times New Roman"/>
          <w:sz w:val="24"/>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5A3A26" w:rsidRDefault="00D07349">
      <w:pPr>
        <w:numPr>
          <w:ilvl w:val="0"/>
          <w:numId w:val="447"/>
        </w:numPr>
        <w:spacing w:after="0" w:line="240" w:lineRule="auto"/>
        <w:ind w:left="284" w:hanging="284"/>
        <w:jc w:val="both"/>
        <w:rPr>
          <w:rFonts w:ascii="Times New Roman" w:hAnsi="Times New Roman"/>
          <w:sz w:val="24"/>
        </w:rPr>
      </w:pPr>
      <w:r>
        <w:rPr>
          <w:rFonts w:ascii="Times New Roman" w:hAnsi="Times New Roman"/>
          <w:sz w:val="24"/>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СОДЕРЖАНИЕ ОБУЧЕНИЯ </w:t>
      </w:r>
    </w:p>
    <w:p w:rsidR="005A3A26" w:rsidRDefault="00D07349">
      <w:pPr>
        <w:spacing w:after="0" w:line="240" w:lineRule="auto"/>
        <w:jc w:val="both"/>
        <w:rPr>
          <w:rFonts w:ascii="Times New Roman" w:hAnsi="Times New Roman"/>
          <w:b/>
          <w:sz w:val="24"/>
        </w:rPr>
      </w:pPr>
      <w:r>
        <w:rPr>
          <w:rFonts w:ascii="Times New Roman" w:hAnsi="Times New Roman"/>
          <w:b/>
          <w:sz w:val="24"/>
        </w:rPr>
        <w:t>Модуль № 1 «Безопасное и устойчивое развитие личности, общества, государства»: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информирование и оповещение населения о чрезвычайных ситуациях, система ОКСИОН;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история развития гражданской обороны; сигнал «Внимание всем!», порядок действий населения при его получении;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средства индивидуальной и коллективной защиты населения, порядок пользования фильтрующим противогазом;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эвакуация населения в условиях чрезвычайных ситуаций, порядок действий населения при объявлении эвакуации;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современная армия, воинская обязанность и военная служба, добровольная и обязательная подготовка к службе в армии.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2 «Военная подготовка. Основы военных знаний»: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направления подготовки к военной службе;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организационная структура Вооруженных Сил Российской Федерации;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функции и основные задачи современных Вооруженных Сил Российской Федерации;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особенности видов и родов войск Вооруженных Сил Российской Федерации;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воинские символы современных Вооруженных Сил Российской Федерации;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организационно-штатная структура и боевые возможности отделения, задачи отделения в различных видах боя; </w:t>
      </w:r>
    </w:p>
    <w:p w:rsidR="005A3A26" w:rsidRDefault="00D07349">
      <w:pPr>
        <w:spacing w:after="0" w:line="240" w:lineRule="auto"/>
        <w:jc w:val="both"/>
        <w:rPr>
          <w:rFonts w:ascii="Times New Roman" w:hAnsi="Times New Roman"/>
          <w:sz w:val="24"/>
        </w:rPr>
      </w:pPr>
      <w:r>
        <w:rPr>
          <w:rFonts w:ascii="Times New Roman" w:hAnsi="Times New Roman"/>
          <w:sz w:val="24"/>
        </w:rPr>
        <w:t>состав, назначение, характеристики, порядок размещения современных средств индивидуальной бронезащиты и экипировки военнослужащего;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история создания общевоинских уставов;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этапы становления современных общевоинских уставов;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сущность единоначалия; командиры (начальники) и подчинённые;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старшие и младшие; приказ (приказание), порядок его отдачи и выполнения;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воинские звания и военная форма одежды; воинская дисциплина, её сущность и значение;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обязанности военнослужащих по соблюдению требований воинской дисциплины;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способы достижения воинской дисциплины;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положения Строевого устава;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обязанности военнослужащих перед построением и в строю;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3 «Культура безопасности жизнедеятельности в современном обществе»: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безопасность жизнедеятельности: ключевые понятия и значение для человека;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смысл понятий «опасность», «безопасность», «риск», «культура безопасности жизнедеятельности»;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источники и факторы опасности, их классификация;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общие принципы безопасного поведения;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понятия опасной и чрезвычайной ситуации, сходство и различия опасной и чрезвычайной ситуации;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механизм перерастания повседневной ситуации в чрезвычайную ситуацию, правила поведения в опасных и чрезвычайных ситуациях.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4 «Безопасность в быту»: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источники опасности в быту и их классификация; защита прав потребителя, сроки годности и состав продуктов питания;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бытовые отравления и причины их возникновения;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признаки отравления, приёмы и правила оказания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комплектования и хранения домашней аптечки;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бытовые травмы и правила их предупреждения, приёмы и правила оказания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обращения с газовыми и электрическими приборами;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приемы и правила оказания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поведения в подъезде и лифте, а также при входе и выходе из них;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пожар и факторы его развития; условия и причины возникновения пожаров, их возможные последствия, приёмы и правила оказания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первичные средства пожаротушения; правила вызова экстренных служб и порядок взаимодействия с ними, ответственность за ложные сообщения;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права, обязанности и ответственность граждан в области пожарной безопасности;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ситуации криминогенного характера;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поведения с малознакомыми людьми;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меры по предотвращению проникновения злоумышленников в дом, правила поведения при попытке проникновения в дом посторонних;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классификация аварийных ситуаций на коммунальных системах жизнеобеспечения;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предупреждения возможных аварий на коммунальных системах, порядок действий при авариях на коммунальных системах.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5 «Безопасность на транспорте»: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«дорожные ловушки» и правила их предупреждения;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световозвращающие элементы и правила их применения;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дорожного движения для пассажиров;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обязанности пассажиров маршрутных транспортных средств, ремень безопасности и правила его применения;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пассажиров в маршрутных транспортных средствах при опасных и чрезвычайных ситуациях;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поведения пассажира мотоцикла;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дорожного движения для водителя велосипеда, мопеда и иных средств индивидуальной мобильности;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дорожные знаки для водителя велосипеда, сигналы велосипедиста;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подготовки велосипеда к пользованию;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дорожно-транспортные происшествия и причины их возникновения;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факторы риска возникновения дорожно-транспортных происшествий;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очевидца дорожно-транспортного происшествия;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пожаре на транспорте;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особенности различных видов транспорта (внеуличного, железнодорожного, водного, воздушного);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приёмы и правила оказания первой помощи при различных травмах в результате чрезвычайных ситуаций на транспорте.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6 «Безопасность в общественных местах»: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массовые мероприятия и правила подготовки к ним;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беспорядках в местах массового пребывания людей;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попадании в толпу и давку;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обнаружении угрозы возникновения пожара;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эвакуации из общественных мест и зданий;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опасности криминогенного и антиобщественного характера в общественных местах, порядок действий при их возникновении;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взаимодействии с правоохранительными органами.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7 «Безопасность в природной среде»: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природные чрезвычайные ситуации и их классификация;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автономном пребывании в природной среде;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ориентирования на местности, способы подачи сигналов бедствия;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в горах;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снежные лавины, их характеристики и опасности, порядок действий, необходимый для снижения риска попадания в лавину;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камнепады, их характеристики и опасности, порядок действий, необходимых для снижения риска попадания под камнепад;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сели, их характеристики и опасности, порядок действий при попадании в зону селя;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оползни, их характеристики и опасности, порядок действий при начале оползня;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общие правила безопасного поведения на водоёмах, правила купания на оборудованных и необорудованных пляжах;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обнаружении тонущего человека; </w:t>
      </w:r>
    </w:p>
    <w:p w:rsidR="005A3A26" w:rsidRDefault="00D07349">
      <w:pPr>
        <w:spacing w:after="0" w:line="240" w:lineRule="auto"/>
        <w:jc w:val="both"/>
        <w:rPr>
          <w:rFonts w:ascii="Times New Roman" w:hAnsi="Times New Roman"/>
          <w:sz w:val="24"/>
        </w:rPr>
      </w:pPr>
      <w:r>
        <w:rPr>
          <w:rFonts w:ascii="Times New Roman" w:hAnsi="Times New Roman"/>
          <w:sz w:val="24"/>
        </w:rPr>
        <w:t>правила поведения при нахождении на плавсредствах;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 правила поведения при нахождении на льду, порядок действий при обнаружении человека в полынье;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наводнения, их характеристики и опасности, порядок действий при наводнении;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цунами, их характеристики и опасности, порядок действий при нахождении в зоне цунами;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ураганы, смерчи, их характеристики и опасности, порядок действий при ураганах, бурях и смерчах;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смысл понятий «экология» и «экологическая культура», значение экологии для устойчивого развития общества;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безопасного поведения при неблагоприятной экологической обстановке (загрязнении атмосферы).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8 «Основы медицинских знаний. Оказание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смысл понятий «здоровье» и «здоровый образ жизни», их содержание и значение для человека;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факторы, влияющие на здоровье человека, опасность вредных привычек;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элементы здорового образа жизни, ответственность за сохранение здоровья;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«инфекционные заболевания», причины их возникновения;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механизм распространения инфекционных заболеваний, меры их профилактики и защиты от них;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возникновении чрезвычайных ситуаций биолого-социального происхождения (эпидемия, пандемия);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«неинфекционные заболевания» и их классификация, факторы риска неинфекционных заболеваний;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меры профилактики неинфекционных заболеваний и защиты от них;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диспансеризация и её задачи;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понятия «психическое здоровье» и «психологическое благополучие»;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стресс и его влияние на человека, меры профилактики стресса, способы саморегуляции эмоциональных состояний;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«первая помощь» и обязанность по её оказанию, универсальный алгоритм оказания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назначение и состав аптечки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порядок действий при оказании первой помощи в различных ситуациях, приёмы психологической поддержки пострадавшего.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9 «Безопасность в социуме»: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общение и его значение для человека, способы эффективного общения;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«конфликт» и стадии его развития, факторы и причины развития конфликта;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поведения для снижения риска конфликта и порядок действий при его опасных проявлениях;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способ разрешения конфликта с помощью третьей стороны (медиатора);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опасные формы проявления конфликта: агрессия, домашнее насилие и буллинг;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манипуляции в ходе межличностного общения, приёмы распознавания манипуляций и способы противостояния им;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безопасной коммуникации с незнакомыми людьми.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10 «Безопасность в информационном пространстве»: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понятие «цифровая среда», её характеристики и примеры информационных и компьютерных угроз, положительные возможности цифровой среды;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риски и угрозы при использовании Интернета;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опасные явления цифровой среды: вредоносные программы и приложения и их разновидности;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кибергигиены, необходимые для предупреждения возникновения опасных ситуаций в цифровой среде;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противоправные действия в Интернете;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Модуль № 11 «Основы противодействия экстремизму и терроризму»: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признаки вовлечения в террористическую деятельность, правила антитеррористического поведения; </w:t>
      </w:r>
    </w:p>
    <w:p w:rsidR="005A3A26" w:rsidRDefault="00D07349">
      <w:pPr>
        <w:spacing w:after="0" w:line="240" w:lineRule="auto"/>
        <w:jc w:val="both"/>
        <w:rPr>
          <w:rFonts w:ascii="Times New Roman" w:hAnsi="Times New Roman"/>
          <w:sz w:val="24"/>
        </w:rPr>
      </w:pPr>
      <w:r>
        <w:rPr>
          <w:rFonts w:ascii="Times New Roman" w:hAnsi="Times New Roman"/>
          <w:sz w:val="24"/>
        </w:rPr>
        <w:t>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A3A26" w:rsidRDefault="005A3A26">
      <w:pPr>
        <w:spacing w:after="0" w:line="240" w:lineRule="auto"/>
        <w:jc w:val="both"/>
        <w:rPr>
          <w:rFonts w:ascii="Times New Roman" w:hAnsi="Times New Roman"/>
          <w:sz w:val="24"/>
        </w:rPr>
      </w:pPr>
    </w:p>
    <w:p w:rsidR="005A3A26" w:rsidRDefault="00D07349">
      <w:pPr>
        <w:spacing w:after="0" w:line="240" w:lineRule="auto"/>
        <w:ind w:firstLine="709"/>
        <w:jc w:val="both"/>
        <w:rPr>
          <w:rFonts w:ascii="Times New Roman" w:hAnsi="Times New Roman"/>
          <w:b/>
          <w:sz w:val="24"/>
        </w:rPr>
      </w:pPr>
      <w:r>
        <w:rPr>
          <w:rFonts w:ascii="Times New Roman" w:hAnsi="Times New Roman"/>
          <w:b/>
          <w:sz w:val="24"/>
        </w:rPr>
        <w:t xml:space="preserve">ПЛАНИРУЕМЫЕ РЕЗУЛЬТАТЫ ОСВОЕНИЯ ПРОГРАММЫ ПО ОСНОВАМ БЕЗОПАСНОСТИ И ЗАЩИТЫ РОДИНЫ НА УРОВНЕ ОСНОВНОГО ОБЩЕГО ОБРАЗОВАНИЯ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ЛИЧНОСТНЫЕ РЕЗУЛЬТАТЫ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Личностные результаты изучения ОБЗР включают: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 xml:space="preserve">МЕТАПРЕДМЕТНЫЕ РЕЗУЛЬТАТЫ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3A26" w:rsidRDefault="00D07349">
      <w:pPr>
        <w:spacing w:after="0" w:line="240" w:lineRule="auto"/>
        <w:ind w:firstLine="708"/>
        <w:jc w:val="both"/>
        <w:rPr>
          <w:rFonts w:ascii="Times New Roman" w:hAnsi="Times New Roman"/>
          <w:b/>
          <w:sz w:val="24"/>
        </w:rPr>
      </w:pPr>
      <w:r>
        <w:rPr>
          <w:rFonts w:ascii="Times New Roman" w:hAnsi="Times New Roman"/>
          <w:b/>
          <w:sz w:val="24"/>
        </w:rPr>
        <w:t xml:space="preserve">Познавательные универсальные учебные действия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w:t>
      </w:r>
    </w:p>
    <w:p w:rsidR="005A3A26" w:rsidRDefault="00D07349">
      <w:pPr>
        <w:spacing w:after="0" w:line="240" w:lineRule="auto"/>
        <w:ind w:firstLine="708"/>
        <w:jc w:val="both"/>
        <w:rPr>
          <w:rFonts w:ascii="Times New Roman" w:hAnsi="Times New Roman"/>
          <w:b/>
          <w:sz w:val="24"/>
        </w:rPr>
      </w:pPr>
      <w:r>
        <w:rPr>
          <w:rFonts w:ascii="Times New Roman" w:hAnsi="Times New Roman"/>
          <w:b/>
          <w:sz w:val="24"/>
        </w:rPr>
        <w:t xml:space="preserve">Коммуникативные универсальные учебные действия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5A3A26" w:rsidRDefault="00D07349">
      <w:pPr>
        <w:spacing w:after="0" w:line="240" w:lineRule="auto"/>
        <w:ind w:firstLine="708"/>
        <w:jc w:val="both"/>
        <w:rPr>
          <w:rFonts w:ascii="Times New Roman" w:hAnsi="Times New Roman"/>
          <w:b/>
          <w:sz w:val="24"/>
        </w:rPr>
      </w:pPr>
      <w:r>
        <w:rPr>
          <w:rFonts w:ascii="Times New Roman" w:hAnsi="Times New Roman"/>
          <w:b/>
          <w:sz w:val="24"/>
        </w:rPr>
        <w:t xml:space="preserve">Регулятивные универсальные учебные действия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Самоорганизация: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Самоконтроль, эмоциональный интеллект: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Предметные результаты по ОБЗР должны обеспечивать: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4) сформированность представлений о назначении, боевых свойствах и общем устройстве стрелкового оружия;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5A3A26" w:rsidRDefault="00D07349">
      <w:pPr>
        <w:spacing w:after="0" w:line="240" w:lineRule="auto"/>
        <w:ind w:firstLine="708"/>
        <w:jc w:val="both"/>
        <w:rPr>
          <w:rFonts w:ascii="Times New Roman" w:hAnsi="Times New Roman"/>
          <w:b/>
          <w:sz w:val="24"/>
        </w:rPr>
      </w:pPr>
      <w:r>
        <w:rPr>
          <w:rFonts w:ascii="Times New Roman" w:hAnsi="Times New Roman"/>
          <w:sz w:val="24"/>
        </w:rPr>
        <w:t xml:space="preserve">Достижение результатов освоения программы ОБЗР обеспечивается посредством включения в </w:t>
      </w:r>
      <w:r>
        <w:rPr>
          <w:rFonts w:ascii="Times New Roman" w:hAnsi="Times New Roman"/>
          <w:b/>
          <w:sz w:val="24"/>
        </w:rPr>
        <w:t xml:space="preserve">указанную программу предметных результатов освоения модулей ОБЗР: </w:t>
      </w:r>
    </w:p>
    <w:p w:rsidR="005A3A26" w:rsidRDefault="00D07349">
      <w:pPr>
        <w:spacing w:after="0" w:line="240" w:lineRule="auto"/>
        <w:ind w:firstLine="708"/>
        <w:jc w:val="both"/>
        <w:rPr>
          <w:rFonts w:ascii="Times New Roman" w:hAnsi="Times New Roman"/>
          <w:sz w:val="24"/>
        </w:rPr>
      </w:pPr>
      <w:r>
        <w:rPr>
          <w:rFonts w:ascii="Times New Roman" w:hAnsi="Times New Roman"/>
          <w:b/>
          <w:sz w:val="24"/>
        </w:rPr>
        <w:t>Предметные результаты по модулю № 1 «Безопасное и устойчивое развитие личности, общества, государства»:</w:t>
      </w:r>
      <w:r>
        <w:rPr>
          <w:rFonts w:ascii="Times New Roman" w:hAnsi="Times New Roman"/>
          <w:sz w:val="24"/>
        </w:rPr>
        <w:t xml:space="preserve">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5A3A26" w:rsidRDefault="00D07349">
      <w:pPr>
        <w:spacing w:after="0" w:line="240" w:lineRule="auto"/>
        <w:jc w:val="both"/>
        <w:rPr>
          <w:rFonts w:ascii="Times New Roman" w:hAnsi="Times New Roman"/>
          <w:sz w:val="24"/>
        </w:rPr>
      </w:pPr>
      <w:r>
        <w:rPr>
          <w:rFonts w:ascii="Times New Roman" w:hAnsi="Times New Roman"/>
          <w:b/>
          <w:sz w:val="24"/>
        </w:rPr>
        <w:t>Предметные результаты по модулю № 2 «Военная подготовка. Основы военных знаний»:</w:t>
      </w:r>
      <w:r>
        <w:rPr>
          <w:rFonts w:ascii="Times New Roman" w:hAnsi="Times New Roman"/>
          <w:sz w:val="24"/>
        </w:rPr>
        <w:t xml:space="preserve"> 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 знать обязанности военнослужащего перед построением и в строю; знать строевые приёмы на месте без оружия; выполнять строевые приёмы на месте без оружия.</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3 «Культура безопасности жизнедеятельности в современном обществе»: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4 «Безопасность в быту»: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5A3A26" w:rsidRDefault="00D07349">
      <w:pPr>
        <w:spacing w:after="0" w:line="240" w:lineRule="auto"/>
        <w:jc w:val="both"/>
        <w:rPr>
          <w:rFonts w:ascii="Times New Roman" w:hAnsi="Times New Roman"/>
          <w:sz w:val="24"/>
        </w:rPr>
      </w:pPr>
      <w:r>
        <w:rPr>
          <w:rFonts w:ascii="Times New Roman" w:hAnsi="Times New Roman"/>
          <w:b/>
          <w:sz w:val="24"/>
        </w:rPr>
        <w:t>Предметные результаты по модулю № 5 «Безопасность на транспорте»:</w:t>
      </w:r>
      <w:r>
        <w:rPr>
          <w:rFonts w:ascii="Times New Roman" w:hAnsi="Times New Roman"/>
          <w:sz w:val="24"/>
        </w:rPr>
        <w:t xml:space="preserve">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знать правила дорожного движения и объяснять их значение; 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6 «Безопасность в общественных местах»: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классифицировать общественные места; 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7 «Безопасность в природной среде»: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8 «Основы медицинских знаний. Оказание первой помощи»: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вредных привычек; Федеральная рабочая программа | Основы безопасности и защиты Родины. 5–9 классы 29 обосновывать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защиты от них; знать назначение диспансеризации и раскрывать её задачи; раскрывать понятия «психическое здоровье» и «психическое благополучие»; 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 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Предметные результаты по модулю № 9 «Безопасность в социуме»: </w:t>
      </w:r>
    </w:p>
    <w:p w:rsidR="005A3A26" w:rsidRDefault="00D07349">
      <w:pPr>
        <w:spacing w:after="0" w:line="240" w:lineRule="auto"/>
        <w:jc w:val="both"/>
        <w:rPr>
          <w:rFonts w:ascii="Times New Roman" w:hAnsi="Times New Roman"/>
          <w:b/>
          <w:sz w:val="24"/>
        </w:rPr>
      </w:pPr>
      <w:r>
        <w:rPr>
          <w:rFonts w:ascii="Times New Roman" w:hAnsi="Times New Roman"/>
          <w:sz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r>
        <w:rPr>
          <w:rFonts w:ascii="Times New Roman" w:hAnsi="Times New Roman"/>
          <w:b/>
          <w:sz w:val="24"/>
        </w:rPr>
        <w:t xml:space="preserve">Предметные результаты по модулю № 10 «Безопасность в информационном пространстве»: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характеризовать опасные явления цифровой среды; 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b/>
          <w:sz w:val="24"/>
        </w:rPr>
        <w:t xml:space="preserve">Предметные результаты по модулю № 11 «Основы противодействия экстремизму и терроризму»: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5A3A26" w:rsidRDefault="00D07349">
      <w:pPr>
        <w:spacing w:after="0" w:line="240" w:lineRule="auto"/>
        <w:ind w:firstLine="708"/>
        <w:jc w:val="both"/>
        <w:rPr>
          <w:rFonts w:ascii="Times New Roman" w:hAnsi="Times New Roman"/>
          <w:sz w:val="24"/>
        </w:rPr>
      </w:pPr>
      <w:r>
        <w:rPr>
          <w:rFonts w:ascii="Times New Roman" w:hAnsi="Times New Roman"/>
          <w:sz w:val="24"/>
        </w:rPr>
        <w:t>Образовательная организация вправе самостоятельно определять последовательность освоения обучающимися модулей ОБЗР.</w:t>
      </w:r>
    </w:p>
    <w:p w:rsidR="005A3A26" w:rsidRDefault="005A3A26">
      <w:pPr>
        <w:spacing w:after="0" w:line="240" w:lineRule="auto"/>
        <w:ind w:firstLine="709"/>
        <w:jc w:val="both"/>
        <w:rPr>
          <w:rFonts w:ascii="Times New Roman" w:hAnsi="Times New Roman"/>
          <w:sz w:val="24"/>
        </w:rPr>
      </w:pPr>
    </w:p>
    <w:p w:rsidR="005A3A26" w:rsidRDefault="00D07349">
      <w:pPr>
        <w:pStyle w:val="10"/>
        <w:spacing w:before="0" w:line="240" w:lineRule="auto"/>
        <w:jc w:val="both"/>
        <w:rPr>
          <w:b w:val="0"/>
          <w:sz w:val="24"/>
        </w:rPr>
      </w:pPr>
      <w:r>
        <w:rPr>
          <w:b w:val="0"/>
          <w:sz w:val="24"/>
        </w:rPr>
        <w:t>2.2 ПРОГРАММА ФОРМИРОВАНИЯ УУД</w:t>
      </w:r>
    </w:p>
    <w:p w:rsidR="005A3A26" w:rsidRDefault="00D07349">
      <w:pPr>
        <w:spacing w:after="0" w:line="240" w:lineRule="auto"/>
        <w:jc w:val="both"/>
        <w:rPr>
          <w:rFonts w:ascii="Times New Roman" w:hAnsi="Times New Roman"/>
          <w:b/>
          <w:sz w:val="24"/>
        </w:rPr>
      </w:pPr>
      <w:r>
        <w:rPr>
          <w:rFonts w:ascii="Times New Roman" w:hAnsi="Times New Roman"/>
          <w:b/>
          <w:sz w:val="24"/>
        </w:rPr>
        <w:t>2.2.1  Целевой раздел.</w:t>
      </w:r>
    </w:p>
    <w:p w:rsidR="005A3A26" w:rsidRDefault="00D07349">
      <w:pPr>
        <w:spacing w:after="0" w:line="240" w:lineRule="auto"/>
        <w:jc w:val="both"/>
        <w:rPr>
          <w:rFonts w:ascii="Times New Roman" w:hAnsi="Times New Roman"/>
          <w:sz w:val="24"/>
        </w:rPr>
      </w:pPr>
      <w:r>
        <w:rPr>
          <w:rFonts w:ascii="Times New Roman" w:hAnsi="Times New Roman"/>
          <w:sz w:val="24"/>
        </w:rPr>
        <w:t>2.2.1.1.  Программа формирования универсальных учебных действий (далее – УУД) у обучающихся должна обеспечивать:</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развитие способности к саморазвитию и самосовершенствованию;</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формирование внутренней позиции личности, регулятивных, познавательных, коммуникативных УУД у обучающихся;</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hAnsi="Times New Roman"/>
          <w:sz w:val="24"/>
        </w:rPr>
        <w:br/>
        <w:t>и проектной деятельности;</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Pr>
          <w:rFonts w:ascii="Times New Roman" w:hAnsi="Times New Roman"/>
          <w:sz w:val="24"/>
        </w:rPr>
        <w:br/>
        <w:t>в совместной учебно-исследовательской и проектной деятельности;</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ИКТ;</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 xml:space="preserve">на уровне общего пользования, включая владение ИКТ, поиском, анализом </w:t>
      </w:r>
      <w:r>
        <w:rPr>
          <w:rFonts w:ascii="Times New Roman" w:hAnsi="Times New Roman"/>
          <w:sz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hAnsi="Times New Roman"/>
          <w:sz w:val="24"/>
        </w:rPr>
        <w:br/>
        <w:t>и информационно-телекоммуникационной сети «Интернет» (далее – Интернет), формирование культуры пользования ИКТ;</w:t>
      </w:r>
    </w:p>
    <w:p w:rsidR="005A3A26" w:rsidRDefault="00D07349">
      <w:pPr>
        <w:numPr>
          <w:ilvl w:val="0"/>
          <w:numId w:val="448"/>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знаний и навыков в области финансовой грамотности </w:t>
      </w:r>
      <w:r>
        <w:rPr>
          <w:rFonts w:ascii="Times New Roman" w:hAnsi="Times New Roman"/>
          <w:sz w:val="24"/>
        </w:rPr>
        <w:br/>
        <w:t>и устойчивого развития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2.2.1.2.  УУД позволяют решать широкий круг задач в различных предметных областях и являющиеся результатами освоения обучающимися ООП ООО.</w:t>
      </w:r>
    </w:p>
    <w:p w:rsidR="005A3A26" w:rsidRDefault="00D07349">
      <w:pPr>
        <w:spacing w:after="0" w:line="240" w:lineRule="auto"/>
        <w:jc w:val="both"/>
        <w:rPr>
          <w:rFonts w:ascii="Times New Roman" w:hAnsi="Times New Roman"/>
          <w:sz w:val="24"/>
        </w:rPr>
      </w:pPr>
      <w:r>
        <w:rPr>
          <w:rFonts w:ascii="Times New Roman" w:hAnsi="Times New Roman"/>
          <w:sz w:val="24"/>
        </w:rPr>
        <w:t>2.2.1.3.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A3A26" w:rsidRDefault="00D07349">
      <w:pPr>
        <w:numPr>
          <w:ilvl w:val="0"/>
          <w:numId w:val="449"/>
        </w:numPr>
        <w:spacing w:after="0" w:line="240" w:lineRule="auto"/>
        <w:ind w:left="284" w:hanging="284"/>
        <w:jc w:val="both"/>
        <w:rPr>
          <w:rFonts w:ascii="Times New Roman" w:hAnsi="Times New Roman"/>
          <w:sz w:val="24"/>
        </w:rPr>
      </w:pPr>
      <w:r>
        <w:rPr>
          <w:rFonts w:ascii="Times New Roman" w:hAnsi="Times New Roman"/>
          <w:sz w:val="24"/>
        </w:rPr>
        <w:t xml:space="preserve">овладение умениями замещения, моделирования, кодирования </w:t>
      </w:r>
      <w:r>
        <w:rPr>
          <w:rFonts w:ascii="Times New Roman" w:hAnsi="Times New Roman"/>
          <w:sz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5A3A26" w:rsidRDefault="00D07349">
      <w:pPr>
        <w:numPr>
          <w:ilvl w:val="0"/>
          <w:numId w:val="449"/>
        </w:numPr>
        <w:spacing w:after="0" w:line="240" w:lineRule="auto"/>
        <w:ind w:left="284" w:hanging="284"/>
        <w:jc w:val="both"/>
        <w:rPr>
          <w:rFonts w:ascii="Times New Roman" w:hAnsi="Times New Roman"/>
          <w:sz w:val="24"/>
        </w:rPr>
      </w:pPr>
      <w:r>
        <w:rPr>
          <w:rFonts w:ascii="Times New Roman" w:hAnsi="Times New Roman"/>
          <w:sz w:val="24"/>
        </w:rPr>
        <w:t xml:space="preserve">приобретение ими умения учитывать позицию собеседника, организовывать </w:t>
      </w:r>
      <w:r>
        <w:rPr>
          <w:rFonts w:ascii="Times New Roman" w:hAnsi="Times New Roman"/>
          <w:sz w:val="24"/>
        </w:rPr>
        <w:br/>
        <w:t xml:space="preserve">и осуществлять сотрудничество, коррекцию с педагогическими работниками </w:t>
      </w:r>
      <w:r>
        <w:rPr>
          <w:rFonts w:ascii="Times New Roman" w:hAnsi="Times New Roman"/>
          <w:sz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A3A26" w:rsidRDefault="00D07349">
      <w:pPr>
        <w:numPr>
          <w:ilvl w:val="0"/>
          <w:numId w:val="449"/>
        </w:numPr>
        <w:spacing w:after="0" w:line="240" w:lineRule="auto"/>
        <w:ind w:left="284" w:hanging="284"/>
        <w:jc w:val="both"/>
        <w:rPr>
          <w:rFonts w:ascii="Times New Roman" w:hAnsi="Times New Roman"/>
          <w:sz w:val="24"/>
        </w:rPr>
      </w:pPr>
      <w:r>
        <w:rPr>
          <w:rFonts w:ascii="Times New Roman" w:hAnsi="Times New Roman"/>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A3A26" w:rsidRDefault="00D07349">
      <w:pPr>
        <w:spacing w:after="0" w:line="240" w:lineRule="auto"/>
        <w:jc w:val="both"/>
        <w:rPr>
          <w:rFonts w:ascii="Times New Roman" w:hAnsi="Times New Roman"/>
          <w:b/>
          <w:sz w:val="24"/>
        </w:rPr>
      </w:pPr>
      <w:r>
        <w:rPr>
          <w:rFonts w:ascii="Times New Roman" w:hAnsi="Times New Roman"/>
          <w:b/>
          <w:sz w:val="24"/>
        </w:rPr>
        <w:t>2.2.2   Содержательный раздел.</w:t>
      </w:r>
    </w:p>
    <w:p w:rsidR="005A3A26" w:rsidRDefault="00D07349">
      <w:pPr>
        <w:spacing w:after="0" w:line="240" w:lineRule="auto"/>
        <w:jc w:val="both"/>
        <w:rPr>
          <w:rFonts w:ascii="Times New Roman" w:hAnsi="Times New Roman"/>
          <w:sz w:val="24"/>
        </w:rPr>
      </w:pPr>
      <w:r>
        <w:rPr>
          <w:rFonts w:ascii="Times New Roman" w:hAnsi="Times New Roman"/>
          <w:sz w:val="24"/>
        </w:rPr>
        <w:t>2.2.2.1  Программа формирования УУД у обучающихся должна содержать:</w:t>
      </w:r>
    </w:p>
    <w:p w:rsidR="005A3A26" w:rsidRDefault="00D07349">
      <w:pPr>
        <w:numPr>
          <w:ilvl w:val="0"/>
          <w:numId w:val="450"/>
        </w:numPr>
        <w:spacing w:after="0" w:line="240" w:lineRule="auto"/>
        <w:ind w:left="284" w:hanging="284"/>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5A3A26" w:rsidRDefault="00D07349">
      <w:pPr>
        <w:numPr>
          <w:ilvl w:val="0"/>
          <w:numId w:val="450"/>
        </w:numPr>
        <w:spacing w:after="0" w:line="240" w:lineRule="auto"/>
        <w:ind w:left="284" w:hanging="284"/>
        <w:jc w:val="both"/>
        <w:rPr>
          <w:rFonts w:ascii="Times New Roman" w:hAnsi="Times New Roman"/>
          <w:sz w:val="24"/>
        </w:rPr>
      </w:pPr>
      <w:r>
        <w:rPr>
          <w:rFonts w:ascii="Times New Roman" w:hAnsi="Times New Roman"/>
          <w:sz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A3A26" w:rsidRDefault="00D07349">
      <w:pPr>
        <w:spacing w:after="0" w:line="240" w:lineRule="auto"/>
        <w:jc w:val="both"/>
        <w:rPr>
          <w:rFonts w:ascii="Times New Roman" w:hAnsi="Times New Roman"/>
          <w:sz w:val="24"/>
        </w:rPr>
      </w:pPr>
      <w:r>
        <w:rPr>
          <w:rFonts w:ascii="Times New Roman" w:hAnsi="Times New Roman"/>
          <w:sz w:val="24"/>
        </w:rPr>
        <w:t>2.2.2.2  Описание взаимосвязи УУД с содержанием учебных предметов.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hAnsi="Times New Roman"/>
          <w:sz w:val="24"/>
        </w:rPr>
        <w:br/>
        <w:t>в рабочих программах.</w:t>
      </w:r>
    </w:p>
    <w:p w:rsidR="005A3A26" w:rsidRDefault="00D07349">
      <w:pPr>
        <w:spacing w:after="0" w:line="240" w:lineRule="auto"/>
        <w:jc w:val="both"/>
        <w:rPr>
          <w:rFonts w:ascii="Times New Roman" w:hAnsi="Times New Roman"/>
          <w:sz w:val="24"/>
        </w:rPr>
      </w:pPr>
      <w:r>
        <w:rPr>
          <w:rFonts w:ascii="Times New Roman" w:hAnsi="Times New Roman"/>
          <w:sz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A3A26" w:rsidRDefault="00D07349">
      <w:pPr>
        <w:spacing w:after="0" w:line="240" w:lineRule="auto"/>
        <w:jc w:val="both"/>
        <w:rPr>
          <w:rFonts w:ascii="Times New Roman" w:hAnsi="Times New Roman"/>
          <w:sz w:val="24"/>
        </w:rPr>
      </w:pPr>
      <w:r>
        <w:rPr>
          <w:rFonts w:ascii="Times New Roman" w:hAnsi="Times New Roman"/>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в соотнесении с предметными результатами по основным разделам и темам учебного содержания;</w:t>
      </w:r>
    </w:p>
    <w:p w:rsidR="005A3A26" w:rsidRDefault="00D07349">
      <w:pPr>
        <w:spacing w:after="0" w:line="240" w:lineRule="auto"/>
        <w:jc w:val="both"/>
        <w:rPr>
          <w:rFonts w:ascii="Times New Roman" w:hAnsi="Times New Roman"/>
          <w:sz w:val="24"/>
        </w:rPr>
      </w:pPr>
      <w:r>
        <w:rPr>
          <w:rFonts w:ascii="Times New Roman" w:hAnsi="Times New Roman"/>
          <w:sz w:val="24"/>
        </w:rPr>
        <w:t>в разделе «Основные виды деятельности» тематического планирования.</w:t>
      </w:r>
    </w:p>
    <w:p w:rsidR="005A3A26" w:rsidRDefault="00D07349">
      <w:pPr>
        <w:spacing w:after="0" w:line="240" w:lineRule="auto"/>
        <w:jc w:val="both"/>
        <w:rPr>
          <w:rFonts w:ascii="Times New Roman" w:hAnsi="Times New Roman"/>
          <w:b/>
          <w:sz w:val="24"/>
        </w:rPr>
      </w:pPr>
      <w:r>
        <w:rPr>
          <w:rFonts w:ascii="Times New Roman" w:hAnsi="Times New Roman"/>
          <w:b/>
          <w:sz w:val="24"/>
        </w:rPr>
        <w:t>2.2.2.3. Описание реализации требований формирования УУД в предметных результатах и тематическом планировании по отдельным предметным областям.</w:t>
      </w:r>
    </w:p>
    <w:p w:rsidR="005A3A26" w:rsidRDefault="00D07349">
      <w:pPr>
        <w:spacing w:after="0" w:line="240" w:lineRule="auto"/>
        <w:jc w:val="both"/>
        <w:rPr>
          <w:rFonts w:ascii="Times New Roman" w:hAnsi="Times New Roman"/>
          <w:b/>
          <w:sz w:val="24"/>
        </w:rPr>
      </w:pPr>
      <w:r>
        <w:rPr>
          <w:rFonts w:ascii="Times New Roman" w:hAnsi="Times New Roman"/>
          <w:b/>
          <w:sz w:val="24"/>
        </w:rPr>
        <w:t>2.2.2.3.1. Русский язык и литература.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2.2.2.3.1.1.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hAnsi="Times New Roman"/>
          <w:sz w:val="24"/>
        </w:rPr>
        <w:br/>
        <w:t>языковых единиц, текстов различных функциональных разновидностей языка, функционально-смысловых типов речи и жанров.</w:t>
      </w:r>
    </w:p>
    <w:p w:rsidR="005A3A26" w:rsidRDefault="00D07349">
      <w:pPr>
        <w:spacing w:after="0" w:line="240" w:lineRule="auto"/>
        <w:jc w:val="both"/>
        <w:rPr>
          <w:rFonts w:ascii="Times New Roman" w:hAnsi="Times New Roman"/>
          <w:sz w:val="24"/>
        </w:rPr>
      </w:pPr>
      <w:r>
        <w:rPr>
          <w:rFonts w:ascii="Times New Roman" w:hAnsi="Times New Roman"/>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hAnsi="Times New Roman"/>
          <w:sz w:val="24"/>
        </w:rPr>
        <w:br/>
        <w:t>и наблюдениях над текстом.</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дефицит литературной и другой информации, данных, необходимых для решения поставленной учебной задачи.</w:t>
      </w:r>
    </w:p>
    <w:p w:rsidR="005A3A26" w:rsidRDefault="00D07349">
      <w:pPr>
        <w:spacing w:after="0" w:line="240" w:lineRule="auto"/>
        <w:jc w:val="both"/>
        <w:rPr>
          <w:rFonts w:ascii="Times New Roman" w:hAnsi="Times New Roman"/>
          <w:sz w:val="24"/>
        </w:rPr>
      </w:pPr>
      <w:r>
        <w:rPr>
          <w:rFonts w:ascii="Times New Roman" w:hAnsi="Times New Roman"/>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2.2.2.3.1.2.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A3A26" w:rsidRDefault="00D07349">
      <w:pPr>
        <w:spacing w:after="0" w:line="240" w:lineRule="auto"/>
        <w:jc w:val="both"/>
        <w:rPr>
          <w:rFonts w:ascii="Times New Roman" w:hAnsi="Times New Roman"/>
          <w:sz w:val="24"/>
        </w:rPr>
      </w:pPr>
      <w:r>
        <w:rPr>
          <w:rFonts w:ascii="Times New Roman" w:hAnsi="Times New Roman"/>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hAnsi="Times New Roman"/>
          <w:sz w:val="24"/>
        </w:rPr>
        <w:br/>
        <w:t>в устной и письменной форме, в виде электронной презентации, схемы, таблицы, диаграммы и других.</w:t>
      </w:r>
    </w:p>
    <w:p w:rsidR="005A3A26" w:rsidRDefault="00D07349">
      <w:pPr>
        <w:spacing w:after="0" w:line="240" w:lineRule="auto"/>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A3A26" w:rsidRDefault="00D07349">
      <w:pPr>
        <w:spacing w:after="0" w:line="240" w:lineRule="auto"/>
        <w:jc w:val="both"/>
        <w:rPr>
          <w:rFonts w:ascii="Times New Roman" w:hAnsi="Times New Roman"/>
          <w:sz w:val="24"/>
        </w:rPr>
      </w:pPr>
      <w:r>
        <w:rPr>
          <w:rFonts w:ascii="Times New Roman" w:hAnsi="Times New Roman"/>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Овладеть инструментами оценки достоверности полученных выводов </w:t>
      </w:r>
      <w:r>
        <w:rPr>
          <w:rFonts w:ascii="Times New Roman" w:hAnsi="Times New Roman"/>
          <w:sz w:val="24"/>
        </w:rPr>
        <w:br/>
        <w:t>и обобщений.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Прогнозировать возможное дальнейшее развитие событий и их последствия </w:t>
      </w:r>
      <w:r>
        <w:rPr>
          <w:rFonts w:ascii="Times New Roman" w:hAnsi="Times New Roman"/>
          <w:sz w:val="24"/>
        </w:rPr>
        <w:br/>
        <w:t xml:space="preserve">в аналогичных или сходных ситуациях, а также выдвигать предположения </w:t>
      </w:r>
      <w:r>
        <w:rPr>
          <w:rFonts w:ascii="Times New Roman" w:hAnsi="Times New Roman"/>
          <w:sz w:val="24"/>
        </w:rPr>
        <w:br/>
        <w:t>об их развитии в новых условиях и контекстах, в том числе в литературных произведениях.</w:t>
      </w:r>
    </w:p>
    <w:p w:rsidR="005A3A26" w:rsidRDefault="00D07349">
      <w:pPr>
        <w:spacing w:after="0" w:line="240" w:lineRule="auto"/>
        <w:jc w:val="both"/>
        <w:rPr>
          <w:rFonts w:ascii="Times New Roman" w:hAnsi="Times New Roman"/>
          <w:sz w:val="24"/>
        </w:rPr>
      </w:pPr>
      <w:r>
        <w:rPr>
          <w:rFonts w:ascii="Times New Roman" w:hAnsi="Times New Roman"/>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2.2.2.3.1.3. Формирование универсальных учебных познавательных действий </w:t>
      </w:r>
      <w:r>
        <w:rPr>
          <w:rFonts w:ascii="Times New Roman" w:hAnsi="Times New Roman"/>
          <w:sz w:val="24"/>
        </w:rPr>
        <w:br/>
        <w:t>в части базовых работа с информацией.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Выбирать, анализировать, обобщать, систематизировать интерпретировать </w:t>
      </w:r>
      <w:r>
        <w:rPr>
          <w:rFonts w:ascii="Times New Roman" w:hAnsi="Times New Roman"/>
          <w:sz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hAnsi="Times New Roman"/>
          <w:sz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hAnsi="Times New Roman"/>
          <w:sz w:val="24"/>
        </w:rPr>
        <w:br/>
        <w:t>с точки зрения использованных в нем языковых средств; оценивать достоверность содержащейся в тексте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Pr>
          <w:rFonts w:ascii="Times New Roman" w:hAnsi="Times New Roman"/>
          <w:sz w:val="24"/>
        </w:rPr>
        <w:br/>
        <w:t>и восполнять его путем использования других источников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Находить и формулировать аргументы, подтверждающую </w:t>
      </w:r>
      <w:r>
        <w:rPr>
          <w:rFonts w:ascii="Times New Roman" w:hAnsi="Times New Roman"/>
          <w:sz w:val="24"/>
        </w:rPr>
        <w:br/>
        <w:t xml:space="preserve">или опровергающую позицию автора текста и собственную точку зрения </w:t>
      </w:r>
      <w:r>
        <w:rPr>
          <w:rFonts w:ascii="Times New Roman" w:hAnsi="Times New Roman"/>
          <w:sz w:val="24"/>
        </w:rPr>
        <w:br/>
        <w:t>на проблему текста, в анализируемом тексте и других источниках.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литературной </w:t>
      </w:r>
      <w:r>
        <w:rPr>
          <w:rFonts w:ascii="Times New Roman" w:hAnsi="Times New Roman"/>
          <w:sz w:val="24"/>
        </w:rPr>
        <w:br/>
        <w:t xml:space="preserve">и другой информации (текст, презентация, таблица, схема) в зависимости </w:t>
      </w:r>
      <w:r>
        <w:rPr>
          <w:rFonts w:ascii="Times New Roman" w:hAnsi="Times New Roman"/>
          <w:sz w:val="24"/>
        </w:rPr>
        <w:br/>
        <w:t>от коммуникативной установки.</w:t>
      </w:r>
    </w:p>
    <w:p w:rsidR="005A3A26" w:rsidRDefault="00D07349">
      <w:pPr>
        <w:spacing w:after="0" w:line="240" w:lineRule="auto"/>
        <w:jc w:val="both"/>
        <w:rPr>
          <w:rFonts w:ascii="Times New Roman" w:hAnsi="Times New Roman"/>
          <w:sz w:val="24"/>
        </w:rPr>
      </w:pPr>
      <w:r>
        <w:rPr>
          <w:rFonts w:ascii="Times New Roman" w:hAnsi="Times New Roman"/>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A3A26" w:rsidRDefault="00D07349">
      <w:pPr>
        <w:spacing w:after="0" w:line="240" w:lineRule="auto"/>
        <w:jc w:val="both"/>
        <w:rPr>
          <w:rFonts w:ascii="Times New Roman" w:hAnsi="Times New Roman"/>
          <w:sz w:val="24"/>
        </w:rPr>
      </w:pPr>
      <w:r>
        <w:rPr>
          <w:rFonts w:ascii="Times New Roman" w:hAnsi="Times New Roman"/>
          <w:sz w:val="24"/>
        </w:rPr>
        <w:t>2.2.2.3.1.4. Формирование универсальных учебных коммуникативных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различными видами монолога и диалога, формулировать в устной </w:t>
      </w:r>
      <w:r>
        <w:rPr>
          <w:rFonts w:ascii="Times New Roman" w:hAnsi="Times New Roman"/>
          <w:sz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hAnsi="Times New Roman"/>
          <w:sz w:val="24"/>
        </w:rPr>
        <w:br/>
        <w:t>по поставленной проблеме.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hAnsi="Times New Roman"/>
          <w:sz w:val="24"/>
        </w:rPr>
        <w:br/>
        <w:t>к суждениям собеседников.</w:t>
      </w:r>
    </w:p>
    <w:p w:rsidR="005A3A26" w:rsidRDefault="00D07349">
      <w:pPr>
        <w:spacing w:after="0" w:line="240" w:lineRule="auto"/>
        <w:jc w:val="both"/>
        <w:rPr>
          <w:rFonts w:ascii="Times New Roman" w:hAnsi="Times New Roman"/>
          <w:sz w:val="24"/>
        </w:rPr>
      </w:pPr>
      <w:r>
        <w:rPr>
          <w:rFonts w:ascii="Times New Roman" w:hAnsi="Times New Roman"/>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речевую рефлексию (выявлять коммуникативные неудачи </w:t>
      </w:r>
      <w:r>
        <w:rPr>
          <w:rFonts w:ascii="Times New Roman" w:hAnsi="Times New Roman"/>
          <w:sz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A3A26" w:rsidRDefault="00D07349">
      <w:pPr>
        <w:spacing w:after="0" w:line="240" w:lineRule="auto"/>
        <w:jc w:val="both"/>
        <w:rPr>
          <w:rFonts w:ascii="Times New Roman" w:hAnsi="Times New Roman"/>
          <w:sz w:val="24"/>
        </w:rPr>
      </w:pPr>
      <w:r>
        <w:rPr>
          <w:rFonts w:ascii="Times New Roman" w:hAnsi="Times New Roman"/>
          <w:sz w:val="24"/>
        </w:rPr>
        <w:t>Управлять собственными эмоциями, корректно выражать их в процессе речевого общения.</w:t>
      </w:r>
    </w:p>
    <w:p w:rsidR="005A3A26" w:rsidRDefault="00D07349">
      <w:pPr>
        <w:spacing w:after="0" w:line="240" w:lineRule="auto"/>
        <w:jc w:val="both"/>
        <w:rPr>
          <w:rFonts w:ascii="Times New Roman" w:hAnsi="Times New Roman"/>
          <w:sz w:val="24"/>
        </w:rPr>
      </w:pPr>
      <w:r>
        <w:rPr>
          <w:rFonts w:ascii="Times New Roman" w:hAnsi="Times New Roman"/>
          <w:sz w:val="24"/>
        </w:rPr>
        <w:t>2.2.2.3.1.4. Формирование универсальных учебных регулятивных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Владеть социокультурными нормами и нормами речевого поведения </w:t>
      </w:r>
      <w:r>
        <w:rPr>
          <w:rFonts w:ascii="Times New Roman" w:hAnsi="Times New Roman"/>
          <w:sz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A3A26" w:rsidRDefault="00D07349">
      <w:pPr>
        <w:spacing w:after="0" w:line="240" w:lineRule="auto"/>
        <w:jc w:val="both"/>
        <w:rPr>
          <w:rFonts w:ascii="Times New Roman" w:hAnsi="Times New Roman"/>
          <w:sz w:val="24"/>
        </w:rPr>
      </w:pPr>
      <w:r>
        <w:rPr>
          <w:rFonts w:ascii="Times New Roman" w:hAnsi="Times New Roman"/>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hAnsi="Times New Roman"/>
          <w:sz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5A3A26" w:rsidRDefault="00D07349">
      <w:pPr>
        <w:spacing w:after="0" w:line="240" w:lineRule="auto"/>
        <w:jc w:val="both"/>
        <w:rPr>
          <w:rFonts w:ascii="Times New Roman" w:hAnsi="Times New Roman"/>
          <w:b/>
          <w:sz w:val="24"/>
        </w:rPr>
      </w:pPr>
      <w:r>
        <w:rPr>
          <w:rFonts w:ascii="Times New Roman" w:hAnsi="Times New Roman"/>
          <w:b/>
          <w:sz w:val="24"/>
        </w:rPr>
        <w:t>2.2.2.3.2. Иностранный язык.</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2.2.2.3.2.1.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признаки и свойства языковых единиц и языковых явлений иностранного языка; применять изученные правила, алгоритмы.</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устанавливать аналогии, между способами выражения мысли средствами родного и иностранного языков.</w:t>
      </w:r>
    </w:p>
    <w:p w:rsidR="005A3A26" w:rsidRDefault="00D07349">
      <w:pPr>
        <w:spacing w:after="0" w:line="240" w:lineRule="auto"/>
        <w:jc w:val="both"/>
        <w:rPr>
          <w:rFonts w:ascii="Times New Roman" w:hAnsi="Times New Roman"/>
          <w:sz w:val="24"/>
        </w:rPr>
      </w:pPr>
      <w:r>
        <w:rPr>
          <w:rFonts w:ascii="Times New Roman" w:hAnsi="Times New Roman"/>
          <w:sz w:val="24"/>
        </w:rPr>
        <w:t>Сравнивать, упорядочивать, классифицировать языковые единицы и языковые явления иностранного языка, разные типы высказывания.</w:t>
      </w:r>
    </w:p>
    <w:p w:rsidR="005A3A26" w:rsidRDefault="00D07349">
      <w:pPr>
        <w:spacing w:after="0" w:line="240" w:lineRule="auto"/>
        <w:jc w:val="both"/>
        <w:rPr>
          <w:rFonts w:ascii="Times New Roman" w:hAnsi="Times New Roman"/>
          <w:sz w:val="24"/>
        </w:rPr>
      </w:pPr>
      <w:r>
        <w:rPr>
          <w:rFonts w:ascii="Times New Roman" w:hAnsi="Times New Roman"/>
          <w:sz w:val="24"/>
        </w:rPr>
        <w:t>Моделировать отношения между объектами (членами предложения, структурными единицами диалога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информацию, извлеченную из несплошных текстов (таблицы, диаграммы), в собственных устных и письменных высказываниях.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Выдвигать гипотезы (например, об употреблении глагола-связки </w:t>
      </w:r>
      <w:r>
        <w:rPr>
          <w:rFonts w:ascii="Times New Roman" w:hAnsi="Times New Roman"/>
          <w:sz w:val="24"/>
        </w:rPr>
        <w:br/>
        <w:t>в иностранном языке); обосновывать, аргументировать свои суждения, выводы.</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свойства и признаки языковых единиц и языковых явлений (например, с помощью словообразовательных элементов).</w:t>
      </w:r>
    </w:p>
    <w:p w:rsidR="005A3A26" w:rsidRDefault="00D07349">
      <w:pPr>
        <w:spacing w:after="0" w:line="240" w:lineRule="auto"/>
        <w:jc w:val="both"/>
        <w:rPr>
          <w:rFonts w:ascii="Times New Roman" w:hAnsi="Times New Roman"/>
          <w:sz w:val="24"/>
        </w:rPr>
      </w:pPr>
      <w:r>
        <w:rPr>
          <w:rFonts w:ascii="Times New Roman" w:hAnsi="Times New Roman"/>
          <w:sz w:val="24"/>
        </w:rPr>
        <w:t>Сравнивать языковые единицы разного уровня (звуки, буквы, слова, речевые клише, грамматические явления, тексты и т.п.).</w:t>
      </w:r>
    </w:p>
    <w:p w:rsidR="005A3A26" w:rsidRDefault="00D07349">
      <w:pPr>
        <w:spacing w:after="0" w:line="240" w:lineRule="auto"/>
        <w:jc w:val="both"/>
        <w:rPr>
          <w:rFonts w:ascii="Times New Roman" w:hAnsi="Times New Roman"/>
          <w:sz w:val="24"/>
        </w:rPr>
      </w:pPr>
      <w:r>
        <w:rPr>
          <w:rFonts w:ascii="Times New Roman" w:hAnsi="Times New Roman"/>
          <w:sz w:val="24"/>
        </w:rPr>
        <w:t>Пользоваться классификациями (по типу чтения, по типу высказывания</w:t>
      </w:r>
      <w:r>
        <w:rPr>
          <w:rFonts w:ascii="Times New Roman" w:hAnsi="Times New Roman"/>
          <w:sz w:val="24"/>
        </w:rPr>
        <w:br/>
        <w:t>и другим).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hAnsi="Times New Roman"/>
          <w:sz w:val="24"/>
        </w:rPr>
        <w:br/>
        <w:t>(в таблицах, диаграммах).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2.2.2.3.2.2. Формирование универсальных учебных познавательных действий </w:t>
      </w:r>
      <w:r>
        <w:rPr>
          <w:rFonts w:ascii="Times New Roman" w:hAnsi="Times New Roman"/>
          <w:sz w:val="24"/>
        </w:rPr>
        <w:br/>
        <w:t>в части работы с информацией.</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A3A26" w:rsidRDefault="00D07349">
      <w:pPr>
        <w:spacing w:after="0" w:line="240" w:lineRule="auto"/>
        <w:jc w:val="both"/>
        <w:rPr>
          <w:rFonts w:ascii="Times New Roman" w:hAnsi="Times New Roman"/>
          <w:sz w:val="24"/>
        </w:rPr>
      </w:pPr>
      <w:r>
        <w:rPr>
          <w:rFonts w:ascii="Times New Roman" w:hAnsi="Times New Roman"/>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A3A26" w:rsidRDefault="00D07349">
      <w:pPr>
        <w:spacing w:after="0" w:line="240" w:lineRule="auto"/>
        <w:jc w:val="both"/>
        <w:rPr>
          <w:rFonts w:ascii="Times New Roman" w:hAnsi="Times New Roman"/>
          <w:sz w:val="24"/>
        </w:rPr>
      </w:pPr>
      <w:r>
        <w:rPr>
          <w:rFonts w:ascii="Times New Roman" w:hAnsi="Times New Roman"/>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A3A26" w:rsidRDefault="00D07349">
      <w:pPr>
        <w:spacing w:after="0" w:line="240" w:lineRule="auto"/>
        <w:jc w:val="both"/>
        <w:rPr>
          <w:rFonts w:ascii="Times New Roman" w:hAnsi="Times New Roman"/>
          <w:sz w:val="24"/>
        </w:rPr>
      </w:pPr>
      <w:r>
        <w:rPr>
          <w:rFonts w:ascii="Times New Roman" w:hAnsi="Times New Roman"/>
          <w:sz w:val="24"/>
        </w:rPr>
        <w:t>Фиксировать информацию доступными средствами (в виде ключевых слов, плана).</w:t>
      </w:r>
    </w:p>
    <w:p w:rsidR="005A3A26" w:rsidRDefault="00D07349">
      <w:pPr>
        <w:spacing w:after="0" w:line="240" w:lineRule="auto"/>
        <w:jc w:val="both"/>
        <w:rPr>
          <w:rFonts w:ascii="Times New Roman" w:hAnsi="Times New Roman"/>
          <w:sz w:val="24"/>
        </w:rPr>
      </w:pPr>
      <w:r>
        <w:rPr>
          <w:rFonts w:ascii="Times New Roman" w:hAnsi="Times New Roman"/>
          <w:sz w:val="24"/>
        </w:rPr>
        <w:t>Оценивать достоверность информации, полученной из иноязычных источников.</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A3A26" w:rsidRDefault="00D07349">
      <w:pPr>
        <w:spacing w:after="0" w:line="240" w:lineRule="auto"/>
        <w:jc w:val="both"/>
        <w:rPr>
          <w:rFonts w:ascii="Times New Roman" w:hAnsi="Times New Roman"/>
          <w:sz w:val="24"/>
        </w:rPr>
      </w:pPr>
      <w:r>
        <w:rPr>
          <w:rFonts w:ascii="Times New Roman" w:hAnsi="Times New Roman"/>
          <w:sz w:val="24"/>
        </w:rPr>
        <w:t>2.2.2.3.2.3. Формирование универсальных учебных коммуникативных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hAnsi="Times New Roman"/>
          <w:sz w:val="24"/>
        </w:rPr>
        <w:br/>
        <w:t>в соответствии с условиями и целями общения.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смысловое чтение текста с учетом коммуникативной задачи </w:t>
      </w:r>
      <w:r>
        <w:rPr>
          <w:rFonts w:ascii="Times New Roman" w:hAnsi="Times New Roman"/>
          <w:sz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и восстанавливать текст с опущенными в учебных целях фрагментами.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hAnsi="Times New Roman"/>
          <w:sz w:val="24"/>
        </w:rPr>
        <w:br/>
        <w:t>из вопросов или утверждений).</w:t>
      </w:r>
    </w:p>
    <w:p w:rsidR="005A3A26" w:rsidRDefault="00D07349">
      <w:pPr>
        <w:spacing w:after="0" w:line="240" w:lineRule="auto"/>
        <w:jc w:val="both"/>
        <w:rPr>
          <w:rFonts w:ascii="Times New Roman" w:hAnsi="Times New Roman"/>
          <w:sz w:val="24"/>
        </w:rPr>
      </w:pPr>
      <w:r>
        <w:rPr>
          <w:rFonts w:ascii="Times New Roman" w:hAnsi="Times New Roman"/>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Удерживать цель деятельности; планировать выполнение учебной задачи, выбирать и аргументировать способ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Оказывать влияние на речевое поведение партнера (например, поощряя </w:t>
      </w:r>
      <w:r>
        <w:rPr>
          <w:rFonts w:ascii="Times New Roman" w:hAnsi="Times New Roman"/>
          <w:sz w:val="24"/>
        </w:rPr>
        <w:br/>
        <w:t>его продолжать поиск совместного решения поставленной задачи).</w:t>
      </w:r>
    </w:p>
    <w:p w:rsidR="005A3A26" w:rsidRDefault="00D07349">
      <w:pPr>
        <w:spacing w:after="0" w:line="240" w:lineRule="auto"/>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Оценивать процесс и общий результат деятельности; анализировать </w:t>
      </w:r>
      <w:r>
        <w:rPr>
          <w:rFonts w:ascii="Times New Roman" w:hAnsi="Times New Roman"/>
          <w:sz w:val="24"/>
        </w:rPr>
        <w:br/>
        <w:t>и оценивать собственную работу: меру собственной самостоятельности, затруднения, дефициты, ошибки и другие.</w:t>
      </w:r>
    </w:p>
    <w:p w:rsidR="005A3A26" w:rsidRDefault="00D07349">
      <w:pPr>
        <w:spacing w:after="0" w:line="240" w:lineRule="auto"/>
        <w:jc w:val="both"/>
        <w:rPr>
          <w:rFonts w:ascii="Times New Roman" w:hAnsi="Times New Roman"/>
          <w:b/>
          <w:sz w:val="24"/>
        </w:rPr>
      </w:pPr>
      <w:r>
        <w:rPr>
          <w:rFonts w:ascii="Times New Roman" w:hAnsi="Times New Roman"/>
          <w:b/>
          <w:sz w:val="24"/>
        </w:rPr>
        <w:t>2.2.2.3.3. Математика и информатика.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2.2.2.3.3.1.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качества, свойства, характеристики математических объектов.</w:t>
      </w:r>
    </w:p>
    <w:p w:rsidR="005A3A26" w:rsidRDefault="00D07349">
      <w:pPr>
        <w:spacing w:after="0" w:line="240" w:lineRule="auto"/>
        <w:jc w:val="both"/>
        <w:rPr>
          <w:rFonts w:ascii="Times New Roman" w:hAnsi="Times New Roman"/>
          <w:sz w:val="24"/>
        </w:rPr>
      </w:pPr>
      <w:r>
        <w:rPr>
          <w:rFonts w:ascii="Times New Roman" w:hAnsi="Times New Roman"/>
          <w:sz w:val="24"/>
        </w:rPr>
        <w:t>Различать свойства и признаки объектов.</w:t>
      </w:r>
    </w:p>
    <w:p w:rsidR="005A3A26" w:rsidRDefault="00D07349">
      <w:pPr>
        <w:spacing w:after="0" w:line="240" w:lineRule="auto"/>
        <w:jc w:val="both"/>
        <w:rPr>
          <w:rFonts w:ascii="Times New Roman" w:hAnsi="Times New Roman"/>
          <w:sz w:val="24"/>
        </w:rPr>
      </w:pPr>
      <w:r>
        <w:rPr>
          <w:rFonts w:ascii="Times New Roman" w:hAnsi="Times New Roman"/>
          <w:sz w:val="24"/>
        </w:rPr>
        <w:t>Сравнивать, упорядочивать, классифицировать числа, величины, выражения, формулы, графики, геометрические фигуры и другие.</w:t>
      </w:r>
    </w:p>
    <w:p w:rsidR="005A3A26" w:rsidRDefault="00D07349">
      <w:pPr>
        <w:spacing w:after="0" w:line="240" w:lineRule="auto"/>
        <w:jc w:val="both"/>
        <w:rPr>
          <w:rFonts w:ascii="Times New Roman" w:hAnsi="Times New Roman"/>
          <w:sz w:val="24"/>
        </w:rPr>
      </w:pPr>
      <w:r>
        <w:rPr>
          <w:rFonts w:ascii="Times New Roman" w:hAnsi="Times New Roman"/>
          <w:sz w:val="24"/>
        </w:rPr>
        <w:t>Устанавливать связи и отношения, проводить аналогии, распознавать зависимости между объектами.</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изменения и находить закономерности.</w:t>
      </w:r>
    </w:p>
    <w:p w:rsidR="005A3A26" w:rsidRDefault="00D07349">
      <w:pPr>
        <w:spacing w:after="0" w:line="240" w:lineRule="auto"/>
        <w:jc w:val="both"/>
        <w:rPr>
          <w:rFonts w:ascii="Times New Roman" w:hAnsi="Times New Roman"/>
          <w:sz w:val="24"/>
        </w:rPr>
      </w:pPr>
      <w:r>
        <w:rPr>
          <w:rFonts w:ascii="Times New Roman" w:hAnsi="Times New Roman"/>
          <w:sz w:val="24"/>
        </w:rPr>
        <w:t>Формулировать и использовать определения понятий, теоремы; выводить следствия, строить отрицания, формулировать обратные теоремы.</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логические связки «и», «или», «если ..., то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Обобщать и конкретизировать; строить заключения от общего к частному </w:t>
      </w:r>
      <w:r>
        <w:rPr>
          <w:rFonts w:ascii="Times New Roman" w:hAnsi="Times New Roman"/>
          <w:sz w:val="24"/>
        </w:rPr>
        <w:br/>
        <w:t>и от частного к общему.</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кванторы «все», «всякий», «любой», «некоторый», «существует»; приводить пример и контрпример.</w:t>
      </w:r>
    </w:p>
    <w:p w:rsidR="005A3A26" w:rsidRDefault="00D07349">
      <w:pPr>
        <w:spacing w:after="0" w:line="240" w:lineRule="auto"/>
        <w:jc w:val="both"/>
        <w:rPr>
          <w:rFonts w:ascii="Times New Roman" w:hAnsi="Times New Roman"/>
          <w:sz w:val="24"/>
        </w:rPr>
      </w:pPr>
      <w:r>
        <w:rPr>
          <w:rFonts w:ascii="Times New Roman" w:hAnsi="Times New Roman"/>
          <w:sz w:val="24"/>
        </w:rPr>
        <w:t>Различать, распознавать верные и неверные утверждения.</w:t>
      </w:r>
    </w:p>
    <w:p w:rsidR="005A3A26" w:rsidRDefault="00D07349">
      <w:pPr>
        <w:spacing w:after="0" w:line="240" w:lineRule="auto"/>
        <w:jc w:val="both"/>
        <w:rPr>
          <w:rFonts w:ascii="Times New Roman" w:hAnsi="Times New Roman"/>
          <w:sz w:val="24"/>
        </w:rPr>
      </w:pPr>
      <w:r>
        <w:rPr>
          <w:rFonts w:ascii="Times New Roman" w:hAnsi="Times New Roman"/>
          <w:sz w:val="24"/>
        </w:rPr>
        <w:t>Выражать отношения, зависимости, правила, закономерности с помощью формул.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Моделировать отношения между объектами, использовать символьные </w:t>
      </w:r>
      <w:r>
        <w:rPr>
          <w:rFonts w:ascii="Times New Roman" w:hAnsi="Times New Roman"/>
          <w:sz w:val="24"/>
        </w:rPr>
        <w:br/>
        <w:t>и графические модели.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Воспроизводить и строить логические цепочки утверждений, прямые </w:t>
      </w:r>
      <w:r>
        <w:rPr>
          <w:rFonts w:ascii="Times New Roman" w:hAnsi="Times New Roman"/>
          <w:sz w:val="24"/>
        </w:rPr>
        <w:br/>
        <w:t>и от противного.</w:t>
      </w:r>
    </w:p>
    <w:p w:rsidR="005A3A26" w:rsidRDefault="00D07349">
      <w:pPr>
        <w:spacing w:after="0" w:line="240" w:lineRule="auto"/>
        <w:jc w:val="both"/>
        <w:rPr>
          <w:rFonts w:ascii="Times New Roman" w:hAnsi="Times New Roman"/>
          <w:sz w:val="24"/>
        </w:rPr>
      </w:pPr>
      <w:r>
        <w:rPr>
          <w:rFonts w:ascii="Times New Roman" w:hAnsi="Times New Roman"/>
          <w:sz w:val="24"/>
        </w:rPr>
        <w:t>Устанавливать противоречия в рассуждениях.</w:t>
      </w:r>
    </w:p>
    <w:p w:rsidR="005A3A26" w:rsidRDefault="00D07349">
      <w:pPr>
        <w:spacing w:after="0" w:line="240" w:lineRule="auto"/>
        <w:jc w:val="both"/>
        <w:rPr>
          <w:rFonts w:ascii="Times New Roman" w:hAnsi="Times New Roman"/>
          <w:sz w:val="24"/>
        </w:rPr>
      </w:pPr>
      <w:r>
        <w:rPr>
          <w:rFonts w:ascii="Times New Roman" w:hAnsi="Times New Roman"/>
          <w:sz w:val="24"/>
        </w:rPr>
        <w:t>Создавать, применять и преобразовывать знаки и символы, модели и схемы для решения учебных и познавательных задач.</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rPr>
        <w:br/>
        <w:t>и заданных критериев.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2.2.2.3.3.2.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A3A26" w:rsidRDefault="00D07349">
      <w:pPr>
        <w:spacing w:after="0" w:line="240" w:lineRule="auto"/>
        <w:jc w:val="both"/>
        <w:rPr>
          <w:rFonts w:ascii="Times New Roman" w:hAnsi="Times New Roman"/>
          <w:sz w:val="24"/>
        </w:rPr>
      </w:pPr>
      <w:r>
        <w:rPr>
          <w:rFonts w:ascii="Times New Roman" w:hAnsi="Times New Roman"/>
          <w:sz w:val="24"/>
        </w:rPr>
        <w:t>Доказывать, обосновывать, аргументировать свои суждения, выводы, закономерности и результаты.</w:t>
      </w:r>
    </w:p>
    <w:p w:rsidR="005A3A26" w:rsidRDefault="00D07349">
      <w:pPr>
        <w:spacing w:after="0" w:line="240" w:lineRule="auto"/>
        <w:jc w:val="both"/>
        <w:rPr>
          <w:rFonts w:ascii="Times New Roman" w:hAnsi="Times New Roman"/>
          <w:sz w:val="24"/>
        </w:rPr>
      </w:pPr>
      <w:r>
        <w:rPr>
          <w:rFonts w:ascii="Times New Roman" w:hAnsi="Times New Roman"/>
          <w:sz w:val="24"/>
        </w:rPr>
        <w:t>Дописывать выводы, результаты опытов, экспериментов, исследований, используя математический язык и символику.</w:t>
      </w:r>
    </w:p>
    <w:p w:rsidR="005A3A26" w:rsidRDefault="00D07349">
      <w:pPr>
        <w:spacing w:after="0" w:line="240" w:lineRule="auto"/>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2.2.2.3.3.3. Формирование универсальных учебных познавательных действий </w:t>
      </w:r>
      <w:r>
        <w:rPr>
          <w:rFonts w:ascii="Times New Roman" w:hAnsi="Times New Roman"/>
          <w:sz w:val="24"/>
        </w:rPr>
        <w:br/>
        <w:t>в части работы с информацией.</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таблицы и схемы для структурированного представления информации, графические способы представления данных.</w:t>
      </w:r>
    </w:p>
    <w:p w:rsidR="005A3A26" w:rsidRDefault="00D07349">
      <w:pPr>
        <w:spacing w:after="0" w:line="240" w:lineRule="auto"/>
        <w:jc w:val="both"/>
        <w:rPr>
          <w:rFonts w:ascii="Times New Roman" w:hAnsi="Times New Roman"/>
          <w:sz w:val="24"/>
        </w:rPr>
      </w:pPr>
      <w:r>
        <w:rPr>
          <w:rFonts w:ascii="Times New Roman" w:hAnsi="Times New Roman"/>
          <w:sz w:val="24"/>
        </w:rPr>
        <w:t>Переводить вербальную информацию в графическую форму и наоборот.</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учебной или практической задачи.</w:t>
      </w:r>
    </w:p>
    <w:p w:rsidR="005A3A26" w:rsidRDefault="00D07349">
      <w:pPr>
        <w:spacing w:after="0" w:line="240" w:lineRule="auto"/>
        <w:jc w:val="both"/>
        <w:rPr>
          <w:rFonts w:ascii="Times New Roman" w:hAnsi="Times New Roman"/>
          <w:sz w:val="24"/>
        </w:rPr>
      </w:pPr>
      <w:r>
        <w:rPr>
          <w:rFonts w:ascii="Times New Roman" w:hAnsi="Times New Roman"/>
          <w:sz w:val="24"/>
        </w:rPr>
        <w:t>Распознавать неверную информацию, данные, утверждения; устанавливать противоречия в фактах, данных.</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ошибки в неверных утверждениях и исправлять их.</w:t>
      </w:r>
    </w:p>
    <w:p w:rsidR="005A3A26" w:rsidRDefault="00D07349">
      <w:pPr>
        <w:spacing w:after="0" w:line="240" w:lineRule="auto"/>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5A3A26" w:rsidRDefault="00D07349">
      <w:pPr>
        <w:spacing w:after="0" w:line="240" w:lineRule="auto"/>
        <w:jc w:val="both"/>
        <w:rPr>
          <w:rFonts w:ascii="Times New Roman" w:hAnsi="Times New Roman"/>
          <w:sz w:val="24"/>
        </w:rPr>
      </w:pPr>
      <w:r>
        <w:rPr>
          <w:rFonts w:ascii="Times New Roman" w:hAnsi="Times New Roman"/>
          <w:sz w:val="24"/>
        </w:rPr>
        <w:t>2.2.2.3.3.4. Формирование универсальных учебных коммуникативных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hAnsi="Times New Roman"/>
          <w:sz w:val="24"/>
        </w:rPr>
        <w:br/>
        <w:t>в текстовом и графическом виде.</w:t>
      </w:r>
    </w:p>
    <w:p w:rsidR="005A3A26" w:rsidRDefault="00D07349">
      <w:pPr>
        <w:spacing w:after="0" w:line="240" w:lineRule="auto"/>
        <w:jc w:val="both"/>
        <w:rPr>
          <w:rFonts w:ascii="Times New Roman" w:hAnsi="Times New Roman"/>
          <w:sz w:val="24"/>
        </w:rPr>
      </w:pPr>
      <w:r>
        <w:rPr>
          <w:rFonts w:ascii="Times New Roman" w:hAnsi="Times New Roman"/>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A3A26" w:rsidRDefault="00D07349">
      <w:pPr>
        <w:spacing w:after="0" w:line="240" w:lineRule="auto"/>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A3A26" w:rsidRDefault="00D07349">
      <w:pPr>
        <w:spacing w:after="0" w:line="240" w:lineRule="auto"/>
        <w:jc w:val="both"/>
        <w:rPr>
          <w:rFonts w:ascii="Times New Roman" w:hAnsi="Times New Roman"/>
          <w:sz w:val="24"/>
        </w:rPr>
      </w:pPr>
      <w:r>
        <w:rPr>
          <w:rFonts w:ascii="Times New Roman" w:hAnsi="Times New Roman"/>
          <w:sz w:val="24"/>
        </w:rPr>
        <w:t>Принимать цель совместной информационной деятельности по сбору, обработке, передаче, формализации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Коллективно строить действия по ее достижению: распределять роли, договариваться, обсуждать процесс и результат совместной работы.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rPr>
        <w:br/>
        <w:t>и координируя свои действия с другими членами команды.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rsidR="005A3A26" w:rsidRDefault="00D07349">
      <w:pPr>
        <w:spacing w:after="0" w:line="240" w:lineRule="auto"/>
        <w:jc w:val="both"/>
        <w:rPr>
          <w:rFonts w:ascii="Times New Roman" w:hAnsi="Times New Roman"/>
          <w:sz w:val="24"/>
        </w:rPr>
      </w:pPr>
      <w:r>
        <w:rPr>
          <w:rFonts w:ascii="Times New Roman" w:hAnsi="Times New Roman"/>
          <w:sz w:val="24"/>
        </w:rPr>
        <w:t>2.2.2.3.3.5. Формирование универсальных учебных регулятивных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Удерживать цель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Планировать выполнение учебной задачи, выбирать и аргументировать способ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и оценивать собственную работу: меру собственной самостоятельности, затруднения, дефициты, ошибки и другое.</w:t>
      </w:r>
    </w:p>
    <w:p w:rsidR="005A3A26" w:rsidRDefault="00D07349">
      <w:pPr>
        <w:spacing w:after="0" w:line="240" w:lineRule="auto"/>
        <w:jc w:val="both"/>
        <w:rPr>
          <w:rFonts w:ascii="Times New Roman" w:hAnsi="Times New Roman"/>
          <w:b/>
          <w:sz w:val="24"/>
        </w:rPr>
      </w:pPr>
      <w:r>
        <w:rPr>
          <w:rFonts w:ascii="Times New Roman" w:hAnsi="Times New Roman"/>
          <w:b/>
          <w:sz w:val="24"/>
        </w:rPr>
        <w:t>2.2.2.3.4. Естественнонаучные предметы.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2.2.2.3.4.1.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hAnsi="Times New Roman"/>
          <w:sz w:val="24"/>
        </w:rPr>
        <w:br/>
        <w:t>в жаркую погоду в светлой одежде прохладнее, чем в темной.</w:t>
      </w:r>
    </w:p>
    <w:p w:rsidR="005A3A26" w:rsidRDefault="00D07349">
      <w:pPr>
        <w:spacing w:after="0" w:line="240" w:lineRule="auto"/>
        <w:jc w:val="both"/>
        <w:rPr>
          <w:rFonts w:ascii="Times New Roman" w:hAnsi="Times New Roman"/>
          <w:sz w:val="24"/>
        </w:rPr>
      </w:pPr>
      <w:r>
        <w:rPr>
          <w:rFonts w:ascii="Times New Roman" w:hAnsi="Times New Roman"/>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A3A26" w:rsidRDefault="00D07349">
      <w:pPr>
        <w:spacing w:after="0" w:line="240" w:lineRule="auto"/>
        <w:jc w:val="both"/>
        <w:rPr>
          <w:rFonts w:ascii="Times New Roman" w:hAnsi="Times New Roman"/>
          <w:sz w:val="24"/>
        </w:rPr>
      </w:pPr>
      <w:r>
        <w:rPr>
          <w:rFonts w:ascii="Times New Roman" w:hAnsi="Times New Roman"/>
          <w:sz w:val="24"/>
        </w:rPr>
        <w:t>Прогнозировать свойства веществ на основе общих химических свойств изученных классов (групп) веществ, к которым они относятся.</w:t>
      </w:r>
    </w:p>
    <w:p w:rsidR="005A3A26" w:rsidRDefault="00D07349">
      <w:pPr>
        <w:spacing w:after="0" w:line="240" w:lineRule="auto"/>
        <w:jc w:val="both"/>
        <w:rPr>
          <w:rFonts w:ascii="Times New Roman" w:hAnsi="Times New Roman"/>
          <w:sz w:val="24"/>
        </w:rPr>
      </w:pPr>
      <w:r>
        <w:rPr>
          <w:rFonts w:ascii="Times New Roman" w:hAnsi="Times New Roman"/>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2.2.2.3.4.2.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явления теплообмена при смешивании холодной и горячей воды.</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Исследование процесса испарения различных жидкостей.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hAnsi="Times New Roman"/>
          <w:sz w:val="24"/>
        </w:rPr>
        <w:br/>
        <w:t>с цинком.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2.2.2.3.4.3. Формирование универсальных учебных познавательных действий </w:t>
      </w:r>
      <w:r>
        <w:rPr>
          <w:rFonts w:ascii="Times New Roman" w:hAnsi="Times New Roman"/>
          <w:sz w:val="24"/>
        </w:rPr>
        <w:br/>
        <w:t>в части работы с информацией.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Анализировать оригинальный текст, посвященный использованию звука </w:t>
      </w:r>
      <w:r>
        <w:rPr>
          <w:rFonts w:ascii="Times New Roman" w:hAnsi="Times New Roman"/>
          <w:sz w:val="24"/>
        </w:rPr>
        <w:br/>
        <w:t>(или ультразвука) в технике (эхолокация, ультразвук в медицине и другие).</w:t>
      </w:r>
    </w:p>
    <w:p w:rsidR="005A3A26" w:rsidRDefault="00D07349">
      <w:pPr>
        <w:spacing w:after="0" w:line="240" w:lineRule="auto"/>
        <w:jc w:val="both"/>
        <w:rPr>
          <w:rFonts w:ascii="Times New Roman" w:hAnsi="Times New Roman"/>
          <w:sz w:val="24"/>
        </w:rPr>
      </w:pPr>
      <w:r>
        <w:rPr>
          <w:rFonts w:ascii="Times New Roman" w:hAnsi="Times New Roman"/>
          <w:sz w:val="24"/>
        </w:rPr>
        <w:t>Выполнять задания по тексту (смысловое чтение).</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A3A26" w:rsidRDefault="00D07349">
      <w:pPr>
        <w:spacing w:after="0" w:line="240" w:lineRule="auto"/>
        <w:jc w:val="both"/>
        <w:rPr>
          <w:rFonts w:ascii="Times New Roman" w:hAnsi="Times New Roman"/>
          <w:sz w:val="24"/>
        </w:rPr>
      </w:pPr>
      <w:r>
        <w:rPr>
          <w:rFonts w:ascii="Times New Roman" w:hAnsi="Times New Roman"/>
          <w:sz w:val="24"/>
        </w:rPr>
        <w:t>2.2.2.3.4.4. Формирование универсальных учебных коммуникативных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Сопоставлять свои суждения с суждениями других участников дискуссии, </w:t>
      </w:r>
      <w:r>
        <w:rPr>
          <w:rFonts w:ascii="Times New Roman" w:hAnsi="Times New Roman"/>
          <w:sz w:val="24"/>
        </w:rPr>
        <w:br/>
        <w:t>при выявлении различий и сходства позиций по отношению к обсуждаемой естественнонаучной проблеме.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Выражать свою точку зрения на решение естественнонаучной задачи </w:t>
      </w:r>
      <w:r>
        <w:rPr>
          <w:rFonts w:ascii="Times New Roman" w:hAnsi="Times New Roman"/>
          <w:sz w:val="24"/>
        </w:rPr>
        <w:br/>
        <w:t>в устных и письменных текстах.</w:t>
      </w:r>
    </w:p>
    <w:p w:rsidR="005A3A26" w:rsidRDefault="00D07349">
      <w:pPr>
        <w:spacing w:after="0" w:line="240" w:lineRule="auto"/>
        <w:jc w:val="both"/>
        <w:rPr>
          <w:rFonts w:ascii="Times New Roman" w:hAnsi="Times New Roman"/>
          <w:sz w:val="24"/>
        </w:rPr>
      </w:pPr>
      <w:r>
        <w:rPr>
          <w:rFonts w:ascii="Times New Roman" w:hAnsi="Times New Roman"/>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A3A26" w:rsidRDefault="00D07349">
      <w:pPr>
        <w:spacing w:after="0" w:line="240" w:lineRule="auto"/>
        <w:jc w:val="both"/>
        <w:rPr>
          <w:rFonts w:ascii="Times New Roman" w:hAnsi="Times New Roman"/>
          <w:sz w:val="24"/>
        </w:rPr>
      </w:pPr>
      <w:r>
        <w:rPr>
          <w:rFonts w:ascii="Times New Roman" w:hAnsi="Times New Roman"/>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Оценивать свой вклад в решение естественнонаучной проблемы </w:t>
      </w:r>
      <w:r>
        <w:rPr>
          <w:rFonts w:ascii="Times New Roman" w:hAnsi="Times New Roman"/>
          <w:sz w:val="24"/>
        </w:rPr>
        <w:br/>
        <w:t>по критериям, самостоятельно сформулированным участниками команды.</w:t>
      </w:r>
    </w:p>
    <w:p w:rsidR="005A3A26" w:rsidRDefault="00D07349">
      <w:pPr>
        <w:spacing w:after="0" w:line="240" w:lineRule="auto"/>
        <w:jc w:val="both"/>
        <w:rPr>
          <w:rFonts w:ascii="Times New Roman" w:hAnsi="Times New Roman"/>
          <w:sz w:val="24"/>
        </w:rPr>
      </w:pPr>
      <w:r>
        <w:rPr>
          <w:rFonts w:ascii="Times New Roman" w:hAnsi="Times New Roman"/>
          <w:sz w:val="24"/>
        </w:rPr>
        <w:t>2.2.2.3.4.5. Формирование универсальных учебных регулятивных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Выявление проблем в жизненных и учебных ситуациях, требующих </w:t>
      </w:r>
      <w:r>
        <w:rPr>
          <w:rFonts w:ascii="Times New Roman" w:hAnsi="Times New Roman"/>
          <w:sz w:val="24"/>
        </w:rPr>
        <w:br/>
        <w:t>для решения проявлений естественнонаучной грамотности.</w:t>
      </w:r>
    </w:p>
    <w:p w:rsidR="005A3A26" w:rsidRDefault="00D07349">
      <w:pPr>
        <w:spacing w:after="0" w:line="240" w:lineRule="auto"/>
        <w:jc w:val="both"/>
        <w:rPr>
          <w:rFonts w:ascii="Times New Roman" w:hAnsi="Times New Roman"/>
          <w:sz w:val="24"/>
        </w:rPr>
      </w:pPr>
      <w:r>
        <w:rPr>
          <w:rFonts w:ascii="Times New Roman" w:hAnsi="Times New Roman"/>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A3A26" w:rsidRDefault="00D07349">
      <w:pPr>
        <w:spacing w:after="0" w:line="240" w:lineRule="auto"/>
        <w:jc w:val="both"/>
        <w:rPr>
          <w:rFonts w:ascii="Times New Roman" w:hAnsi="Times New Roman"/>
          <w:sz w:val="24"/>
        </w:rPr>
      </w:pPr>
      <w:r>
        <w:rPr>
          <w:rFonts w:ascii="Times New Roman" w:hAnsi="Times New Roman"/>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A3A26" w:rsidRDefault="00D07349">
      <w:pPr>
        <w:spacing w:after="0" w:line="240" w:lineRule="auto"/>
        <w:jc w:val="both"/>
        <w:rPr>
          <w:rFonts w:ascii="Times New Roman" w:hAnsi="Times New Roman"/>
          <w:sz w:val="24"/>
        </w:rPr>
      </w:pPr>
      <w:r>
        <w:rPr>
          <w:rFonts w:ascii="Times New Roman" w:hAnsi="Times New Roman"/>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Объяснение причин достижения (недостижения) результатов деятельности </w:t>
      </w:r>
      <w:r>
        <w:rPr>
          <w:rFonts w:ascii="Times New Roman" w:hAnsi="Times New Roman"/>
          <w:sz w:val="24"/>
        </w:rPr>
        <w:br/>
        <w:t>по решению естественнонаучной задачи, выполнении естественно-научного исследования.</w:t>
      </w:r>
    </w:p>
    <w:p w:rsidR="005A3A26" w:rsidRDefault="00D07349">
      <w:pPr>
        <w:spacing w:after="0" w:line="240" w:lineRule="auto"/>
        <w:jc w:val="both"/>
        <w:rPr>
          <w:rFonts w:ascii="Times New Roman" w:hAnsi="Times New Roman"/>
          <w:sz w:val="24"/>
        </w:rPr>
      </w:pPr>
      <w:r>
        <w:rPr>
          <w:rFonts w:ascii="Times New Roman" w:hAnsi="Times New Roman"/>
          <w:sz w:val="24"/>
        </w:rPr>
        <w:t>Оценка соответствия результата решения естественнонаучной проблемы поставленным целям и условиям.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Готовность ставить себя на место другого человека в ходе спора </w:t>
      </w:r>
      <w:r>
        <w:rPr>
          <w:rFonts w:ascii="Times New Roman" w:hAnsi="Times New Roman"/>
          <w:sz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hAnsi="Times New Roman"/>
          <w:sz w:val="24"/>
        </w:rPr>
        <w:br/>
        <w:t>и логику другого.</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2.2.2.3.5. Общественно-научные предметы.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2.2.2.3.5.1. 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Систематизировать, классифицировать и обобщать исторические факты.</w:t>
      </w:r>
    </w:p>
    <w:p w:rsidR="005A3A26" w:rsidRDefault="00D07349">
      <w:pPr>
        <w:spacing w:after="0" w:line="240" w:lineRule="auto"/>
        <w:jc w:val="both"/>
        <w:rPr>
          <w:rFonts w:ascii="Times New Roman" w:hAnsi="Times New Roman"/>
          <w:sz w:val="24"/>
        </w:rPr>
      </w:pPr>
      <w:r>
        <w:rPr>
          <w:rFonts w:ascii="Times New Roman" w:hAnsi="Times New Roman"/>
          <w:sz w:val="24"/>
        </w:rPr>
        <w:t>Составлять синхронистические и систематические таблицы.</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и характеризовать существенные признаки исторических явлений, процессов.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hAnsi="Times New Roman"/>
          <w:sz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hAnsi="Times New Roman"/>
          <w:sz w:val="24"/>
        </w:rPr>
        <w:br/>
        <w:t>и другие).</w:t>
      </w:r>
    </w:p>
    <w:p w:rsidR="005A3A26" w:rsidRDefault="00D07349">
      <w:pPr>
        <w:spacing w:after="0" w:line="240" w:lineRule="auto"/>
        <w:jc w:val="both"/>
        <w:rPr>
          <w:rFonts w:ascii="Times New Roman" w:hAnsi="Times New Roman"/>
          <w:sz w:val="24"/>
        </w:rPr>
      </w:pPr>
      <w:r>
        <w:rPr>
          <w:rFonts w:ascii="Times New Roman" w:hAnsi="Times New Roman"/>
          <w:sz w:val="24"/>
        </w:rPr>
        <w:t>Выявлять причины и следствия исторических событий и процессов.</w:t>
      </w:r>
    </w:p>
    <w:p w:rsidR="005A3A26" w:rsidRDefault="00D07349">
      <w:pPr>
        <w:spacing w:after="0" w:line="240" w:lineRule="auto"/>
        <w:jc w:val="both"/>
        <w:rPr>
          <w:rFonts w:ascii="Times New Roman" w:hAnsi="Times New Roman"/>
          <w:sz w:val="24"/>
        </w:rPr>
      </w:pPr>
      <w:r>
        <w:rPr>
          <w:rFonts w:ascii="Times New Roman" w:hAnsi="Times New Roman"/>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Соотносить результаты своего исследования с уже имеющимися данными, оценивать их значимость.</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Pr>
          <w:rFonts w:ascii="Times New Roman" w:hAnsi="Times New Roman"/>
          <w:sz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 мораль и право.</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конструктивные модели поведения в конфликтной ситуации, находить конструктивное разрешение конфликта.</w:t>
      </w:r>
    </w:p>
    <w:p w:rsidR="005A3A26" w:rsidRDefault="00D07349">
      <w:pPr>
        <w:spacing w:after="0" w:line="240" w:lineRule="auto"/>
        <w:jc w:val="both"/>
        <w:rPr>
          <w:rFonts w:ascii="Times New Roman" w:hAnsi="Times New Roman"/>
          <w:sz w:val="24"/>
        </w:rPr>
      </w:pPr>
      <w:r>
        <w:rPr>
          <w:rFonts w:ascii="Times New Roman" w:hAnsi="Times New Roman"/>
          <w:sz w:val="24"/>
        </w:rPr>
        <w:t>Преобразовывать статистическую и визуальную информацию о достижениях России в текст.</w:t>
      </w:r>
    </w:p>
    <w:p w:rsidR="005A3A26" w:rsidRDefault="00D07349">
      <w:pPr>
        <w:spacing w:after="0" w:line="240" w:lineRule="auto"/>
        <w:jc w:val="both"/>
        <w:rPr>
          <w:rFonts w:ascii="Times New Roman" w:hAnsi="Times New Roman"/>
          <w:sz w:val="24"/>
        </w:rPr>
      </w:pPr>
      <w:r>
        <w:rPr>
          <w:rFonts w:ascii="Times New Roman" w:hAnsi="Times New Roman"/>
          <w:sz w:val="24"/>
        </w:rPr>
        <w:t>Вносить коррективы в моделируемую экономическую деятельность на основе изменившихся ситуаций.</w:t>
      </w:r>
    </w:p>
    <w:p w:rsidR="005A3A26" w:rsidRDefault="00D07349">
      <w:pPr>
        <w:spacing w:after="0" w:line="240" w:lineRule="auto"/>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Выступать с сообщениями в соответствии с особенностями аудитории </w:t>
      </w:r>
      <w:r>
        <w:rPr>
          <w:rFonts w:ascii="Times New Roman" w:hAnsi="Times New Roman"/>
          <w:sz w:val="24"/>
        </w:rPr>
        <w:br/>
        <w:t>и регламентом.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Устанавливать и объяснять взаимосвязи между правами человека </w:t>
      </w:r>
      <w:r>
        <w:rPr>
          <w:rFonts w:ascii="Times New Roman" w:hAnsi="Times New Roman"/>
          <w:sz w:val="24"/>
        </w:rPr>
        <w:br/>
        <w:t>и гражданина и обязанностями граждан.</w:t>
      </w:r>
    </w:p>
    <w:p w:rsidR="005A3A26" w:rsidRDefault="00D07349">
      <w:pPr>
        <w:spacing w:after="0" w:line="240" w:lineRule="auto"/>
        <w:jc w:val="both"/>
        <w:rPr>
          <w:rFonts w:ascii="Times New Roman" w:hAnsi="Times New Roman"/>
          <w:sz w:val="24"/>
        </w:rPr>
      </w:pPr>
      <w:r>
        <w:rPr>
          <w:rFonts w:ascii="Times New Roman" w:hAnsi="Times New Roman"/>
          <w:sz w:val="24"/>
        </w:rPr>
        <w:t>Объяснять причины смены дня и ночи и времен года.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Устанавливать эмпирические зависимости между продолжительностью дня </w:t>
      </w:r>
      <w:r>
        <w:rPr>
          <w:rFonts w:ascii="Times New Roman" w:hAnsi="Times New Roman"/>
          <w:sz w:val="24"/>
        </w:rPr>
        <w:br/>
        <w:t xml:space="preserve">и географической широтой местности, между высотой Солнца над горизонтом </w:t>
      </w:r>
      <w:r>
        <w:rPr>
          <w:rFonts w:ascii="Times New Roman" w:hAnsi="Times New Roman"/>
          <w:sz w:val="24"/>
        </w:rPr>
        <w:br/>
        <w:t>и географической широтой местности на основе анализа данных наблюдений.</w:t>
      </w:r>
    </w:p>
    <w:p w:rsidR="005A3A26" w:rsidRDefault="00D07349">
      <w:pPr>
        <w:spacing w:after="0" w:line="240" w:lineRule="auto"/>
        <w:jc w:val="both"/>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rsidR="005A3A26" w:rsidRDefault="00D07349">
      <w:pPr>
        <w:spacing w:after="0" w:line="240" w:lineRule="auto"/>
        <w:jc w:val="both"/>
        <w:rPr>
          <w:rFonts w:ascii="Times New Roman" w:hAnsi="Times New Roman"/>
          <w:sz w:val="24"/>
        </w:rPr>
      </w:pPr>
      <w:r>
        <w:rPr>
          <w:rFonts w:ascii="Times New Roman" w:hAnsi="Times New Roman"/>
          <w:sz w:val="24"/>
        </w:rPr>
        <w:t>Классифицировать острова по происхождению.</w:t>
      </w:r>
    </w:p>
    <w:p w:rsidR="005A3A26" w:rsidRDefault="00D07349">
      <w:pPr>
        <w:spacing w:after="0" w:line="240" w:lineRule="auto"/>
        <w:jc w:val="both"/>
        <w:rPr>
          <w:rFonts w:ascii="Times New Roman" w:hAnsi="Times New Roman"/>
          <w:sz w:val="24"/>
        </w:rPr>
      </w:pPr>
      <w:r>
        <w:rPr>
          <w:rFonts w:ascii="Times New Roman" w:hAnsi="Times New Roman"/>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Самостоятельно составлять план решения учебной географической задачи.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2.2.2.3.5.2. 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hAnsi="Times New Roman"/>
          <w:sz w:val="24"/>
        </w:rPr>
        <w:br/>
        <w:t>в табличной и (или) графической форме.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Формулировать вопросы, поиск ответов на которые необходим </w:t>
      </w:r>
      <w:r>
        <w:rPr>
          <w:rFonts w:ascii="Times New Roman" w:hAnsi="Times New Roman"/>
          <w:sz w:val="24"/>
        </w:rPr>
        <w:br/>
        <w:t xml:space="preserve">для прогнозирования изменения численности населения Российской Федерации </w:t>
      </w:r>
      <w:r>
        <w:rPr>
          <w:rFonts w:ascii="Times New Roman" w:hAnsi="Times New Roman"/>
          <w:sz w:val="24"/>
        </w:rPr>
        <w:br/>
        <w:t>в будущем.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Представлять результаты фенологических наблюдений и наблюдений </w:t>
      </w:r>
      <w:r>
        <w:rPr>
          <w:rFonts w:ascii="Times New Roman" w:hAnsi="Times New Roman"/>
          <w:sz w:val="24"/>
        </w:rPr>
        <w:br/>
        <w:t>за погодой в различной форме (табличной, графической, географического описания).</w:t>
      </w:r>
    </w:p>
    <w:p w:rsidR="005A3A26" w:rsidRDefault="00D07349">
      <w:pPr>
        <w:spacing w:after="0" w:line="240" w:lineRule="auto"/>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роли традиций в обществе.</w:t>
      </w:r>
    </w:p>
    <w:p w:rsidR="005A3A26" w:rsidRDefault="00D07349">
      <w:pPr>
        <w:spacing w:after="0" w:line="240" w:lineRule="auto"/>
        <w:jc w:val="both"/>
        <w:rPr>
          <w:rFonts w:ascii="Times New Roman" w:hAnsi="Times New Roman"/>
          <w:sz w:val="24"/>
        </w:rPr>
      </w:pPr>
      <w:r>
        <w:rPr>
          <w:rFonts w:ascii="Times New Roman" w:hAnsi="Times New Roman"/>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2.2.2.3.5.3. Формирование универсальных учебных познавательных действий </w:t>
      </w:r>
      <w:r>
        <w:rPr>
          <w:rFonts w:ascii="Times New Roman" w:hAnsi="Times New Roman"/>
          <w:sz w:val="24"/>
        </w:rPr>
        <w:br/>
        <w:t>в части работы с информацией.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hAnsi="Times New Roman"/>
          <w:sz w:val="24"/>
        </w:rPr>
        <w:br/>
        <w:t>и позицией авторов.</w:t>
      </w:r>
    </w:p>
    <w:p w:rsidR="005A3A26" w:rsidRDefault="00D07349">
      <w:pPr>
        <w:spacing w:after="0" w:line="240" w:lineRule="auto"/>
        <w:jc w:val="both"/>
        <w:rPr>
          <w:rFonts w:ascii="Times New Roman" w:hAnsi="Times New Roman"/>
          <w:sz w:val="24"/>
        </w:rPr>
      </w:pPr>
      <w:r>
        <w:rPr>
          <w:rFonts w:ascii="Times New Roman" w:hAnsi="Times New Roman"/>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A3A26" w:rsidRDefault="00D07349">
      <w:pPr>
        <w:spacing w:after="0" w:line="240" w:lineRule="auto"/>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A3A26" w:rsidRDefault="00D07349">
      <w:pPr>
        <w:spacing w:after="0" w:line="240" w:lineRule="auto"/>
        <w:jc w:val="both"/>
        <w:rPr>
          <w:rFonts w:ascii="Times New Roman" w:hAnsi="Times New Roman"/>
          <w:sz w:val="24"/>
        </w:rPr>
      </w:pPr>
      <w:r>
        <w:rPr>
          <w:rFonts w:ascii="Times New Roman" w:hAnsi="Times New Roman"/>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информацию, недостающую для решения той или иной задачи.</w:t>
      </w:r>
    </w:p>
    <w:p w:rsidR="005A3A26" w:rsidRDefault="00D07349">
      <w:pPr>
        <w:spacing w:after="0" w:line="240" w:lineRule="auto"/>
        <w:jc w:val="both"/>
        <w:rPr>
          <w:rFonts w:ascii="Times New Roman" w:hAnsi="Times New Roman"/>
          <w:sz w:val="24"/>
        </w:rPr>
      </w:pPr>
      <w:r>
        <w:rPr>
          <w:rFonts w:ascii="Times New Roman" w:hAnsi="Times New Roman"/>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Анализировать и обобщать текстовую и статистическую информацию </w:t>
      </w:r>
      <w:r>
        <w:rPr>
          <w:rFonts w:ascii="Times New Roman" w:hAnsi="Times New Roman"/>
          <w:sz w:val="24"/>
        </w:rPr>
        <w:br/>
        <w:t xml:space="preserve">об отклоняющемся поведении, его причинах и негативных последствиях </w:t>
      </w:r>
      <w:r>
        <w:rPr>
          <w:rFonts w:ascii="Times New Roman" w:hAnsi="Times New Roman"/>
          <w:sz w:val="24"/>
        </w:rPr>
        <w:br/>
        <w:t>из адаптированных источников (в том числе учебных материалов) и публикаций СМИ.</w:t>
      </w:r>
    </w:p>
    <w:p w:rsidR="005A3A26" w:rsidRDefault="00D07349">
      <w:pPr>
        <w:spacing w:after="0" w:line="240" w:lineRule="auto"/>
        <w:jc w:val="both"/>
        <w:rPr>
          <w:rFonts w:ascii="Times New Roman" w:hAnsi="Times New Roman"/>
          <w:sz w:val="24"/>
        </w:rPr>
      </w:pPr>
      <w:r>
        <w:rPr>
          <w:rFonts w:ascii="Times New Roman" w:hAnsi="Times New Roman"/>
          <w:sz w:val="24"/>
        </w:rPr>
        <w:t>Представлять информацию в виде кратких выводов и обобщений.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поиск информации о роли непрерывного образования </w:t>
      </w:r>
      <w:r>
        <w:rPr>
          <w:rFonts w:ascii="Times New Roman" w:hAnsi="Times New Roman"/>
          <w:sz w:val="24"/>
        </w:rPr>
        <w:br/>
        <w:t xml:space="preserve">в современном обществе в разных источниках информации: сопоставлять </w:t>
      </w:r>
      <w:r>
        <w:rPr>
          <w:rFonts w:ascii="Times New Roman" w:hAnsi="Times New Roman"/>
          <w:sz w:val="24"/>
        </w:rPr>
        <w:br/>
        <w:t>и обобщать информацию, представленную в разных формах (описательную, графическую, аудиовизуальную).</w:t>
      </w:r>
    </w:p>
    <w:p w:rsidR="005A3A26" w:rsidRDefault="00D07349">
      <w:pPr>
        <w:spacing w:after="0" w:line="240" w:lineRule="auto"/>
        <w:jc w:val="both"/>
        <w:rPr>
          <w:rFonts w:ascii="Times New Roman" w:hAnsi="Times New Roman"/>
          <w:sz w:val="24"/>
        </w:rPr>
      </w:pPr>
      <w:r>
        <w:rPr>
          <w:rFonts w:ascii="Times New Roman" w:hAnsi="Times New Roman"/>
          <w:sz w:val="24"/>
        </w:rPr>
        <w:t>2.2.2.3.5.4. Формирование универсальных учебных коммуникативных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Определять характер отношений между людьми в различных исторических </w:t>
      </w:r>
      <w:r>
        <w:rPr>
          <w:rFonts w:ascii="Times New Roman" w:hAnsi="Times New Roman"/>
          <w:sz w:val="24"/>
        </w:rPr>
        <w:br/>
        <w:t>и современных ситуациях, событиях.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Раскрывать значение совместной деятельности, сотрудничества людей </w:t>
      </w:r>
      <w:r>
        <w:rPr>
          <w:rFonts w:ascii="Times New Roman" w:hAnsi="Times New Roman"/>
          <w:sz w:val="24"/>
        </w:rPr>
        <w:br/>
        <w:t>в разных сферах в различные исторические эпохи.</w:t>
      </w:r>
    </w:p>
    <w:p w:rsidR="005A3A26" w:rsidRDefault="00D07349">
      <w:pPr>
        <w:spacing w:after="0" w:line="240" w:lineRule="auto"/>
        <w:jc w:val="both"/>
        <w:rPr>
          <w:rFonts w:ascii="Times New Roman" w:hAnsi="Times New Roman"/>
          <w:sz w:val="24"/>
        </w:rPr>
      </w:pPr>
      <w:r>
        <w:rPr>
          <w:rFonts w:ascii="Times New Roman" w:hAnsi="Times New Roman"/>
          <w:sz w:val="24"/>
        </w:rPr>
        <w:t>Принимать участие в обсуждении открытых (в том числе дискуссионных) вопросов истории, высказывая и аргументируя свои суждения.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презентацию выполненной самостоятельной работы </w:t>
      </w:r>
      <w:r>
        <w:rPr>
          <w:rFonts w:ascii="Times New Roman" w:hAnsi="Times New Roman"/>
          <w:sz w:val="24"/>
        </w:rPr>
        <w:br/>
        <w:t>по истории, проявляя способность к диалогу с аудиторией.</w:t>
      </w:r>
    </w:p>
    <w:p w:rsidR="005A3A26" w:rsidRDefault="00D07349">
      <w:pPr>
        <w:spacing w:after="0" w:line="240" w:lineRule="auto"/>
        <w:jc w:val="both"/>
        <w:rPr>
          <w:rFonts w:ascii="Times New Roman" w:hAnsi="Times New Roman"/>
          <w:sz w:val="24"/>
        </w:rPr>
      </w:pPr>
      <w:r>
        <w:rPr>
          <w:rFonts w:ascii="Times New Roman" w:hAnsi="Times New Roman"/>
          <w:sz w:val="24"/>
        </w:rPr>
        <w:t>Оценивать собственные поступки и поведение других людей с точки зрения их соответствия правовым и нравственным нормам.</w:t>
      </w:r>
    </w:p>
    <w:p w:rsidR="005A3A26" w:rsidRDefault="00D07349">
      <w:pPr>
        <w:spacing w:after="0" w:line="240" w:lineRule="auto"/>
        <w:jc w:val="both"/>
        <w:rPr>
          <w:rFonts w:ascii="Times New Roman" w:hAnsi="Times New Roman"/>
          <w:sz w:val="24"/>
        </w:rPr>
      </w:pPr>
      <w:r>
        <w:rPr>
          <w:rFonts w:ascii="Times New Roman" w:hAnsi="Times New Roman"/>
          <w:sz w:val="24"/>
        </w:rPr>
        <w:t>Анализировать причины социальных и межличностных конфликтов, моделировать варианты выхода из конфликтной ситуации.</w:t>
      </w:r>
    </w:p>
    <w:p w:rsidR="005A3A26" w:rsidRDefault="00D07349">
      <w:pPr>
        <w:spacing w:after="0" w:line="240" w:lineRule="auto"/>
        <w:jc w:val="both"/>
        <w:rPr>
          <w:rFonts w:ascii="Times New Roman" w:hAnsi="Times New Roman"/>
          <w:sz w:val="24"/>
        </w:rPr>
      </w:pPr>
      <w:r>
        <w:rPr>
          <w:rFonts w:ascii="Times New Roman" w:hAnsi="Times New Roman"/>
          <w:sz w:val="24"/>
        </w:rPr>
        <w:t>Выражать свою точку зрения, участвовать в дискуссии.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hAnsi="Times New Roman"/>
          <w:sz w:val="24"/>
        </w:rPr>
        <w:br/>
        <w:t>с точки зрения их соответствия духовным традициям общества.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rsidR="005A3A26" w:rsidRDefault="00D07349">
      <w:pPr>
        <w:spacing w:after="0" w:line="240" w:lineRule="auto"/>
        <w:jc w:val="both"/>
        <w:rPr>
          <w:rFonts w:ascii="Times New Roman" w:hAnsi="Times New Roman"/>
          <w:sz w:val="24"/>
        </w:rPr>
      </w:pPr>
      <w:r>
        <w:rPr>
          <w:rFonts w:ascii="Times New Roman" w:hAnsi="Times New Roman"/>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hAnsi="Times New Roman"/>
          <w:sz w:val="24"/>
        </w:rPr>
        <w:br/>
        <w:t>в обсуждении.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вклад каждого члена команды в достижение результатов.</w:t>
      </w:r>
    </w:p>
    <w:p w:rsidR="005A3A26" w:rsidRDefault="00D07349">
      <w:pPr>
        <w:spacing w:after="0" w:line="240" w:lineRule="auto"/>
        <w:jc w:val="both"/>
        <w:rPr>
          <w:rFonts w:ascii="Times New Roman" w:hAnsi="Times New Roman"/>
          <w:sz w:val="24"/>
        </w:rPr>
      </w:pPr>
      <w:r>
        <w:rPr>
          <w:rFonts w:ascii="Times New Roman" w:hAnsi="Times New Roman"/>
          <w:sz w:val="24"/>
        </w:rPr>
        <w:t>Разделять сферу ответственности.</w:t>
      </w:r>
    </w:p>
    <w:p w:rsidR="005A3A26" w:rsidRDefault="00D07349">
      <w:pPr>
        <w:spacing w:after="0" w:line="240" w:lineRule="auto"/>
        <w:jc w:val="both"/>
        <w:rPr>
          <w:rFonts w:ascii="Times New Roman" w:hAnsi="Times New Roman"/>
          <w:sz w:val="24"/>
        </w:rPr>
      </w:pPr>
      <w:r>
        <w:rPr>
          <w:rFonts w:ascii="Times New Roman" w:hAnsi="Times New Roman"/>
          <w:sz w:val="24"/>
        </w:rPr>
        <w:t>2.2.2.3.5.5. Формирование универсальных учебных регулятивных действий.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Раскрывать смысл и значение целенаправленной деятельности людей </w:t>
      </w:r>
      <w:r>
        <w:rPr>
          <w:rFonts w:ascii="Times New Roman" w:hAnsi="Times New Roman"/>
          <w:sz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hAnsi="Times New Roman"/>
          <w:sz w:val="24"/>
        </w:rPr>
        <w:br/>
        <w:t xml:space="preserve">(при характеристике целей и задач социальных движений, реформ и революций </w:t>
      </w:r>
      <w:r>
        <w:rPr>
          <w:rFonts w:ascii="Times New Roman" w:hAnsi="Times New Roman"/>
          <w:sz w:val="24"/>
        </w:rPr>
        <w:br/>
        <w:t>и другого).</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hAnsi="Times New Roman"/>
          <w:sz w:val="24"/>
        </w:rPr>
        <w:br/>
        <w:t>в учебной и исторической литературе.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5A3A26" w:rsidRDefault="00D07349">
      <w:pPr>
        <w:spacing w:after="0" w:line="240" w:lineRule="auto"/>
        <w:jc w:val="both"/>
        <w:rPr>
          <w:rFonts w:ascii="Times New Roman" w:hAnsi="Times New Roman"/>
          <w:sz w:val="24"/>
        </w:rPr>
      </w:pPr>
      <w:r>
        <w:rPr>
          <w:rFonts w:ascii="Times New Roman" w:hAnsi="Times New Roman"/>
          <w:sz w:val="24"/>
        </w:rPr>
        <w:t>2.2.2.4. Особенности реализации основных направлений и форм</w:t>
      </w:r>
      <w:r>
        <w:rPr>
          <w:rFonts w:ascii="Times New Roman" w:hAnsi="Times New Roman"/>
          <w:sz w:val="24"/>
        </w:rPr>
        <w:br/>
        <w:t>учебно-исследовательской и проектной деятельности в рамках урочной</w:t>
      </w:r>
      <w:r>
        <w:rPr>
          <w:rFonts w:ascii="Times New Roman" w:hAnsi="Times New Roman"/>
          <w:sz w:val="24"/>
        </w:rPr>
        <w:br/>
        <w:t>и внеурочной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2.2.2.4.1.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2.2.2.4.2. Организация УИПД призвана обеспечивать формирование </w:t>
      </w:r>
      <w:r>
        <w:rPr>
          <w:rFonts w:ascii="Times New Roman" w:hAnsi="Times New Roman"/>
          <w:sz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2.2.2.4.3. УИПД обучающихся должна быть сориентирована </w:t>
      </w:r>
      <w:r>
        <w:rPr>
          <w:rFonts w:ascii="Times New Roman" w:hAnsi="Times New Roman"/>
          <w:sz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hAnsi="Times New Roman"/>
          <w:sz w:val="24"/>
        </w:rPr>
        <w:br/>
        <w:t xml:space="preserve">и самообразованию, способности к проявлению самостоятельности и творчества </w:t>
      </w:r>
      <w:r>
        <w:rPr>
          <w:rFonts w:ascii="Times New Roman" w:hAnsi="Times New Roman"/>
          <w:sz w:val="24"/>
        </w:rPr>
        <w:br/>
        <w:t>при решении личностно и социально значимых проблем.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2.2.2.4.4. УИПД может осуществляться обучающимися индивидуально </w:t>
      </w:r>
      <w:r>
        <w:rPr>
          <w:rFonts w:ascii="Times New Roman" w:hAnsi="Times New Roman"/>
          <w:sz w:val="24"/>
        </w:rPr>
        <w:br/>
        <w:t>и коллективно (в составе малых групп, класса).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hAnsi="Times New Roman"/>
          <w:sz w:val="24"/>
        </w:rPr>
        <w:br/>
        <w:t>их формирования.</w:t>
      </w:r>
    </w:p>
    <w:p w:rsidR="005A3A26" w:rsidRDefault="00D07349">
      <w:pPr>
        <w:spacing w:after="0" w:line="240" w:lineRule="auto"/>
        <w:jc w:val="both"/>
        <w:rPr>
          <w:rFonts w:ascii="Times New Roman" w:hAnsi="Times New Roman"/>
          <w:sz w:val="24"/>
        </w:rPr>
      </w:pPr>
      <w:r>
        <w:rPr>
          <w:rFonts w:ascii="Times New Roman" w:hAnsi="Times New Roman"/>
          <w:sz w:val="24"/>
        </w:rPr>
        <w:t>2.2.2.4.6. Материально-техническое оснащение образовательного процесса должно обеспечивать возможность включения всех обучающихся в УИПД.</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hAnsi="Times New Roman"/>
          <w:sz w:val="24"/>
        </w:rPr>
        <w:br/>
        <w:t>УИПД может быть реализована в дистанционном формате.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2.2.2.4.7. Особенность учебно-исследовательской деятельности </w:t>
      </w:r>
      <w:r>
        <w:rPr>
          <w:rFonts w:ascii="Times New Roman" w:hAnsi="Times New Roman"/>
          <w:sz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hAnsi="Times New Roman"/>
          <w:sz w:val="24"/>
        </w:rPr>
        <w:br/>
        <w:t xml:space="preserve">на получение обучающимися субъективно нового знания (ранее неизвестного </w:t>
      </w:r>
      <w:r>
        <w:rPr>
          <w:rFonts w:ascii="Times New Roman" w:hAnsi="Times New Roman"/>
          <w:sz w:val="24"/>
        </w:rPr>
        <w:br/>
        <w:t>или мало известного), на организацию его теоретической опытно-экспериментальной проверки.</w:t>
      </w:r>
    </w:p>
    <w:p w:rsidR="005A3A26" w:rsidRDefault="00D07349">
      <w:pPr>
        <w:spacing w:after="0" w:line="240" w:lineRule="auto"/>
        <w:jc w:val="both"/>
        <w:rPr>
          <w:rFonts w:ascii="Times New Roman" w:hAnsi="Times New Roman"/>
          <w:sz w:val="24"/>
        </w:rPr>
      </w:pPr>
      <w:r>
        <w:rPr>
          <w:rFonts w:ascii="Times New Roman" w:hAnsi="Times New Roman"/>
          <w:sz w:val="24"/>
        </w:rPr>
        <w:t>2.2.2.4.8. </w:t>
      </w:r>
      <w:r>
        <w:rPr>
          <w:rFonts w:ascii="Times New Roman" w:hAnsi="Times New Roman"/>
          <w:b/>
          <w:sz w:val="24"/>
        </w:rPr>
        <w:t>Исследовательские задачи</w:t>
      </w:r>
      <w:r>
        <w:rPr>
          <w:rFonts w:ascii="Times New Roman" w:hAnsi="Times New Roman"/>
          <w:sz w:val="24"/>
        </w:rPr>
        <w:t xml:space="preserve"> представляют собой особый вид педагогической установки, ориентированной:</w:t>
      </w:r>
    </w:p>
    <w:p w:rsidR="005A3A26" w:rsidRDefault="00D07349">
      <w:pPr>
        <w:numPr>
          <w:ilvl w:val="0"/>
          <w:numId w:val="451"/>
        </w:numPr>
        <w:spacing w:after="0" w:line="240" w:lineRule="auto"/>
        <w:ind w:left="284" w:hanging="284"/>
        <w:jc w:val="both"/>
        <w:rPr>
          <w:rFonts w:ascii="Times New Roman" w:hAnsi="Times New Roman"/>
          <w:sz w:val="24"/>
        </w:rPr>
      </w:pPr>
      <w:r>
        <w:rPr>
          <w:rFonts w:ascii="Times New Roman" w:hAnsi="Times New Roman"/>
          <w:sz w:val="24"/>
        </w:rPr>
        <w:t xml:space="preserve">на формирование и развитие у школьников навыков поиска ответов </w:t>
      </w:r>
      <w:r>
        <w:rPr>
          <w:rFonts w:ascii="Times New Roman" w:hAnsi="Times New Roman"/>
          <w:sz w:val="24"/>
        </w:rPr>
        <w:br/>
        <w:t>на проблемные вопросы, предполагающие не использование имеющихся</w:t>
      </w:r>
      <w:r>
        <w:rPr>
          <w:rFonts w:ascii="Times New Roman" w:hAnsi="Times New Roman"/>
          <w:sz w:val="24"/>
        </w:rPr>
        <w:br/>
        <w:t>у школьников знаний, а получение новых посредством размышлений, рассуждений, предположений, экспериментирования;</w:t>
      </w:r>
    </w:p>
    <w:p w:rsidR="005A3A26" w:rsidRDefault="00D07349">
      <w:pPr>
        <w:numPr>
          <w:ilvl w:val="0"/>
          <w:numId w:val="451"/>
        </w:numPr>
        <w:spacing w:after="0" w:line="240" w:lineRule="auto"/>
        <w:ind w:left="284" w:hanging="284"/>
        <w:jc w:val="both"/>
        <w:rPr>
          <w:rFonts w:ascii="Times New Roman" w:hAnsi="Times New Roman"/>
          <w:sz w:val="24"/>
        </w:rPr>
      </w:pPr>
      <w:r>
        <w:rPr>
          <w:rFonts w:ascii="Times New Roman" w:hAnsi="Times New Roman"/>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5A3A26" w:rsidRDefault="00D07349">
      <w:pPr>
        <w:spacing w:after="0" w:line="240" w:lineRule="auto"/>
        <w:jc w:val="both"/>
        <w:rPr>
          <w:rFonts w:ascii="Times New Roman" w:hAnsi="Times New Roman"/>
          <w:sz w:val="24"/>
        </w:rPr>
      </w:pPr>
      <w:r>
        <w:rPr>
          <w:rFonts w:ascii="Times New Roman" w:hAnsi="Times New Roman"/>
          <w:sz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A3A26" w:rsidRDefault="00D07349">
      <w:pPr>
        <w:spacing w:after="0" w:line="240" w:lineRule="auto"/>
        <w:jc w:val="both"/>
        <w:rPr>
          <w:rFonts w:ascii="Times New Roman" w:hAnsi="Times New Roman"/>
          <w:sz w:val="24"/>
        </w:rPr>
      </w:pPr>
      <w:r>
        <w:rPr>
          <w:rFonts w:ascii="Times New Roman" w:hAnsi="Times New Roman"/>
          <w:sz w:val="24"/>
        </w:rPr>
        <w:t>2.2.2.4.9. Осуществление УИД обучающимися включает в себя ряд этапов:</w:t>
      </w:r>
    </w:p>
    <w:p w:rsidR="005A3A26" w:rsidRDefault="00D07349">
      <w:pPr>
        <w:numPr>
          <w:ilvl w:val="0"/>
          <w:numId w:val="452"/>
        </w:numPr>
        <w:spacing w:after="0" w:line="240" w:lineRule="auto"/>
        <w:ind w:left="284" w:hanging="284"/>
        <w:jc w:val="both"/>
        <w:rPr>
          <w:rFonts w:ascii="Times New Roman" w:hAnsi="Times New Roman"/>
          <w:sz w:val="24"/>
        </w:rPr>
      </w:pPr>
      <w:r>
        <w:rPr>
          <w:rFonts w:ascii="Times New Roman" w:hAnsi="Times New Roman"/>
          <w:sz w:val="24"/>
        </w:rPr>
        <w:t>обоснование актуальности исследования;</w:t>
      </w:r>
    </w:p>
    <w:p w:rsidR="005A3A26" w:rsidRDefault="00D07349">
      <w:pPr>
        <w:numPr>
          <w:ilvl w:val="0"/>
          <w:numId w:val="452"/>
        </w:numPr>
        <w:spacing w:after="0" w:line="240" w:lineRule="auto"/>
        <w:ind w:left="284" w:hanging="284"/>
        <w:jc w:val="both"/>
        <w:rPr>
          <w:rFonts w:ascii="Times New Roman" w:hAnsi="Times New Roman"/>
          <w:sz w:val="24"/>
        </w:rPr>
      </w:pPr>
      <w:r>
        <w:rPr>
          <w:rFonts w:ascii="Times New Roman" w:hAnsi="Times New Roman"/>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A3A26" w:rsidRDefault="00D07349">
      <w:pPr>
        <w:numPr>
          <w:ilvl w:val="0"/>
          <w:numId w:val="452"/>
        </w:numPr>
        <w:spacing w:after="0" w:line="240" w:lineRule="auto"/>
        <w:ind w:left="284" w:hanging="284"/>
        <w:jc w:val="both"/>
        <w:rPr>
          <w:rFonts w:ascii="Times New Roman" w:hAnsi="Times New Roman"/>
          <w:sz w:val="24"/>
        </w:rPr>
      </w:pPr>
      <w:r>
        <w:rPr>
          <w:rFonts w:ascii="Times New Roman" w:hAnsi="Times New Roman"/>
          <w:sz w:val="24"/>
        </w:rPr>
        <w:t>собственно проведение исследования с обязательным поэтапным контролем</w:t>
      </w:r>
      <w:r>
        <w:rPr>
          <w:rFonts w:ascii="Times New Roman" w:hAnsi="Times New Roman"/>
          <w:sz w:val="24"/>
        </w:rPr>
        <w:br/>
        <w:t>и коррекцией результатов работ, проверка гипотезы;</w:t>
      </w:r>
    </w:p>
    <w:p w:rsidR="005A3A26" w:rsidRDefault="00D07349">
      <w:pPr>
        <w:numPr>
          <w:ilvl w:val="0"/>
          <w:numId w:val="452"/>
        </w:numPr>
        <w:spacing w:after="0" w:line="240" w:lineRule="auto"/>
        <w:ind w:left="284" w:hanging="284"/>
        <w:jc w:val="both"/>
        <w:rPr>
          <w:rFonts w:ascii="Times New Roman" w:hAnsi="Times New Roman"/>
          <w:sz w:val="24"/>
        </w:rPr>
      </w:pPr>
      <w:r>
        <w:rPr>
          <w:rFonts w:ascii="Times New Roman" w:hAnsi="Times New Roman"/>
          <w:sz w:val="24"/>
        </w:rPr>
        <w:t>описание процесса исследования, оформление результатов учебно-исследовательской деятельности в виде конечного продукта;</w:t>
      </w:r>
    </w:p>
    <w:p w:rsidR="005A3A26" w:rsidRDefault="00D07349">
      <w:pPr>
        <w:numPr>
          <w:ilvl w:val="0"/>
          <w:numId w:val="452"/>
        </w:numPr>
        <w:spacing w:after="0" w:line="240" w:lineRule="auto"/>
        <w:ind w:left="284" w:hanging="284"/>
        <w:jc w:val="both"/>
        <w:rPr>
          <w:rFonts w:ascii="Times New Roman" w:hAnsi="Times New Roman"/>
          <w:sz w:val="24"/>
        </w:rPr>
      </w:pPr>
      <w:r>
        <w:rPr>
          <w:rFonts w:ascii="Times New Roman" w:hAnsi="Times New Roman"/>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hAnsi="Times New Roman"/>
          <w:sz w:val="24"/>
        </w:rPr>
        <w:br/>
        <w:t xml:space="preserve">и в рамках выполнения домашних заданий, крайне ограничено и ориентировано </w:t>
      </w:r>
      <w:r>
        <w:rPr>
          <w:rFonts w:ascii="Times New Roman" w:hAnsi="Times New Roman"/>
          <w:sz w:val="24"/>
        </w:rPr>
        <w:br/>
        <w:t>в первую очередь на реализацию задач предметного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2.2.2.4.11.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A3A26" w:rsidRDefault="00D07349">
      <w:pPr>
        <w:numPr>
          <w:ilvl w:val="0"/>
          <w:numId w:val="453"/>
        </w:numPr>
        <w:spacing w:after="0" w:line="240" w:lineRule="auto"/>
        <w:ind w:left="284" w:hanging="284"/>
        <w:jc w:val="both"/>
        <w:rPr>
          <w:rFonts w:ascii="Times New Roman" w:hAnsi="Times New Roman"/>
          <w:sz w:val="24"/>
        </w:rPr>
      </w:pPr>
      <w:r>
        <w:rPr>
          <w:rFonts w:ascii="Times New Roman" w:hAnsi="Times New Roman"/>
          <w:sz w:val="24"/>
        </w:rPr>
        <w:t>предметные учебные исследования;</w:t>
      </w:r>
    </w:p>
    <w:p w:rsidR="005A3A26" w:rsidRDefault="00D07349">
      <w:pPr>
        <w:numPr>
          <w:ilvl w:val="0"/>
          <w:numId w:val="453"/>
        </w:numPr>
        <w:spacing w:after="0" w:line="240" w:lineRule="auto"/>
        <w:ind w:left="284" w:hanging="284"/>
        <w:jc w:val="both"/>
        <w:rPr>
          <w:rFonts w:ascii="Times New Roman" w:hAnsi="Times New Roman"/>
          <w:sz w:val="24"/>
        </w:rPr>
      </w:pPr>
      <w:r>
        <w:rPr>
          <w:rFonts w:ascii="Times New Roman" w:hAnsi="Times New Roman"/>
          <w:sz w:val="24"/>
        </w:rPr>
        <w:t>междисциплинарные учебные исследования.</w:t>
      </w:r>
    </w:p>
    <w:p w:rsidR="005A3A26" w:rsidRDefault="00D07349">
      <w:pPr>
        <w:spacing w:after="0" w:line="240" w:lineRule="auto"/>
        <w:jc w:val="both"/>
        <w:rPr>
          <w:rFonts w:ascii="Times New Roman" w:hAnsi="Times New Roman"/>
          <w:sz w:val="24"/>
        </w:rPr>
      </w:pPr>
      <w:r>
        <w:rPr>
          <w:rFonts w:ascii="Times New Roman" w:hAnsi="Times New Roman"/>
          <w:sz w:val="24"/>
        </w:rPr>
        <w:t>2.2.2.4.12.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2.2.2.4.13. 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hAnsi="Times New Roman"/>
          <w:sz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5A3A26" w:rsidRDefault="00D07349">
      <w:pPr>
        <w:spacing w:after="0" w:line="240" w:lineRule="auto"/>
        <w:jc w:val="both"/>
        <w:rPr>
          <w:rFonts w:ascii="Times New Roman" w:hAnsi="Times New Roman"/>
          <w:sz w:val="24"/>
        </w:rPr>
      </w:pPr>
      <w:r>
        <w:rPr>
          <w:rFonts w:ascii="Times New Roman" w:hAnsi="Times New Roman"/>
          <w:sz w:val="24"/>
        </w:rPr>
        <w:t>2.2.2.4.14. Формы организации исследовательской деятельности обучающихся могут быть следующие:</w:t>
      </w:r>
    </w:p>
    <w:p w:rsidR="005A3A26" w:rsidRDefault="00D07349">
      <w:pPr>
        <w:numPr>
          <w:ilvl w:val="0"/>
          <w:numId w:val="454"/>
        </w:numPr>
        <w:spacing w:after="0" w:line="240" w:lineRule="auto"/>
        <w:ind w:hanging="720"/>
        <w:jc w:val="both"/>
        <w:rPr>
          <w:rFonts w:ascii="Times New Roman" w:hAnsi="Times New Roman"/>
          <w:sz w:val="24"/>
        </w:rPr>
      </w:pPr>
      <w:r>
        <w:rPr>
          <w:rFonts w:ascii="Times New Roman" w:hAnsi="Times New Roman"/>
          <w:sz w:val="24"/>
        </w:rPr>
        <w:t>урок-исследование;</w:t>
      </w:r>
    </w:p>
    <w:p w:rsidR="005A3A26" w:rsidRDefault="00D07349">
      <w:pPr>
        <w:numPr>
          <w:ilvl w:val="0"/>
          <w:numId w:val="454"/>
        </w:numPr>
        <w:spacing w:after="0" w:line="240" w:lineRule="auto"/>
        <w:ind w:hanging="720"/>
        <w:jc w:val="both"/>
        <w:rPr>
          <w:rFonts w:ascii="Times New Roman" w:hAnsi="Times New Roman"/>
          <w:sz w:val="24"/>
        </w:rPr>
      </w:pPr>
      <w:r>
        <w:rPr>
          <w:rFonts w:ascii="Times New Roman" w:hAnsi="Times New Roman"/>
          <w:sz w:val="24"/>
        </w:rPr>
        <w:t>урок с использованием интерактивной беседы в исследовательском ключе;</w:t>
      </w:r>
    </w:p>
    <w:p w:rsidR="005A3A26" w:rsidRDefault="00D07349">
      <w:pPr>
        <w:numPr>
          <w:ilvl w:val="0"/>
          <w:numId w:val="454"/>
        </w:numPr>
        <w:spacing w:after="0" w:line="240" w:lineRule="auto"/>
        <w:ind w:hanging="720"/>
        <w:jc w:val="both"/>
        <w:rPr>
          <w:rFonts w:ascii="Times New Roman" w:hAnsi="Times New Roman"/>
          <w:sz w:val="24"/>
        </w:rPr>
      </w:pPr>
      <w:r>
        <w:rPr>
          <w:rFonts w:ascii="Times New Roman" w:hAnsi="Times New Roman"/>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A3A26" w:rsidRDefault="00D07349">
      <w:pPr>
        <w:numPr>
          <w:ilvl w:val="0"/>
          <w:numId w:val="454"/>
        </w:numPr>
        <w:spacing w:after="0" w:line="240" w:lineRule="auto"/>
        <w:ind w:hanging="720"/>
        <w:jc w:val="both"/>
        <w:rPr>
          <w:rFonts w:ascii="Times New Roman" w:hAnsi="Times New Roman"/>
          <w:sz w:val="24"/>
        </w:rPr>
      </w:pPr>
      <w:r>
        <w:rPr>
          <w:rFonts w:ascii="Times New Roman" w:hAnsi="Times New Roman"/>
          <w:sz w:val="24"/>
        </w:rPr>
        <w:t>урок-консультация;</w:t>
      </w:r>
    </w:p>
    <w:p w:rsidR="005A3A26" w:rsidRDefault="00D07349">
      <w:pPr>
        <w:numPr>
          <w:ilvl w:val="0"/>
          <w:numId w:val="454"/>
        </w:numPr>
        <w:spacing w:after="0" w:line="240" w:lineRule="auto"/>
        <w:ind w:hanging="720"/>
        <w:jc w:val="both"/>
        <w:rPr>
          <w:rFonts w:ascii="Times New Roman" w:hAnsi="Times New Roman"/>
          <w:sz w:val="24"/>
        </w:rPr>
      </w:pPr>
      <w:r>
        <w:rPr>
          <w:rFonts w:ascii="Times New Roman" w:hAnsi="Times New Roman"/>
          <w:sz w:val="24"/>
        </w:rPr>
        <w:t>мини-исследование в рамках домашнего задания.</w:t>
      </w:r>
    </w:p>
    <w:p w:rsidR="005A3A26" w:rsidRDefault="00D07349">
      <w:pPr>
        <w:spacing w:after="0" w:line="240" w:lineRule="auto"/>
        <w:jc w:val="both"/>
        <w:rPr>
          <w:rFonts w:ascii="Times New Roman" w:hAnsi="Times New Roman"/>
          <w:sz w:val="24"/>
        </w:rPr>
      </w:pPr>
      <w:r>
        <w:rPr>
          <w:rFonts w:ascii="Times New Roman" w:hAnsi="Times New Roman"/>
          <w:sz w:val="24"/>
        </w:rPr>
        <w:t>2.2.2.4.15.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учебных исследовательских задач, предполагающих деятельность учащихся </w:t>
      </w:r>
      <w:r>
        <w:rPr>
          <w:rFonts w:ascii="Times New Roman" w:hAnsi="Times New Roman"/>
          <w:sz w:val="24"/>
        </w:rPr>
        <w:br/>
        <w:t>в проблемной ситуации, поставленной перед ними учителем в рамках следующих теоретических вопросов:</w:t>
      </w:r>
    </w:p>
    <w:p w:rsidR="005A3A26" w:rsidRDefault="00D07349">
      <w:pPr>
        <w:spacing w:after="0" w:line="240" w:lineRule="auto"/>
        <w:jc w:val="both"/>
        <w:rPr>
          <w:rFonts w:ascii="Times New Roman" w:hAnsi="Times New Roman"/>
          <w:sz w:val="24"/>
        </w:rPr>
      </w:pPr>
      <w:r>
        <w:rPr>
          <w:rFonts w:ascii="Times New Roman" w:hAnsi="Times New Roman"/>
          <w:sz w:val="24"/>
        </w:rPr>
        <w:t>Как (в каком направлении)... в какой степени… изменилось... ?</w:t>
      </w:r>
    </w:p>
    <w:p w:rsidR="005A3A26" w:rsidRDefault="00D07349">
      <w:pPr>
        <w:spacing w:after="0" w:line="240" w:lineRule="auto"/>
        <w:jc w:val="both"/>
        <w:rPr>
          <w:rFonts w:ascii="Times New Roman" w:hAnsi="Times New Roman"/>
          <w:sz w:val="24"/>
        </w:rPr>
      </w:pPr>
      <w:r>
        <w:rPr>
          <w:rFonts w:ascii="Times New Roman" w:hAnsi="Times New Roman"/>
          <w:sz w:val="24"/>
        </w:rPr>
        <w:t>Как (каким образом)... в какой степени повлияло... на… ?</w:t>
      </w:r>
    </w:p>
    <w:p w:rsidR="005A3A26" w:rsidRDefault="00D07349">
      <w:pPr>
        <w:spacing w:after="0" w:line="240" w:lineRule="auto"/>
        <w:jc w:val="both"/>
        <w:rPr>
          <w:rFonts w:ascii="Times New Roman" w:hAnsi="Times New Roman"/>
          <w:sz w:val="24"/>
        </w:rPr>
      </w:pPr>
      <w:r>
        <w:rPr>
          <w:rFonts w:ascii="Times New Roman" w:hAnsi="Times New Roman"/>
          <w:sz w:val="24"/>
        </w:rPr>
        <w:t>Какой (в чем проявилась)... насколько важной… была роль... ?</w:t>
      </w:r>
    </w:p>
    <w:p w:rsidR="005A3A26" w:rsidRDefault="00D07349">
      <w:pPr>
        <w:spacing w:after="0" w:line="240" w:lineRule="auto"/>
        <w:jc w:val="both"/>
        <w:rPr>
          <w:rFonts w:ascii="Times New Roman" w:hAnsi="Times New Roman"/>
          <w:sz w:val="24"/>
        </w:rPr>
      </w:pPr>
      <w:r>
        <w:rPr>
          <w:rFonts w:ascii="Times New Roman" w:hAnsi="Times New Roman"/>
          <w:sz w:val="24"/>
        </w:rPr>
        <w:t>Каково (в чем проявилось)... как можно оценить… значение... ?</w:t>
      </w:r>
    </w:p>
    <w:p w:rsidR="005A3A26" w:rsidRDefault="00D07349">
      <w:pPr>
        <w:spacing w:after="0" w:line="240" w:lineRule="auto"/>
        <w:jc w:val="both"/>
        <w:rPr>
          <w:rFonts w:ascii="Times New Roman" w:hAnsi="Times New Roman"/>
          <w:sz w:val="24"/>
        </w:rPr>
      </w:pPr>
      <w:r>
        <w:rPr>
          <w:rFonts w:ascii="Times New Roman" w:hAnsi="Times New Roman"/>
          <w:sz w:val="24"/>
        </w:rPr>
        <w:t>Что произойдет... как изменится..., если... ?</w:t>
      </w:r>
    </w:p>
    <w:p w:rsidR="005A3A26" w:rsidRDefault="00D07349">
      <w:pPr>
        <w:spacing w:after="0" w:line="240" w:lineRule="auto"/>
        <w:jc w:val="both"/>
        <w:rPr>
          <w:rFonts w:ascii="Times New Roman" w:hAnsi="Times New Roman"/>
          <w:sz w:val="24"/>
        </w:rPr>
      </w:pPr>
      <w:r>
        <w:rPr>
          <w:rFonts w:ascii="Times New Roman" w:hAnsi="Times New Roman"/>
          <w:sz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hAnsi="Times New Roman"/>
          <w:sz w:val="24"/>
        </w:rPr>
        <w:br/>
        <w:t>или несколько проблемных вопросов.</w:t>
      </w:r>
    </w:p>
    <w:p w:rsidR="005A3A26" w:rsidRDefault="00D07349">
      <w:pPr>
        <w:spacing w:after="0" w:line="240" w:lineRule="auto"/>
        <w:jc w:val="both"/>
        <w:rPr>
          <w:rFonts w:ascii="Times New Roman" w:hAnsi="Times New Roman"/>
          <w:sz w:val="24"/>
        </w:rPr>
      </w:pPr>
      <w:r>
        <w:rPr>
          <w:rFonts w:ascii="Times New Roman" w:hAnsi="Times New Roman"/>
          <w:sz w:val="24"/>
        </w:rPr>
        <w:t>2.2.2.4.16. Основными формами представления итогов учебных исследований являются:</w:t>
      </w:r>
    </w:p>
    <w:p w:rsidR="005A3A26" w:rsidRDefault="00D07349">
      <w:pPr>
        <w:numPr>
          <w:ilvl w:val="0"/>
          <w:numId w:val="455"/>
        </w:numPr>
        <w:spacing w:after="0" w:line="240" w:lineRule="auto"/>
        <w:ind w:left="284" w:hanging="284"/>
        <w:jc w:val="both"/>
        <w:rPr>
          <w:rFonts w:ascii="Times New Roman" w:hAnsi="Times New Roman"/>
          <w:sz w:val="24"/>
        </w:rPr>
      </w:pPr>
      <w:r>
        <w:rPr>
          <w:rFonts w:ascii="Times New Roman" w:hAnsi="Times New Roman"/>
          <w:sz w:val="24"/>
        </w:rPr>
        <w:t>доклад, реферат;</w:t>
      </w:r>
    </w:p>
    <w:p w:rsidR="005A3A26" w:rsidRDefault="00D07349">
      <w:pPr>
        <w:numPr>
          <w:ilvl w:val="0"/>
          <w:numId w:val="455"/>
        </w:numPr>
        <w:spacing w:after="0" w:line="240" w:lineRule="auto"/>
        <w:ind w:left="284" w:hanging="284"/>
        <w:jc w:val="both"/>
        <w:rPr>
          <w:rFonts w:ascii="Times New Roman" w:hAnsi="Times New Roman"/>
          <w:sz w:val="24"/>
        </w:rPr>
      </w:pPr>
      <w:r>
        <w:rPr>
          <w:rFonts w:ascii="Times New Roman" w:hAnsi="Times New Roman"/>
          <w:sz w:val="24"/>
        </w:rPr>
        <w:t>статьи, обзоры, отчеты и заключения по итогам исследований по различным предметным областям.</w:t>
      </w:r>
    </w:p>
    <w:p w:rsidR="005A3A26" w:rsidRDefault="00D07349">
      <w:pPr>
        <w:spacing w:after="0" w:line="240" w:lineRule="auto"/>
        <w:jc w:val="both"/>
        <w:rPr>
          <w:rFonts w:ascii="Times New Roman" w:hAnsi="Times New Roman"/>
          <w:b/>
          <w:sz w:val="24"/>
        </w:rPr>
      </w:pPr>
      <w:r>
        <w:rPr>
          <w:rFonts w:ascii="Times New Roman" w:hAnsi="Times New Roman"/>
          <w:b/>
          <w:sz w:val="24"/>
        </w:rPr>
        <w:t>Особенности организации УИД в рамках внеурочной деятельности.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2.2.2.4.17. 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hAnsi="Times New Roman"/>
          <w:sz w:val="24"/>
        </w:rPr>
        <w:br/>
        <w:t>и проведение развернутого и полноценного исследования.</w:t>
      </w:r>
    </w:p>
    <w:p w:rsidR="005A3A26" w:rsidRDefault="00D07349">
      <w:pPr>
        <w:spacing w:after="0" w:line="240" w:lineRule="auto"/>
        <w:jc w:val="both"/>
        <w:rPr>
          <w:rFonts w:ascii="Times New Roman" w:hAnsi="Times New Roman"/>
          <w:sz w:val="24"/>
        </w:rPr>
      </w:pPr>
      <w:r>
        <w:rPr>
          <w:rFonts w:ascii="Times New Roman" w:hAnsi="Times New Roman"/>
          <w:sz w:val="24"/>
        </w:rPr>
        <w:t>2.2.2.4.18.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A3A26" w:rsidRDefault="00D07349">
      <w:pPr>
        <w:numPr>
          <w:ilvl w:val="0"/>
          <w:numId w:val="456"/>
        </w:numPr>
        <w:spacing w:after="0" w:line="240" w:lineRule="auto"/>
        <w:ind w:left="284" w:hanging="284"/>
        <w:jc w:val="both"/>
        <w:rPr>
          <w:rFonts w:ascii="Times New Roman" w:hAnsi="Times New Roman"/>
          <w:sz w:val="24"/>
        </w:rPr>
      </w:pPr>
      <w:r>
        <w:rPr>
          <w:rFonts w:ascii="Times New Roman" w:hAnsi="Times New Roman"/>
          <w:sz w:val="24"/>
        </w:rPr>
        <w:t>социально-гуманитарное;</w:t>
      </w:r>
    </w:p>
    <w:p w:rsidR="005A3A26" w:rsidRDefault="00D07349">
      <w:pPr>
        <w:numPr>
          <w:ilvl w:val="0"/>
          <w:numId w:val="456"/>
        </w:numPr>
        <w:spacing w:after="0" w:line="240" w:lineRule="auto"/>
        <w:ind w:left="284" w:hanging="284"/>
        <w:jc w:val="both"/>
        <w:rPr>
          <w:rFonts w:ascii="Times New Roman" w:hAnsi="Times New Roman"/>
          <w:sz w:val="24"/>
        </w:rPr>
      </w:pPr>
      <w:r>
        <w:rPr>
          <w:rFonts w:ascii="Times New Roman" w:hAnsi="Times New Roman"/>
          <w:sz w:val="24"/>
        </w:rPr>
        <w:t>филологическое;</w:t>
      </w:r>
    </w:p>
    <w:p w:rsidR="005A3A26" w:rsidRDefault="00D07349">
      <w:pPr>
        <w:numPr>
          <w:ilvl w:val="0"/>
          <w:numId w:val="456"/>
        </w:numPr>
        <w:spacing w:after="0" w:line="240" w:lineRule="auto"/>
        <w:ind w:left="284" w:hanging="284"/>
        <w:jc w:val="both"/>
        <w:rPr>
          <w:rFonts w:ascii="Times New Roman" w:hAnsi="Times New Roman"/>
          <w:sz w:val="24"/>
        </w:rPr>
      </w:pPr>
      <w:r>
        <w:rPr>
          <w:rFonts w:ascii="Times New Roman" w:hAnsi="Times New Roman"/>
          <w:sz w:val="24"/>
        </w:rPr>
        <w:t>естественнонаучное;</w:t>
      </w:r>
    </w:p>
    <w:p w:rsidR="005A3A26" w:rsidRDefault="00D07349">
      <w:pPr>
        <w:numPr>
          <w:ilvl w:val="0"/>
          <w:numId w:val="456"/>
        </w:numPr>
        <w:spacing w:after="0" w:line="240" w:lineRule="auto"/>
        <w:ind w:left="284" w:hanging="284"/>
        <w:jc w:val="both"/>
        <w:rPr>
          <w:rFonts w:ascii="Times New Roman" w:hAnsi="Times New Roman"/>
          <w:sz w:val="24"/>
        </w:rPr>
      </w:pPr>
      <w:r>
        <w:rPr>
          <w:rFonts w:ascii="Times New Roman" w:hAnsi="Times New Roman"/>
          <w:sz w:val="24"/>
        </w:rPr>
        <w:t>информационно-технологическое;</w:t>
      </w:r>
    </w:p>
    <w:p w:rsidR="005A3A26" w:rsidRDefault="00D07349">
      <w:pPr>
        <w:numPr>
          <w:ilvl w:val="0"/>
          <w:numId w:val="456"/>
        </w:numPr>
        <w:spacing w:after="0" w:line="240" w:lineRule="auto"/>
        <w:ind w:left="284" w:hanging="284"/>
        <w:jc w:val="both"/>
        <w:rPr>
          <w:rFonts w:ascii="Times New Roman" w:hAnsi="Times New Roman"/>
          <w:sz w:val="24"/>
        </w:rPr>
      </w:pPr>
      <w:r>
        <w:rPr>
          <w:rFonts w:ascii="Times New Roman" w:hAnsi="Times New Roman"/>
          <w:sz w:val="24"/>
        </w:rPr>
        <w:t>междисциплинарное.</w:t>
      </w:r>
    </w:p>
    <w:p w:rsidR="005A3A26" w:rsidRDefault="00D07349">
      <w:pPr>
        <w:spacing w:after="0" w:line="240" w:lineRule="auto"/>
        <w:jc w:val="both"/>
        <w:rPr>
          <w:rFonts w:ascii="Times New Roman" w:hAnsi="Times New Roman"/>
          <w:sz w:val="24"/>
        </w:rPr>
      </w:pPr>
      <w:r>
        <w:rPr>
          <w:rFonts w:ascii="Times New Roman" w:hAnsi="Times New Roman"/>
          <w:sz w:val="24"/>
        </w:rPr>
        <w:t>Основными формами организации УИД во внеурочное время являются:</w:t>
      </w:r>
    </w:p>
    <w:p w:rsidR="005A3A26" w:rsidRDefault="00D07349">
      <w:pPr>
        <w:numPr>
          <w:ilvl w:val="0"/>
          <w:numId w:val="457"/>
        </w:numPr>
        <w:spacing w:after="0" w:line="240" w:lineRule="auto"/>
        <w:ind w:left="284" w:hanging="284"/>
        <w:jc w:val="both"/>
        <w:rPr>
          <w:rFonts w:ascii="Times New Roman" w:hAnsi="Times New Roman"/>
          <w:sz w:val="24"/>
        </w:rPr>
      </w:pPr>
      <w:r>
        <w:rPr>
          <w:rFonts w:ascii="Times New Roman" w:hAnsi="Times New Roman"/>
          <w:sz w:val="24"/>
        </w:rPr>
        <w:t>конференция, семинар, дискуссия, диспут;</w:t>
      </w:r>
    </w:p>
    <w:p w:rsidR="005A3A26" w:rsidRDefault="00D07349">
      <w:pPr>
        <w:numPr>
          <w:ilvl w:val="0"/>
          <w:numId w:val="457"/>
        </w:numPr>
        <w:spacing w:after="0" w:line="240" w:lineRule="auto"/>
        <w:ind w:left="284" w:hanging="284"/>
        <w:jc w:val="both"/>
        <w:rPr>
          <w:rFonts w:ascii="Times New Roman" w:hAnsi="Times New Roman"/>
          <w:sz w:val="24"/>
        </w:rPr>
      </w:pPr>
      <w:r>
        <w:rPr>
          <w:rFonts w:ascii="Times New Roman" w:hAnsi="Times New Roman"/>
          <w:sz w:val="24"/>
        </w:rPr>
        <w:t>брифинг, интервью, телемост;</w:t>
      </w:r>
    </w:p>
    <w:p w:rsidR="005A3A26" w:rsidRDefault="00D07349">
      <w:pPr>
        <w:numPr>
          <w:ilvl w:val="0"/>
          <w:numId w:val="457"/>
        </w:numPr>
        <w:spacing w:after="0" w:line="240" w:lineRule="auto"/>
        <w:ind w:left="284" w:hanging="284"/>
        <w:jc w:val="both"/>
        <w:rPr>
          <w:rFonts w:ascii="Times New Roman" w:hAnsi="Times New Roman"/>
          <w:sz w:val="24"/>
        </w:rPr>
      </w:pPr>
      <w:r>
        <w:rPr>
          <w:rFonts w:ascii="Times New Roman" w:hAnsi="Times New Roman"/>
          <w:sz w:val="24"/>
        </w:rPr>
        <w:t>исследовательская практика, образовательные экспедиции, походы, поездки, экскурсии;</w:t>
      </w:r>
    </w:p>
    <w:p w:rsidR="005A3A26" w:rsidRDefault="00D07349">
      <w:pPr>
        <w:numPr>
          <w:ilvl w:val="0"/>
          <w:numId w:val="457"/>
        </w:numPr>
        <w:spacing w:after="0" w:line="240" w:lineRule="auto"/>
        <w:ind w:left="284" w:hanging="284"/>
        <w:jc w:val="both"/>
        <w:rPr>
          <w:rFonts w:ascii="Times New Roman" w:hAnsi="Times New Roman"/>
          <w:sz w:val="24"/>
        </w:rPr>
      </w:pPr>
      <w:r>
        <w:rPr>
          <w:rFonts w:ascii="Times New Roman" w:hAnsi="Times New Roman"/>
          <w:sz w:val="24"/>
        </w:rPr>
        <w:t>научно-исследовательское общество учащихся.</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2.2.2.4.19. Для представления итогов УИД во внеурочное время наиболее целесообразно использование следующих форм предъявления результатов:</w:t>
      </w:r>
    </w:p>
    <w:p w:rsidR="005A3A26" w:rsidRDefault="00D07349">
      <w:pPr>
        <w:spacing w:after="0" w:line="240" w:lineRule="auto"/>
        <w:jc w:val="both"/>
        <w:rPr>
          <w:rFonts w:ascii="Times New Roman" w:hAnsi="Times New Roman"/>
          <w:sz w:val="24"/>
        </w:rPr>
      </w:pPr>
      <w:r>
        <w:rPr>
          <w:rFonts w:ascii="Times New Roman" w:hAnsi="Times New Roman"/>
          <w:sz w:val="24"/>
        </w:rPr>
        <w:t>письменная исследовательская работа (эссе, доклад, реферат);</w:t>
      </w:r>
    </w:p>
    <w:p w:rsidR="005A3A26" w:rsidRDefault="00D07349">
      <w:pPr>
        <w:spacing w:after="0" w:line="240" w:lineRule="auto"/>
        <w:jc w:val="both"/>
        <w:rPr>
          <w:rFonts w:ascii="Times New Roman" w:hAnsi="Times New Roman"/>
          <w:sz w:val="24"/>
        </w:rPr>
      </w:pPr>
      <w:r>
        <w:rPr>
          <w:rFonts w:ascii="Times New Roman" w:hAnsi="Times New Roman"/>
          <w:sz w:val="24"/>
        </w:rPr>
        <w:t>статьи, обзоры, отчеты и заключения по итогам исследований, проводимых</w:t>
      </w:r>
      <w:r>
        <w:rPr>
          <w:rFonts w:ascii="Times New Roman" w:hAnsi="Times New Roman"/>
          <w:sz w:val="24"/>
        </w:rPr>
        <w:br/>
        <w:t>в рамках исследовательских экспедиций, обработки архивов, исследований</w:t>
      </w:r>
      <w:r>
        <w:rPr>
          <w:rFonts w:ascii="Times New Roman" w:hAnsi="Times New Roman"/>
          <w:sz w:val="24"/>
        </w:rPr>
        <w:br/>
        <w:t>по различным предметным областям.</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2.2.2.4.20. При оценивании результатов УИД следует ориентироваться </w:t>
      </w:r>
      <w:r>
        <w:rPr>
          <w:rFonts w:ascii="Times New Roman" w:hAnsi="Times New Roman"/>
          <w:sz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hAnsi="Times New Roman"/>
          <w:sz w:val="24"/>
        </w:rPr>
        <w:br/>
        <w:t>и последовательно достигнуты сформулированные цель, задачи, гипотеза.</w:t>
      </w:r>
    </w:p>
    <w:p w:rsidR="005A3A26" w:rsidRDefault="00D07349">
      <w:pPr>
        <w:spacing w:after="0" w:line="240" w:lineRule="auto"/>
        <w:jc w:val="both"/>
        <w:rPr>
          <w:rFonts w:ascii="Times New Roman" w:hAnsi="Times New Roman"/>
          <w:sz w:val="24"/>
        </w:rPr>
      </w:pPr>
      <w:r>
        <w:rPr>
          <w:rFonts w:ascii="Times New Roman" w:hAnsi="Times New Roman"/>
          <w:sz w:val="24"/>
        </w:rPr>
        <w:t>2.2.2.4.21.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A3A26" w:rsidRDefault="00D07349">
      <w:pPr>
        <w:numPr>
          <w:ilvl w:val="0"/>
          <w:numId w:val="458"/>
        </w:numPr>
        <w:spacing w:after="0" w:line="240" w:lineRule="auto"/>
        <w:ind w:left="284" w:hanging="284"/>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5A3A26" w:rsidRDefault="00D07349">
      <w:pPr>
        <w:numPr>
          <w:ilvl w:val="0"/>
          <w:numId w:val="458"/>
        </w:numPr>
        <w:spacing w:after="0" w:line="240" w:lineRule="auto"/>
        <w:ind w:left="284" w:hanging="284"/>
        <w:jc w:val="both"/>
        <w:rPr>
          <w:rFonts w:ascii="Times New Roman" w:hAnsi="Times New Roman"/>
          <w:sz w:val="24"/>
        </w:rPr>
      </w:pPr>
      <w:r>
        <w:rPr>
          <w:rFonts w:ascii="Times New Roman" w:hAnsi="Times New Roman"/>
          <w:sz w:val="24"/>
        </w:rPr>
        <w:t>формулировать вопросы, фиксирующие разрыв между реальным</w:t>
      </w:r>
      <w:r>
        <w:rPr>
          <w:rFonts w:ascii="Times New Roman" w:hAnsi="Times New Roman"/>
          <w:sz w:val="24"/>
        </w:rPr>
        <w:br/>
        <w:t>и желательным состоянием ситуации, объекта, самостоятельно устанавливать искомое и данное;</w:t>
      </w:r>
    </w:p>
    <w:p w:rsidR="005A3A26" w:rsidRDefault="00D07349">
      <w:pPr>
        <w:numPr>
          <w:ilvl w:val="0"/>
          <w:numId w:val="458"/>
        </w:numPr>
        <w:spacing w:after="0" w:line="240" w:lineRule="auto"/>
        <w:ind w:left="284" w:hanging="284"/>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5A3A26" w:rsidRDefault="00D07349">
      <w:pPr>
        <w:numPr>
          <w:ilvl w:val="0"/>
          <w:numId w:val="458"/>
        </w:numPr>
        <w:spacing w:after="0" w:line="240" w:lineRule="auto"/>
        <w:ind w:left="284" w:hanging="284"/>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w:t>
      </w:r>
    </w:p>
    <w:p w:rsidR="005A3A26" w:rsidRDefault="00D07349">
      <w:pPr>
        <w:numPr>
          <w:ilvl w:val="0"/>
          <w:numId w:val="458"/>
        </w:numPr>
        <w:spacing w:after="0" w:line="240" w:lineRule="auto"/>
        <w:ind w:left="284" w:hanging="284"/>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rsidR="005A3A26" w:rsidRDefault="00D07349">
      <w:pPr>
        <w:numPr>
          <w:ilvl w:val="0"/>
          <w:numId w:val="458"/>
        </w:numPr>
        <w:spacing w:after="0" w:line="240" w:lineRule="auto"/>
        <w:ind w:left="284" w:hanging="284"/>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A3A26" w:rsidRDefault="00D07349">
      <w:pPr>
        <w:numPr>
          <w:ilvl w:val="0"/>
          <w:numId w:val="458"/>
        </w:numPr>
        <w:spacing w:after="0" w:line="240" w:lineRule="auto"/>
        <w:ind w:left="284" w:hanging="284"/>
        <w:jc w:val="both"/>
        <w:rPr>
          <w:rFonts w:ascii="Times New Roman" w:hAnsi="Times New Roman"/>
          <w:sz w:val="24"/>
        </w:rPr>
      </w:pPr>
      <w:r>
        <w:rPr>
          <w:rFonts w:ascii="Times New Roman" w:hAnsi="Times New Roman"/>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hAnsi="Times New Roman"/>
          <w:sz w:val="24"/>
        </w:rPr>
        <w:br/>
        <w:t>об их развитии в новых условиях и контекстах.</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2.2.2.4.22. Особенность проектной деятельности (далее – ПД) заключается </w:t>
      </w:r>
      <w:r>
        <w:rPr>
          <w:rFonts w:ascii="Times New Roman" w:hAnsi="Times New Roman"/>
          <w:sz w:val="24"/>
        </w:rPr>
        <w:br/>
        <w:t xml:space="preserve">в том, что она нацелена на получение конкретного результата (далее – продукта), </w:t>
      </w:r>
      <w:r>
        <w:rPr>
          <w:rFonts w:ascii="Times New Roman" w:hAnsi="Times New Roman"/>
          <w:sz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A3A26" w:rsidRDefault="00D07349">
      <w:pPr>
        <w:spacing w:after="0" w:line="240" w:lineRule="auto"/>
        <w:jc w:val="both"/>
        <w:rPr>
          <w:rFonts w:ascii="Times New Roman" w:hAnsi="Times New Roman"/>
          <w:sz w:val="24"/>
        </w:rPr>
      </w:pPr>
      <w:r>
        <w:rPr>
          <w:rFonts w:ascii="Times New Roman" w:hAnsi="Times New Roman"/>
          <w:sz w:val="24"/>
        </w:rPr>
        <w:t>2.2.2.4.23.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A3A26" w:rsidRDefault="00D07349">
      <w:pPr>
        <w:spacing w:after="0" w:line="240" w:lineRule="auto"/>
        <w:jc w:val="both"/>
        <w:rPr>
          <w:rFonts w:ascii="Times New Roman" w:hAnsi="Times New Roman"/>
          <w:sz w:val="24"/>
        </w:rPr>
      </w:pPr>
      <w:r>
        <w:rPr>
          <w:rFonts w:ascii="Times New Roman" w:hAnsi="Times New Roman"/>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5A3A26" w:rsidRDefault="00D07349">
      <w:pPr>
        <w:spacing w:after="0" w:line="240" w:lineRule="auto"/>
        <w:jc w:val="both"/>
        <w:rPr>
          <w:rFonts w:ascii="Times New Roman" w:hAnsi="Times New Roman"/>
          <w:sz w:val="24"/>
        </w:rPr>
      </w:pPr>
      <w:r>
        <w:rPr>
          <w:rFonts w:ascii="Times New Roman" w:hAnsi="Times New Roman"/>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5A3A26" w:rsidRDefault="00D07349">
      <w:pPr>
        <w:spacing w:after="0" w:line="240" w:lineRule="auto"/>
        <w:jc w:val="both"/>
        <w:rPr>
          <w:rFonts w:ascii="Times New Roman" w:hAnsi="Times New Roman"/>
          <w:sz w:val="24"/>
        </w:rPr>
      </w:pPr>
      <w:r>
        <w:rPr>
          <w:rFonts w:ascii="Times New Roman" w:hAnsi="Times New Roman"/>
          <w:sz w:val="24"/>
        </w:rPr>
        <w:t>2.2.2.4.24. Осуществление ПД обучающимися включает в себя ряд этапов:</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анализ и формулирование проблемы;</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формулирование темы проекта;</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постановка цели и задач проекта;</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составление плана работы;</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сбор информации (исследование);</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выполнение технологического этапа;</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подготовка и защита проекта;</w:t>
      </w:r>
    </w:p>
    <w:p w:rsidR="005A3A26" w:rsidRDefault="00D07349">
      <w:pPr>
        <w:numPr>
          <w:ilvl w:val="0"/>
          <w:numId w:val="459"/>
        </w:numPr>
        <w:spacing w:after="0" w:line="240" w:lineRule="auto"/>
        <w:ind w:left="284" w:hanging="284"/>
        <w:jc w:val="both"/>
        <w:rPr>
          <w:rFonts w:ascii="Times New Roman" w:hAnsi="Times New Roman"/>
          <w:sz w:val="24"/>
        </w:rPr>
      </w:pPr>
      <w:r>
        <w:rPr>
          <w:rFonts w:ascii="Times New Roman" w:hAnsi="Times New Roman"/>
          <w:sz w:val="24"/>
        </w:rPr>
        <w:t>рефлексия, анализ результатов выполнения проекта, оценка качества выполнения.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hAnsi="Times New Roman"/>
          <w:sz w:val="24"/>
        </w:rPr>
        <w:br/>
        <w:t>и эффективности продукта.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2.2.2.4.26. Особенности организации проектной деятельности обучающихся </w:t>
      </w:r>
      <w:r>
        <w:rPr>
          <w:rFonts w:ascii="Times New Roman" w:hAnsi="Times New Roman"/>
          <w:sz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A3A26" w:rsidRDefault="00D07349">
      <w:pPr>
        <w:spacing w:after="0" w:line="240" w:lineRule="auto"/>
        <w:jc w:val="both"/>
        <w:rPr>
          <w:rFonts w:ascii="Times New Roman" w:hAnsi="Times New Roman"/>
          <w:sz w:val="24"/>
        </w:rPr>
      </w:pPr>
      <w:r>
        <w:rPr>
          <w:rFonts w:ascii="Times New Roman" w:hAnsi="Times New Roman"/>
          <w:sz w:val="24"/>
        </w:rPr>
        <w:t>2.2.2.4.27.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A3A26" w:rsidRDefault="00D07349">
      <w:pPr>
        <w:numPr>
          <w:ilvl w:val="0"/>
          <w:numId w:val="460"/>
        </w:numPr>
        <w:spacing w:after="0" w:line="240" w:lineRule="auto"/>
        <w:ind w:left="284" w:hanging="284"/>
        <w:jc w:val="both"/>
        <w:rPr>
          <w:rFonts w:ascii="Times New Roman" w:hAnsi="Times New Roman"/>
          <w:sz w:val="24"/>
        </w:rPr>
      </w:pPr>
      <w:r>
        <w:rPr>
          <w:rFonts w:ascii="Times New Roman" w:hAnsi="Times New Roman"/>
          <w:sz w:val="24"/>
        </w:rPr>
        <w:t>предметные проекты;</w:t>
      </w:r>
    </w:p>
    <w:p w:rsidR="005A3A26" w:rsidRDefault="00D07349">
      <w:pPr>
        <w:numPr>
          <w:ilvl w:val="0"/>
          <w:numId w:val="460"/>
        </w:numPr>
        <w:spacing w:after="0" w:line="240" w:lineRule="auto"/>
        <w:ind w:left="284" w:hanging="284"/>
        <w:jc w:val="both"/>
        <w:rPr>
          <w:rFonts w:ascii="Times New Roman" w:hAnsi="Times New Roman"/>
          <w:sz w:val="24"/>
        </w:rPr>
      </w:pPr>
      <w:r>
        <w:rPr>
          <w:rFonts w:ascii="Times New Roman" w:hAnsi="Times New Roman"/>
          <w:sz w:val="24"/>
        </w:rPr>
        <w:t>метапредметные проекты.</w:t>
      </w:r>
    </w:p>
    <w:p w:rsidR="005A3A26" w:rsidRDefault="00D07349">
      <w:pPr>
        <w:spacing w:after="0" w:line="240" w:lineRule="auto"/>
        <w:jc w:val="both"/>
        <w:rPr>
          <w:rFonts w:ascii="Times New Roman" w:hAnsi="Times New Roman"/>
          <w:sz w:val="24"/>
        </w:rPr>
      </w:pPr>
      <w:r>
        <w:rPr>
          <w:rFonts w:ascii="Times New Roman" w:hAnsi="Times New Roman"/>
          <w:sz w:val="24"/>
        </w:rPr>
        <w:t>2.2.2.4.28. 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hAnsi="Times New Roman"/>
          <w:sz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2.2.2.4.29. Формы организации ПД обучающихся могут быть следующие:</w:t>
      </w:r>
    </w:p>
    <w:p w:rsidR="005A3A26" w:rsidRDefault="00D07349">
      <w:pPr>
        <w:numPr>
          <w:ilvl w:val="0"/>
          <w:numId w:val="460"/>
        </w:numPr>
        <w:spacing w:after="0" w:line="240" w:lineRule="auto"/>
        <w:ind w:left="284" w:hanging="284"/>
        <w:jc w:val="both"/>
        <w:rPr>
          <w:rFonts w:ascii="Times New Roman" w:hAnsi="Times New Roman"/>
          <w:sz w:val="24"/>
        </w:rPr>
      </w:pPr>
      <w:r>
        <w:rPr>
          <w:rFonts w:ascii="Times New Roman" w:hAnsi="Times New Roman"/>
          <w:sz w:val="24"/>
        </w:rPr>
        <w:t>монопроект (использование содержания одного предмета);</w:t>
      </w:r>
    </w:p>
    <w:p w:rsidR="005A3A26" w:rsidRDefault="00D07349">
      <w:pPr>
        <w:numPr>
          <w:ilvl w:val="0"/>
          <w:numId w:val="460"/>
        </w:numPr>
        <w:spacing w:after="0" w:line="240" w:lineRule="auto"/>
        <w:ind w:left="284" w:hanging="284"/>
        <w:jc w:val="both"/>
        <w:rPr>
          <w:rFonts w:ascii="Times New Roman" w:hAnsi="Times New Roman"/>
          <w:sz w:val="24"/>
        </w:rPr>
      </w:pPr>
      <w:r>
        <w:rPr>
          <w:rFonts w:ascii="Times New Roman" w:hAnsi="Times New Roman"/>
          <w:sz w:val="24"/>
        </w:rPr>
        <w:t>межпредметный проект (использование интегрированного знания и способов учебной деятельности различных предметов);</w:t>
      </w:r>
    </w:p>
    <w:p w:rsidR="005A3A26" w:rsidRDefault="00D07349">
      <w:pPr>
        <w:numPr>
          <w:ilvl w:val="0"/>
          <w:numId w:val="460"/>
        </w:numPr>
        <w:spacing w:after="0" w:line="240" w:lineRule="auto"/>
        <w:ind w:left="284" w:hanging="284"/>
        <w:jc w:val="both"/>
        <w:rPr>
          <w:rFonts w:ascii="Times New Roman" w:hAnsi="Times New Roman"/>
          <w:sz w:val="24"/>
        </w:rPr>
      </w:pPr>
      <w:r>
        <w:rPr>
          <w:rFonts w:ascii="Times New Roman" w:hAnsi="Times New Roman"/>
          <w:sz w:val="24"/>
        </w:rPr>
        <w:t>метапроект (использование областей знания и методов деятельности, выходящих за рамки предметного обучения).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2.2.2.4.30. 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hAnsi="Times New Roman"/>
          <w:sz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A3A26" w:rsidRDefault="00D07349">
      <w:pPr>
        <w:spacing w:after="0" w:line="240" w:lineRule="auto"/>
        <w:jc w:val="both"/>
        <w:rPr>
          <w:rFonts w:ascii="Times New Roman" w:hAnsi="Times New Roman"/>
          <w:sz w:val="24"/>
        </w:rPr>
      </w:pPr>
      <w:r>
        <w:rPr>
          <w:rFonts w:ascii="Times New Roman" w:hAnsi="Times New Roman"/>
          <w:sz w:val="24"/>
        </w:rPr>
        <w:t>Какое средство поможет в решении проблемы... (опишите, объясните)?</w:t>
      </w:r>
    </w:p>
    <w:p w:rsidR="005A3A26" w:rsidRDefault="00D07349">
      <w:pPr>
        <w:spacing w:after="0" w:line="240" w:lineRule="auto"/>
        <w:jc w:val="both"/>
        <w:rPr>
          <w:rFonts w:ascii="Times New Roman" w:hAnsi="Times New Roman"/>
          <w:sz w:val="24"/>
        </w:rPr>
      </w:pPr>
      <w:r>
        <w:rPr>
          <w:rFonts w:ascii="Times New Roman" w:hAnsi="Times New Roman"/>
          <w:sz w:val="24"/>
        </w:rPr>
        <w:t>Каким должно быть средство для решения проблемы... (опишите, смоделируйте)?</w:t>
      </w:r>
    </w:p>
    <w:p w:rsidR="005A3A26" w:rsidRDefault="00D07349">
      <w:pPr>
        <w:spacing w:after="0" w:line="240" w:lineRule="auto"/>
        <w:jc w:val="both"/>
        <w:rPr>
          <w:rFonts w:ascii="Times New Roman" w:hAnsi="Times New Roman"/>
          <w:sz w:val="24"/>
        </w:rPr>
      </w:pPr>
      <w:r>
        <w:rPr>
          <w:rFonts w:ascii="Times New Roman" w:hAnsi="Times New Roman"/>
          <w:sz w:val="24"/>
        </w:rPr>
        <w:t>Как сделать средство для решения проблемы (дайте инструкцию)?</w:t>
      </w:r>
    </w:p>
    <w:p w:rsidR="005A3A26" w:rsidRDefault="00D07349">
      <w:pPr>
        <w:spacing w:after="0" w:line="240" w:lineRule="auto"/>
        <w:jc w:val="both"/>
        <w:rPr>
          <w:rFonts w:ascii="Times New Roman" w:hAnsi="Times New Roman"/>
          <w:sz w:val="24"/>
        </w:rPr>
      </w:pPr>
      <w:r>
        <w:rPr>
          <w:rFonts w:ascii="Times New Roman" w:hAnsi="Times New Roman"/>
          <w:sz w:val="24"/>
        </w:rPr>
        <w:t>Как выглядело... (опишите, реконструируйте)?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Как будет выглядеть... (опишите, спрогнозируйте)? </w:t>
      </w:r>
    </w:p>
    <w:p w:rsidR="005A3A26" w:rsidRDefault="00D07349">
      <w:pPr>
        <w:spacing w:after="0" w:line="240" w:lineRule="auto"/>
        <w:jc w:val="both"/>
        <w:rPr>
          <w:rFonts w:ascii="Times New Roman" w:hAnsi="Times New Roman"/>
          <w:sz w:val="24"/>
        </w:rPr>
      </w:pPr>
      <w:r>
        <w:rPr>
          <w:rFonts w:ascii="Times New Roman" w:hAnsi="Times New Roman"/>
          <w:sz w:val="24"/>
        </w:rPr>
        <w:t>2.2.2.4.31. Основными формами представления итогов ПД являются:</w:t>
      </w:r>
    </w:p>
    <w:p w:rsidR="005A3A26" w:rsidRDefault="00D07349">
      <w:pPr>
        <w:numPr>
          <w:ilvl w:val="0"/>
          <w:numId w:val="461"/>
        </w:numPr>
        <w:spacing w:after="0" w:line="240" w:lineRule="auto"/>
        <w:ind w:left="284" w:hanging="284"/>
        <w:jc w:val="both"/>
        <w:rPr>
          <w:rFonts w:ascii="Times New Roman" w:hAnsi="Times New Roman"/>
          <w:sz w:val="24"/>
        </w:rPr>
      </w:pPr>
      <w:r>
        <w:rPr>
          <w:rFonts w:ascii="Times New Roman" w:hAnsi="Times New Roman"/>
          <w:sz w:val="24"/>
        </w:rPr>
        <w:t>материальный объект, макет, конструкторское изделие;</w:t>
      </w:r>
    </w:p>
    <w:p w:rsidR="005A3A26" w:rsidRDefault="00D07349">
      <w:pPr>
        <w:numPr>
          <w:ilvl w:val="0"/>
          <w:numId w:val="461"/>
        </w:numPr>
        <w:spacing w:after="0" w:line="240" w:lineRule="auto"/>
        <w:ind w:left="284" w:hanging="284"/>
        <w:jc w:val="both"/>
        <w:rPr>
          <w:rFonts w:ascii="Times New Roman" w:hAnsi="Times New Roman"/>
          <w:sz w:val="24"/>
        </w:rPr>
      </w:pPr>
      <w:r>
        <w:rPr>
          <w:rFonts w:ascii="Times New Roman" w:hAnsi="Times New Roman"/>
          <w:sz w:val="24"/>
        </w:rPr>
        <w:t>отчетные материалы по проекту (тексты, мультимедийные продукты).</w:t>
      </w:r>
    </w:p>
    <w:p w:rsidR="005A3A26" w:rsidRDefault="00D07349">
      <w:pPr>
        <w:spacing w:after="0" w:line="240" w:lineRule="auto"/>
        <w:jc w:val="both"/>
        <w:rPr>
          <w:rFonts w:ascii="Times New Roman" w:hAnsi="Times New Roman"/>
          <w:sz w:val="24"/>
        </w:rPr>
      </w:pPr>
      <w:r>
        <w:rPr>
          <w:rFonts w:ascii="Times New Roman" w:hAnsi="Times New Roman"/>
          <w:sz w:val="24"/>
        </w:rPr>
        <w:t>2.2.2.4.32.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A3A26" w:rsidRDefault="00D07349">
      <w:pPr>
        <w:spacing w:after="0" w:line="240" w:lineRule="auto"/>
        <w:jc w:val="both"/>
        <w:rPr>
          <w:rFonts w:ascii="Times New Roman" w:hAnsi="Times New Roman"/>
          <w:sz w:val="24"/>
        </w:rPr>
      </w:pPr>
      <w:r>
        <w:rPr>
          <w:rFonts w:ascii="Times New Roman" w:hAnsi="Times New Roman"/>
          <w:sz w:val="24"/>
        </w:rPr>
        <w:t>2.2.2.4.33.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A3A26" w:rsidRDefault="00D07349">
      <w:pPr>
        <w:numPr>
          <w:ilvl w:val="0"/>
          <w:numId w:val="462"/>
        </w:numPr>
        <w:spacing w:after="0" w:line="240" w:lineRule="auto"/>
        <w:ind w:left="284" w:hanging="284"/>
        <w:jc w:val="both"/>
        <w:rPr>
          <w:rFonts w:ascii="Times New Roman" w:hAnsi="Times New Roman"/>
          <w:sz w:val="24"/>
        </w:rPr>
      </w:pPr>
      <w:r>
        <w:rPr>
          <w:rFonts w:ascii="Times New Roman" w:hAnsi="Times New Roman"/>
          <w:sz w:val="24"/>
        </w:rPr>
        <w:t>гуманитарное;</w:t>
      </w:r>
    </w:p>
    <w:p w:rsidR="005A3A26" w:rsidRDefault="00D07349">
      <w:pPr>
        <w:numPr>
          <w:ilvl w:val="0"/>
          <w:numId w:val="462"/>
        </w:numPr>
        <w:spacing w:after="0" w:line="240" w:lineRule="auto"/>
        <w:ind w:left="284" w:hanging="284"/>
        <w:jc w:val="both"/>
        <w:rPr>
          <w:rFonts w:ascii="Times New Roman" w:hAnsi="Times New Roman"/>
          <w:sz w:val="24"/>
        </w:rPr>
      </w:pPr>
      <w:r>
        <w:rPr>
          <w:rFonts w:ascii="Times New Roman" w:hAnsi="Times New Roman"/>
          <w:sz w:val="24"/>
        </w:rPr>
        <w:t>естественнонаучное;</w:t>
      </w:r>
    </w:p>
    <w:p w:rsidR="005A3A26" w:rsidRDefault="00D07349">
      <w:pPr>
        <w:numPr>
          <w:ilvl w:val="0"/>
          <w:numId w:val="462"/>
        </w:numPr>
        <w:spacing w:after="0" w:line="240" w:lineRule="auto"/>
        <w:ind w:left="284" w:hanging="284"/>
        <w:jc w:val="both"/>
        <w:rPr>
          <w:rFonts w:ascii="Times New Roman" w:hAnsi="Times New Roman"/>
          <w:sz w:val="24"/>
        </w:rPr>
      </w:pPr>
      <w:r>
        <w:rPr>
          <w:rFonts w:ascii="Times New Roman" w:hAnsi="Times New Roman"/>
          <w:sz w:val="24"/>
        </w:rPr>
        <w:t>социально-ориентированное;</w:t>
      </w:r>
    </w:p>
    <w:p w:rsidR="005A3A26" w:rsidRDefault="00D07349">
      <w:pPr>
        <w:numPr>
          <w:ilvl w:val="0"/>
          <w:numId w:val="462"/>
        </w:numPr>
        <w:spacing w:after="0" w:line="240" w:lineRule="auto"/>
        <w:ind w:left="284" w:hanging="284"/>
        <w:jc w:val="both"/>
        <w:rPr>
          <w:rFonts w:ascii="Times New Roman" w:hAnsi="Times New Roman"/>
          <w:sz w:val="24"/>
        </w:rPr>
      </w:pPr>
      <w:r>
        <w:rPr>
          <w:rFonts w:ascii="Times New Roman" w:hAnsi="Times New Roman"/>
          <w:sz w:val="24"/>
        </w:rPr>
        <w:t>инженерно-техническое;</w:t>
      </w:r>
    </w:p>
    <w:p w:rsidR="005A3A26" w:rsidRDefault="00D07349">
      <w:pPr>
        <w:numPr>
          <w:ilvl w:val="0"/>
          <w:numId w:val="462"/>
        </w:numPr>
        <w:spacing w:after="0" w:line="240" w:lineRule="auto"/>
        <w:ind w:left="284" w:hanging="284"/>
        <w:jc w:val="both"/>
        <w:rPr>
          <w:rFonts w:ascii="Times New Roman" w:hAnsi="Times New Roman"/>
          <w:sz w:val="24"/>
        </w:rPr>
      </w:pPr>
      <w:r>
        <w:rPr>
          <w:rFonts w:ascii="Times New Roman" w:hAnsi="Times New Roman"/>
          <w:sz w:val="24"/>
        </w:rPr>
        <w:t>художественно-творческое;</w:t>
      </w:r>
    </w:p>
    <w:p w:rsidR="005A3A26" w:rsidRDefault="00D07349">
      <w:pPr>
        <w:numPr>
          <w:ilvl w:val="0"/>
          <w:numId w:val="462"/>
        </w:numPr>
        <w:spacing w:after="0" w:line="240" w:lineRule="auto"/>
        <w:ind w:left="284" w:hanging="284"/>
        <w:jc w:val="both"/>
        <w:rPr>
          <w:rFonts w:ascii="Times New Roman" w:hAnsi="Times New Roman"/>
          <w:sz w:val="24"/>
        </w:rPr>
      </w:pPr>
      <w:r>
        <w:rPr>
          <w:rFonts w:ascii="Times New Roman" w:hAnsi="Times New Roman"/>
          <w:sz w:val="24"/>
        </w:rPr>
        <w:t>спортивно-оздоровительное;</w:t>
      </w:r>
    </w:p>
    <w:p w:rsidR="005A3A26" w:rsidRDefault="00D07349">
      <w:pPr>
        <w:numPr>
          <w:ilvl w:val="0"/>
          <w:numId w:val="462"/>
        </w:numPr>
        <w:spacing w:after="0" w:line="240" w:lineRule="auto"/>
        <w:ind w:left="284" w:hanging="284"/>
        <w:jc w:val="both"/>
        <w:rPr>
          <w:rFonts w:ascii="Times New Roman" w:hAnsi="Times New Roman"/>
          <w:sz w:val="24"/>
        </w:rPr>
      </w:pPr>
      <w:r>
        <w:rPr>
          <w:rFonts w:ascii="Times New Roman" w:hAnsi="Times New Roman"/>
          <w:sz w:val="24"/>
        </w:rPr>
        <w:t>туристско-краеведческое.</w:t>
      </w:r>
    </w:p>
    <w:p w:rsidR="005A3A26" w:rsidRDefault="00D07349">
      <w:pPr>
        <w:spacing w:after="0" w:line="240" w:lineRule="auto"/>
        <w:jc w:val="both"/>
        <w:rPr>
          <w:rFonts w:ascii="Times New Roman" w:hAnsi="Times New Roman"/>
          <w:sz w:val="24"/>
        </w:rPr>
      </w:pPr>
      <w:r>
        <w:rPr>
          <w:rFonts w:ascii="Times New Roman" w:hAnsi="Times New Roman"/>
          <w:sz w:val="24"/>
        </w:rPr>
        <w:t>2.2.2.4.34. В качестве основных форм организации ПД могут быть использованы:</w:t>
      </w:r>
    </w:p>
    <w:p w:rsidR="005A3A26" w:rsidRDefault="00D07349">
      <w:pPr>
        <w:numPr>
          <w:ilvl w:val="0"/>
          <w:numId w:val="463"/>
        </w:numPr>
        <w:spacing w:after="0" w:line="240" w:lineRule="auto"/>
        <w:ind w:left="284" w:hanging="284"/>
        <w:jc w:val="both"/>
        <w:rPr>
          <w:rFonts w:ascii="Times New Roman" w:hAnsi="Times New Roman"/>
          <w:sz w:val="24"/>
        </w:rPr>
      </w:pPr>
      <w:r>
        <w:rPr>
          <w:rFonts w:ascii="Times New Roman" w:hAnsi="Times New Roman"/>
          <w:sz w:val="24"/>
        </w:rPr>
        <w:t>творческие мастерские;</w:t>
      </w:r>
    </w:p>
    <w:p w:rsidR="005A3A26" w:rsidRDefault="00D07349">
      <w:pPr>
        <w:numPr>
          <w:ilvl w:val="0"/>
          <w:numId w:val="463"/>
        </w:numPr>
        <w:spacing w:after="0" w:line="240" w:lineRule="auto"/>
        <w:ind w:left="284" w:hanging="284"/>
        <w:jc w:val="both"/>
        <w:rPr>
          <w:rFonts w:ascii="Times New Roman" w:hAnsi="Times New Roman"/>
          <w:sz w:val="24"/>
        </w:rPr>
      </w:pPr>
      <w:r>
        <w:rPr>
          <w:rFonts w:ascii="Times New Roman" w:hAnsi="Times New Roman"/>
          <w:sz w:val="24"/>
        </w:rPr>
        <w:t>экспериментальные лаборатории;</w:t>
      </w:r>
    </w:p>
    <w:p w:rsidR="005A3A26" w:rsidRDefault="00D07349">
      <w:pPr>
        <w:numPr>
          <w:ilvl w:val="0"/>
          <w:numId w:val="463"/>
        </w:numPr>
        <w:spacing w:after="0" w:line="240" w:lineRule="auto"/>
        <w:ind w:left="284" w:hanging="284"/>
        <w:jc w:val="both"/>
        <w:rPr>
          <w:rFonts w:ascii="Times New Roman" w:hAnsi="Times New Roman"/>
          <w:sz w:val="24"/>
        </w:rPr>
      </w:pPr>
      <w:r>
        <w:rPr>
          <w:rFonts w:ascii="Times New Roman" w:hAnsi="Times New Roman"/>
          <w:sz w:val="24"/>
        </w:rPr>
        <w:t>конструкторское бюро;</w:t>
      </w:r>
    </w:p>
    <w:p w:rsidR="005A3A26" w:rsidRDefault="00D07349">
      <w:pPr>
        <w:numPr>
          <w:ilvl w:val="0"/>
          <w:numId w:val="463"/>
        </w:numPr>
        <w:spacing w:after="0" w:line="240" w:lineRule="auto"/>
        <w:ind w:left="284" w:hanging="284"/>
        <w:jc w:val="both"/>
        <w:rPr>
          <w:rFonts w:ascii="Times New Roman" w:hAnsi="Times New Roman"/>
          <w:sz w:val="24"/>
        </w:rPr>
      </w:pPr>
      <w:r>
        <w:rPr>
          <w:rFonts w:ascii="Times New Roman" w:hAnsi="Times New Roman"/>
          <w:sz w:val="24"/>
        </w:rPr>
        <w:t>проектные недели;</w:t>
      </w:r>
    </w:p>
    <w:p w:rsidR="005A3A26" w:rsidRDefault="00D07349">
      <w:pPr>
        <w:numPr>
          <w:ilvl w:val="0"/>
          <w:numId w:val="463"/>
        </w:numPr>
        <w:spacing w:after="0" w:line="240" w:lineRule="auto"/>
        <w:ind w:left="284" w:hanging="284"/>
        <w:jc w:val="both"/>
        <w:rPr>
          <w:rFonts w:ascii="Times New Roman" w:hAnsi="Times New Roman"/>
          <w:sz w:val="24"/>
        </w:rPr>
      </w:pPr>
      <w:r>
        <w:rPr>
          <w:rFonts w:ascii="Times New Roman" w:hAnsi="Times New Roman"/>
          <w:sz w:val="24"/>
        </w:rPr>
        <w:t>практикумы.</w:t>
      </w:r>
    </w:p>
    <w:p w:rsidR="005A3A26" w:rsidRDefault="00D07349">
      <w:pPr>
        <w:spacing w:after="0" w:line="240" w:lineRule="auto"/>
        <w:jc w:val="both"/>
        <w:rPr>
          <w:rFonts w:ascii="Times New Roman" w:hAnsi="Times New Roman"/>
          <w:sz w:val="24"/>
        </w:rPr>
      </w:pPr>
      <w:r>
        <w:rPr>
          <w:rFonts w:ascii="Times New Roman" w:hAnsi="Times New Roman"/>
          <w:sz w:val="24"/>
        </w:rPr>
        <w:t>2.2.2.4.35. Формами представления итогов ПД во внеурочное время являются:</w:t>
      </w:r>
    </w:p>
    <w:p w:rsidR="005A3A26" w:rsidRDefault="00D07349">
      <w:pPr>
        <w:numPr>
          <w:ilvl w:val="0"/>
          <w:numId w:val="464"/>
        </w:numPr>
        <w:spacing w:after="0" w:line="240" w:lineRule="auto"/>
        <w:ind w:left="284" w:hanging="284"/>
        <w:jc w:val="both"/>
        <w:rPr>
          <w:rFonts w:ascii="Times New Roman" w:hAnsi="Times New Roman"/>
          <w:sz w:val="24"/>
        </w:rPr>
      </w:pPr>
      <w:r>
        <w:rPr>
          <w:rFonts w:ascii="Times New Roman" w:hAnsi="Times New Roman"/>
          <w:sz w:val="24"/>
        </w:rPr>
        <w:t>материальный продукт (объект, макет, конструкторское изделие и другое);</w:t>
      </w:r>
    </w:p>
    <w:p w:rsidR="005A3A26" w:rsidRDefault="00D07349">
      <w:pPr>
        <w:numPr>
          <w:ilvl w:val="0"/>
          <w:numId w:val="464"/>
        </w:numPr>
        <w:spacing w:after="0" w:line="240" w:lineRule="auto"/>
        <w:ind w:left="284" w:hanging="284"/>
        <w:jc w:val="both"/>
        <w:rPr>
          <w:rFonts w:ascii="Times New Roman" w:hAnsi="Times New Roman"/>
          <w:sz w:val="24"/>
        </w:rPr>
      </w:pPr>
      <w:r>
        <w:rPr>
          <w:rFonts w:ascii="Times New Roman" w:hAnsi="Times New Roman"/>
          <w:sz w:val="24"/>
        </w:rPr>
        <w:t xml:space="preserve">медийный продукт (плакат, газета, журнал, рекламная продукция, фильм </w:t>
      </w:r>
      <w:r>
        <w:rPr>
          <w:rFonts w:ascii="Times New Roman" w:hAnsi="Times New Roman"/>
          <w:sz w:val="24"/>
        </w:rPr>
        <w:br/>
        <w:t>и другие);</w:t>
      </w:r>
    </w:p>
    <w:p w:rsidR="005A3A26" w:rsidRDefault="00D07349">
      <w:pPr>
        <w:numPr>
          <w:ilvl w:val="0"/>
          <w:numId w:val="464"/>
        </w:numPr>
        <w:spacing w:after="0" w:line="240" w:lineRule="auto"/>
        <w:ind w:left="284" w:hanging="284"/>
        <w:jc w:val="both"/>
        <w:rPr>
          <w:rFonts w:ascii="Times New Roman" w:hAnsi="Times New Roman"/>
          <w:sz w:val="24"/>
        </w:rPr>
      </w:pPr>
      <w:r>
        <w:rPr>
          <w:rFonts w:ascii="Times New Roman" w:hAnsi="Times New Roman"/>
          <w:sz w:val="24"/>
        </w:rPr>
        <w:t>публичное мероприятие (образовательное событие, социальное мероприятие (акция), театральная постановка и другие);</w:t>
      </w:r>
    </w:p>
    <w:p w:rsidR="005A3A26" w:rsidRDefault="00D07349">
      <w:pPr>
        <w:numPr>
          <w:ilvl w:val="0"/>
          <w:numId w:val="464"/>
        </w:numPr>
        <w:spacing w:after="0" w:line="240" w:lineRule="auto"/>
        <w:ind w:left="284" w:hanging="284"/>
        <w:jc w:val="both"/>
        <w:rPr>
          <w:rFonts w:ascii="Times New Roman" w:hAnsi="Times New Roman"/>
          <w:sz w:val="24"/>
        </w:rPr>
      </w:pPr>
      <w:r>
        <w:rPr>
          <w:rFonts w:ascii="Times New Roman" w:hAnsi="Times New Roman"/>
          <w:sz w:val="24"/>
        </w:rPr>
        <w:t>отчетные материалы по проекту (тексты, мультимедийные продукты).</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2.2.2.4.36. При оценивании результатов ПД следует ориентироваться на то, </w:t>
      </w:r>
      <w:r>
        <w:rPr>
          <w:rFonts w:ascii="Times New Roman" w:hAnsi="Times New Roman"/>
          <w:sz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A3A26" w:rsidRDefault="00D07349">
      <w:pPr>
        <w:spacing w:after="0" w:line="240" w:lineRule="auto"/>
        <w:jc w:val="both"/>
        <w:rPr>
          <w:rFonts w:ascii="Times New Roman" w:hAnsi="Times New Roman"/>
          <w:sz w:val="24"/>
        </w:rPr>
      </w:pPr>
      <w:r>
        <w:rPr>
          <w:rFonts w:ascii="Times New Roman" w:hAnsi="Times New Roman"/>
          <w:sz w:val="24"/>
        </w:rPr>
        <w:t>2.2.2.4.37.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A3A26" w:rsidRDefault="00D07349">
      <w:pPr>
        <w:numPr>
          <w:ilvl w:val="0"/>
          <w:numId w:val="465"/>
        </w:numPr>
        <w:spacing w:after="0" w:line="240" w:lineRule="auto"/>
        <w:ind w:left="284" w:hanging="284"/>
        <w:jc w:val="both"/>
        <w:rPr>
          <w:rFonts w:ascii="Times New Roman" w:hAnsi="Times New Roman"/>
          <w:sz w:val="24"/>
        </w:rPr>
      </w:pPr>
      <w:r>
        <w:rPr>
          <w:rFonts w:ascii="Times New Roman" w:hAnsi="Times New Roman"/>
          <w:sz w:val="24"/>
        </w:rPr>
        <w:t>понимание проблемы, связанных с нею цели и задач;</w:t>
      </w:r>
    </w:p>
    <w:p w:rsidR="005A3A26" w:rsidRDefault="00D07349">
      <w:pPr>
        <w:numPr>
          <w:ilvl w:val="0"/>
          <w:numId w:val="465"/>
        </w:numPr>
        <w:spacing w:after="0" w:line="240" w:lineRule="auto"/>
        <w:ind w:left="284" w:hanging="284"/>
        <w:jc w:val="both"/>
        <w:rPr>
          <w:rFonts w:ascii="Times New Roman" w:hAnsi="Times New Roman"/>
          <w:sz w:val="24"/>
        </w:rPr>
      </w:pPr>
      <w:r>
        <w:rPr>
          <w:rFonts w:ascii="Times New Roman" w:hAnsi="Times New Roman"/>
          <w:sz w:val="24"/>
        </w:rPr>
        <w:t>умение определить оптимальный путь решения проблемы;</w:t>
      </w:r>
    </w:p>
    <w:p w:rsidR="005A3A26" w:rsidRDefault="00D07349">
      <w:pPr>
        <w:numPr>
          <w:ilvl w:val="0"/>
          <w:numId w:val="465"/>
        </w:numPr>
        <w:spacing w:after="0" w:line="240" w:lineRule="auto"/>
        <w:ind w:left="284" w:hanging="284"/>
        <w:jc w:val="both"/>
        <w:rPr>
          <w:rFonts w:ascii="Times New Roman" w:hAnsi="Times New Roman"/>
          <w:sz w:val="24"/>
        </w:rPr>
      </w:pPr>
      <w:r>
        <w:rPr>
          <w:rFonts w:ascii="Times New Roman" w:hAnsi="Times New Roman"/>
          <w:sz w:val="24"/>
        </w:rPr>
        <w:t>умение планировать и работать по плану;</w:t>
      </w:r>
    </w:p>
    <w:p w:rsidR="005A3A26" w:rsidRDefault="00D07349">
      <w:pPr>
        <w:numPr>
          <w:ilvl w:val="0"/>
          <w:numId w:val="465"/>
        </w:numPr>
        <w:spacing w:after="0" w:line="240" w:lineRule="auto"/>
        <w:ind w:left="284" w:hanging="284"/>
        <w:jc w:val="both"/>
        <w:rPr>
          <w:rFonts w:ascii="Times New Roman" w:hAnsi="Times New Roman"/>
          <w:sz w:val="24"/>
        </w:rPr>
      </w:pPr>
      <w:r>
        <w:rPr>
          <w:rFonts w:ascii="Times New Roman" w:hAnsi="Times New Roman"/>
          <w:sz w:val="24"/>
        </w:rPr>
        <w:t>умение реализовать проектный замысел и оформить его в виде реального «продукта»;</w:t>
      </w:r>
    </w:p>
    <w:p w:rsidR="005A3A26" w:rsidRDefault="00D07349">
      <w:pPr>
        <w:numPr>
          <w:ilvl w:val="0"/>
          <w:numId w:val="465"/>
        </w:numPr>
        <w:spacing w:after="0" w:line="240" w:lineRule="auto"/>
        <w:ind w:left="284" w:hanging="284"/>
        <w:jc w:val="both"/>
        <w:rPr>
          <w:rFonts w:ascii="Times New Roman" w:hAnsi="Times New Roman"/>
          <w:sz w:val="24"/>
        </w:rPr>
      </w:pPr>
      <w:r>
        <w:rPr>
          <w:rFonts w:ascii="Times New Roman" w:hAnsi="Times New Roman"/>
          <w:sz w:val="24"/>
        </w:rPr>
        <w:t>умение осуществлять самооценку деятельности и результата, взаимоценку деятельности в группе.</w:t>
      </w:r>
    </w:p>
    <w:p w:rsidR="005A3A26" w:rsidRDefault="00D07349">
      <w:pPr>
        <w:spacing w:after="0" w:line="240" w:lineRule="auto"/>
        <w:jc w:val="both"/>
        <w:rPr>
          <w:rFonts w:ascii="Times New Roman" w:hAnsi="Times New Roman"/>
          <w:sz w:val="24"/>
        </w:rPr>
      </w:pPr>
      <w:r>
        <w:rPr>
          <w:rFonts w:ascii="Times New Roman" w:hAnsi="Times New Roman"/>
          <w:sz w:val="24"/>
        </w:rPr>
        <w:t>2.2.2.4.38. В процессе публичной презентации результатов проекта оценивается:</w:t>
      </w:r>
    </w:p>
    <w:p w:rsidR="005A3A26" w:rsidRDefault="00D07349">
      <w:pPr>
        <w:numPr>
          <w:ilvl w:val="0"/>
          <w:numId w:val="466"/>
        </w:numPr>
        <w:spacing w:after="0" w:line="240" w:lineRule="auto"/>
        <w:ind w:left="284" w:hanging="284"/>
        <w:jc w:val="both"/>
        <w:rPr>
          <w:rFonts w:ascii="Times New Roman" w:hAnsi="Times New Roman"/>
          <w:sz w:val="24"/>
        </w:rPr>
      </w:pPr>
      <w:r>
        <w:rPr>
          <w:rFonts w:ascii="Times New Roman" w:hAnsi="Times New Roman"/>
          <w:sz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Times New Roman" w:hAnsi="Times New Roman"/>
          <w:sz w:val="24"/>
        </w:rPr>
        <w:br/>
        <w:t>и оригинальность);</w:t>
      </w:r>
    </w:p>
    <w:p w:rsidR="005A3A26" w:rsidRDefault="00D07349">
      <w:pPr>
        <w:numPr>
          <w:ilvl w:val="0"/>
          <w:numId w:val="466"/>
        </w:numPr>
        <w:spacing w:after="0" w:line="240" w:lineRule="auto"/>
        <w:ind w:left="284" w:hanging="284"/>
        <w:jc w:val="both"/>
        <w:rPr>
          <w:rFonts w:ascii="Times New Roman" w:hAnsi="Times New Roman"/>
          <w:sz w:val="24"/>
        </w:rPr>
      </w:pPr>
      <w:r>
        <w:rPr>
          <w:rFonts w:ascii="Times New Roman" w:hAnsi="Times New Roman"/>
          <w:sz w:val="24"/>
        </w:rPr>
        <w:t>качество наглядного представления проекта (использование рисунков, схем, графиков, моделей и других средств наглядной презентации);</w:t>
      </w:r>
    </w:p>
    <w:p w:rsidR="005A3A26" w:rsidRDefault="00D07349">
      <w:pPr>
        <w:numPr>
          <w:ilvl w:val="0"/>
          <w:numId w:val="466"/>
        </w:numPr>
        <w:spacing w:after="0" w:line="240" w:lineRule="auto"/>
        <w:ind w:left="284" w:hanging="284"/>
        <w:jc w:val="both"/>
        <w:rPr>
          <w:rFonts w:ascii="Times New Roman" w:hAnsi="Times New Roman"/>
          <w:sz w:val="24"/>
        </w:rPr>
      </w:pPr>
      <w:r>
        <w:rPr>
          <w:rFonts w:ascii="Times New Roman" w:hAnsi="Times New Roman"/>
          <w:sz w:val="24"/>
        </w:rPr>
        <w:t>качество письменного текста (соответствие плану, оформление работы, грамотность изложения);</w:t>
      </w:r>
    </w:p>
    <w:p w:rsidR="005A3A26" w:rsidRDefault="00D07349">
      <w:pPr>
        <w:numPr>
          <w:ilvl w:val="0"/>
          <w:numId w:val="466"/>
        </w:numPr>
        <w:spacing w:after="0" w:line="240" w:lineRule="auto"/>
        <w:ind w:left="284" w:hanging="284"/>
        <w:jc w:val="both"/>
        <w:rPr>
          <w:rFonts w:ascii="Times New Roman" w:hAnsi="Times New Roman"/>
          <w:sz w:val="24"/>
        </w:rPr>
      </w:pPr>
      <w:r>
        <w:rPr>
          <w:rFonts w:ascii="Times New Roman" w:hAnsi="Times New Roman"/>
          <w:sz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hAnsi="Times New Roman"/>
          <w:sz w:val="24"/>
        </w:rPr>
        <w:br/>
        <w:t>в дискуссии).</w:t>
      </w:r>
    </w:p>
    <w:p w:rsidR="005A3A26" w:rsidRDefault="005A3A26">
      <w:pPr>
        <w:spacing w:after="0" w:line="240" w:lineRule="auto"/>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Организационный раздел.</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2.2.3.1. Формы взаимодействия участников образовательного процесса </w:t>
      </w:r>
      <w:r>
        <w:rPr>
          <w:rFonts w:ascii="Times New Roman" w:hAnsi="Times New Roman"/>
          <w:sz w:val="24"/>
        </w:rPr>
        <w:br/>
        <w:t>при создании и реализации программы формирования УУД.</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2.2.3.1.1. C целью разработки и реализации программы формирования УУД </w:t>
      </w:r>
      <w:r>
        <w:rPr>
          <w:rFonts w:ascii="Times New Roman" w:hAnsi="Times New Roman"/>
          <w:sz w:val="24"/>
        </w:rPr>
        <w:br/>
        <w:t>в образовательной организации может быть создана рабочая группа, реализующая свою деятельность по следующим направлениям:</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Pr>
          <w:rFonts w:ascii="Times New Roman" w:hAnsi="Times New Roman"/>
          <w:sz w:val="24"/>
        </w:rPr>
        <w:br/>
        <w:t>по развитию УУД;</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определение этапов и форм постепенного усложнения деятельности учащихся по овладению УУД;</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разработка общего алгоритма (технологической схемы) урока, имеющего </w:t>
      </w:r>
      <w:r>
        <w:rPr>
          <w:rFonts w:ascii="Times New Roman" w:hAnsi="Times New Roman"/>
          <w:sz w:val="24"/>
        </w:rPr>
        <w:br/>
        <w:t>два целевых фокуса (предметный и метапредметный);</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разработка основных подходов к конструированию задач на применение УУД;</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конкретизация основных подходов к организации учебно-исследовательской </w:t>
      </w:r>
      <w:r>
        <w:rPr>
          <w:rFonts w:ascii="Times New Roman" w:hAnsi="Times New Roman"/>
          <w:sz w:val="24"/>
        </w:rPr>
        <w:br/>
        <w:t>и проектной деятельности обучающихся в рамках урочной и внеурочной деятельности;</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разработка основных подходов к организации учебной деятельности </w:t>
      </w:r>
      <w:r>
        <w:rPr>
          <w:rFonts w:ascii="Times New Roman" w:hAnsi="Times New Roman"/>
          <w:sz w:val="24"/>
        </w:rPr>
        <w:br/>
        <w:t>по формированию и развитию ИКТ-компетенций;</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разработка методики и инструментария мониторинга успешности освоения </w:t>
      </w:r>
      <w:r>
        <w:rPr>
          <w:rFonts w:ascii="Times New Roman" w:hAnsi="Times New Roman"/>
          <w:sz w:val="24"/>
        </w:rPr>
        <w:br/>
        <w:t>и применения обучающимися УУД;</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организация и проведение серии семинаров с учителями, работающими </w:t>
      </w:r>
      <w:r>
        <w:rPr>
          <w:rFonts w:ascii="Times New Roman" w:hAnsi="Times New Roman"/>
          <w:sz w:val="24"/>
        </w:rPr>
        <w:br/>
        <w:t>на уровне начального общего образования в целях реализации принципа преемственности в плане развития УУД;</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организация разъяснительной (просветительской работы) с родителями </w:t>
      </w:r>
      <w:r>
        <w:rPr>
          <w:rFonts w:ascii="Times New Roman" w:hAnsi="Times New Roman"/>
          <w:sz w:val="24"/>
        </w:rPr>
        <w:br/>
        <w:t>по проблемам развития УУД у обучающихся;</w:t>
      </w:r>
    </w:p>
    <w:p w:rsidR="005A3A26" w:rsidRDefault="00D07349">
      <w:pPr>
        <w:numPr>
          <w:ilvl w:val="0"/>
          <w:numId w:val="467"/>
        </w:numPr>
        <w:spacing w:after="0" w:line="240" w:lineRule="auto"/>
        <w:ind w:left="284" w:hanging="284"/>
        <w:jc w:val="both"/>
        <w:rPr>
          <w:rFonts w:ascii="Times New Roman" w:hAnsi="Times New Roman"/>
          <w:sz w:val="24"/>
        </w:rPr>
      </w:pPr>
      <w:r>
        <w:rPr>
          <w:rFonts w:ascii="Times New Roman" w:hAnsi="Times New Roman"/>
          <w:sz w:val="24"/>
        </w:rPr>
        <w:t xml:space="preserve">организация отражения аналитических материалов о результатах работы </w:t>
      </w:r>
      <w:r>
        <w:rPr>
          <w:rFonts w:ascii="Times New Roman" w:hAnsi="Times New Roman"/>
          <w:sz w:val="24"/>
        </w:rPr>
        <w:br/>
        <w:t xml:space="preserve">по формированию УУД у обучающихся на сайте образовательной организации.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2.2.3.1.2. Рабочей группой может быть реализовано несколько этапов </w:t>
      </w:r>
      <w:r>
        <w:rPr>
          <w:rFonts w:ascii="Times New Roman" w:hAnsi="Times New Roman"/>
          <w:sz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A3A26" w:rsidRDefault="00D07349">
      <w:pPr>
        <w:spacing w:after="0" w:line="240" w:lineRule="auto"/>
        <w:jc w:val="both"/>
        <w:rPr>
          <w:rFonts w:ascii="Times New Roman" w:hAnsi="Times New Roman"/>
          <w:sz w:val="24"/>
        </w:rPr>
      </w:pPr>
      <w:r>
        <w:rPr>
          <w:rFonts w:ascii="Times New Roman" w:hAnsi="Times New Roman"/>
          <w:sz w:val="24"/>
        </w:rPr>
        <w:t>На подготовительном этапе команда образовательной организации может провести следующие аналитические работы:</w:t>
      </w:r>
    </w:p>
    <w:p w:rsidR="005A3A26" w:rsidRDefault="00D07349">
      <w:pPr>
        <w:numPr>
          <w:ilvl w:val="0"/>
          <w:numId w:val="468"/>
        </w:numPr>
        <w:spacing w:after="0" w:line="240" w:lineRule="auto"/>
        <w:ind w:left="284" w:hanging="284"/>
        <w:jc w:val="both"/>
        <w:rPr>
          <w:rFonts w:ascii="Times New Roman" w:hAnsi="Times New Roman"/>
          <w:sz w:val="24"/>
        </w:rPr>
      </w:pPr>
      <w:r>
        <w:rPr>
          <w:rFonts w:ascii="Times New Roman" w:hAnsi="Times New Roman"/>
          <w:sz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hAnsi="Times New Roman"/>
          <w:sz w:val="24"/>
        </w:rPr>
        <w:br/>
        <w:t>для наиболее эффективного выполнения задач программы формирования УУД;</w:t>
      </w:r>
    </w:p>
    <w:p w:rsidR="005A3A26" w:rsidRDefault="00D07349">
      <w:pPr>
        <w:numPr>
          <w:ilvl w:val="0"/>
          <w:numId w:val="468"/>
        </w:numPr>
        <w:spacing w:after="0" w:line="240" w:lineRule="auto"/>
        <w:ind w:left="284" w:hanging="284"/>
        <w:jc w:val="both"/>
        <w:rPr>
          <w:rFonts w:ascii="Times New Roman" w:hAnsi="Times New Roman"/>
          <w:sz w:val="24"/>
        </w:rPr>
      </w:pPr>
      <w:r>
        <w:rPr>
          <w:rFonts w:ascii="Times New Roman" w:hAnsi="Times New Roman"/>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A3A26" w:rsidRDefault="00D07349">
      <w:pPr>
        <w:numPr>
          <w:ilvl w:val="0"/>
          <w:numId w:val="468"/>
        </w:numPr>
        <w:spacing w:after="0" w:line="240" w:lineRule="auto"/>
        <w:ind w:left="284" w:hanging="284"/>
        <w:jc w:val="both"/>
        <w:rPr>
          <w:rFonts w:ascii="Times New Roman" w:hAnsi="Times New Roman"/>
          <w:sz w:val="24"/>
        </w:rPr>
      </w:pPr>
      <w:r>
        <w:rPr>
          <w:rFonts w:ascii="Times New Roman" w:hAnsi="Times New Roman"/>
          <w:sz w:val="24"/>
        </w:rPr>
        <w:t>анализировать результаты учащихся по линии развития УУД на предыдущем уровне;</w:t>
      </w:r>
    </w:p>
    <w:p w:rsidR="005A3A26" w:rsidRDefault="00D07349">
      <w:pPr>
        <w:numPr>
          <w:ilvl w:val="0"/>
          <w:numId w:val="468"/>
        </w:numPr>
        <w:spacing w:after="0" w:line="240" w:lineRule="auto"/>
        <w:ind w:left="284" w:hanging="284"/>
        <w:jc w:val="both"/>
        <w:rPr>
          <w:rFonts w:ascii="Times New Roman" w:hAnsi="Times New Roman"/>
          <w:sz w:val="24"/>
        </w:rPr>
      </w:pPr>
      <w:r>
        <w:rPr>
          <w:rFonts w:ascii="Times New Roman" w:hAnsi="Times New Roman"/>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A3A26" w:rsidRDefault="00D07349">
      <w:pPr>
        <w:spacing w:after="0" w:line="240" w:lineRule="auto"/>
        <w:jc w:val="both"/>
        <w:rPr>
          <w:rFonts w:ascii="Times New Roman" w:hAnsi="Times New Roman"/>
          <w:sz w:val="24"/>
        </w:rPr>
      </w:pPr>
      <w:r>
        <w:rPr>
          <w:rFonts w:ascii="Times New Roman" w:hAnsi="Times New Roman"/>
          <w:sz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A3A26" w:rsidRDefault="00D07349">
      <w:pPr>
        <w:spacing w:after="0" w:line="240" w:lineRule="auto"/>
        <w:jc w:val="both"/>
        <w:rPr>
          <w:rFonts w:ascii="Times New Roman" w:hAnsi="Times New Roman"/>
          <w:sz w:val="24"/>
        </w:rPr>
      </w:pPr>
      <w:r>
        <w:rPr>
          <w:rFonts w:ascii="Times New Roman" w:hAnsi="Times New Roman"/>
          <w:sz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2.2.3.1.3. В целях соотнесения формирования метапредметных результатов </w:t>
      </w:r>
      <w:r>
        <w:rPr>
          <w:rFonts w:ascii="Times New Roman" w:hAnsi="Times New Roman"/>
          <w:sz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hAnsi="Times New Roman"/>
          <w:sz w:val="24"/>
        </w:rPr>
        <w:br/>
        <w:t xml:space="preserve">для определения, как с учетом используемой базы образовательных технологий, </w:t>
      </w:r>
      <w:r>
        <w:rPr>
          <w:rFonts w:ascii="Times New Roman" w:hAnsi="Times New Roman"/>
          <w:sz w:val="24"/>
        </w:rPr>
        <w:br/>
        <w:t>так и методик, возможности обеспечения формирования УУД, аккумулируя потенциал разных специалистов-предметников.</w:t>
      </w:r>
    </w:p>
    <w:p w:rsidR="005A3A26" w:rsidRDefault="005A3A26">
      <w:pPr>
        <w:spacing w:after="0" w:line="240" w:lineRule="auto"/>
        <w:jc w:val="both"/>
        <w:rPr>
          <w:rFonts w:ascii="Times New Roman" w:hAnsi="Times New Roman"/>
          <w:sz w:val="24"/>
        </w:rPr>
      </w:pPr>
    </w:p>
    <w:p w:rsidR="005A3A26" w:rsidRDefault="00D07349">
      <w:pPr>
        <w:spacing w:before="221"/>
        <w:ind w:left="950"/>
        <w:jc w:val="both"/>
        <w:rPr>
          <w:rFonts w:ascii="Times New Roman" w:hAnsi="Times New Roman"/>
          <w:b/>
          <w:sz w:val="28"/>
        </w:rPr>
      </w:pPr>
      <w:r>
        <w:rPr>
          <w:rFonts w:ascii="Times New Roman" w:hAnsi="Times New Roman"/>
          <w:b/>
          <w:sz w:val="28"/>
        </w:rPr>
        <w:t>Рабочая</w:t>
      </w:r>
      <w:r>
        <w:rPr>
          <w:rFonts w:ascii="Times New Roman" w:hAnsi="Times New Roman"/>
          <w:b/>
          <w:spacing w:val="60"/>
          <w:sz w:val="28"/>
        </w:rPr>
        <w:t xml:space="preserve"> </w:t>
      </w:r>
      <w:r>
        <w:rPr>
          <w:rFonts w:ascii="Times New Roman" w:hAnsi="Times New Roman"/>
          <w:b/>
          <w:sz w:val="28"/>
        </w:rPr>
        <w:t>программа</w:t>
      </w:r>
      <w:r>
        <w:rPr>
          <w:rFonts w:ascii="Times New Roman" w:hAnsi="Times New Roman"/>
          <w:b/>
          <w:spacing w:val="-4"/>
          <w:sz w:val="28"/>
        </w:rPr>
        <w:t xml:space="preserve"> </w:t>
      </w:r>
      <w:r>
        <w:rPr>
          <w:rFonts w:ascii="Times New Roman" w:hAnsi="Times New Roman"/>
          <w:b/>
          <w:sz w:val="28"/>
        </w:rPr>
        <w:t>воспитания</w:t>
      </w:r>
      <w:r>
        <w:rPr>
          <w:rFonts w:ascii="Times New Roman" w:hAnsi="Times New Roman"/>
          <w:b/>
          <w:spacing w:val="62"/>
          <w:sz w:val="28"/>
        </w:rPr>
        <w:t xml:space="preserve"> </w:t>
      </w:r>
      <w:r>
        <w:rPr>
          <w:rFonts w:ascii="Times New Roman" w:hAnsi="Times New Roman"/>
          <w:b/>
          <w:sz w:val="28"/>
        </w:rPr>
        <w:t>МОУ СОШ №3 г.Углича</w:t>
      </w:r>
      <w:r>
        <w:rPr>
          <w:rFonts w:ascii="Times New Roman" w:hAnsi="Times New Roman"/>
          <w:b/>
          <w:spacing w:val="1"/>
          <w:sz w:val="28"/>
        </w:rPr>
        <w:t xml:space="preserve"> </w:t>
      </w:r>
      <w:r>
        <w:rPr>
          <w:rFonts w:ascii="Times New Roman" w:hAnsi="Times New Roman"/>
          <w:b/>
          <w:sz w:val="28"/>
        </w:rPr>
        <w:t>разработана:</w:t>
      </w:r>
    </w:p>
    <w:p w:rsidR="005A3A26" w:rsidRDefault="00D07349">
      <w:pPr>
        <w:ind w:right="122" w:firstLine="708"/>
        <w:jc w:val="both"/>
        <w:rPr>
          <w:rFonts w:ascii="Times New Roman" w:hAnsi="Times New Roman"/>
          <w:sz w:val="24"/>
        </w:rPr>
      </w:pPr>
      <w:r>
        <w:rPr>
          <w:rFonts w:ascii="Times New Roman" w:hAnsi="Times New Roman"/>
          <w:sz w:val="24"/>
        </w:rPr>
        <w:t>на основе Федерального закона от 29.12.2012 № 273-ФЗ «Об образовании 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Стратегии развития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на период до 2025 года и Плана мероприятий по ее реализации в 2021-</w:t>
      </w:r>
      <w:r>
        <w:rPr>
          <w:rFonts w:ascii="Times New Roman" w:hAnsi="Times New Roman"/>
          <w:spacing w:val="1"/>
          <w:sz w:val="24"/>
        </w:rPr>
        <w:t xml:space="preserve"> </w:t>
      </w:r>
      <w:r>
        <w:rPr>
          <w:rFonts w:ascii="Times New Roman" w:hAnsi="Times New Roman"/>
          <w:sz w:val="24"/>
        </w:rPr>
        <w:t>2025 гг., № 996-р и Плана мероприятий по её реализации в 2021</w:t>
      </w:r>
      <w:r>
        <w:rPr>
          <w:rFonts w:ascii="Times New Roman" w:hAnsi="Times New Roman"/>
          <w:spacing w:val="1"/>
          <w:sz w:val="24"/>
        </w:rPr>
        <w:t xml:space="preserve"> </w:t>
      </w:r>
      <w:r>
        <w:rPr>
          <w:rFonts w:ascii="Times New Roman" w:hAnsi="Times New Roman"/>
          <w:sz w:val="24"/>
        </w:rPr>
        <w:t>— 2025 годах</w:t>
      </w:r>
      <w:r>
        <w:rPr>
          <w:rFonts w:ascii="Times New Roman" w:hAnsi="Times New Roman"/>
          <w:spacing w:val="1"/>
          <w:sz w:val="24"/>
        </w:rPr>
        <w:t xml:space="preserve"> </w:t>
      </w:r>
      <w:r>
        <w:rPr>
          <w:rFonts w:ascii="Times New Roman" w:hAnsi="Times New Roman"/>
          <w:sz w:val="24"/>
        </w:rPr>
        <w:t>(Распоряжение</w:t>
      </w:r>
      <w:r>
        <w:rPr>
          <w:rFonts w:ascii="Times New Roman" w:hAnsi="Times New Roman"/>
          <w:spacing w:val="-4"/>
          <w:sz w:val="24"/>
        </w:rPr>
        <w:t xml:space="preserve"> </w:t>
      </w:r>
      <w:r>
        <w:rPr>
          <w:rFonts w:ascii="Times New Roman" w:hAnsi="Times New Roman"/>
          <w:sz w:val="24"/>
        </w:rPr>
        <w:t>Правительства</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4"/>
          <w:sz w:val="24"/>
        </w:rPr>
        <w:t xml:space="preserve"> </w:t>
      </w:r>
      <w:r>
        <w:rPr>
          <w:rFonts w:ascii="Times New Roman" w:hAnsi="Times New Roman"/>
          <w:sz w:val="24"/>
        </w:rPr>
        <w:t>Федерации</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12.11.2020</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2945-р);</w:t>
      </w:r>
    </w:p>
    <w:p w:rsidR="005A3A26" w:rsidRDefault="00D07349">
      <w:pPr>
        <w:tabs>
          <w:tab w:val="left" w:pos="1654"/>
          <w:tab w:val="left" w:pos="2682"/>
          <w:tab w:val="left" w:pos="4569"/>
          <w:tab w:val="left" w:pos="5550"/>
          <w:tab w:val="left" w:pos="6015"/>
          <w:tab w:val="left" w:pos="7600"/>
          <w:tab w:val="left" w:pos="8960"/>
          <w:tab w:val="left" w:pos="9485"/>
        </w:tabs>
        <w:ind w:right="124" w:firstLine="778"/>
        <w:rPr>
          <w:rFonts w:ascii="Times New Roman" w:hAnsi="Times New Roman"/>
          <w:sz w:val="24"/>
        </w:rPr>
      </w:pPr>
      <w:r>
        <w:rPr>
          <w:rFonts w:ascii="Times New Roman" w:hAnsi="Times New Roman"/>
          <w:sz w:val="24"/>
        </w:rPr>
        <w:t>на</w:t>
      </w:r>
      <w:r>
        <w:rPr>
          <w:rFonts w:ascii="Times New Roman" w:hAnsi="Times New Roman"/>
          <w:sz w:val="24"/>
        </w:rPr>
        <w:tab/>
        <w:t>основе</w:t>
      </w:r>
      <w:r>
        <w:rPr>
          <w:rFonts w:ascii="Times New Roman" w:hAnsi="Times New Roman"/>
          <w:sz w:val="24"/>
        </w:rPr>
        <w:tab/>
        <w:t>Федерального</w:t>
      </w:r>
      <w:r>
        <w:rPr>
          <w:rFonts w:ascii="Times New Roman" w:hAnsi="Times New Roman"/>
          <w:sz w:val="24"/>
        </w:rPr>
        <w:tab/>
        <w:t>закона</w:t>
      </w:r>
      <w:r>
        <w:rPr>
          <w:rFonts w:ascii="Times New Roman" w:hAnsi="Times New Roman"/>
          <w:sz w:val="24"/>
        </w:rPr>
        <w:tab/>
        <w:t>от</w:t>
      </w:r>
      <w:r>
        <w:rPr>
          <w:rFonts w:ascii="Times New Roman" w:hAnsi="Times New Roman"/>
          <w:sz w:val="24"/>
        </w:rPr>
        <w:tab/>
        <w:t>04.09.2022г</w:t>
      </w:r>
      <w:r>
        <w:rPr>
          <w:rFonts w:ascii="Times New Roman" w:hAnsi="Times New Roman"/>
          <w:sz w:val="24"/>
        </w:rPr>
        <w:tab/>
        <w:t>№371-ФЗ</w:t>
      </w:r>
      <w:r>
        <w:rPr>
          <w:rFonts w:ascii="Times New Roman" w:hAnsi="Times New Roman"/>
          <w:sz w:val="24"/>
        </w:rPr>
        <w:tab/>
        <w:t>«О</w:t>
      </w:r>
      <w:r>
        <w:rPr>
          <w:rFonts w:ascii="Times New Roman" w:hAnsi="Times New Roman"/>
          <w:sz w:val="24"/>
        </w:rPr>
        <w:tab/>
        <w:t>внесении</w:t>
      </w:r>
      <w:r>
        <w:rPr>
          <w:rFonts w:ascii="Times New Roman" w:hAnsi="Times New Roman"/>
          <w:spacing w:val="-67"/>
          <w:sz w:val="24"/>
        </w:rPr>
        <w:t xml:space="preserve"> </w:t>
      </w:r>
      <w:r>
        <w:rPr>
          <w:rFonts w:ascii="Times New Roman" w:hAnsi="Times New Roman"/>
          <w:sz w:val="24"/>
        </w:rPr>
        <w:t>изменений</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Федеральный</w:t>
      </w:r>
      <w:r>
        <w:rPr>
          <w:rFonts w:ascii="Times New Roman" w:hAnsi="Times New Roman"/>
          <w:spacing w:val="-1"/>
          <w:sz w:val="24"/>
        </w:rPr>
        <w:t xml:space="preserve"> </w:t>
      </w:r>
      <w:r>
        <w:rPr>
          <w:rFonts w:ascii="Times New Roman" w:hAnsi="Times New Roman"/>
          <w:sz w:val="24"/>
        </w:rPr>
        <w:t>закон</w:t>
      </w:r>
      <w:r>
        <w:rPr>
          <w:rFonts w:ascii="Times New Roman" w:hAnsi="Times New Roman"/>
          <w:spacing w:val="-3"/>
          <w:sz w:val="24"/>
        </w:rPr>
        <w:t xml:space="preserve"> </w:t>
      </w:r>
      <w:r>
        <w:rPr>
          <w:rFonts w:ascii="Times New Roman" w:hAnsi="Times New Roman"/>
          <w:sz w:val="24"/>
        </w:rPr>
        <w:t>«Об</w:t>
      </w:r>
      <w:r>
        <w:rPr>
          <w:rFonts w:ascii="Times New Roman" w:hAnsi="Times New Roman"/>
          <w:spacing w:val="-6"/>
          <w:sz w:val="24"/>
        </w:rPr>
        <w:t xml:space="preserve"> </w:t>
      </w:r>
      <w:r>
        <w:rPr>
          <w:rFonts w:ascii="Times New Roman" w:hAnsi="Times New Roman"/>
          <w:sz w:val="24"/>
        </w:rPr>
        <w:t>образовании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p>
    <w:p w:rsidR="005A3A26" w:rsidRDefault="00D07349">
      <w:pPr>
        <w:spacing w:line="252" w:lineRule="auto"/>
        <w:ind w:firstLine="768"/>
        <w:rPr>
          <w:rFonts w:ascii="Times New Roman" w:hAnsi="Times New Roman"/>
          <w:sz w:val="24"/>
        </w:rPr>
      </w:pPr>
      <w:r>
        <w:rPr>
          <w:rFonts w:ascii="Times New Roman" w:hAnsi="Times New Roman"/>
          <w:sz w:val="24"/>
        </w:rPr>
        <w:t>стратегии</w:t>
      </w:r>
      <w:r>
        <w:rPr>
          <w:rFonts w:ascii="Times New Roman" w:hAnsi="Times New Roman"/>
          <w:spacing w:val="-10"/>
          <w:sz w:val="24"/>
        </w:rPr>
        <w:t xml:space="preserve"> </w:t>
      </w:r>
      <w:r>
        <w:rPr>
          <w:rFonts w:ascii="Times New Roman" w:hAnsi="Times New Roman"/>
          <w:sz w:val="24"/>
        </w:rPr>
        <w:t>национальной</w:t>
      </w:r>
      <w:r>
        <w:rPr>
          <w:rFonts w:ascii="Times New Roman" w:hAnsi="Times New Roman"/>
          <w:spacing w:val="-11"/>
          <w:sz w:val="24"/>
        </w:rPr>
        <w:t xml:space="preserve"> </w:t>
      </w:r>
      <w:r>
        <w:rPr>
          <w:rFonts w:ascii="Times New Roman" w:hAnsi="Times New Roman"/>
          <w:sz w:val="24"/>
        </w:rPr>
        <w:t>безопасности</w:t>
      </w:r>
      <w:r>
        <w:rPr>
          <w:rFonts w:ascii="Times New Roman" w:hAnsi="Times New Roman"/>
          <w:spacing w:val="-9"/>
          <w:sz w:val="24"/>
        </w:rPr>
        <w:t xml:space="preserve"> </w:t>
      </w:r>
      <w:r>
        <w:rPr>
          <w:rFonts w:ascii="Times New Roman" w:hAnsi="Times New Roman"/>
          <w:sz w:val="24"/>
        </w:rPr>
        <w:t>Российской</w:t>
      </w:r>
      <w:r>
        <w:rPr>
          <w:rFonts w:ascii="Times New Roman" w:hAnsi="Times New Roman"/>
          <w:spacing w:val="-10"/>
          <w:sz w:val="24"/>
        </w:rPr>
        <w:t xml:space="preserve"> </w:t>
      </w:r>
      <w:r>
        <w:rPr>
          <w:rFonts w:ascii="Times New Roman" w:hAnsi="Times New Roman"/>
          <w:sz w:val="24"/>
        </w:rPr>
        <w:t>Федерации,</w:t>
      </w:r>
      <w:r>
        <w:rPr>
          <w:rFonts w:ascii="Times New Roman" w:hAnsi="Times New Roman"/>
          <w:spacing w:val="-3"/>
          <w:sz w:val="24"/>
        </w:rPr>
        <w:t xml:space="preserve"> </w:t>
      </w:r>
      <w:r>
        <w:rPr>
          <w:rFonts w:ascii="Times New Roman" w:hAnsi="Times New Roman"/>
          <w:sz w:val="24"/>
        </w:rPr>
        <w:t>(Указ</w:t>
      </w:r>
      <w:r>
        <w:rPr>
          <w:rFonts w:ascii="Times New Roman" w:hAnsi="Times New Roman"/>
          <w:spacing w:val="-67"/>
          <w:sz w:val="24"/>
        </w:rPr>
        <w:t xml:space="preserve"> </w:t>
      </w:r>
      <w:r>
        <w:rPr>
          <w:rFonts w:ascii="Times New Roman" w:hAnsi="Times New Roman"/>
          <w:sz w:val="24"/>
        </w:rPr>
        <w:t>Президента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02.07.2021</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400)</w:t>
      </w:r>
    </w:p>
    <w:p w:rsidR="005A3A26" w:rsidRDefault="00D07349">
      <w:pPr>
        <w:numPr>
          <w:ilvl w:val="0"/>
          <w:numId w:val="469"/>
        </w:numPr>
        <w:tabs>
          <w:tab w:val="left" w:pos="1182"/>
          <w:tab w:val="left" w:pos="1183"/>
        </w:tabs>
        <w:spacing w:before="165" w:line="264" w:lineRule="auto"/>
        <w:ind w:left="360" w:right="353"/>
        <w:rPr>
          <w:rFonts w:ascii="Times New Roman" w:hAnsi="Times New Roman"/>
          <w:sz w:val="24"/>
        </w:rPr>
      </w:pPr>
      <w:r>
        <w:rPr>
          <w:rFonts w:ascii="Times New Roman" w:hAnsi="Times New Roman"/>
          <w:sz w:val="24"/>
        </w:rPr>
        <w:tab/>
        <w:t>приказом</w:t>
      </w:r>
      <w:r>
        <w:rPr>
          <w:rFonts w:ascii="Times New Roman" w:hAnsi="Times New Roman"/>
          <w:spacing w:val="-7"/>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6"/>
          <w:sz w:val="24"/>
        </w:rPr>
        <w:t xml:space="preserve"> </w:t>
      </w:r>
      <w:r>
        <w:rPr>
          <w:rFonts w:ascii="Times New Roman" w:hAnsi="Times New Roman"/>
          <w:sz w:val="24"/>
        </w:rPr>
        <w:t>Федерации</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992</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16</w:t>
      </w:r>
      <w:r>
        <w:rPr>
          <w:rFonts w:ascii="Times New Roman" w:hAnsi="Times New Roman"/>
          <w:spacing w:val="-9"/>
          <w:sz w:val="24"/>
        </w:rPr>
        <w:t xml:space="preserve"> </w:t>
      </w:r>
      <w:r>
        <w:rPr>
          <w:rFonts w:ascii="Times New Roman" w:hAnsi="Times New Roman"/>
          <w:sz w:val="24"/>
        </w:rPr>
        <w:t>ноября</w:t>
      </w:r>
      <w:r>
        <w:rPr>
          <w:rFonts w:ascii="Times New Roman" w:hAnsi="Times New Roman"/>
          <w:spacing w:val="-6"/>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начального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5A3A26" w:rsidRDefault="00D07349">
      <w:pPr>
        <w:numPr>
          <w:ilvl w:val="0"/>
          <w:numId w:val="469"/>
        </w:numPr>
        <w:tabs>
          <w:tab w:val="left" w:pos="1113"/>
          <w:tab w:val="left" w:pos="1114"/>
        </w:tabs>
        <w:spacing w:before="160" w:line="264" w:lineRule="auto"/>
        <w:ind w:left="360" w:right="424"/>
        <w:rPr>
          <w:rFonts w:ascii="Times New Roman" w:hAnsi="Times New Roman"/>
          <w:sz w:val="24"/>
        </w:rPr>
      </w:pPr>
      <w:r>
        <w:rPr>
          <w:rFonts w:ascii="Times New Roman" w:hAnsi="Times New Roman"/>
          <w:sz w:val="24"/>
        </w:rPr>
        <w:t>приказом</w:t>
      </w:r>
      <w:r>
        <w:rPr>
          <w:rFonts w:ascii="Times New Roman" w:hAnsi="Times New Roman"/>
          <w:spacing w:val="-6"/>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9"/>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993</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16</w:t>
      </w:r>
      <w:r>
        <w:rPr>
          <w:rFonts w:ascii="Times New Roman" w:hAnsi="Times New Roman"/>
          <w:spacing w:val="-8"/>
          <w:sz w:val="24"/>
        </w:rPr>
        <w:t xml:space="preserve"> </w:t>
      </w:r>
      <w:r>
        <w:rPr>
          <w:rFonts w:ascii="Times New Roman" w:hAnsi="Times New Roman"/>
          <w:sz w:val="24"/>
        </w:rPr>
        <w:t>ноября</w:t>
      </w:r>
      <w:r>
        <w:rPr>
          <w:rFonts w:ascii="Times New Roman" w:hAnsi="Times New Roman"/>
          <w:spacing w:val="-9"/>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5A3A26" w:rsidRDefault="00D07349">
      <w:pPr>
        <w:numPr>
          <w:ilvl w:val="0"/>
          <w:numId w:val="469"/>
        </w:numPr>
        <w:tabs>
          <w:tab w:val="left" w:pos="1113"/>
          <w:tab w:val="left" w:pos="1114"/>
        </w:tabs>
        <w:spacing w:before="159" w:line="264" w:lineRule="auto"/>
        <w:ind w:left="360" w:right="285"/>
        <w:rPr>
          <w:rFonts w:ascii="Times New Roman" w:hAnsi="Times New Roman"/>
          <w:sz w:val="24"/>
        </w:rPr>
      </w:pPr>
      <w:r>
        <w:rPr>
          <w:rFonts w:ascii="Times New Roman" w:hAnsi="Times New Roman"/>
          <w:sz w:val="24"/>
        </w:rPr>
        <w:t>приказом</w:t>
      </w:r>
      <w:r>
        <w:rPr>
          <w:rFonts w:ascii="Times New Roman" w:hAnsi="Times New Roman"/>
          <w:spacing w:val="-7"/>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9"/>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1014</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23</w:t>
      </w:r>
      <w:r>
        <w:rPr>
          <w:rFonts w:ascii="Times New Roman" w:hAnsi="Times New Roman"/>
          <w:spacing w:val="-9"/>
          <w:sz w:val="24"/>
        </w:rPr>
        <w:t xml:space="preserve"> </w:t>
      </w:r>
      <w:r>
        <w:rPr>
          <w:rFonts w:ascii="Times New Roman" w:hAnsi="Times New Roman"/>
          <w:sz w:val="24"/>
        </w:rPr>
        <w:t>ноября</w:t>
      </w:r>
      <w:r>
        <w:rPr>
          <w:rFonts w:ascii="Times New Roman" w:hAnsi="Times New Roman"/>
          <w:spacing w:val="-6"/>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5A3A26" w:rsidRDefault="00D07349">
      <w:pPr>
        <w:numPr>
          <w:ilvl w:val="0"/>
          <w:numId w:val="469"/>
        </w:numPr>
        <w:tabs>
          <w:tab w:val="left" w:pos="1113"/>
          <w:tab w:val="left" w:pos="1114"/>
        </w:tabs>
        <w:spacing w:before="159" w:line="264" w:lineRule="auto"/>
        <w:ind w:left="360" w:right="185"/>
        <w:rPr>
          <w:rFonts w:ascii="Times New Roman" w:hAnsi="Times New Roman"/>
          <w:sz w:val="24"/>
        </w:rPr>
      </w:pPr>
      <w:r>
        <w:rPr>
          <w:rFonts w:ascii="Times New Roman" w:hAnsi="Times New Roman"/>
          <w:sz w:val="24"/>
        </w:rPr>
        <w:t>приказом</w:t>
      </w:r>
      <w:r>
        <w:rPr>
          <w:rFonts w:ascii="Times New Roman" w:hAnsi="Times New Roman"/>
          <w:spacing w:val="-6"/>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8"/>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874</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30</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8"/>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порядка разработки и утверждения федеральных</w:t>
      </w:r>
      <w:r>
        <w:rPr>
          <w:rFonts w:ascii="Times New Roman" w:hAnsi="Times New Roman"/>
          <w:spacing w:val="1"/>
          <w:sz w:val="24"/>
        </w:rPr>
        <w:t xml:space="preserve"> </w:t>
      </w:r>
      <w:r>
        <w:rPr>
          <w:rFonts w:ascii="Times New Roman" w:hAnsi="Times New Roman"/>
          <w:sz w:val="24"/>
        </w:rPr>
        <w:t>основных общеобразовательных</w:t>
      </w:r>
      <w:r>
        <w:rPr>
          <w:rFonts w:ascii="Times New Roman" w:hAnsi="Times New Roman"/>
          <w:spacing w:val="1"/>
          <w:sz w:val="24"/>
        </w:rPr>
        <w:t xml:space="preserve"> </w:t>
      </w:r>
      <w:r>
        <w:rPr>
          <w:rFonts w:ascii="Times New Roman" w:hAnsi="Times New Roman"/>
          <w:sz w:val="24"/>
        </w:rPr>
        <w:t>программ»;</w:t>
      </w:r>
    </w:p>
    <w:p w:rsidR="005A3A26" w:rsidRDefault="00D07349">
      <w:pPr>
        <w:numPr>
          <w:ilvl w:val="0"/>
          <w:numId w:val="469"/>
        </w:numPr>
        <w:tabs>
          <w:tab w:val="left" w:pos="1113"/>
          <w:tab w:val="left" w:pos="1114"/>
        </w:tabs>
        <w:spacing w:before="160" w:line="264" w:lineRule="auto"/>
        <w:ind w:left="360" w:right="325"/>
        <w:rPr>
          <w:rFonts w:ascii="Times New Roman" w:hAnsi="Times New Roman"/>
          <w:sz w:val="24"/>
        </w:rPr>
      </w:pPr>
      <w:r>
        <w:rPr>
          <w:rFonts w:ascii="Times New Roman" w:hAnsi="Times New Roman"/>
          <w:sz w:val="24"/>
        </w:rPr>
        <w:t>приказом</w:t>
      </w:r>
      <w:r>
        <w:rPr>
          <w:rFonts w:ascii="Times New Roman" w:hAnsi="Times New Roman"/>
          <w:spacing w:val="-8"/>
          <w:sz w:val="24"/>
        </w:rPr>
        <w:t xml:space="preserve"> </w:t>
      </w:r>
      <w:r>
        <w:rPr>
          <w:rFonts w:ascii="Times New Roman" w:hAnsi="Times New Roman"/>
          <w:sz w:val="24"/>
        </w:rPr>
        <w:t>Минпросвещения</w:t>
      </w:r>
      <w:r>
        <w:rPr>
          <w:rFonts w:ascii="Times New Roman" w:hAnsi="Times New Roman"/>
          <w:spacing w:val="-7"/>
          <w:sz w:val="24"/>
        </w:rPr>
        <w:t xml:space="preserve"> </w:t>
      </w:r>
      <w:r>
        <w:rPr>
          <w:rFonts w:ascii="Times New Roman" w:hAnsi="Times New Roman"/>
          <w:sz w:val="24"/>
        </w:rPr>
        <w:t>Российской</w:t>
      </w:r>
      <w:r>
        <w:rPr>
          <w:rFonts w:ascii="Times New Roman" w:hAnsi="Times New Roman"/>
          <w:spacing w:val="-10"/>
          <w:sz w:val="24"/>
        </w:rPr>
        <w:t xml:space="preserve"> </w:t>
      </w:r>
      <w:r>
        <w:rPr>
          <w:rFonts w:ascii="Times New Roman" w:hAnsi="Times New Roman"/>
          <w:sz w:val="24"/>
        </w:rPr>
        <w:t>Федерации</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712</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8"/>
          <w:sz w:val="24"/>
        </w:rPr>
        <w:t xml:space="preserve"> </w:t>
      </w:r>
      <w:r>
        <w:rPr>
          <w:rFonts w:ascii="Times New Roman" w:hAnsi="Times New Roman"/>
          <w:sz w:val="24"/>
        </w:rPr>
        <w:t>11</w:t>
      </w:r>
      <w:r>
        <w:rPr>
          <w:rFonts w:ascii="Times New Roman" w:hAnsi="Times New Roman"/>
          <w:spacing w:val="-10"/>
          <w:sz w:val="24"/>
        </w:rPr>
        <w:t xml:space="preserve"> </w:t>
      </w:r>
      <w:r>
        <w:rPr>
          <w:rFonts w:ascii="Times New Roman" w:hAnsi="Times New Roman"/>
          <w:sz w:val="24"/>
        </w:rPr>
        <w:t>декабря</w:t>
      </w:r>
      <w:r>
        <w:rPr>
          <w:rFonts w:ascii="Times New Roman" w:hAnsi="Times New Roman"/>
          <w:spacing w:val="-10"/>
          <w:sz w:val="24"/>
        </w:rPr>
        <w:t xml:space="preserve"> </w:t>
      </w:r>
      <w:r>
        <w:rPr>
          <w:rFonts w:ascii="Times New Roman" w:hAnsi="Times New Roman"/>
          <w:sz w:val="24"/>
        </w:rPr>
        <w:t>2020</w:t>
      </w:r>
      <w:r>
        <w:rPr>
          <w:rFonts w:ascii="Times New Roman" w:hAnsi="Times New Roman"/>
          <w:spacing w:val="-67"/>
          <w:sz w:val="24"/>
        </w:rPr>
        <w:t xml:space="preserve"> </w:t>
      </w:r>
      <w:r>
        <w:rPr>
          <w:rFonts w:ascii="Times New Roman" w:hAnsi="Times New Roman"/>
          <w:sz w:val="24"/>
        </w:rPr>
        <w:t>г.</w:t>
      </w:r>
      <w:r>
        <w:rPr>
          <w:rFonts w:ascii="Times New Roman" w:hAnsi="Times New Roman"/>
          <w:spacing w:val="-6"/>
          <w:sz w:val="24"/>
        </w:rPr>
        <w:t xml:space="preserve"> </w:t>
      </w:r>
      <w:r>
        <w:rPr>
          <w:rFonts w:ascii="Times New Roman" w:hAnsi="Times New Roman"/>
          <w:sz w:val="24"/>
        </w:rPr>
        <w:t>«О</w:t>
      </w:r>
      <w:r>
        <w:rPr>
          <w:rFonts w:ascii="Times New Roman" w:hAnsi="Times New Roman"/>
          <w:spacing w:val="-5"/>
          <w:sz w:val="24"/>
        </w:rPr>
        <w:t xml:space="preserve"> </w:t>
      </w:r>
      <w:r>
        <w:rPr>
          <w:rFonts w:ascii="Times New Roman" w:hAnsi="Times New Roman"/>
          <w:sz w:val="24"/>
        </w:rPr>
        <w:t>внесении</w:t>
      </w:r>
      <w:r>
        <w:rPr>
          <w:rFonts w:ascii="Times New Roman" w:hAnsi="Times New Roman"/>
          <w:spacing w:val="-4"/>
          <w:sz w:val="24"/>
        </w:rPr>
        <w:t xml:space="preserve"> </w:t>
      </w:r>
      <w:r>
        <w:rPr>
          <w:rFonts w:ascii="Times New Roman" w:hAnsi="Times New Roman"/>
          <w:sz w:val="24"/>
        </w:rPr>
        <w:t>изменений</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некоторые</w:t>
      </w:r>
      <w:r>
        <w:rPr>
          <w:rFonts w:ascii="Times New Roman" w:hAnsi="Times New Roman"/>
          <w:spacing w:val="-7"/>
          <w:sz w:val="24"/>
        </w:rPr>
        <w:t xml:space="preserve"> </w:t>
      </w:r>
      <w:r>
        <w:rPr>
          <w:rFonts w:ascii="Times New Roman" w:hAnsi="Times New Roman"/>
          <w:sz w:val="24"/>
        </w:rPr>
        <w:t>федеральные</w:t>
      </w:r>
      <w:r>
        <w:rPr>
          <w:rFonts w:ascii="Times New Roman" w:hAnsi="Times New Roman"/>
          <w:spacing w:val="-5"/>
          <w:sz w:val="24"/>
        </w:rPr>
        <w:t xml:space="preserve"> </w:t>
      </w:r>
      <w:r>
        <w:rPr>
          <w:rFonts w:ascii="Times New Roman" w:hAnsi="Times New Roman"/>
          <w:sz w:val="24"/>
        </w:rPr>
        <w:t>государственные</w:t>
      </w:r>
    </w:p>
    <w:p w:rsidR="005A3A26" w:rsidRDefault="00D07349">
      <w:pPr>
        <w:spacing w:line="252" w:lineRule="auto"/>
        <w:ind w:left="1113"/>
        <w:rPr>
          <w:rFonts w:ascii="Times New Roman" w:hAnsi="Times New Roman"/>
          <w:sz w:val="24"/>
        </w:rPr>
      </w:pPr>
      <w:r>
        <w:rPr>
          <w:rFonts w:ascii="Times New Roman" w:hAnsi="Times New Roman"/>
          <w:sz w:val="24"/>
        </w:rPr>
        <w:t>образовательные</w:t>
      </w:r>
      <w:r>
        <w:rPr>
          <w:rFonts w:ascii="Times New Roman" w:hAnsi="Times New Roman"/>
          <w:spacing w:val="-6"/>
          <w:sz w:val="24"/>
        </w:rPr>
        <w:t xml:space="preserve"> </w:t>
      </w:r>
      <w:r>
        <w:rPr>
          <w:rFonts w:ascii="Times New Roman" w:hAnsi="Times New Roman"/>
          <w:sz w:val="24"/>
        </w:rPr>
        <w:t>стандарты</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вопросам</w:t>
      </w:r>
      <w:r>
        <w:rPr>
          <w:rFonts w:ascii="Times New Roman" w:hAnsi="Times New Roman"/>
          <w:spacing w:val="-5"/>
          <w:sz w:val="24"/>
        </w:rPr>
        <w:t xml:space="preserve"> </w:t>
      </w:r>
      <w:r>
        <w:rPr>
          <w:rFonts w:ascii="Times New Roman" w:hAnsi="Times New Roman"/>
          <w:sz w:val="24"/>
        </w:rPr>
        <w:t>воспитания</w:t>
      </w:r>
      <w:r>
        <w:rPr>
          <w:rFonts w:ascii="Times New Roman" w:hAnsi="Times New Roman"/>
          <w:spacing w:val="-67"/>
          <w:sz w:val="24"/>
        </w:rPr>
        <w:t xml:space="preserve"> </w:t>
      </w:r>
      <w:r>
        <w:rPr>
          <w:rFonts w:ascii="Times New Roman" w:hAnsi="Times New Roman"/>
          <w:sz w:val="24"/>
        </w:rPr>
        <w:t>обучающихся»</w:t>
      </w:r>
    </w:p>
    <w:p w:rsidR="005A3A26" w:rsidRDefault="00D07349">
      <w:pPr>
        <w:spacing w:before="166"/>
        <w:ind w:right="128" w:firstLine="708"/>
        <w:jc w:val="both"/>
        <w:rPr>
          <w:rFonts w:ascii="Times New Roman" w:hAnsi="Times New Roman"/>
          <w:sz w:val="24"/>
        </w:rPr>
      </w:pPr>
      <w:r>
        <w:rPr>
          <w:rFonts w:ascii="Times New Roman" w:hAnsi="Times New Roman"/>
          <w:sz w:val="24"/>
        </w:rPr>
        <w:t>Письма Министерства просвещения Российской Федерации</w:t>
      </w:r>
      <w:r>
        <w:rPr>
          <w:rFonts w:ascii="Times New Roman" w:hAnsi="Times New Roman"/>
          <w:spacing w:val="1"/>
          <w:sz w:val="24"/>
        </w:rPr>
        <w:t xml:space="preserve"> </w:t>
      </w:r>
      <w:r>
        <w:rPr>
          <w:rFonts w:ascii="Times New Roman" w:hAnsi="Times New Roman"/>
          <w:sz w:val="24"/>
        </w:rPr>
        <w:t>от 18 июля 2022</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7"/>
          <w:sz w:val="24"/>
        </w:rPr>
        <w:t xml:space="preserve"> </w:t>
      </w:r>
      <w:r>
        <w:rPr>
          <w:rFonts w:ascii="Times New Roman" w:hAnsi="Times New Roman"/>
          <w:sz w:val="24"/>
        </w:rPr>
        <w:t>АБ-1951/06</w:t>
      </w:r>
      <w:r>
        <w:rPr>
          <w:rFonts w:ascii="Times New Roman" w:hAnsi="Times New Roman"/>
          <w:spacing w:val="13"/>
          <w:sz w:val="24"/>
        </w:rPr>
        <w:t xml:space="preserve"> </w:t>
      </w:r>
      <w:r>
        <w:rPr>
          <w:rFonts w:ascii="Times New Roman" w:hAnsi="Times New Roman"/>
          <w:sz w:val="24"/>
        </w:rPr>
        <w:t>«Об</w:t>
      </w:r>
      <w:r>
        <w:rPr>
          <w:rFonts w:ascii="Times New Roman" w:hAnsi="Times New Roman"/>
          <w:spacing w:val="18"/>
          <w:sz w:val="24"/>
        </w:rPr>
        <w:t xml:space="preserve"> </w:t>
      </w:r>
      <w:r>
        <w:rPr>
          <w:rFonts w:ascii="Times New Roman" w:hAnsi="Times New Roman"/>
          <w:sz w:val="24"/>
        </w:rPr>
        <w:t>актуализации</w:t>
      </w:r>
      <w:r>
        <w:rPr>
          <w:rFonts w:ascii="Times New Roman" w:hAnsi="Times New Roman"/>
          <w:spacing w:val="15"/>
          <w:sz w:val="24"/>
        </w:rPr>
        <w:t xml:space="preserve"> </w:t>
      </w:r>
      <w:r>
        <w:rPr>
          <w:rFonts w:ascii="Times New Roman" w:hAnsi="Times New Roman"/>
          <w:sz w:val="24"/>
        </w:rPr>
        <w:t>примерной</w:t>
      </w:r>
      <w:r>
        <w:rPr>
          <w:rFonts w:ascii="Times New Roman" w:hAnsi="Times New Roman"/>
          <w:spacing w:val="15"/>
          <w:sz w:val="24"/>
        </w:rPr>
        <w:t xml:space="preserve"> </w:t>
      </w:r>
      <w:r>
        <w:rPr>
          <w:rFonts w:ascii="Times New Roman" w:hAnsi="Times New Roman"/>
          <w:sz w:val="24"/>
        </w:rPr>
        <w:t>рабочей</w:t>
      </w:r>
      <w:r>
        <w:rPr>
          <w:rFonts w:ascii="Times New Roman" w:hAnsi="Times New Roman"/>
          <w:spacing w:val="15"/>
          <w:sz w:val="24"/>
        </w:rPr>
        <w:t xml:space="preserve"> </w:t>
      </w:r>
      <w:r>
        <w:rPr>
          <w:rFonts w:ascii="Times New Roman" w:hAnsi="Times New Roman"/>
          <w:sz w:val="24"/>
        </w:rPr>
        <w:t>программы</w:t>
      </w:r>
      <w:r>
        <w:rPr>
          <w:rFonts w:ascii="Times New Roman" w:hAnsi="Times New Roman"/>
          <w:spacing w:val="17"/>
          <w:sz w:val="24"/>
        </w:rPr>
        <w:t xml:space="preserve"> </w:t>
      </w:r>
      <w:r>
        <w:rPr>
          <w:rFonts w:ascii="Times New Roman" w:hAnsi="Times New Roman"/>
          <w:sz w:val="24"/>
        </w:rPr>
        <w:t>воспитания»,</w:t>
      </w:r>
      <w:r>
        <w:rPr>
          <w:rFonts w:ascii="Times New Roman" w:hAnsi="Times New Roman"/>
          <w:spacing w:val="-68"/>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примерной</w:t>
      </w:r>
      <w:r>
        <w:rPr>
          <w:rFonts w:ascii="Times New Roman" w:hAnsi="Times New Roman"/>
          <w:spacing w:val="1"/>
          <w:sz w:val="24"/>
        </w:rPr>
        <w:t xml:space="preserve"> </w:t>
      </w:r>
      <w:r>
        <w:rPr>
          <w:rFonts w:ascii="Times New Roman" w:hAnsi="Times New Roman"/>
          <w:sz w:val="24"/>
        </w:rPr>
        <w:t>программой</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одобренной</w:t>
      </w:r>
      <w:r>
        <w:rPr>
          <w:rFonts w:ascii="Times New Roman" w:hAnsi="Times New Roman"/>
          <w:spacing w:val="1"/>
          <w:sz w:val="24"/>
        </w:rPr>
        <w:t xml:space="preserve"> </w:t>
      </w:r>
      <w:r>
        <w:rPr>
          <w:rFonts w:ascii="Times New Roman" w:hAnsi="Times New Roman"/>
          <w:sz w:val="24"/>
        </w:rPr>
        <w:t>решением</w:t>
      </w:r>
      <w:r>
        <w:rPr>
          <w:rFonts w:ascii="Times New Roman" w:hAnsi="Times New Roman"/>
          <w:spacing w:val="-67"/>
          <w:sz w:val="24"/>
        </w:rPr>
        <w:t xml:space="preserve"> </w:t>
      </w:r>
      <w:r>
        <w:rPr>
          <w:rFonts w:ascii="Times New Roman" w:hAnsi="Times New Roman"/>
          <w:sz w:val="24"/>
        </w:rPr>
        <w:t>федерального</w:t>
      </w:r>
      <w:r>
        <w:rPr>
          <w:rFonts w:ascii="Times New Roman" w:hAnsi="Times New Roman"/>
          <w:spacing w:val="1"/>
          <w:sz w:val="24"/>
        </w:rPr>
        <w:t xml:space="preserve"> </w:t>
      </w:r>
      <w:r>
        <w:rPr>
          <w:rFonts w:ascii="Times New Roman" w:hAnsi="Times New Roman"/>
          <w:sz w:val="24"/>
        </w:rPr>
        <w:t>учебно-методического</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общему</w:t>
      </w:r>
      <w:r>
        <w:rPr>
          <w:rFonts w:ascii="Times New Roman" w:hAnsi="Times New Roman"/>
          <w:spacing w:val="1"/>
          <w:sz w:val="24"/>
        </w:rPr>
        <w:t xml:space="preserve"> </w:t>
      </w:r>
      <w:r>
        <w:rPr>
          <w:rFonts w:ascii="Times New Roman" w:hAnsi="Times New Roman"/>
          <w:sz w:val="24"/>
        </w:rPr>
        <w:t>образованию</w:t>
      </w:r>
      <w:r>
        <w:rPr>
          <w:rFonts w:ascii="Times New Roman" w:hAnsi="Times New Roman"/>
          <w:spacing w:val="1"/>
          <w:sz w:val="24"/>
        </w:rPr>
        <w:t xml:space="preserve"> </w:t>
      </w:r>
      <w:r>
        <w:rPr>
          <w:rFonts w:ascii="Times New Roman" w:hAnsi="Times New Roman"/>
          <w:sz w:val="24"/>
        </w:rPr>
        <w:t>(протокол</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23.06.2022г.</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3/22).</w:t>
      </w:r>
    </w:p>
    <w:p w:rsidR="005A3A26" w:rsidRDefault="00D07349">
      <w:pPr>
        <w:spacing w:before="1"/>
        <w:ind w:right="128" w:firstLine="799"/>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методическим</w:t>
      </w:r>
      <w:r>
        <w:rPr>
          <w:rFonts w:ascii="Times New Roman" w:hAnsi="Times New Roman"/>
          <w:spacing w:val="1"/>
          <w:sz w:val="24"/>
        </w:rPr>
        <w:t xml:space="preserve"> </w:t>
      </w:r>
      <w:r>
        <w:rPr>
          <w:rFonts w:ascii="Times New Roman" w:hAnsi="Times New Roman"/>
          <w:sz w:val="24"/>
        </w:rPr>
        <w:t>документом,</w:t>
      </w:r>
      <w:r>
        <w:rPr>
          <w:rFonts w:ascii="Times New Roman" w:hAnsi="Times New Roman"/>
          <w:spacing w:val="1"/>
          <w:sz w:val="24"/>
        </w:rPr>
        <w:t xml:space="preserve"> </w:t>
      </w:r>
      <w:r>
        <w:rPr>
          <w:rFonts w:ascii="Times New Roman" w:hAnsi="Times New Roman"/>
          <w:sz w:val="24"/>
        </w:rPr>
        <w:t>определяющим</w:t>
      </w:r>
      <w:r>
        <w:rPr>
          <w:rFonts w:ascii="Times New Roman" w:hAnsi="Times New Roman"/>
          <w:spacing w:val="1"/>
          <w:sz w:val="24"/>
        </w:rPr>
        <w:t xml:space="preserve"> </w:t>
      </w:r>
      <w:r>
        <w:rPr>
          <w:rFonts w:ascii="Times New Roman" w:hAnsi="Times New Roman"/>
          <w:sz w:val="24"/>
        </w:rPr>
        <w:t>комплекс</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характеристик</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осуществляемой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разрабатывается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государственной</w:t>
      </w:r>
      <w:r>
        <w:rPr>
          <w:rFonts w:ascii="Times New Roman" w:hAnsi="Times New Roman"/>
          <w:spacing w:val="1"/>
          <w:sz w:val="24"/>
        </w:rPr>
        <w:t xml:space="preserve"> </w:t>
      </w:r>
      <w:r>
        <w:rPr>
          <w:rFonts w:ascii="Times New Roman" w:hAnsi="Times New Roman"/>
          <w:sz w:val="24"/>
        </w:rPr>
        <w:t>политики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воспитания.</w:t>
      </w:r>
    </w:p>
    <w:p w:rsidR="005A3A26" w:rsidRDefault="00D07349">
      <w:pPr>
        <w:ind w:right="121"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основывается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67"/>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уровнях</w:t>
      </w:r>
      <w:r>
        <w:rPr>
          <w:rFonts w:ascii="Times New Roman" w:hAnsi="Times New Roman"/>
          <w:spacing w:val="1"/>
          <w:sz w:val="24"/>
        </w:rPr>
        <w:t xml:space="preserve"> </w:t>
      </w:r>
      <w:r>
        <w:rPr>
          <w:rFonts w:ascii="Times New Roman" w:hAnsi="Times New Roman"/>
          <w:sz w:val="24"/>
        </w:rPr>
        <w:t>начального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 соотносится с примерными рабочими программами воспитания для</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реализующих</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профессионального</w:t>
      </w:r>
      <w:r>
        <w:rPr>
          <w:rFonts w:ascii="Times New Roman" w:hAnsi="Times New Roman"/>
          <w:spacing w:val="-4"/>
          <w:sz w:val="24"/>
        </w:rPr>
        <w:t xml:space="preserve"> </w:t>
      </w:r>
      <w:r>
        <w:rPr>
          <w:rFonts w:ascii="Times New Roman" w:hAnsi="Times New Roman"/>
          <w:sz w:val="24"/>
        </w:rPr>
        <w:t>образования.</w:t>
      </w:r>
    </w:p>
    <w:p w:rsidR="005A3A26" w:rsidRDefault="00D07349">
      <w:pPr>
        <w:spacing w:before="66"/>
        <w:ind w:right="123"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предназначена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системной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3"/>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определённых</w:t>
      </w:r>
      <w:r>
        <w:rPr>
          <w:rFonts w:ascii="Times New Roman" w:hAnsi="Times New Roman"/>
          <w:spacing w:val="-2"/>
          <w:sz w:val="24"/>
        </w:rPr>
        <w:t xml:space="preserve"> </w:t>
      </w:r>
      <w:r>
        <w:rPr>
          <w:rFonts w:ascii="Times New Roman" w:hAnsi="Times New Roman"/>
          <w:sz w:val="24"/>
        </w:rPr>
        <w:t>ФГОС;</w:t>
      </w:r>
    </w:p>
    <w:p w:rsidR="005A3A26" w:rsidRDefault="00D07349">
      <w:pPr>
        <w:ind w:right="130" w:firstLine="778"/>
        <w:jc w:val="both"/>
        <w:rPr>
          <w:rFonts w:ascii="Times New Roman" w:hAnsi="Times New Roman"/>
          <w:sz w:val="24"/>
        </w:rPr>
      </w:pPr>
      <w:r>
        <w:rPr>
          <w:rFonts w:ascii="Times New Roman" w:hAnsi="Times New Roman"/>
          <w:sz w:val="24"/>
        </w:rPr>
        <w:t>Разрабатывается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утверждается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участием</w:t>
      </w:r>
      <w:r>
        <w:rPr>
          <w:rFonts w:ascii="Times New Roman" w:hAnsi="Times New Roman"/>
          <w:spacing w:val="1"/>
          <w:sz w:val="24"/>
        </w:rPr>
        <w:t xml:space="preserve"> </w:t>
      </w:r>
      <w:r>
        <w:rPr>
          <w:rFonts w:ascii="Times New Roman" w:hAnsi="Times New Roman"/>
          <w:sz w:val="24"/>
        </w:rPr>
        <w:t>коллегиальных</w:t>
      </w:r>
      <w:r>
        <w:rPr>
          <w:rFonts w:ascii="Times New Roman" w:hAnsi="Times New Roman"/>
          <w:spacing w:val="1"/>
          <w:sz w:val="24"/>
        </w:rPr>
        <w:t xml:space="preserve"> </w:t>
      </w:r>
      <w:r>
        <w:rPr>
          <w:rFonts w:ascii="Times New Roman" w:hAnsi="Times New Roman"/>
          <w:sz w:val="24"/>
        </w:rPr>
        <w:t>органов</w:t>
      </w:r>
      <w:r>
        <w:rPr>
          <w:rFonts w:ascii="Times New Roman" w:hAnsi="Times New Roman"/>
          <w:spacing w:val="-67"/>
          <w:sz w:val="24"/>
        </w:rPr>
        <w:t xml:space="preserve"> </w:t>
      </w:r>
      <w:r>
        <w:rPr>
          <w:rFonts w:ascii="Times New Roman" w:hAnsi="Times New Roman"/>
          <w:sz w:val="24"/>
        </w:rPr>
        <w:t>управления</w:t>
      </w:r>
      <w:r>
        <w:rPr>
          <w:rFonts w:ascii="Times New Roman" w:hAnsi="Times New Roman"/>
          <w:spacing w:val="-4"/>
          <w:sz w:val="24"/>
        </w:rPr>
        <w:t xml:space="preserve"> </w:t>
      </w:r>
      <w:r>
        <w:rPr>
          <w:rFonts w:ascii="Times New Roman" w:hAnsi="Times New Roman"/>
          <w:sz w:val="24"/>
        </w:rPr>
        <w:t>школой</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том</w:t>
      </w:r>
      <w:r>
        <w:rPr>
          <w:rFonts w:ascii="Times New Roman" w:hAnsi="Times New Roman"/>
          <w:spacing w:val="-3"/>
          <w:sz w:val="24"/>
        </w:rPr>
        <w:t xml:space="preserve"> </w:t>
      </w:r>
      <w:r>
        <w:rPr>
          <w:rFonts w:ascii="Times New Roman" w:hAnsi="Times New Roman"/>
          <w:sz w:val="24"/>
        </w:rPr>
        <w:t>числе</w:t>
      </w:r>
      <w:r>
        <w:rPr>
          <w:rFonts w:ascii="Times New Roman" w:hAnsi="Times New Roman"/>
          <w:spacing w:val="-4"/>
          <w:sz w:val="24"/>
        </w:rPr>
        <w:t xml:space="preserve"> </w:t>
      </w:r>
      <w:r>
        <w:rPr>
          <w:rFonts w:ascii="Times New Roman" w:hAnsi="Times New Roman"/>
          <w:sz w:val="24"/>
        </w:rPr>
        <w:t>советов</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3"/>
          <w:sz w:val="24"/>
        </w:rPr>
        <w:t xml:space="preserve"> </w:t>
      </w:r>
      <w:r>
        <w:rPr>
          <w:rFonts w:ascii="Times New Roman" w:hAnsi="Times New Roman"/>
          <w:sz w:val="24"/>
        </w:rPr>
        <w:t>советов</w:t>
      </w:r>
      <w:r>
        <w:rPr>
          <w:rFonts w:ascii="Times New Roman" w:hAnsi="Times New Roman"/>
          <w:spacing w:val="-6"/>
          <w:sz w:val="24"/>
        </w:rPr>
        <w:t xml:space="preserve"> </w:t>
      </w:r>
      <w:r>
        <w:rPr>
          <w:rFonts w:ascii="Times New Roman" w:hAnsi="Times New Roman"/>
          <w:sz w:val="24"/>
        </w:rPr>
        <w:t>родителей.</w:t>
      </w:r>
    </w:p>
    <w:p w:rsidR="005A3A26" w:rsidRDefault="00D07349">
      <w:pPr>
        <w:ind w:right="130" w:firstLine="708"/>
        <w:jc w:val="both"/>
        <w:rPr>
          <w:rFonts w:ascii="Times New Roman" w:hAnsi="Times New Roman"/>
          <w:sz w:val="24"/>
        </w:rPr>
      </w:pPr>
      <w:r>
        <w:rPr>
          <w:rFonts w:ascii="Times New Roman" w:hAnsi="Times New Roman"/>
          <w:sz w:val="24"/>
        </w:rPr>
        <w:t>Реализуется в единстве урочной и внеурочной деятельности, осуществляемой</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семьей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68"/>
          <w:sz w:val="24"/>
        </w:rPr>
        <w:t xml:space="preserve"> </w:t>
      </w:r>
      <w:r>
        <w:rPr>
          <w:rFonts w:ascii="Times New Roman" w:hAnsi="Times New Roman"/>
          <w:sz w:val="24"/>
        </w:rPr>
        <w:t>институтами воспитания.</w:t>
      </w:r>
    </w:p>
    <w:p w:rsidR="005A3A26" w:rsidRDefault="00D07349">
      <w:pPr>
        <w:ind w:right="126" w:firstLine="708"/>
        <w:jc w:val="both"/>
        <w:rPr>
          <w:rFonts w:ascii="Times New Roman" w:hAnsi="Times New Roman"/>
          <w:sz w:val="24"/>
        </w:rPr>
      </w:pP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приобщение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российским</w:t>
      </w:r>
      <w:r>
        <w:rPr>
          <w:rFonts w:ascii="Times New Roman" w:hAnsi="Times New Roman"/>
          <w:spacing w:val="1"/>
          <w:sz w:val="24"/>
        </w:rPr>
        <w:t xml:space="preserve"> </w:t>
      </w:r>
      <w:r>
        <w:rPr>
          <w:rFonts w:ascii="Times New Roman" w:hAnsi="Times New Roman"/>
          <w:sz w:val="24"/>
        </w:rPr>
        <w:t>традиционным</w:t>
      </w:r>
      <w:r>
        <w:rPr>
          <w:rFonts w:ascii="Times New Roman" w:hAnsi="Times New Roman"/>
          <w:spacing w:val="1"/>
          <w:sz w:val="24"/>
        </w:rPr>
        <w:t xml:space="preserve"> </w:t>
      </w:r>
      <w:r>
        <w:rPr>
          <w:rFonts w:ascii="Times New Roman" w:hAnsi="Times New Roman"/>
          <w:sz w:val="24"/>
        </w:rPr>
        <w:t>духовным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включая</w:t>
      </w:r>
      <w:r>
        <w:rPr>
          <w:rFonts w:ascii="Times New Roman" w:hAnsi="Times New Roman"/>
          <w:spacing w:val="1"/>
          <w:sz w:val="24"/>
        </w:rPr>
        <w:t xml:space="preserve"> </w:t>
      </w:r>
      <w:r>
        <w:rPr>
          <w:rFonts w:ascii="Times New Roman" w:hAnsi="Times New Roman"/>
          <w:sz w:val="24"/>
        </w:rPr>
        <w:t>культурные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этнической</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нормам</w:t>
      </w:r>
      <w:r>
        <w:rPr>
          <w:rFonts w:ascii="Times New Roman" w:hAnsi="Times New Roman"/>
          <w:spacing w:val="-4"/>
          <w:sz w:val="24"/>
        </w:rPr>
        <w:t xml:space="preserve"> </w:t>
      </w:r>
      <w:r>
        <w:rPr>
          <w:rFonts w:ascii="Times New Roman" w:hAnsi="Times New Roman"/>
          <w:sz w:val="24"/>
        </w:rPr>
        <w:t>поведения в</w:t>
      </w:r>
      <w:r>
        <w:rPr>
          <w:rFonts w:ascii="Times New Roman" w:hAnsi="Times New Roman"/>
          <w:spacing w:val="-3"/>
          <w:sz w:val="24"/>
        </w:rPr>
        <w:t xml:space="preserve"> </w:t>
      </w:r>
      <w:r>
        <w:rPr>
          <w:rFonts w:ascii="Times New Roman" w:hAnsi="Times New Roman"/>
          <w:sz w:val="24"/>
        </w:rPr>
        <w:t>российском обществе.</w:t>
      </w:r>
    </w:p>
    <w:p w:rsidR="005A3A26" w:rsidRDefault="00D07349">
      <w:pPr>
        <w:ind w:right="131" w:firstLine="708"/>
        <w:jc w:val="both"/>
        <w:rPr>
          <w:rFonts w:ascii="Times New Roman" w:hAnsi="Times New Roman"/>
          <w:sz w:val="24"/>
        </w:rPr>
      </w:pP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историческое</w:t>
      </w:r>
      <w:r>
        <w:rPr>
          <w:rFonts w:ascii="Times New Roman" w:hAnsi="Times New Roman"/>
          <w:spacing w:val="1"/>
          <w:sz w:val="24"/>
        </w:rPr>
        <w:t xml:space="preserve"> </w:t>
      </w:r>
      <w:r>
        <w:rPr>
          <w:rFonts w:ascii="Times New Roman" w:hAnsi="Times New Roman"/>
          <w:sz w:val="24"/>
        </w:rPr>
        <w:t>просвещение,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4"/>
          <w:sz w:val="24"/>
        </w:rPr>
        <w:t xml:space="preserve"> </w:t>
      </w:r>
      <w:r>
        <w:rPr>
          <w:rFonts w:ascii="Times New Roman" w:hAnsi="Times New Roman"/>
          <w:sz w:val="24"/>
        </w:rPr>
        <w:t>идентичности</w:t>
      </w:r>
      <w:r>
        <w:rPr>
          <w:rFonts w:ascii="Times New Roman" w:hAnsi="Times New Roman"/>
          <w:spacing w:val="-2"/>
          <w:sz w:val="24"/>
        </w:rPr>
        <w:t xml:space="preserve"> </w:t>
      </w:r>
      <w:r>
        <w:rPr>
          <w:rFonts w:ascii="Times New Roman" w:hAnsi="Times New Roman"/>
          <w:sz w:val="24"/>
        </w:rPr>
        <w:t>обучающихся.</w:t>
      </w:r>
    </w:p>
    <w:p w:rsidR="005A3A26" w:rsidRDefault="00D07349">
      <w:pPr>
        <w:spacing w:before="1"/>
        <w:ind w:left="392" w:right="121"/>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w:t>
      </w:r>
      <w:r>
        <w:rPr>
          <w:rFonts w:ascii="Times New Roman" w:hAnsi="Times New Roman"/>
          <w:spacing w:val="1"/>
          <w:sz w:val="24"/>
        </w:rPr>
        <w:t xml:space="preserve"> </w:t>
      </w:r>
      <w:r>
        <w:rPr>
          <w:rFonts w:ascii="Times New Roman" w:hAnsi="Times New Roman"/>
          <w:sz w:val="24"/>
        </w:rPr>
        <w:t>личностные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6"/>
          <w:sz w:val="24"/>
        </w:rPr>
        <w:t xml:space="preserve"> </w:t>
      </w:r>
      <w:r>
        <w:rPr>
          <w:rFonts w:ascii="Times New Roman" w:hAnsi="Times New Roman"/>
          <w:sz w:val="24"/>
        </w:rPr>
        <w:t>должны</w:t>
      </w:r>
      <w:r>
        <w:rPr>
          <w:rFonts w:ascii="Times New Roman" w:hAnsi="Times New Roman"/>
          <w:spacing w:val="-15"/>
          <w:sz w:val="24"/>
        </w:rPr>
        <w:t xml:space="preserve"> </w:t>
      </w:r>
      <w:r>
        <w:rPr>
          <w:rFonts w:ascii="Times New Roman" w:hAnsi="Times New Roman"/>
          <w:sz w:val="24"/>
        </w:rPr>
        <w:t>отражать</w:t>
      </w:r>
      <w:r>
        <w:rPr>
          <w:rFonts w:ascii="Times New Roman" w:hAnsi="Times New Roman"/>
          <w:spacing w:val="-17"/>
          <w:sz w:val="24"/>
        </w:rPr>
        <w:t xml:space="preserve"> </w:t>
      </w:r>
      <w:r>
        <w:rPr>
          <w:rFonts w:ascii="Times New Roman" w:hAnsi="Times New Roman"/>
          <w:sz w:val="24"/>
        </w:rPr>
        <w:t>готовность</w:t>
      </w:r>
      <w:r>
        <w:rPr>
          <w:rFonts w:ascii="Times New Roman" w:hAnsi="Times New Roman"/>
          <w:spacing w:val="-17"/>
          <w:sz w:val="24"/>
        </w:rPr>
        <w:t xml:space="preserve"> </w:t>
      </w:r>
      <w:r>
        <w:rPr>
          <w:rFonts w:ascii="Times New Roman" w:hAnsi="Times New Roman"/>
          <w:sz w:val="24"/>
        </w:rPr>
        <w:t>обучающихся</w:t>
      </w:r>
      <w:r>
        <w:rPr>
          <w:rFonts w:ascii="Times New Roman" w:hAnsi="Times New Roman"/>
          <w:spacing w:val="-17"/>
          <w:sz w:val="24"/>
        </w:rPr>
        <w:t xml:space="preserve"> </w:t>
      </w:r>
      <w:r>
        <w:rPr>
          <w:rFonts w:ascii="Times New Roman" w:hAnsi="Times New Roman"/>
          <w:sz w:val="24"/>
        </w:rPr>
        <w:t>руководствоваться</w:t>
      </w:r>
      <w:r>
        <w:rPr>
          <w:rFonts w:ascii="Times New Roman" w:hAnsi="Times New Roman"/>
          <w:spacing w:val="-16"/>
          <w:sz w:val="24"/>
        </w:rPr>
        <w:t xml:space="preserve"> </w:t>
      </w:r>
      <w:r>
        <w:rPr>
          <w:rFonts w:ascii="Times New Roman" w:hAnsi="Times New Roman"/>
          <w:sz w:val="24"/>
        </w:rPr>
        <w:t>системой</w:t>
      </w:r>
      <w:r>
        <w:rPr>
          <w:rFonts w:ascii="Times New Roman" w:hAnsi="Times New Roman"/>
          <w:spacing w:val="-67"/>
          <w:sz w:val="24"/>
        </w:rPr>
        <w:t xml:space="preserve"> </w:t>
      </w:r>
      <w:r>
        <w:rPr>
          <w:rFonts w:ascii="Times New Roman" w:hAnsi="Times New Roman"/>
          <w:sz w:val="24"/>
        </w:rPr>
        <w:t>позитивных ценностных ориентаций и расширение опыта деятельности на её основе</w:t>
      </w:r>
      <w:r>
        <w:rPr>
          <w:rFonts w:ascii="Times New Roman" w:hAnsi="Times New Roman"/>
          <w:spacing w:val="-67"/>
          <w:sz w:val="24"/>
        </w:rPr>
        <w:t xml:space="preserve"> </w:t>
      </w:r>
      <w:r>
        <w:rPr>
          <w:rFonts w:ascii="Times New Roman" w:hAnsi="Times New Roman"/>
          <w:sz w:val="24"/>
        </w:rPr>
        <w:t>в процессе реализации основных направлений воспитательной деятельности, 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части:</w:t>
      </w:r>
    </w:p>
    <w:p w:rsidR="005A3A26" w:rsidRDefault="00D07349">
      <w:pPr>
        <w:pStyle w:val="10"/>
        <w:spacing w:before="3" w:line="240" w:lineRule="auto"/>
        <w:ind w:left="392" w:right="123" w:firstLine="708"/>
        <w:rPr>
          <w:sz w:val="24"/>
        </w:rPr>
      </w:pPr>
      <w:r>
        <w:rPr>
          <w:sz w:val="24"/>
        </w:rPr>
        <w:t>гражданского,</w:t>
      </w:r>
      <w:r>
        <w:rPr>
          <w:spacing w:val="1"/>
          <w:sz w:val="24"/>
        </w:rPr>
        <w:t xml:space="preserve"> </w:t>
      </w:r>
      <w:r>
        <w:rPr>
          <w:sz w:val="24"/>
        </w:rPr>
        <w:t>патриотического,</w:t>
      </w:r>
      <w:r>
        <w:rPr>
          <w:spacing w:val="1"/>
          <w:sz w:val="24"/>
        </w:rPr>
        <w:t xml:space="preserve"> </w:t>
      </w:r>
      <w:r>
        <w:rPr>
          <w:sz w:val="24"/>
        </w:rPr>
        <w:t>духовно-нравственного,</w:t>
      </w:r>
      <w:r>
        <w:rPr>
          <w:spacing w:val="1"/>
          <w:sz w:val="24"/>
        </w:rPr>
        <w:t xml:space="preserve"> </w:t>
      </w:r>
      <w:r>
        <w:rPr>
          <w:sz w:val="24"/>
        </w:rPr>
        <w:t>эстетического,</w:t>
      </w:r>
      <w:r>
        <w:rPr>
          <w:spacing w:val="1"/>
          <w:sz w:val="24"/>
        </w:rPr>
        <w:t xml:space="preserve"> </w:t>
      </w:r>
      <w:r>
        <w:rPr>
          <w:sz w:val="24"/>
        </w:rPr>
        <w:t>физического,</w:t>
      </w:r>
      <w:r>
        <w:rPr>
          <w:spacing w:val="-6"/>
          <w:sz w:val="24"/>
        </w:rPr>
        <w:t xml:space="preserve"> </w:t>
      </w:r>
      <w:r>
        <w:rPr>
          <w:sz w:val="24"/>
        </w:rPr>
        <w:t>трудового,</w:t>
      </w:r>
      <w:r>
        <w:rPr>
          <w:spacing w:val="-5"/>
          <w:sz w:val="24"/>
        </w:rPr>
        <w:t xml:space="preserve"> </w:t>
      </w:r>
      <w:r>
        <w:rPr>
          <w:sz w:val="24"/>
        </w:rPr>
        <w:t>экологического,</w:t>
      </w:r>
      <w:r>
        <w:rPr>
          <w:spacing w:val="-5"/>
          <w:sz w:val="24"/>
        </w:rPr>
        <w:t xml:space="preserve"> </w:t>
      </w:r>
      <w:r>
        <w:rPr>
          <w:sz w:val="24"/>
        </w:rPr>
        <w:t>познавательного</w:t>
      </w:r>
      <w:r>
        <w:rPr>
          <w:spacing w:val="-4"/>
          <w:sz w:val="24"/>
        </w:rPr>
        <w:t xml:space="preserve"> </w:t>
      </w:r>
      <w:r>
        <w:rPr>
          <w:sz w:val="24"/>
        </w:rPr>
        <w:t>воспитания.</w:t>
      </w:r>
    </w:p>
    <w:p w:rsidR="005A3A26" w:rsidRDefault="00D07349">
      <w:pPr>
        <w:ind w:right="130"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включает</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целевой,</w:t>
      </w:r>
      <w:r>
        <w:rPr>
          <w:rFonts w:ascii="Times New Roman" w:hAnsi="Times New Roman"/>
          <w:spacing w:val="1"/>
          <w:sz w:val="24"/>
        </w:rPr>
        <w:t xml:space="preserve"> </w:t>
      </w:r>
      <w:r>
        <w:rPr>
          <w:rFonts w:ascii="Times New Roman" w:hAnsi="Times New Roman"/>
          <w:sz w:val="24"/>
        </w:rPr>
        <w:t>содержательный,</w:t>
      </w:r>
      <w:r>
        <w:rPr>
          <w:rFonts w:ascii="Times New Roman" w:hAnsi="Times New Roman"/>
          <w:spacing w:val="1"/>
          <w:sz w:val="24"/>
        </w:rPr>
        <w:t xml:space="preserve"> </w:t>
      </w:r>
      <w:r>
        <w:rPr>
          <w:rFonts w:ascii="Times New Roman" w:hAnsi="Times New Roman"/>
          <w:sz w:val="24"/>
        </w:rPr>
        <w:t>организационный.</w:t>
      </w:r>
    </w:p>
    <w:p w:rsidR="005A3A26" w:rsidRDefault="00D07349">
      <w:pPr>
        <w:spacing w:before="230"/>
        <w:ind w:right="122" w:firstLine="540"/>
        <w:jc w:val="both"/>
        <w:rPr>
          <w:rFonts w:ascii="Times New Roman" w:hAnsi="Times New Roman"/>
          <w:sz w:val="24"/>
        </w:rPr>
      </w:pPr>
      <w:r>
        <w:rPr>
          <w:rFonts w:ascii="Times New Roman" w:hAnsi="Times New Roman"/>
          <w:sz w:val="24"/>
        </w:rPr>
        <w:t>При разработке или обновлении рабочей программы воспитания ее содержание,</w:t>
      </w:r>
      <w:r>
        <w:rPr>
          <w:rFonts w:ascii="Times New Roman" w:hAnsi="Times New Roman"/>
          <w:spacing w:val="-67"/>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целевого</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изменяться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организационно-правовой</w:t>
      </w:r>
      <w:r>
        <w:rPr>
          <w:rFonts w:ascii="Times New Roman" w:hAnsi="Times New Roman"/>
          <w:spacing w:val="1"/>
          <w:sz w:val="24"/>
        </w:rPr>
        <w:t xml:space="preserve"> </w:t>
      </w:r>
      <w:r>
        <w:rPr>
          <w:rFonts w:ascii="Times New Roman" w:hAnsi="Times New Roman"/>
          <w:sz w:val="24"/>
        </w:rPr>
        <w:t>формой,</w:t>
      </w:r>
      <w:r>
        <w:rPr>
          <w:rFonts w:ascii="Times New Roman" w:hAnsi="Times New Roman"/>
          <w:spacing w:val="1"/>
          <w:sz w:val="24"/>
        </w:rPr>
        <w:t xml:space="preserve"> </w:t>
      </w:r>
      <w:r>
        <w:rPr>
          <w:rFonts w:ascii="Times New Roman" w:hAnsi="Times New Roman"/>
          <w:sz w:val="24"/>
        </w:rPr>
        <w:t>контингентом</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направленностью</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предусматривающей</w:t>
      </w:r>
      <w:r>
        <w:rPr>
          <w:rFonts w:ascii="Times New Roman" w:hAnsi="Times New Roman"/>
          <w:spacing w:val="1"/>
          <w:sz w:val="24"/>
        </w:rPr>
        <w:t xml:space="preserve"> </w:t>
      </w:r>
      <w:r>
        <w:rPr>
          <w:rFonts w:ascii="Times New Roman" w:hAnsi="Times New Roman"/>
          <w:sz w:val="24"/>
        </w:rPr>
        <w:t>углубленное</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учебных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71"/>
          <w:sz w:val="24"/>
        </w:rPr>
        <w:t xml:space="preserve"> </w:t>
      </w:r>
      <w:r>
        <w:rPr>
          <w:rFonts w:ascii="Times New Roman" w:hAnsi="Times New Roman"/>
          <w:sz w:val="24"/>
        </w:rPr>
        <w:t>учитывающей</w:t>
      </w:r>
      <w:r>
        <w:rPr>
          <w:rFonts w:ascii="Times New Roman" w:hAnsi="Times New Roman"/>
          <w:spacing w:val="1"/>
          <w:sz w:val="24"/>
        </w:rPr>
        <w:t xml:space="preserve"> </w:t>
      </w:r>
      <w:r>
        <w:rPr>
          <w:rFonts w:ascii="Times New Roman" w:hAnsi="Times New Roman"/>
          <w:sz w:val="24"/>
        </w:rPr>
        <w:t>этнокультурные</w:t>
      </w:r>
      <w:r>
        <w:rPr>
          <w:rFonts w:ascii="Times New Roman" w:hAnsi="Times New Roman"/>
          <w:spacing w:val="-5"/>
          <w:sz w:val="24"/>
        </w:rPr>
        <w:t xml:space="preserve"> </w:t>
      </w:r>
      <w:r>
        <w:rPr>
          <w:rFonts w:ascii="Times New Roman" w:hAnsi="Times New Roman"/>
          <w:sz w:val="24"/>
        </w:rPr>
        <w:t>интересы,</w:t>
      </w:r>
      <w:r>
        <w:rPr>
          <w:rFonts w:ascii="Times New Roman" w:hAnsi="Times New Roman"/>
          <w:spacing w:val="-3"/>
          <w:sz w:val="24"/>
        </w:rPr>
        <w:t xml:space="preserve"> </w:t>
      </w:r>
      <w:r>
        <w:rPr>
          <w:rFonts w:ascii="Times New Roman" w:hAnsi="Times New Roman"/>
          <w:sz w:val="24"/>
        </w:rPr>
        <w:t>особые</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2"/>
          <w:sz w:val="24"/>
        </w:rPr>
        <w:t xml:space="preserve"> </w:t>
      </w:r>
      <w:r>
        <w:rPr>
          <w:rFonts w:ascii="Times New Roman" w:hAnsi="Times New Roman"/>
          <w:sz w:val="24"/>
        </w:rPr>
        <w:t>потребности</w:t>
      </w:r>
      <w:r>
        <w:rPr>
          <w:rFonts w:ascii="Times New Roman" w:hAnsi="Times New Roman"/>
          <w:spacing w:val="-3"/>
          <w:sz w:val="24"/>
        </w:rPr>
        <w:t xml:space="preserve"> </w:t>
      </w:r>
      <w:r>
        <w:rPr>
          <w:rFonts w:ascii="Times New Roman" w:hAnsi="Times New Roman"/>
          <w:sz w:val="24"/>
        </w:rPr>
        <w:t>обучающихся.</w:t>
      </w:r>
    </w:p>
    <w:p w:rsidR="005A3A26" w:rsidRDefault="005A3A26">
      <w:pPr>
        <w:spacing w:before="11"/>
        <w:rPr>
          <w:rFonts w:ascii="Times New Roman" w:hAnsi="Times New Roman"/>
          <w:sz w:val="24"/>
        </w:rPr>
      </w:pPr>
    </w:p>
    <w:p w:rsidR="005A3A26" w:rsidRDefault="00D07349">
      <w:pPr>
        <w:ind w:left="1101"/>
        <w:rPr>
          <w:rFonts w:ascii="Times New Roman" w:hAnsi="Times New Roman"/>
          <w:sz w:val="24"/>
        </w:rPr>
      </w:pPr>
      <w:r>
        <w:rPr>
          <w:rFonts w:ascii="Times New Roman" w:hAnsi="Times New Roman"/>
          <w:sz w:val="24"/>
        </w:rPr>
        <w:t>Приложение</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примерный</w:t>
      </w:r>
      <w:r>
        <w:rPr>
          <w:rFonts w:ascii="Times New Roman" w:hAnsi="Times New Roman"/>
          <w:spacing w:val="-6"/>
          <w:sz w:val="24"/>
        </w:rPr>
        <w:t xml:space="preserve"> </w:t>
      </w:r>
      <w:r>
        <w:rPr>
          <w:rFonts w:ascii="Times New Roman" w:hAnsi="Times New Roman"/>
          <w:sz w:val="24"/>
        </w:rPr>
        <w:t>календарный</w:t>
      </w:r>
      <w:r>
        <w:rPr>
          <w:rFonts w:ascii="Times New Roman" w:hAnsi="Times New Roman"/>
          <w:spacing w:val="-6"/>
          <w:sz w:val="24"/>
        </w:rPr>
        <w:t xml:space="preserve"> </w:t>
      </w:r>
      <w:r>
        <w:rPr>
          <w:rFonts w:ascii="Times New Roman" w:hAnsi="Times New Roman"/>
          <w:sz w:val="24"/>
        </w:rPr>
        <w:t>план</w:t>
      </w:r>
      <w:r>
        <w:rPr>
          <w:rFonts w:ascii="Times New Roman" w:hAnsi="Times New Roman"/>
          <w:spacing w:val="-6"/>
          <w:sz w:val="24"/>
        </w:rPr>
        <w:t xml:space="preserve"> </w:t>
      </w:r>
      <w:r>
        <w:rPr>
          <w:rFonts w:ascii="Times New Roman" w:hAnsi="Times New Roman"/>
          <w:sz w:val="24"/>
        </w:rPr>
        <w:t>воспитательной</w:t>
      </w:r>
      <w:r>
        <w:rPr>
          <w:rFonts w:ascii="Times New Roman" w:hAnsi="Times New Roman"/>
          <w:spacing w:val="-6"/>
          <w:sz w:val="24"/>
        </w:rPr>
        <w:t xml:space="preserve"> </w:t>
      </w:r>
      <w:r>
        <w:rPr>
          <w:rFonts w:ascii="Times New Roman" w:hAnsi="Times New Roman"/>
          <w:sz w:val="24"/>
        </w:rPr>
        <w:t>работы.</w:t>
      </w:r>
    </w:p>
    <w:p w:rsidR="005A3A26" w:rsidRDefault="00D07349">
      <w:pPr>
        <w:pStyle w:val="10"/>
        <w:spacing w:before="71"/>
        <w:ind w:left="392"/>
        <w:rPr>
          <w:sz w:val="24"/>
        </w:rPr>
      </w:pPr>
      <w:r>
        <w:rPr>
          <w:sz w:val="24"/>
        </w:rPr>
        <w:t>Раздел</w:t>
      </w:r>
      <w:r>
        <w:rPr>
          <w:spacing w:val="-4"/>
          <w:sz w:val="24"/>
        </w:rPr>
        <w:t xml:space="preserve"> </w:t>
      </w:r>
      <w:r>
        <w:rPr>
          <w:sz w:val="24"/>
        </w:rPr>
        <w:t>I.</w:t>
      </w:r>
      <w:r>
        <w:rPr>
          <w:spacing w:val="-2"/>
          <w:sz w:val="24"/>
        </w:rPr>
        <w:t xml:space="preserve"> </w:t>
      </w:r>
      <w:r>
        <w:rPr>
          <w:sz w:val="24"/>
        </w:rPr>
        <w:t>Целевой</w:t>
      </w:r>
    </w:p>
    <w:p w:rsidR="005A3A26" w:rsidRDefault="005A3A26">
      <w:pPr>
        <w:spacing w:before="5"/>
        <w:rPr>
          <w:rFonts w:ascii="Times New Roman" w:hAnsi="Times New Roman"/>
          <w:b/>
          <w:sz w:val="24"/>
        </w:rPr>
      </w:pPr>
    </w:p>
    <w:p w:rsidR="005A3A26" w:rsidRDefault="00D07349">
      <w:pPr>
        <w:ind w:right="122" w:firstLine="540"/>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определяется содержанием российских базовых (гражданских, национальных) норм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закреплены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Конституции</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ценности и нормы определяют инвариантное содержание воспитания обучающихся.</w:t>
      </w:r>
      <w:r>
        <w:rPr>
          <w:rFonts w:ascii="Times New Roman" w:hAnsi="Times New Roman"/>
          <w:spacing w:val="1"/>
          <w:sz w:val="24"/>
        </w:rPr>
        <w:t xml:space="preserve"> </w:t>
      </w:r>
      <w:r>
        <w:rPr>
          <w:rFonts w:ascii="Times New Roman" w:hAnsi="Times New Roman"/>
          <w:sz w:val="24"/>
        </w:rPr>
        <w:t>Вариативный компонент содержания воспитания обучающихся включает духовно-</w:t>
      </w:r>
      <w:r>
        <w:rPr>
          <w:rFonts w:ascii="Times New Roman" w:hAnsi="Times New Roman"/>
          <w:spacing w:val="1"/>
          <w:sz w:val="24"/>
        </w:rPr>
        <w:t xml:space="preserve"> </w:t>
      </w:r>
      <w:r>
        <w:rPr>
          <w:rFonts w:ascii="Times New Roman" w:hAnsi="Times New Roman"/>
          <w:sz w:val="24"/>
        </w:rPr>
        <w:t>нравственные</w:t>
      </w:r>
      <w:r>
        <w:rPr>
          <w:rFonts w:ascii="Times New Roman" w:hAnsi="Times New Roman"/>
          <w:spacing w:val="-2"/>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2"/>
          <w:sz w:val="24"/>
        </w:rPr>
        <w:t xml:space="preserve"> </w:t>
      </w:r>
      <w:r>
        <w:rPr>
          <w:rFonts w:ascii="Times New Roman" w:hAnsi="Times New Roman"/>
          <w:sz w:val="24"/>
        </w:rPr>
        <w:t>традиционных</w:t>
      </w:r>
      <w:r>
        <w:rPr>
          <w:rFonts w:ascii="Times New Roman" w:hAnsi="Times New Roman"/>
          <w:spacing w:val="-4"/>
          <w:sz w:val="24"/>
        </w:rPr>
        <w:t xml:space="preserve"> </w:t>
      </w:r>
      <w:r>
        <w:rPr>
          <w:rFonts w:ascii="Times New Roman" w:hAnsi="Times New Roman"/>
          <w:sz w:val="24"/>
        </w:rPr>
        <w:t>религий</w:t>
      </w:r>
      <w:r>
        <w:rPr>
          <w:rFonts w:ascii="Times New Roman" w:hAnsi="Times New Roman"/>
          <w:spacing w:val="-4"/>
          <w:sz w:val="24"/>
        </w:rPr>
        <w:t xml:space="preserve"> </w:t>
      </w:r>
      <w:r>
        <w:rPr>
          <w:rFonts w:ascii="Times New Roman" w:hAnsi="Times New Roman"/>
          <w:sz w:val="24"/>
        </w:rPr>
        <w:t>народов</w:t>
      </w:r>
      <w:r>
        <w:rPr>
          <w:rFonts w:ascii="Times New Roman" w:hAnsi="Times New Roman"/>
          <w:spacing w:val="-3"/>
          <w:sz w:val="24"/>
        </w:rPr>
        <w:t xml:space="preserve"> </w:t>
      </w:r>
      <w:r>
        <w:rPr>
          <w:rFonts w:ascii="Times New Roman" w:hAnsi="Times New Roman"/>
          <w:sz w:val="24"/>
        </w:rPr>
        <w:t>России.</w:t>
      </w:r>
    </w:p>
    <w:p w:rsidR="005A3A26" w:rsidRDefault="00D07349">
      <w:pPr>
        <w:spacing w:before="240"/>
        <w:ind w:right="123" w:firstLine="540"/>
        <w:jc w:val="both"/>
        <w:rPr>
          <w:rFonts w:ascii="Times New Roman" w:hAnsi="Times New Roman"/>
          <w:sz w:val="24"/>
        </w:rPr>
      </w:pPr>
      <w:r>
        <w:rPr>
          <w:rFonts w:ascii="Times New Roman" w:hAnsi="Times New Roman"/>
          <w:sz w:val="24"/>
        </w:rPr>
        <w:t>Воспитательная деятельность в общеобразовательной организации планируется</w:t>
      </w:r>
      <w:r>
        <w:rPr>
          <w:rFonts w:ascii="Times New Roman" w:hAnsi="Times New Roman"/>
          <w:spacing w:val="1"/>
          <w:sz w:val="24"/>
        </w:rPr>
        <w:t xml:space="preserve"> </w:t>
      </w:r>
      <w:r>
        <w:rPr>
          <w:rFonts w:ascii="Times New Roman" w:hAnsi="Times New Roman"/>
          <w:sz w:val="24"/>
        </w:rPr>
        <w:t>и осуществляется в соответствии с приоритетами государственной политики в сфере</w:t>
      </w:r>
      <w:r>
        <w:rPr>
          <w:rFonts w:ascii="Times New Roman" w:hAnsi="Times New Roman"/>
          <w:spacing w:val="-67"/>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Приоритетной</w:t>
      </w:r>
      <w:r>
        <w:rPr>
          <w:rFonts w:ascii="Times New Roman" w:hAnsi="Times New Roman"/>
          <w:spacing w:val="1"/>
          <w:sz w:val="24"/>
        </w:rPr>
        <w:t xml:space="preserve"> </w:t>
      </w:r>
      <w:r>
        <w:rPr>
          <w:rFonts w:ascii="Times New Roman" w:hAnsi="Times New Roman"/>
          <w:sz w:val="24"/>
        </w:rPr>
        <w:t>задачей</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w:t>
      </w:r>
      <w:r>
        <w:rPr>
          <w:rFonts w:ascii="Times New Roman" w:hAnsi="Times New Roman"/>
          <w:spacing w:val="70"/>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детей является развитие высоконравственной личности, разделяющей российские</w:t>
      </w:r>
      <w:r>
        <w:rPr>
          <w:rFonts w:ascii="Times New Roman" w:hAnsi="Times New Roman"/>
          <w:spacing w:val="1"/>
          <w:sz w:val="24"/>
        </w:rPr>
        <w:t xml:space="preserve"> </w:t>
      </w:r>
      <w:r>
        <w:rPr>
          <w:rFonts w:ascii="Times New Roman" w:hAnsi="Times New Roman"/>
          <w:sz w:val="24"/>
        </w:rPr>
        <w:t>традиционные</w:t>
      </w:r>
      <w:r>
        <w:rPr>
          <w:rFonts w:ascii="Times New Roman" w:hAnsi="Times New Roman"/>
          <w:spacing w:val="1"/>
          <w:sz w:val="24"/>
        </w:rPr>
        <w:t xml:space="preserve"> </w:t>
      </w:r>
      <w:r>
        <w:rPr>
          <w:rFonts w:ascii="Times New Roman" w:hAnsi="Times New Roman"/>
          <w:sz w:val="24"/>
        </w:rPr>
        <w:t>духовные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обладающей</w:t>
      </w:r>
      <w:r>
        <w:rPr>
          <w:rFonts w:ascii="Times New Roman" w:hAnsi="Times New Roman"/>
          <w:spacing w:val="1"/>
          <w:sz w:val="24"/>
        </w:rPr>
        <w:t xml:space="preserve"> </w:t>
      </w:r>
      <w:r>
        <w:rPr>
          <w:rFonts w:ascii="Times New Roman" w:hAnsi="Times New Roman"/>
          <w:sz w:val="24"/>
        </w:rPr>
        <w:t>актуальными</w:t>
      </w:r>
      <w:r>
        <w:rPr>
          <w:rFonts w:ascii="Times New Roman" w:hAnsi="Times New Roman"/>
          <w:spacing w:val="71"/>
          <w:sz w:val="24"/>
        </w:rPr>
        <w:t xml:space="preserve"> </w:t>
      </w:r>
      <w:r>
        <w:rPr>
          <w:rFonts w:ascii="Times New Roman" w:hAnsi="Times New Roman"/>
          <w:sz w:val="24"/>
        </w:rPr>
        <w:t>знаниями</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умениями,</w:t>
      </w:r>
      <w:r>
        <w:rPr>
          <w:rFonts w:ascii="Times New Roman" w:hAnsi="Times New Roman"/>
          <w:spacing w:val="1"/>
          <w:sz w:val="24"/>
        </w:rPr>
        <w:t xml:space="preserve"> </w:t>
      </w:r>
      <w:r>
        <w:rPr>
          <w:rFonts w:ascii="Times New Roman" w:hAnsi="Times New Roman"/>
          <w:sz w:val="24"/>
        </w:rPr>
        <w:t>способной</w:t>
      </w:r>
      <w:r>
        <w:rPr>
          <w:rFonts w:ascii="Times New Roman" w:hAnsi="Times New Roman"/>
          <w:spacing w:val="1"/>
          <w:sz w:val="24"/>
        </w:rPr>
        <w:t xml:space="preserve"> </w:t>
      </w:r>
      <w:r>
        <w:rPr>
          <w:rFonts w:ascii="Times New Roman" w:hAnsi="Times New Roman"/>
          <w:sz w:val="24"/>
        </w:rPr>
        <w:t>реализовать</w:t>
      </w:r>
      <w:r>
        <w:rPr>
          <w:rFonts w:ascii="Times New Roman" w:hAnsi="Times New Roman"/>
          <w:spacing w:val="1"/>
          <w:sz w:val="24"/>
        </w:rPr>
        <w:t xml:space="preserve"> </w:t>
      </w:r>
      <w:r>
        <w:rPr>
          <w:rFonts w:ascii="Times New Roman" w:hAnsi="Times New Roman"/>
          <w:sz w:val="24"/>
        </w:rPr>
        <w:t>свой</w:t>
      </w:r>
      <w:r>
        <w:rPr>
          <w:rFonts w:ascii="Times New Roman" w:hAnsi="Times New Roman"/>
          <w:spacing w:val="1"/>
          <w:sz w:val="24"/>
        </w:rPr>
        <w:t xml:space="preserve"> </w:t>
      </w:r>
      <w:r>
        <w:rPr>
          <w:rFonts w:ascii="Times New Roman" w:hAnsi="Times New Roman"/>
          <w:sz w:val="24"/>
        </w:rPr>
        <w:t>потенциал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современного</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2"/>
          <w:sz w:val="24"/>
        </w:rPr>
        <w:t xml:space="preserve"> </w:t>
      </w:r>
      <w:r>
        <w:rPr>
          <w:rFonts w:ascii="Times New Roman" w:hAnsi="Times New Roman"/>
          <w:sz w:val="24"/>
        </w:rPr>
        <w:t>готовой к</w:t>
      </w:r>
      <w:r>
        <w:rPr>
          <w:rFonts w:ascii="Times New Roman" w:hAnsi="Times New Roman"/>
          <w:spacing w:val="-3"/>
          <w:sz w:val="24"/>
        </w:rPr>
        <w:t xml:space="preserve"> </w:t>
      </w:r>
      <w:r>
        <w:rPr>
          <w:rFonts w:ascii="Times New Roman" w:hAnsi="Times New Roman"/>
          <w:sz w:val="24"/>
        </w:rPr>
        <w:t>мирному</w:t>
      </w:r>
      <w:r>
        <w:rPr>
          <w:rFonts w:ascii="Times New Roman" w:hAnsi="Times New Roman"/>
          <w:spacing w:val="-4"/>
          <w:sz w:val="24"/>
        </w:rPr>
        <w:t xml:space="preserve"> </w:t>
      </w:r>
      <w:r>
        <w:rPr>
          <w:rFonts w:ascii="Times New Roman" w:hAnsi="Times New Roman"/>
          <w:sz w:val="24"/>
        </w:rPr>
        <w:t>созиданию</w:t>
      </w:r>
      <w:r>
        <w:rPr>
          <w:rFonts w:ascii="Times New Roman" w:hAnsi="Times New Roman"/>
          <w:spacing w:val="-2"/>
          <w:sz w:val="24"/>
        </w:rPr>
        <w:t xml:space="preserve"> </w:t>
      </w:r>
      <w:r>
        <w:rPr>
          <w:rFonts w:ascii="Times New Roman" w:hAnsi="Times New Roman"/>
          <w:sz w:val="24"/>
        </w:rPr>
        <w:t>и защите Родины.</w:t>
      </w:r>
    </w:p>
    <w:p w:rsidR="005A3A26" w:rsidRDefault="00D07349">
      <w:pPr>
        <w:ind w:left="426"/>
        <w:jc w:val="both"/>
        <w:rPr>
          <w:rFonts w:ascii="Times New Roman" w:hAnsi="Times New Roman"/>
          <w:sz w:val="24"/>
        </w:rPr>
      </w:pP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воспитании</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педагогические</w:t>
      </w:r>
      <w:r>
        <w:rPr>
          <w:rFonts w:ascii="Times New Roman" w:hAnsi="Times New Roman"/>
          <w:sz w:val="24"/>
        </w:rPr>
        <w:t xml:space="preserve"> и другие работники школы, обучающиеся, их родители (законные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законодательством Российской Федерации, локальными актами МОУ СОШ №3 г.Углича.</w:t>
      </w:r>
    </w:p>
    <w:p w:rsidR="005A3A26" w:rsidRDefault="00D07349">
      <w:pPr>
        <w:spacing w:before="1"/>
        <w:ind w:right="121" w:firstLine="278"/>
        <w:jc w:val="both"/>
        <w:rPr>
          <w:rFonts w:ascii="Times New Roman" w:hAnsi="Times New Roman"/>
          <w:sz w:val="24"/>
        </w:rPr>
      </w:pP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несовершеннолетних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имеют</w:t>
      </w:r>
      <w:r>
        <w:rPr>
          <w:rFonts w:ascii="Times New Roman" w:hAnsi="Times New Roman"/>
          <w:spacing w:val="1"/>
          <w:sz w:val="24"/>
        </w:rPr>
        <w:t xml:space="preserve"> </w:t>
      </w:r>
      <w:r>
        <w:rPr>
          <w:rFonts w:ascii="Times New Roman" w:hAnsi="Times New Roman"/>
          <w:sz w:val="24"/>
        </w:rPr>
        <w:t>преимущественное</w:t>
      </w:r>
      <w:r>
        <w:rPr>
          <w:rFonts w:ascii="Times New Roman" w:hAnsi="Times New Roman"/>
          <w:spacing w:val="-5"/>
          <w:sz w:val="24"/>
        </w:rPr>
        <w:t xml:space="preserve"> </w:t>
      </w:r>
      <w:r>
        <w:rPr>
          <w:rFonts w:ascii="Times New Roman" w:hAnsi="Times New Roman"/>
          <w:sz w:val="24"/>
        </w:rPr>
        <w:t>право на</w:t>
      </w:r>
      <w:r>
        <w:rPr>
          <w:rFonts w:ascii="Times New Roman" w:hAnsi="Times New Roman"/>
          <w:spacing w:val="-2"/>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4"/>
          <w:sz w:val="24"/>
        </w:rPr>
        <w:t xml:space="preserve"> </w:t>
      </w:r>
      <w:r>
        <w:rPr>
          <w:rFonts w:ascii="Times New Roman" w:hAnsi="Times New Roman"/>
          <w:sz w:val="24"/>
        </w:rPr>
        <w:t>перед</w:t>
      </w:r>
      <w:r>
        <w:rPr>
          <w:rFonts w:ascii="Times New Roman" w:hAnsi="Times New Roman"/>
          <w:spacing w:val="-4"/>
          <w:sz w:val="24"/>
        </w:rPr>
        <w:t xml:space="preserve"> </w:t>
      </w:r>
      <w:r>
        <w:rPr>
          <w:rFonts w:ascii="Times New Roman" w:hAnsi="Times New Roman"/>
          <w:sz w:val="24"/>
        </w:rPr>
        <w:t>всеми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2"/>
          <w:sz w:val="24"/>
        </w:rPr>
        <w:t xml:space="preserve"> </w:t>
      </w:r>
      <w:r>
        <w:rPr>
          <w:rFonts w:ascii="Times New Roman" w:hAnsi="Times New Roman"/>
          <w:sz w:val="24"/>
        </w:rPr>
        <w:t>лицами.</w:t>
      </w:r>
    </w:p>
    <w:p w:rsidR="005A3A26" w:rsidRDefault="00D07349">
      <w:pPr>
        <w:ind w:left="392" w:right="123"/>
        <w:jc w:val="both"/>
        <w:rPr>
          <w:rFonts w:ascii="Times New Roman" w:hAnsi="Times New Roman"/>
          <w:sz w:val="24"/>
        </w:rPr>
      </w:pPr>
      <w:r>
        <w:rPr>
          <w:rFonts w:ascii="Times New Roman" w:hAnsi="Times New Roman"/>
          <w:sz w:val="24"/>
        </w:rPr>
        <w:t>Нормативные</w:t>
      </w:r>
      <w:r>
        <w:rPr>
          <w:rFonts w:ascii="Times New Roman" w:hAnsi="Times New Roman"/>
          <w:spacing w:val="1"/>
          <w:sz w:val="24"/>
        </w:rPr>
        <w:t xml:space="preserve"> </w:t>
      </w:r>
      <w:r>
        <w:rPr>
          <w:rFonts w:ascii="Times New Roman" w:hAnsi="Times New Roman"/>
          <w:sz w:val="24"/>
        </w:rPr>
        <w:t>ценностно-целевые</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 МОУ СОШ №3 г.Углича определяются содержанием российских гражданских (базовых, общенациональных)</w:t>
      </w:r>
      <w:r>
        <w:rPr>
          <w:rFonts w:ascii="Times New Roman" w:hAnsi="Times New Roman"/>
          <w:spacing w:val="1"/>
          <w:sz w:val="24"/>
        </w:rPr>
        <w:t xml:space="preserve"> </w:t>
      </w:r>
      <w:r>
        <w:rPr>
          <w:rFonts w:ascii="Times New Roman" w:hAnsi="Times New Roman"/>
          <w:sz w:val="24"/>
        </w:rPr>
        <w:t>норм и ценностей, основные из которых закреплены в Конституции Российской</w:t>
      </w:r>
      <w:r>
        <w:rPr>
          <w:rFonts w:ascii="Times New Roman" w:hAnsi="Times New Roman"/>
          <w:spacing w:val="1"/>
          <w:sz w:val="24"/>
        </w:rPr>
        <w:t xml:space="preserve"> </w:t>
      </w:r>
      <w:r>
        <w:rPr>
          <w:rFonts w:ascii="Times New Roman" w:hAnsi="Times New Roman"/>
          <w:sz w:val="24"/>
        </w:rPr>
        <w:t>Федерации.</w:t>
      </w:r>
    </w:p>
    <w:p w:rsidR="005A3A26" w:rsidRDefault="00D07349">
      <w:pPr>
        <w:ind w:right="121" w:firstLine="799"/>
        <w:jc w:val="both"/>
        <w:rPr>
          <w:rFonts w:ascii="Times New Roman" w:hAnsi="Times New Roman"/>
          <w:sz w:val="24"/>
        </w:rPr>
      </w:pP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мировоззренческого,</w:t>
      </w:r>
      <w:r>
        <w:rPr>
          <w:rFonts w:ascii="Times New Roman" w:hAnsi="Times New Roman"/>
          <w:spacing w:val="1"/>
          <w:sz w:val="24"/>
        </w:rPr>
        <w:t xml:space="preserve"> </w:t>
      </w:r>
      <w:r>
        <w:rPr>
          <w:rFonts w:ascii="Times New Roman" w:hAnsi="Times New Roman"/>
          <w:sz w:val="24"/>
        </w:rPr>
        <w:t>этнического,</w:t>
      </w:r>
      <w:r>
        <w:rPr>
          <w:rFonts w:ascii="Times New Roman" w:hAnsi="Times New Roman"/>
          <w:spacing w:val="1"/>
          <w:sz w:val="24"/>
        </w:rPr>
        <w:t xml:space="preserve"> </w:t>
      </w:r>
      <w:r>
        <w:rPr>
          <w:rFonts w:ascii="Times New Roman" w:hAnsi="Times New Roman"/>
          <w:sz w:val="24"/>
        </w:rPr>
        <w:t>религиозного</w:t>
      </w:r>
      <w:r>
        <w:rPr>
          <w:rFonts w:ascii="Times New Roman" w:hAnsi="Times New Roman"/>
          <w:spacing w:val="1"/>
          <w:sz w:val="24"/>
        </w:rPr>
        <w:t xml:space="preserve"> </w:t>
      </w:r>
      <w:r>
        <w:rPr>
          <w:rFonts w:ascii="Times New Roman" w:hAnsi="Times New Roman"/>
          <w:sz w:val="24"/>
        </w:rPr>
        <w:t>многообразия</w:t>
      </w:r>
      <w:r>
        <w:rPr>
          <w:rFonts w:ascii="Times New Roman" w:hAnsi="Times New Roman"/>
          <w:spacing w:val="-67"/>
          <w:sz w:val="24"/>
        </w:rPr>
        <w:t xml:space="preserve"> </w:t>
      </w:r>
      <w:r>
        <w:rPr>
          <w:rFonts w:ascii="Times New Roman" w:hAnsi="Times New Roman"/>
          <w:sz w:val="24"/>
        </w:rPr>
        <w:t>российского</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ценностно-целевые</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включают</w:t>
      </w:r>
      <w:r>
        <w:rPr>
          <w:rFonts w:ascii="Times New Roman" w:hAnsi="Times New Roman"/>
          <w:spacing w:val="-13"/>
          <w:sz w:val="24"/>
        </w:rPr>
        <w:t xml:space="preserve"> </w:t>
      </w:r>
      <w:r>
        <w:rPr>
          <w:rFonts w:ascii="Times New Roman" w:hAnsi="Times New Roman"/>
          <w:sz w:val="24"/>
        </w:rPr>
        <w:t>духовно-нравственные</w:t>
      </w:r>
      <w:r>
        <w:rPr>
          <w:rFonts w:ascii="Times New Roman" w:hAnsi="Times New Roman"/>
          <w:spacing w:val="-12"/>
          <w:sz w:val="24"/>
        </w:rPr>
        <w:t xml:space="preserve"> </w:t>
      </w:r>
      <w:r>
        <w:rPr>
          <w:rFonts w:ascii="Times New Roman" w:hAnsi="Times New Roman"/>
          <w:sz w:val="24"/>
        </w:rPr>
        <w:t>ценности</w:t>
      </w:r>
      <w:r>
        <w:rPr>
          <w:rFonts w:ascii="Times New Roman" w:hAnsi="Times New Roman"/>
          <w:spacing w:val="-12"/>
          <w:sz w:val="24"/>
        </w:rPr>
        <w:t xml:space="preserve"> </w:t>
      </w:r>
      <w:r>
        <w:rPr>
          <w:rFonts w:ascii="Times New Roman" w:hAnsi="Times New Roman"/>
          <w:sz w:val="24"/>
        </w:rPr>
        <w:t>культуры</w:t>
      </w:r>
      <w:r>
        <w:rPr>
          <w:rFonts w:ascii="Times New Roman" w:hAnsi="Times New Roman"/>
          <w:spacing w:val="-11"/>
          <w:sz w:val="24"/>
        </w:rPr>
        <w:t xml:space="preserve"> </w:t>
      </w:r>
      <w:r>
        <w:rPr>
          <w:rFonts w:ascii="Times New Roman" w:hAnsi="Times New Roman"/>
          <w:sz w:val="24"/>
        </w:rPr>
        <w:t>народов</w:t>
      </w:r>
      <w:r>
        <w:rPr>
          <w:rFonts w:ascii="Times New Roman" w:hAnsi="Times New Roman"/>
          <w:spacing w:val="-13"/>
          <w:sz w:val="24"/>
        </w:rPr>
        <w:t xml:space="preserve"> </w:t>
      </w:r>
      <w:r>
        <w:rPr>
          <w:rFonts w:ascii="Times New Roman" w:hAnsi="Times New Roman"/>
          <w:sz w:val="24"/>
        </w:rPr>
        <w:t>России,</w:t>
      </w:r>
      <w:r>
        <w:rPr>
          <w:rFonts w:ascii="Times New Roman" w:hAnsi="Times New Roman"/>
          <w:spacing w:val="-12"/>
          <w:sz w:val="24"/>
        </w:rPr>
        <w:t xml:space="preserve"> </w:t>
      </w:r>
      <w:r>
        <w:rPr>
          <w:rFonts w:ascii="Times New Roman" w:hAnsi="Times New Roman"/>
          <w:sz w:val="24"/>
        </w:rPr>
        <w:t>традиционных</w:t>
      </w:r>
      <w:r>
        <w:rPr>
          <w:rFonts w:ascii="Times New Roman" w:hAnsi="Times New Roman"/>
          <w:spacing w:val="-68"/>
          <w:sz w:val="24"/>
        </w:rPr>
        <w:t xml:space="preserve"> </w:t>
      </w:r>
      <w:r>
        <w:rPr>
          <w:rFonts w:ascii="Times New Roman" w:hAnsi="Times New Roman"/>
          <w:sz w:val="24"/>
        </w:rPr>
        <w:t>религий</w:t>
      </w:r>
      <w:r>
        <w:rPr>
          <w:rFonts w:ascii="Times New Roman" w:hAnsi="Times New Roman"/>
          <w:spacing w:val="1"/>
          <w:sz w:val="24"/>
        </w:rPr>
        <w:t xml:space="preserve"> </w:t>
      </w:r>
      <w:r>
        <w:rPr>
          <w:rFonts w:ascii="Times New Roman" w:hAnsi="Times New Roman"/>
          <w:sz w:val="24"/>
        </w:rPr>
        <w:t>народов</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качестве</w:t>
      </w:r>
      <w:r>
        <w:rPr>
          <w:rFonts w:ascii="Times New Roman" w:hAnsi="Times New Roman"/>
          <w:spacing w:val="1"/>
          <w:sz w:val="24"/>
        </w:rPr>
        <w:t xml:space="preserve"> </w:t>
      </w:r>
      <w:r>
        <w:rPr>
          <w:rFonts w:ascii="Times New Roman" w:hAnsi="Times New Roman"/>
          <w:sz w:val="24"/>
        </w:rPr>
        <w:t>вариативного</w:t>
      </w:r>
      <w:r>
        <w:rPr>
          <w:rFonts w:ascii="Times New Roman" w:hAnsi="Times New Roman"/>
          <w:spacing w:val="1"/>
          <w:sz w:val="24"/>
        </w:rPr>
        <w:t xml:space="preserve"> </w:t>
      </w:r>
      <w:r>
        <w:rPr>
          <w:rFonts w:ascii="Times New Roman" w:hAnsi="Times New Roman"/>
          <w:sz w:val="24"/>
        </w:rPr>
        <w:t>компонента</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реализуемого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добровольной</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67"/>
          <w:sz w:val="24"/>
        </w:rPr>
        <w:t xml:space="preserve"> </w:t>
      </w:r>
      <w:r>
        <w:rPr>
          <w:rFonts w:ascii="Times New Roman" w:hAnsi="Times New Roman"/>
          <w:sz w:val="24"/>
        </w:rPr>
        <w:t>мировоззренческими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культурными</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4"/>
          <w:sz w:val="24"/>
        </w:rPr>
        <w:t xml:space="preserve"> </w:t>
      </w:r>
      <w:r>
        <w:rPr>
          <w:rFonts w:ascii="Times New Roman" w:hAnsi="Times New Roman"/>
          <w:sz w:val="24"/>
        </w:rPr>
        <w:t>несовершеннолетних обучающихся.</w:t>
      </w:r>
    </w:p>
    <w:p w:rsidR="005A3A26" w:rsidRDefault="00D07349">
      <w:pPr>
        <w:ind w:right="122" w:firstLine="799"/>
        <w:jc w:val="both"/>
        <w:rPr>
          <w:rFonts w:ascii="Times New Roman" w:hAnsi="Times New Roman"/>
          <w:sz w:val="24"/>
        </w:rPr>
      </w:pPr>
      <w:r>
        <w:rPr>
          <w:rFonts w:ascii="Times New Roman" w:hAnsi="Times New Roman"/>
          <w:sz w:val="24"/>
        </w:rPr>
        <w:t>Воспитательная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МОУ СОШ №3 г.Углича</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приоритетами государственной</w:t>
      </w:r>
      <w:r>
        <w:rPr>
          <w:rFonts w:ascii="Times New Roman" w:hAnsi="Times New Roman"/>
          <w:spacing w:val="1"/>
          <w:sz w:val="24"/>
        </w:rPr>
        <w:t xml:space="preserve"> </w:t>
      </w:r>
      <w:r>
        <w:rPr>
          <w:rFonts w:ascii="Times New Roman" w:hAnsi="Times New Roman"/>
          <w:sz w:val="24"/>
        </w:rPr>
        <w:t>политики в сфере воспитания, зафиксированными в</w:t>
      </w:r>
      <w:r>
        <w:rPr>
          <w:rFonts w:ascii="Times New Roman" w:hAnsi="Times New Roman"/>
          <w:spacing w:val="1"/>
          <w:sz w:val="24"/>
        </w:rPr>
        <w:t xml:space="preserve"> </w:t>
      </w:r>
      <w:r>
        <w:rPr>
          <w:rFonts w:ascii="Times New Roman" w:hAnsi="Times New Roman"/>
          <w:sz w:val="24"/>
        </w:rPr>
        <w:t>Стратегии развития воспитания в Российской Федерации на период до 2025 года.</w:t>
      </w:r>
      <w:r>
        <w:rPr>
          <w:rFonts w:ascii="Times New Roman" w:hAnsi="Times New Roman"/>
          <w:spacing w:val="1"/>
          <w:sz w:val="24"/>
        </w:rPr>
        <w:t xml:space="preserve"> </w:t>
      </w:r>
      <w:r>
        <w:rPr>
          <w:rFonts w:ascii="Times New Roman" w:hAnsi="Times New Roman"/>
          <w:sz w:val="24"/>
        </w:rPr>
        <w:t>Приоритетной задачей Российской Федерации в сфере воспитания детей является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высоконравственной</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разделяющей</w:t>
      </w:r>
      <w:r>
        <w:rPr>
          <w:rFonts w:ascii="Times New Roman" w:hAnsi="Times New Roman"/>
          <w:spacing w:val="1"/>
          <w:sz w:val="24"/>
        </w:rPr>
        <w:t xml:space="preserve"> </w:t>
      </w:r>
      <w:r>
        <w:rPr>
          <w:rFonts w:ascii="Times New Roman" w:hAnsi="Times New Roman"/>
          <w:sz w:val="24"/>
        </w:rPr>
        <w:t>российские</w:t>
      </w:r>
      <w:r>
        <w:rPr>
          <w:rFonts w:ascii="Times New Roman" w:hAnsi="Times New Roman"/>
          <w:spacing w:val="1"/>
          <w:sz w:val="24"/>
        </w:rPr>
        <w:t xml:space="preserve"> </w:t>
      </w:r>
      <w:r>
        <w:rPr>
          <w:rFonts w:ascii="Times New Roman" w:hAnsi="Times New Roman"/>
          <w:sz w:val="24"/>
        </w:rPr>
        <w:t>традиционные</w:t>
      </w:r>
      <w:r>
        <w:rPr>
          <w:rFonts w:ascii="Times New Roman" w:hAnsi="Times New Roman"/>
          <w:spacing w:val="1"/>
          <w:sz w:val="24"/>
        </w:rPr>
        <w:t xml:space="preserve"> </w:t>
      </w:r>
      <w:r>
        <w:rPr>
          <w:rFonts w:ascii="Times New Roman" w:hAnsi="Times New Roman"/>
          <w:sz w:val="24"/>
        </w:rPr>
        <w:t>духовные ценности, обладающей актуальными знаниями и умениями, способной</w:t>
      </w:r>
      <w:r>
        <w:rPr>
          <w:rFonts w:ascii="Times New Roman" w:hAnsi="Times New Roman"/>
          <w:spacing w:val="1"/>
          <w:sz w:val="24"/>
        </w:rPr>
        <w:t xml:space="preserve"> </w:t>
      </w:r>
      <w:r>
        <w:rPr>
          <w:rFonts w:ascii="Times New Roman" w:hAnsi="Times New Roman"/>
          <w:sz w:val="24"/>
        </w:rPr>
        <w:t>реализовать свой потенциал в условиях современного общества, готовой к мирному</w:t>
      </w:r>
      <w:r>
        <w:rPr>
          <w:rFonts w:ascii="Times New Roman" w:hAnsi="Times New Roman"/>
          <w:spacing w:val="1"/>
          <w:sz w:val="24"/>
        </w:rPr>
        <w:t xml:space="preserve"> </w:t>
      </w:r>
      <w:r>
        <w:rPr>
          <w:rFonts w:ascii="Times New Roman" w:hAnsi="Times New Roman"/>
          <w:sz w:val="24"/>
        </w:rPr>
        <w:t>созиданию</w:t>
      </w:r>
      <w:r>
        <w:rPr>
          <w:rFonts w:ascii="Times New Roman" w:hAnsi="Times New Roman"/>
          <w:spacing w:val="-5"/>
          <w:sz w:val="24"/>
        </w:rPr>
        <w:t xml:space="preserve"> </w:t>
      </w:r>
      <w:r>
        <w:rPr>
          <w:rFonts w:ascii="Times New Roman" w:hAnsi="Times New Roman"/>
          <w:sz w:val="24"/>
        </w:rPr>
        <w:t>и защите</w:t>
      </w:r>
      <w:r>
        <w:rPr>
          <w:rFonts w:ascii="Times New Roman" w:hAnsi="Times New Roman"/>
          <w:spacing w:val="-3"/>
          <w:sz w:val="24"/>
        </w:rPr>
        <w:t xml:space="preserve"> </w:t>
      </w:r>
      <w:r>
        <w:rPr>
          <w:rFonts w:ascii="Times New Roman" w:hAnsi="Times New Roman"/>
          <w:sz w:val="24"/>
        </w:rPr>
        <w:t>Родины.</w:t>
      </w:r>
    </w:p>
    <w:p w:rsidR="005A3A26" w:rsidRDefault="005A3A26">
      <w:pPr>
        <w:spacing w:before="5"/>
        <w:rPr>
          <w:rFonts w:ascii="Times New Roman" w:hAnsi="Times New Roman"/>
          <w:sz w:val="24"/>
        </w:rPr>
      </w:pPr>
    </w:p>
    <w:p w:rsidR="005A3A26" w:rsidRDefault="00D07349">
      <w:pPr>
        <w:pStyle w:val="10"/>
        <w:numPr>
          <w:ilvl w:val="1"/>
          <w:numId w:val="470"/>
        </w:numPr>
        <w:tabs>
          <w:tab w:val="left" w:pos="886"/>
        </w:tabs>
        <w:ind w:left="494" w:hanging="494"/>
        <w:rPr>
          <w:sz w:val="24"/>
        </w:rPr>
      </w:pPr>
      <w:r>
        <w:rPr>
          <w:sz w:val="24"/>
        </w:rPr>
        <w:t>Цели</w:t>
      </w:r>
      <w:r>
        <w:rPr>
          <w:spacing w:val="-4"/>
          <w:sz w:val="24"/>
        </w:rPr>
        <w:t xml:space="preserve"> </w:t>
      </w:r>
      <w:r>
        <w:rPr>
          <w:sz w:val="24"/>
        </w:rPr>
        <w:t>и</w:t>
      </w:r>
      <w:r>
        <w:rPr>
          <w:spacing w:val="-5"/>
          <w:sz w:val="24"/>
        </w:rPr>
        <w:t xml:space="preserve"> </w:t>
      </w:r>
      <w:r>
        <w:rPr>
          <w:sz w:val="24"/>
        </w:rPr>
        <w:t>задачи</w:t>
      </w:r>
    </w:p>
    <w:p w:rsidR="005A3A26" w:rsidRDefault="005A3A26">
      <w:pPr>
        <w:spacing w:before="5"/>
        <w:rPr>
          <w:rFonts w:ascii="Times New Roman" w:hAnsi="Times New Roman"/>
          <w:b/>
          <w:sz w:val="24"/>
        </w:rPr>
      </w:pPr>
    </w:p>
    <w:p w:rsidR="005A3A26" w:rsidRDefault="00D07349">
      <w:pPr>
        <w:tabs>
          <w:tab w:val="left" w:pos="3098"/>
          <w:tab w:val="left" w:pos="4731"/>
          <w:tab w:val="left" w:pos="7340"/>
          <w:tab w:val="left" w:pos="9527"/>
          <w:tab w:val="left" w:pos="10462"/>
        </w:tabs>
        <w:ind w:left="1192"/>
        <w:rPr>
          <w:rFonts w:ascii="Times New Roman" w:hAnsi="Times New Roman"/>
          <w:sz w:val="24"/>
        </w:rPr>
      </w:pPr>
      <w:r>
        <w:rPr>
          <w:rFonts w:ascii="Times New Roman" w:hAnsi="Times New Roman"/>
          <w:sz w:val="24"/>
        </w:rPr>
        <w:t>Современный</w:t>
      </w:r>
      <w:r>
        <w:rPr>
          <w:rFonts w:ascii="Times New Roman" w:hAnsi="Times New Roman"/>
          <w:sz w:val="24"/>
        </w:rPr>
        <w:tab/>
        <w:t>российский</w:t>
      </w:r>
      <w:r>
        <w:rPr>
          <w:rFonts w:ascii="Times New Roman" w:hAnsi="Times New Roman"/>
          <w:sz w:val="24"/>
        </w:rPr>
        <w:tab/>
        <w:t>общенациональный</w:t>
      </w:r>
      <w:r>
        <w:rPr>
          <w:rFonts w:ascii="Times New Roman" w:hAnsi="Times New Roman"/>
          <w:sz w:val="24"/>
        </w:rPr>
        <w:tab/>
        <w:t>воспитательный</w:t>
      </w:r>
      <w:r>
        <w:rPr>
          <w:rFonts w:ascii="Times New Roman" w:hAnsi="Times New Roman"/>
          <w:sz w:val="24"/>
        </w:rPr>
        <w:tab/>
        <w:t>идеал</w:t>
      </w:r>
      <w:r>
        <w:rPr>
          <w:rFonts w:ascii="Times New Roman" w:hAnsi="Times New Roman"/>
          <w:sz w:val="24"/>
        </w:rPr>
        <w:tab/>
        <w:t>–</w:t>
      </w:r>
    </w:p>
    <w:p w:rsidR="005A3A26" w:rsidRDefault="00D07349">
      <w:pPr>
        <w:spacing w:before="66"/>
        <w:ind w:left="392" w:right="120"/>
        <w:jc w:val="both"/>
        <w:rPr>
          <w:rFonts w:ascii="Times New Roman" w:hAnsi="Times New Roman"/>
          <w:sz w:val="24"/>
        </w:rPr>
      </w:pPr>
      <w:r>
        <w:rPr>
          <w:rFonts w:ascii="Times New Roman" w:hAnsi="Times New Roman"/>
          <w:sz w:val="24"/>
        </w:rPr>
        <w:t>высоконравственный, творческий, компетентный гражданин России, принимающий</w:t>
      </w:r>
      <w:r>
        <w:rPr>
          <w:rFonts w:ascii="Times New Roman" w:hAnsi="Times New Roman"/>
          <w:spacing w:val="1"/>
          <w:sz w:val="24"/>
        </w:rPr>
        <w:t xml:space="preserve"> </w:t>
      </w:r>
      <w:r>
        <w:rPr>
          <w:rFonts w:ascii="Times New Roman" w:hAnsi="Times New Roman"/>
          <w:sz w:val="24"/>
        </w:rPr>
        <w:t>судьбу Отечества как свою личную, осознающий ответственность за настоящее и</w:t>
      </w:r>
      <w:r>
        <w:rPr>
          <w:rFonts w:ascii="Times New Roman" w:hAnsi="Times New Roman"/>
          <w:spacing w:val="1"/>
          <w:sz w:val="24"/>
        </w:rPr>
        <w:t xml:space="preserve"> </w:t>
      </w:r>
      <w:r>
        <w:rPr>
          <w:rFonts w:ascii="Times New Roman" w:hAnsi="Times New Roman"/>
          <w:sz w:val="24"/>
        </w:rPr>
        <w:t>будущее</w:t>
      </w:r>
      <w:r>
        <w:rPr>
          <w:rFonts w:ascii="Times New Roman" w:hAnsi="Times New Roman"/>
          <w:spacing w:val="1"/>
          <w:sz w:val="24"/>
        </w:rPr>
        <w:t xml:space="preserve"> </w:t>
      </w:r>
      <w:r>
        <w:rPr>
          <w:rFonts w:ascii="Times New Roman" w:hAnsi="Times New Roman"/>
          <w:sz w:val="24"/>
        </w:rPr>
        <w:t>страны,</w:t>
      </w:r>
      <w:r>
        <w:rPr>
          <w:rFonts w:ascii="Times New Roman" w:hAnsi="Times New Roman"/>
          <w:spacing w:val="1"/>
          <w:sz w:val="24"/>
        </w:rPr>
        <w:t xml:space="preserve"> </w:t>
      </w:r>
      <w:r>
        <w:rPr>
          <w:rFonts w:ascii="Times New Roman" w:hAnsi="Times New Roman"/>
          <w:sz w:val="24"/>
        </w:rPr>
        <w:t>укорененный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1"/>
          <w:sz w:val="24"/>
        </w:rPr>
        <w:t xml:space="preserve"> </w:t>
      </w:r>
      <w:r>
        <w:rPr>
          <w:rFonts w:ascii="Times New Roman" w:hAnsi="Times New Roman"/>
          <w:sz w:val="24"/>
        </w:rPr>
        <w:t>многонационального народа Российской Федерации. В соответствии с этим идеалом</w:t>
      </w:r>
      <w:r>
        <w:rPr>
          <w:rFonts w:ascii="Times New Roman" w:hAnsi="Times New Roman"/>
          <w:spacing w:val="-67"/>
          <w:sz w:val="24"/>
        </w:rPr>
        <w:t xml:space="preserve"> </w:t>
      </w:r>
      <w:r>
        <w:rPr>
          <w:rFonts w:ascii="Times New Roman" w:hAnsi="Times New Roman"/>
          <w:sz w:val="24"/>
        </w:rPr>
        <w:t>и нормативными правовыми актами Российской Федерации в сфере образования,</w:t>
      </w:r>
      <w:r>
        <w:rPr>
          <w:rFonts w:ascii="Times New Roman" w:hAnsi="Times New Roman"/>
          <w:spacing w:val="1"/>
          <w:sz w:val="24"/>
        </w:rPr>
        <w:t xml:space="preserve"> </w:t>
      </w:r>
      <w:r>
        <w:rPr>
          <w:rFonts w:ascii="Times New Roman" w:hAnsi="Times New Roman"/>
          <w:b/>
          <w:sz w:val="24"/>
        </w:rPr>
        <w:t xml:space="preserve">цель воспитания </w:t>
      </w:r>
      <w:r>
        <w:rPr>
          <w:rFonts w:ascii="Times New Roman" w:hAnsi="Times New Roman"/>
          <w:sz w:val="24"/>
        </w:rPr>
        <w:t>обучающихся в школе: развитие личности, создание условий для</w:t>
      </w:r>
      <w:r>
        <w:rPr>
          <w:rFonts w:ascii="Times New Roman" w:hAnsi="Times New Roman"/>
          <w:spacing w:val="1"/>
          <w:sz w:val="24"/>
        </w:rPr>
        <w:t xml:space="preserve"> </w:t>
      </w:r>
      <w:r>
        <w:rPr>
          <w:rFonts w:ascii="Times New Roman" w:hAnsi="Times New Roman"/>
          <w:sz w:val="24"/>
        </w:rPr>
        <w:t>самоопределения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социокультурных,</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принятых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российском</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интересах человека,</w:t>
      </w:r>
      <w:r>
        <w:rPr>
          <w:rFonts w:ascii="Times New Roman" w:hAnsi="Times New Roman"/>
          <w:spacing w:val="-2"/>
          <w:sz w:val="24"/>
        </w:rPr>
        <w:t xml:space="preserve"> </w:t>
      </w:r>
      <w:r>
        <w:rPr>
          <w:rFonts w:ascii="Times New Roman" w:hAnsi="Times New Roman"/>
          <w:sz w:val="24"/>
        </w:rPr>
        <w:t>семьи,</w:t>
      </w:r>
      <w:r>
        <w:rPr>
          <w:rFonts w:ascii="Times New Roman" w:hAnsi="Times New Roman"/>
          <w:spacing w:val="-5"/>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государства;</w:t>
      </w:r>
    </w:p>
    <w:p w:rsidR="005A3A26" w:rsidRDefault="00D07349">
      <w:pPr>
        <w:spacing w:before="240"/>
        <w:ind w:right="123" w:firstLine="540"/>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патриотизма,</w:t>
      </w:r>
      <w:r>
        <w:rPr>
          <w:rFonts w:ascii="Times New Roman" w:hAnsi="Times New Roman"/>
          <w:spacing w:val="1"/>
          <w:sz w:val="24"/>
        </w:rPr>
        <w:t xml:space="preserve"> </w:t>
      </w:r>
      <w:r>
        <w:rPr>
          <w:rFonts w:ascii="Times New Roman" w:hAnsi="Times New Roman"/>
          <w:sz w:val="24"/>
        </w:rPr>
        <w:t>гражданственности,</w:t>
      </w:r>
      <w:r>
        <w:rPr>
          <w:rFonts w:ascii="Times New Roman" w:hAnsi="Times New Roman"/>
          <w:spacing w:val="1"/>
          <w:sz w:val="24"/>
        </w:rPr>
        <w:t xml:space="preserve"> </w:t>
      </w:r>
      <w:r>
        <w:rPr>
          <w:rFonts w:ascii="Times New Roman" w:hAnsi="Times New Roman"/>
          <w:sz w:val="24"/>
        </w:rPr>
        <w:t>уважения к памяти защитников Отечества и подвигам Героев Отечества, закону и</w:t>
      </w:r>
      <w:r>
        <w:rPr>
          <w:rFonts w:ascii="Times New Roman" w:hAnsi="Times New Roman"/>
          <w:spacing w:val="1"/>
          <w:sz w:val="24"/>
        </w:rPr>
        <w:t xml:space="preserve"> </w:t>
      </w:r>
      <w:r>
        <w:rPr>
          <w:rFonts w:ascii="Times New Roman" w:hAnsi="Times New Roman"/>
          <w:sz w:val="24"/>
        </w:rPr>
        <w:t>правопорядку,</w:t>
      </w:r>
      <w:r>
        <w:rPr>
          <w:rFonts w:ascii="Times New Roman" w:hAnsi="Times New Roman"/>
          <w:spacing w:val="1"/>
          <w:sz w:val="24"/>
        </w:rPr>
        <w:t xml:space="preserve"> </w:t>
      </w:r>
      <w:r>
        <w:rPr>
          <w:rFonts w:ascii="Times New Roman" w:hAnsi="Times New Roman"/>
          <w:sz w:val="24"/>
        </w:rPr>
        <w:t>человеку</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старшему</w:t>
      </w:r>
      <w:r>
        <w:rPr>
          <w:rFonts w:ascii="Times New Roman" w:hAnsi="Times New Roman"/>
          <w:spacing w:val="1"/>
          <w:sz w:val="24"/>
        </w:rPr>
        <w:t xml:space="preserve"> </w:t>
      </w:r>
      <w:r>
        <w:rPr>
          <w:rFonts w:ascii="Times New Roman" w:hAnsi="Times New Roman"/>
          <w:sz w:val="24"/>
        </w:rPr>
        <w:t>поколению,</w:t>
      </w:r>
      <w:r>
        <w:rPr>
          <w:rFonts w:ascii="Times New Roman" w:hAnsi="Times New Roman"/>
          <w:spacing w:val="1"/>
          <w:sz w:val="24"/>
        </w:rPr>
        <w:t xml:space="preserve"> </w:t>
      </w:r>
      <w:r>
        <w:rPr>
          <w:rFonts w:ascii="Times New Roman" w:hAnsi="Times New Roman"/>
          <w:sz w:val="24"/>
        </w:rPr>
        <w:t>взаимного</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бережного отношения к культурному наследию и традициям многонационального</w:t>
      </w:r>
      <w:r>
        <w:rPr>
          <w:rFonts w:ascii="Times New Roman" w:hAnsi="Times New Roman"/>
          <w:spacing w:val="1"/>
          <w:sz w:val="24"/>
        </w:rPr>
        <w:t xml:space="preserve"> </w:t>
      </w:r>
      <w:r>
        <w:rPr>
          <w:rFonts w:ascii="Times New Roman" w:hAnsi="Times New Roman"/>
          <w:sz w:val="24"/>
        </w:rPr>
        <w:t>народа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r>
        <w:rPr>
          <w:rFonts w:ascii="Times New Roman" w:hAnsi="Times New Roman"/>
          <w:spacing w:val="-5"/>
          <w:sz w:val="24"/>
        </w:rPr>
        <w:t xml:space="preserve"> </w:t>
      </w:r>
      <w:r>
        <w:rPr>
          <w:rFonts w:ascii="Times New Roman" w:hAnsi="Times New Roman"/>
          <w:sz w:val="24"/>
        </w:rPr>
        <w:t>природе</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окружающей среде.</w:t>
      </w:r>
    </w:p>
    <w:p w:rsidR="005A3A26" w:rsidRDefault="005A3A26">
      <w:pPr>
        <w:rPr>
          <w:rFonts w:ascii="Times New Roman" w:hAnsi="Times New Roman"/>
          <w:sz w:val="24"/>
        </w:rPr>
      </w:pPr>
    </w:p>
    <w:p w:rsidR="005A3A26" w:rsidRDefault="00D07349">
      <w:pPr>
        <w:spacing w:before="1" w:line="322" w:lineRule="exact"/>
        <w:ind w:left="567"/>
        <w:jc w:val="both"/>
        <w:rPr>
          <w:rFonts w:ascii="Times New Roman" w:hAnsi="Times New Roman"/>
          <w:sz w:val="24"/>
        </w:rPr>
      </w:pPr>
      <w:r>
        <w:rPr>
          <w:rFonts w:ascii="Times New Roman" w:hAnsi="Times New Roman"/>
          <w:b/>
          <w:sz w:val="24"/>
        </w:rPr>
        <w:t>Задачами</w:t>
      </w:r>
      <w:r>
        <w:rPr>
          <w:rFonts w:ascii="Times New Roman" w:hAnsi="Times New Roman"/>
          <w:b/>
          <w:spacing w:val="-2"/>
          <w:sz w:val="24"/>
        </w:rPr>
        <w:t xml:space="preserve"> </w:t>
      </w:r>
      <w:r>
        <w:rPr>
          <w:rFonts w:ascii="Times New Roman" w:hAnsi="Times New Roman"/>
          <w:b/>
          <w:sz w:val="24"/>
        </w:rPr>
        <w:t>воспитания</w:t>
      </w:r>
      <w:r>
        <w:rPr>
          <w:rFonts w:ascii="Times New Roman" w:hAnsi="Times New Roman"/>
          <w:b/>
          <w:spacing w:val="-2"/>
          <w:sz w:val="24"/>
        </w:rPr>
        <w:t xml:space="preserve"> </w:t>
      </w:r>
      <w:r>
        <w:rPr>
          <w:rFonts w:ascii="Times New Roman" w:hAnsi="Times New Roman"/>
          <w:sz w:val="24"/>
        </w:rPr>
        <w:t>обучающихся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являются:</w:t>
      </w:r>
    </w:p>
    <w:p w:rsidR="005A3A26" w:rsidRDefault="00D07349">
      <w:pPr>
        <w:ind w:left="753" w:right="126" w:firstLine="72"/>
        <w:jc w:val="both"/>
        <w:rPr>
          <w:rFonts w:ascii="Times New Roman" w:hAnsi="Times New Roman"/>
          <w:sz w:val="24"/>
        </w:rPr>
      </w:pPr>
      <w:r>
        <w:rPr>
          <w:rFonts w:ascii="Times New Roman" w:hAnsi="Times New Roman"/>
          <w:sz w:val="24"/>
        </w:rPr>
        <w:t>- усвоение</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духовно-нравственных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традиций,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2"/>
          <w:sz w:val="24"/>
        </w:rPr>
        <w:t xml:space="preserve"> </w:t>
      </w:r>
      <w:r>
        <w:rPr>
          <w:rFonts w:ascii="Times New Roman" w:hAnsi="Times New Roman"/>
          <w:sz w:val="24"/>
        </w:rPr>
        <w:t>выработало</w:t>
      </w:r>
      <w:r>
        <w:rPr>
          <w:rFonts w:ascii="Times New Roman" w:hAnsi="Times New Roman"/>
          <w:spacing w:val="-2"/>
          <w:sz w:val="24"/>
        </w:rPr>
        <w:t xml:space="preserve"> </w:t>
      </w:r>
      <w:r>
        <w:rPr>
          <w:rFonts w:ascii="Times New Roman" w:hAnsi="Times New Roman"/>
          <w:sz w:val="24"/>
        </w:rPr>
        <w:t>российское</w:t>
      </w:r>
      <w:r>
        <w:rPr>
          <w:rFonts w:ascii="Times New Roman" w:hAnsi="Times New Roman"/>
          <w:spacing w:val="-4"/>
          <w:sz w:val="24"/>
        </w:rPr>
        <w:t xml:space="preserve"> </w:t>
      </w:r>
      <w:r>
        <w:rPr>
          <w:rFonts w:ascii="Times New Roman" w:hAnsi="Times New Roman"/>
          <w:sz w:val="24"/>
        </w:rPr>
        <w:t>общество</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значимых знаний);</w:t>
      </w:r>
    </w:p>
    <w:p w:rsidR="005A3A26" w:rsidRDefault="00D07349">
      <w:pPr>
        <w:numPr>
          <w:ilvl w:val="0"/>
          <w:numId w:val="471"/>
        </w:numPr>
        <w:tabs>
          <w:tab w:val="left" w:pos="1262"/>
        </w:tabs>
        <w:ind w:left="0" w:right="133" w:firstLine="566"/>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позитивных</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этим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5"/>
          <w:sz w:val="24"/>
        </w:rPr>
        <w:t xml:space="preserve"> </w:t>
      </w:r>
      <w:r>
        <w:rPr>
          <w:rFonts w:ascii="Times New Roman" w:hAnsi="Times New Roman"/>
          <w:sz w:val="24"/>
        </w:rPr>
        <w:t>ценностям,</w:t>
      </w:r>
      <w:r>
        <w:rPr>
          <w:rFonts w:ascii="Times New Roman" w:hAnsi="Times New Roman"/>
          <w:spacing w:val="-4"/>
          <w:sz w:val="24"/>
        </w:rPr>
        <w:t xml:space="preserve"> </w:t>
      </w:r>
      <w:r>
        <w:rPr>
          <w:rFonts w:ascii="Times New Roman" w:hAnsi="Times New Roman"/>
          <w:sz w:val="24"/>
        </w:rPr>
        <w:t>традициям (их</w:t>
      </w:r>
      <w:r>
        <w:rPr>
          <w:rFonts w:ascii="Times New Roman" w:hAnsi="Times New Roman"/>
          <w:spacing w:val="1"/>
          <w:sz w:val="24"/>
        </w:rPr>
        <w:t xml:space="preserve"> </w:t>
      </w:r>
      <w:r>
        <w:rPr>
          <w:rFonts w:ascii="Times New Roman" w:hAnsi="Times New Roman"/>
          <w:sz w:val="24"/>
        </w:rPr>
        <w:t>освоение,</w:t>
      </w:r>
      <w:r>
        <w:rPr>
          <w:rFonts w:ascii="Times New Roman" w:hAnsi="Times New Roman"/>
          <w:spacing w:val="-1"/>
          <w:sz w:val="24"/>
        </w:rPr>
        <w:t xml:space="preserve"> </w:t>
      </w:r>
      <w:r>
        <w:rPr>
          <w:rFonts w:ascii="Times New Roman" w:hAnsi="Times New Roman"/>
          <w:sz w:val="24"/>
        </w:rPr>
        <w:t>принятие);</w:t>
      </w:r>
    </w:p>
    <w:p w:rsidR="005A3A26" w:rsidRDefault="00D07349">
      <w:pPr>
        <w:numPr>
          <w:ilvl w:val="0"/>
          <w:numId w:val="471"/>
        </w:numPr>
        <w:tabs>
          <w:tab w:val="left" w:pos="1262"/>
        </w:tabs>
        <w:ind w:left="0" w:right="125" w:firstLine="566"/>
        <w:jc w:val="both"/>
        <w:rPr>
          <w:rFonts w:ascii="Times New Roman" w:hAnsi="Times New Roman"/>
          <w:sz w:val="24"/>
        </w:rPr>
      </w:pPr>
      <w:r>
        <w:rPr>
          <w:rFonts w:ascii="Times New Roman" w:hAnsi="Times New Roman"/>
          <w:sz w:val="24"/>
        </w:rPr>
        <w:t>приобретение</w:t>
      </w:r>
      <w:r>
        <w:rPr>
          <w:rFonts w:ascii="Times New Roman" w:hAnsi="Times New Roman"/>
          <w:spacing w:val="1"/>
          <w:sz w:val="24"/>
        </w:rPr>
        <w:t xml:space="preserve"> </w:t>
      </w:r>
      <w:r>
        <w:rPr>
          <w:rFonts w:ascii="Times New Roman" w:hAnsi="Times New Roman"/>
          <w:sz w:val="24"/>
        </w:rPr>
        <w:t>соответствующего</w:t>
      </w:r>
      <w:r>
        <w:rPr>
          <w:rFonts w:ascii="Times New Roman" w:hAnsi="Times New Roman"/>
          <w:spacing w:val="1"/>
          <w:sz w:val="24"/>
        </w:rPr>
        <w:t xml:space="preserve"> </w:t>
      </w:r>
      <w:r>
        <w:rPr>
          <w:rFonts w:ascii="Times New Roman" w:hAnsi="Times New Roman"/>
          <w:sz w:val="24"/>
        </w:rPr>
        <w:t>этим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традициям</w:t>
      </w:r>
      <w:r>
        <w:rPr>
          <w:rFonts w:ascii="Times New Roman" w:hAnsi="Times New Roman"/>
          <w:spacing w:val="1"/>
          <w:sz w:val="24"/>
        </w:rPr>
        <w:t xml:space="preserve"> </w:t>
      </w:r>
      <w:r>
        <w:rPr>
          <w:rFonts w:ascii="Times New Roman" w:hAnsi="Times New Roman"/>
          <w:sz w:val="24"/>
        </w:rPr>
        <w:t>социокультурного</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межличностных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применения</w:t>
      </w:r>
      <w:r>
        <w:rPr>
          <w:rFonts w:ascii="Times New Roman" w:hAnsi="Times New Roman"/>
          <w:spacing w:val="1"/>
          <w:sz w:val="24"/>
        </w:rPr>
        <w:t xml:space="preserve"> </w:t>
      </w:r>
      <w:r>
        <w:rPr>
          <w:rFonts w:ascii="Times New Roman" w:hAnsi="Times New Roman"/>
          <w:sz w:val="24"/>
        </w:rPr>
        <w:t>полученных</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сформированных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практике</w:t>
      </w:r>
      <w:r>
        <w:rPr>
          <w:rFonts w:ascii="Times New Roman" w:hAnsi="Times New Roman"/>
          <w:spacing w:val="-2"/>
          <w:sz w:val="24"/>
        </w:rPr>
        <w:t xml:space="preserve"> </w:t>
      </w:r>
      <w:r>
        <w:rPr>
          <w:rFonts w:ascii="Times New Roman" w:hAnsi="Times New Roman"/>
          <w:sz w:val="24"/>
        </w:rPr>
        <w:t>(опыта</w:t>
      </w:r>
      <w:r>
        <w:rPr>
          <w:rFonts w:ascii="Times New Roman" w:hAnsi="Times New Roman"/>
          <w:spacing w:val="-2"/>
          <w:sz w:val="24"/>
        </w:rPr>
        <w:t xml:space="preserve"> </w:t>
      </w:r>
      <w:r>
        <w:rPr>
          <w:rFonts w:ascii="Times New Roman" w:hAnsi="Times New Roman"/>
          <w:sz w:val="24"/>
        </w:rPr>
        <w:t>нравственных поступков,</w:t>
      </w:r>
      <w:r>
        <w:rPr>
          <w:rFonts w:ascii="Times New Roman" w:hAnsi="Times New Roman"/>
          <w:spacing w:val="-3"/>
          <w:sz w:val="24"/>
        </w:rPr>
        <w:t xml:space="preserve"> </w:t>
      </w:r>
      <w:r>
        <w:rPr>
          <w:rFonts w:ascii="Times New Roman" w:hAnsi="Times New Roman"/>
          <w:sz w:val="24"/>
        </w:rPr>
        <w:t>социально значимых</w:t>
      </w:r>
      <w:r>
        <w:rPr>
          <w:rFonts w:ascii="Times New Roman" w:hAnsi="Times New Roman"/>
          <w:spacing w:val="-5"/>
          <w:sz w:val="24"/>
        </w:rPr>
        <w:t xml:space="preserve"> </w:t>
      </w:r>
      <w:r>
        <w:rPr>
          <w:rFonts w:ascii="Times New Roman" w:hAnsi="Times New Roman"/>
          <w:sz w:val="24"/>
        </w:rPr>
        <w:t>дел).</w:t>
      </w:r>
    </w:p>
    <w:p w:rsidR="005A3A26" w:rsidRDefault="00D07349">
      <w:pPr>
        <w:numPr>
          <w:ilvl w:val="2"/>
          <w:numId w:val="470"/>
        </w:numPr>
        <w:tabs>
          <w:tab w:val="left" w:pos="1114"/>
        </w:tabs>
        <w:ind w:right="124"/>
        <w:jc w:val="both"/>
        <w:rPr>
          <w:rFonts w:ascii="Times New Roman" w:hAnsi="Times New Roman"/>
          <w:sz w:val="24"/>
        </w:rPr>
      </w:pPr>
      <w:r>
        <w:rPr>
          <w:rFonts w:ascii="Times New Roman" w:hAnsi="Times New Roman"/>
          <w:sz w:val="24"/>
        </w:rPr>
        <w:t>достижение</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71"/>
          <w:sz w:val="24"/>
        </w:rPr>
        <w:t xml:space="preserve"> </w:t>
      </w:r>
      <w:r>
        <w:rPr>
          <w:rFonts w:ascii="Times New Roman" w:hAnsi="Times New Roman"/>
          <w:sz w:val="24"/>
        </w:rPr>
        <w:t>общеобразовательных</w:t>
      </w:r>
      <w:r>
        <w:rPr>
          <w:rFonts w:ascii="Times New Roman" w:hAnsi="Times New Roman"/>
          <w:spacing w:val="-67"/>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 НОО</w:t>
      </w:r>
      <w:r>
        <w:rPr>
          <w:rFonts w:ascii="Times New Roman" w:hAnsi="Times New Roman"/>
          <w:spacing w:val="-2"/>
          <w:sz w:val="24"/>
        </w:rPr>
        <w:t xml:space="preserve"> </w:t>
      </w:r>
      <w:r>
        <w:rPr>
          <w:rFonts w:ascii="Times New Roman" w:hAnsi="Times New Roman"/>
          <w:sz w:val="24"/>
        </w:rPr>
        <w:t>ООО</w:t>
      </w:r>
      <w:r>
        <w:rPr>
          <w:rFonts w:ascii="Times New Roman" w:hAnsi="Times New Roman"/>
          <w:spacing w:val="-1"/>
          <w:sz w:val="24"/>
        </w:rPr>
        <w:t xml:space="preserve"> </w:t>
      </w:r>
      <w:r>
        <w:rPr>
          <w:rFonts w:ascii="Times New Roman" w:hAnsi="Times New Roman"/>
          <w:sz w:val="24"/>
        </w:rPr>
        <w:t>СОО.</w:t>
      </w:r>
    </w:p>
    <w:p w:rsidR="005A3A26" w:rsidRDefault="00D07349">
      <w:pPr>
        <w:pStyle w:val="10"/>
        <w:tabs>
          <w:tab w:val="left" w:pos="1192"/>
          <w:tab w:val="left" w:pos="1193"/>
          <w:tab w:val="left" w:pos="3044"/>
          <w:tab w:val="left" w:pos="4768"/>
          <w:tab w:val="left" w:pos="6174"/>
          <w:tab w:val="left" w:pos="8386"/>
        </w:tabs>
        <w:spacing w:before="242"/>
        <w:ind w:left="753" w:right="132"/>
        <w:rPr>
          <w:sz w:val="24"/>
        </w:rPr>
      </w:pPr>
      <w:r>
        <w:rPr>
          <w:sz w:val="24"/>
        </w:rPr>
        <w:t xml:space="preserve">Личностные результаты освоения обучающимися </w:t>
      </w:r>
      <w:r>
        <w:rPr>
          <w:spacing w:val="-1"/>
          <w:sz w:val="24"/>
        </w:rPr>
        <w:t xml:space="preserve">образовательных </w:t>
      </w:r>
      <w:r>
        <w:rPr>
          <w:spacing w:val="-67"/>
          <w:sz w:val="24"/>
        </w:rPr>
        <w:t xml:space="preserve"> </w:t>
      </w:r>
      <w:r>
        <w:rPr>
          <w:sz w:val="24"/>
        </w:rPr>
        <w:t>программ включают:</w:t>
      </w:r>
    </w:p>
    <w:p w:rsidR="005A3A26" w:rsidRDefault="00D07349">
      <w:pPr>
        <w:numPr>
          <w:ilvl w:val="2"/>
          <w:numId w:val="470"/>
        </w:numPr>
        <w:tabs>
          <w:tab w:val="left" w:pos="1105"/>
          <w:tab w:val="left" w:pos="1107"/>
        </w:tabs>
        <w:spacing w:line="338" w:lineRule="exact"/>
        <w:ind w:left="1106" w:hanging="357"/>
        <w:rPr>
          <w:rFonts w:ascii="Times New Roman" w:hAnsi="Times New Roman"/>
          <w:sz w:val="24"/>
        </w:rPr>
      </w:pPr>
      <w:r>
        <w:rPr>
          <w:rFonts w:ascii="Times New Roman" w:hAnsi="Times New Roman"/>
          <w:sz w:val="24"/>
        </w:rPr>
        <w:t>осознание</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5"/>
          <w:sz w:val="24"/>
        </w:rPr>
        <w:t xml:space="preserve"> </w:t>
      </w:r>
      <w:r>
        <w:rPr>
          <w:rFonts w:ascii="Times New Roman" w:hAnsi="Times New Roman"/>
          <w:sz w:val="24"/>
        </w:rPr>
        <w:t>гражданской</w:t>
      </w:r>
      <w:r>
        <w:rPr>
          <w:rFonts w:ascii="Times New Roman" w:hAnsi="Times New Roman"/>
          <w:spacing w:val="-6"/>
          <w:sz w:val="24"/>
        </w:rPr>
        <w:t xml:space="preserve"> </w:t>
      </w:r>
      <w:r>
        <w:rPr>
          <w:rFonts w:ascii="Times New Roman" w:hAnsi="Times New Roman"/>
          <w:sz w:val="24"/>
        </w:rPr>
        <w:t>идентичности;</w:t>
      </w:r>
    </w:p>
    <w:p w:rsidR="005A3A26" w:rsidRDefault="00D07349">
      <w:pPr>
        <w:numPr>
          <w:ilvl w:val="2"/>
          <w:numId w:val="470"/>
        </w:numPr>
        <w:tabs>
          <w:tab w:val="left" w:pos="1105"/>
          <w:tab w:val="left" w:pos="1107"/>
        </w:tabs>
        <w:spacing w:line="342" w:lineRule="exact"/>
        <w:ind w:left="1106" w:hanging="357"/>
        <w:rPr>
          <w:rFonts w:ascii="Times New Roman" w:hAnsi="Times New Roman"/>
          <w:sz w:val="24"/>
        </w:rPr>
      </w:pPr>
      <w:r>
        <w:rPr>
          <w:rFonts w:ascii="Times New Roman" w:hAnsi="Times New Roman"/>
          <w:sz w:val="24"/>
        </w:rPr>
        <w:t>сформированность</w:t>
      </w:r>
      <w:r>
        <w:rPr>
          <w:rFonts w:ascii="Times New Roman" w:hAnsi="Times New Roman"/>
          <w:spacing w:val="-7"/>
          <w:sz w:val="24"/>
        </w:rPr>
        <w:t xml:space="preserve"> </w:t>
      </w:r>
      <w:r>
        <w:rPr>
          <w:rFonts w:ascii="Times New Roman" w:hAnsi="Times New Roman"/>
          <w:sz w:val="24"/>
        </w:rPr>
        <w:t>ценностей</w:t>
      </w:r>
      <w:r>
        <w:rPr>
          <w:rFonts w:ascii="Times New Roman" w:hAnsi="Times New Roman"/>
          <w:spacing w:val="-2"/>
          <w:sz w:val="24"/>
        </w:rPr>
        <w:t xml:space="preserve"> </w:t>
      </w:r>
      <w:r>
        <w:rPr>
          <w:rFonts w:ascii="Times New Roman" w:hAnsi="Times New Roman"/>
          <w:sz w:val="24"/>
        </w:rPr>
        <w:t>самостоятельности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инициативы;</w:t>
      </w:r>
    </w:p>
    <w:p w:rsidR="005A3A26" w:rsidRDefault="00D07349">
      <w:pPr>
        <w:numPr>
          <w:ilvl w:val="2"/>
          <w:numId w:val="470"/>
        </w:numPr>
        <w:tabs>
          <w:tab w:val="left" w:pos="1105"/>
          <w:tab w:val="left" w:pos="1107"/>
        </w:tabs>
        <w:spacing w:before="1"/>
        <w:ind w:left="1106" w:right="126" w:hanging="356"/>
        <w:rPr>
          <w:rFonts w:ascii="Times New Roman" w:hAnsi="Times New Roman"/>
          <w:sz w:val="24"/>
        </w:rPr>
      </w:pPr>
      <w:r>
        <w:rPr>
          <w:rFonts w:ascii="Times New Roman" w:hAnsi="Times New Roman"/>
          <w:sz w:val="24"/>
        </w:rPr>
        <w:t>готовность</w:t>
      </w:r>
      <w:r>
        <w:rPr>
          <w:rFonts w:ascii="Times New Roman" w:hAnsi="Times New Roman"/>
          <w:spacing w:val="26"/>
          <w:sz w:val="24"/>
        </w:rPr>
        <w:t xml:space="preserve"> </w:t>
      </w:r>
      <w:r>
        <w:rPr>
          <w:rFonts w:ascii="Times New Roman" w:hAnsi="Times New Roman"/>
          <w:sz w:val="24"/>
        </w:rPr>
        <w:t>обучающихся</w:t>
      </w:r>
      <w:r>
        <w:rPr>
          <w:rFonts w:ascii="Times New Roman" w:hAnsi="Times New Roman"/>
          <w:spacing w:val="29"/>
          <w:sz w:val="24"/>
        </w:rPr>
        <w:t xml:space="preserve"> </w:t>
      </w:r>
      <w:r>
        <w:rPr>
          <w:rFonts w:ascii="Times New Roman" w:hAnsi="Times New Roman"/>
          <w:sz w:val="24"/>
        </w:rPr>
        <w:t>к</w:t>
      </w:r>
      <w:r>
        <w:rPr>
          <w:rFonts w:ascii="Times New Roman" w:hAnsi="Times New Roman"/>
          <w:spacing w:val="27"/>
          <w:sz w:val="24"/>
        </w:rPr>
        <w:t xml:space="preserve"> </w:t>
      </w:r>
      <w:r>
        <w:rPr>
          <w:rFonts w:ascii="Times New Roman" w:hAnsi="Times New Roman"/>
          <w:sz w:val="24"/>
        </w:rPr>
        <w:t>саморазвитию,</w:t>
      </w:r>
      <w:r>
        <w:rPr>
          <w:rFonts w:ascii="Times New Roman" w:hAnsi="Times New Roman"/>
          <w:spacing w:val="27"/>
          <w:sz w:val="24"/>
        </w:rPr>
        <w:t xml:space="preserve"> </w:t>
      </w:r>
      <w:r>
        <w:rPr>
          <w:rFonts w:ascii="Times New Roman" w:hAnsi="Times New Roman"/>
          <w:sz w:val="24"/>
        </w:rPr>
        <w:t>самостоятельности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личностному</w:t>
      </w:r>
      <w:r>
        <w:rPr>
          <w:rFonts w:ascii="Times New Roman" w:hAnsi="Times New Roman"/>
          <w:spacing w:val="-67"/>
          <w:sz w:val="24"/>
        </w:rPr>
        <w:t xml:space="preserve"> </w:t>
      </w:r>
      <w:r>
        <w:rPr>
          <w:rFonts w:ascii="Times New Roman" w:hAnsi="Times New Roman"/>
          <w:sz w:val="24"/>
        </w:rPr>
        <w:t>самоопределению;</w:t>
      </w:r>
    </w:p>
    <w:p w:rsidR="005A3A26" w:rsidRDefault="00D07349">
      <w:pPr>
        <w:numPr>
          <w:ilvl w:val="2"/>
          <w:numId w:val="470"/>
        </w:numPr>
        <w:tabs>
          <w:tab w:val="left" w:pos="1105"/>
          <w:tab w:val="left" w:pos="1107"/>
        </w:tabs>
        <w:spacing w:line="340" w:lineRule="exact"/>
        <w:ind w:left="1106" w:hanging="357"/>
        <w:rPr>
          <w:rFonts w:ascii="Times New Roman" w:hAnsi="Times New Roman"/>
          <w:sz w:val="24"/>
        </w:rPr>
      </w:pPr>
      <w:r>
        <w:rPr>
          <w:rFonts w:ascii="Times New Roman" w:hAnsi="Times New Roman"/>
          <w:sz w:val="24"/>
        </w:rPr>
        <w:t>наличие</w:t>
      </w:r>
      <w:r>
        <w:rPr>
          <w:rFonts w:ascii="Times New Roman" w:hAnsi="Times New Roman"/>
          <w:spacing w:val="-4"/>
          <w:sz w:val="24"/>
        </w:rPr>
        <w:t xml:space="preserve"> </w:t>
      </w:r>
      <w:r>
        <w:rPr>
          <w:rFonts w:ascii="Times New Roman" w:hAnsi="Times New Roman"/>
          <w:sz w:val="24"/>
        </w:rPr>
        <w:t>мотивации</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целенаправленной</w:t>
      </w:r>
      <w:r>
        <w:rPr>
          <w:rFonts w:ascii="Times New Roman" w:hAnsi="Times New Roman"/>
          <w:spacing w:val="-5"/>
          <w:sz w:val="24"/>
        </w:rPr>
        <w:t xml:space="preserve"> </w:t>
      </w:r>
      <w:r>
        <w:rPr>
          <w:rFonts w:ascii="Times New Roman" w:hAnsi="Times New Roman"/>
          <w:sz w:val="24"/>
        </w:rPr>
        <w:t>социально</w:t>
      </w:r>
      <w:r>
        <w:rPr>
          <w:rFonts w:ascii="Times New Roman" w:hAnsi="Times New Roman"/>
          <w:spacing w:val="-3"/>
          <w:sz w:val="24"/>
        </w:rPr>
        <w:t xml:space="preserve"> </w:t>
      </w:r>
      <w:r>
        <w:rPr>
          <w:rFonts w:ascii="Times New Roman" w:hAnsi="Times New Roman"/>
          <w:sz w:val="24"/>
        </w:rPr>
        <w:t>значимой</w:t>
      </w:r>
      <w:r>
        <w:rPr>
          <w:rFonts w:ascii="Times New Roman" w:hAnsi="Times New Roman"/>
          <w:spacing w:val="-3"/>
          <w:sz w:val="24"/>
        </w:rPr>
        <w:t xml:space="preserve"> </w:t>
      </w:r>
      <w:r>
        <w:rPr>
          <w:rFonts w:ascii="Times New Roman" w:hAnsi="Times New Roman"/>
          <w:sz w:val="24"/>
        </w:rPr>
        <w:t>деятельности;</w:t>
      </w:r>
    </w:p>
    <w:p w:rsidR="005A3A26" w:rsidRDefault="00D07349">
      <w:pPr>
        <w:numPr>
          <w:ilvl w:val="2"/>
          <w:numId w:val="470"/>
        </w:numPr>
        <w:tabs>
          <w:tab w:val="left" w:pos="1105"/>
          <w:tab w:val="left" w:pos="1107"/>
        </w:tabs>
        <w:ind w:left="1106" w:right="132" w:hanging="356"/>
        <w:rPr>
          <w:rFonts w:ascii="Times New Roman" w:hAnsi="Times New Roman"/>
          <w:sz w:val="24"/>
        </w:rPr>
      </w:pPr>
      <w:r>
        <w:rPr>
          <w:rFonts w:ascii="Times New Roman" w:hAnsi="Times New Roman"/>
          <w:sz w:val="24"/>
        </w:rPr>
        <w:t>сформированность</w:t>
      </w:r>
      <w:r>
        <w:rPr>
          <w:rFonts w:ascii="Times New Roman" w:hAnsi="Times New Roman"/>
          <w:spacing w:val="70"/>
          <w:sz w:val="24"/>
        </w:rPr>
        <w:t xml:space="preserve"> </w:t>
      </w:r>
      <w:r>
        <w:rPr>
          <w:rFonts w:ascii="Times New Roman" w:hAnsi="Times New Roman"/>
          <w:sz w:val="24"/>
        </w:rPr>
        <w:t>внутренней</w:t>
      </w:r>
      <w:r>
        <w:rPr>
          <w:rFonts w:ascii="Times New Roman" w:hAnsi="Times New Roman"/>
          <w:spacing w:val="2"/>
          <w:sz w:val="24"/>
        </w:rPr>
        <w:t xml:space="preserve"> </w:t>
      </w:r>
      <w:r>
        <w:rPr>
          <w:rFonts w:ascii="Times New Roman" w:hAnsi="Times New Roman"/>
          <w:sz w:val="24"/>
        </w:rPr>
        <w:t>позиции</w:t>
      </w:r>
      <w:r>
        <w:rPr>
          <w:rFonts w:ascii="Times New Roman" w:hAnsi="Times New Roman"/>
          <w:spacing w:val="2"/>
          <w:sz w:val="24"/>
        </w:rPr>
        <w:t xml:space="preserve"> </w:t>
      </w:r>
      <w:r>
        <w:rPr>
          <w:rFonts w:ascii="Times New Roman" w:hAnsi="Times New Roman"/>
          <w:sz w:val="24"/>
        </w:rPr>
        <w:t>личности</w:t>
      </w:r>
      <w:r>
        <w:rPr>
          <w:rFonts w:ascii="Times New Roman" w:hAnsi="Times New Roman"/>
          <w:spacing w:val="2"/>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особого</w:t>
      </w:r>
      <w:r>
        <w:rPr>
          <w:rFonts w:ascii="Times New Roman" w:hAnsi="Times New Roman"/>
          <w:spacing w:val="2"/>
          <w:sz w:val="24"/>
        </w:rPr>
        <w:t xml:space="preserve"> </w:t>
      </w:r>
      <w:r>
        <w:rPr>
          <w:rFonts w:ascii="Times New Roman" w:hAnsi="Times New Roman"/>
          <w:sz w:val="24"/>
        </w:rPr>
        <w:t>ценностного</w:t>
      </w:r>
      <w:r>
        <w:rPr>
          <w:rFonts w:ascii="Times New Roman" w:hAnsi="Times New Roman"/>
          <w:spacing w:val="-67"/>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 себе,</w:t>
      </w:r>
      <w:r>
        <w:rPr>
          <w:rFonts w:ascii="Times New Roman" w:hAnsi="Times New Roman"/>
          <w:spacing w:val="-1"/>
          <w:sz w:val="24"/>
        </w:rPr>
        <w:t xml:space="preserve"> </w:t>
      </w:r>
      <w:r>
        <w:rPr>
          <w:rFonts w:ascii="Times New Roman" w:hAnsi="Times New Roman"/>
          <w:sz w:val="24"/>
        </w:rPr>
        <w:t>окружающим людям и жизни в</w:t>
      </w:r>
      <w:r>
        <w:rPr>
          <w:rFonts w:ascii="Times New Roman" w:hAnsi="Times New Roman"/>
          <w:spacing w:val="-5"/>
          <w:sz w:val="24"/>
        </w:rPr>
        <w:t xml:space="preserve"> </w:t>
      </w:r>
      <w:r>
        <w:rPr>
          <w:rFonts w:ascii="Times New Roman" w:hAnsi="Times New Roman"/>
          <w:sz w:val="24"/>
        </w:rPr>
        <w:t>целом.</w:t>
      </w:r>
    </w:p>
    <w:p w:rsidR="005A3A26" w:rsidRDefault="005A3A26">
      <w:pPr>
        <w:spacing w:before="10"/>
        <w:rPr>
          <w:rFonts w:ascii="Times New Roman" w:hAnsi="Times New Roman"/>
          <w:sz w:val="24"/>
        </w:rPr>
      </w:pPr>
    </w:p>
    <w:p w:rsidR="005A3A26" w:rsidRDefault="00D07349">
      <w:pPr>
        <w:ind w:right="123" w:firstLine="557"/>
        <w:jc w:val="both"/>
        <w:rPr>
          <w:rFonts w:ascii="Times New Roman" w:hAnsi="Times New Roman"/>
          <w:sz w:val="24"/>
        </w:rPr>
      </w:pPr>
      <w:r>
        <w:rPr>
          <w:rFonts w:ascii="Times New Roman" w:hAnsi="Times New Roman"/>
          <w:sz w:val="24"/>
        </w:rPr>
        <w:t>Личностные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достигаются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осуществляющей</w:t>
      </w:r>
      <w:r>
        <w:rPr>
          <w:rFonts w:ascii="Times New Roman" w:hAnsi="Times New Roman"/>
          <w:spacing w:val="1"/>
          <w:sz w:val="24"/>
        </w:rPr>
        <w:t xml:space="preserve"> </w:t>
      </w:r>
      <w:r>
        <w:rPr>
          <w:rFonts w:ascii="Times New Roman" w:hAnsi="Times New Roman"/>
          <w:sz w:val="24"/>
        </w:rPr>
        <w:t>образовательную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соответствии с традиционными российскими социокультурными, историческими и</w:t>
      </w:r>
      <w:r>
        <w:rPr>
          <w:rFonts w:ascii="Times New Roman" w:hAnsi="Times New Roman"/>
          <w:spacing w:val="1"/>
          <w:sz w:val="24"/>
        </w:rPr>
        <w:t xml:space="preserve"> </w:t>
      </w:r>
      <w:r>
        <w:rPr>
          <w:rFonts w:ascii="Times New Roman" w:hAnsi="Times New Roman"/>
          <w:sz w:val="24"/>
        </w:rPr>
        <w:t>духовно-нравственными ценностями, принятыми в обществе правилами и нормами</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процессам</w:t>
      </w:r>
      <w:r>
        <w:rPr>
          <w:rFonts w:ascii="Times New Roman" w:hAnsi="Times New Roman"/>
          <w:spacing w:val="1"/>
          <w:sz w:val="24"/>
        </w:rPr>
        <w:t xml:space="preserve"> </w:t>
      </w:r>
      <w:r>
        <w:rPr>
          <w:rFonts w:ascii="Times New Roman" w:hAnsi="Times New Roman"/>
          <w:sz w:val="24"/>
        </w:rPr>
        <w:t>самопознания,</w:t>
      </w:r>
      <w:r>
        <w:rPr>
          <w:rFonts w:ascii="Times New Roman" w:hAnsi="Times New Roman"/>
          <w:spacing w:val="1"/>
          <w:sz w:val="24"/>
        </w:rPr>
        <w:t xml:space="preserve"> </w:t>
      </w:r>
      <w:r>
        <w:rPr>
          <w:rFonts w:ascii="Times New Roman" w:hAnsi="Times New Roman"/>
          <w:sz w:val="24"/>
        </w:rPr>
        <w:t>самовоспитания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саморазвития,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внутренней</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патриотизма,</w:t>
      </w:r>
      <w:r>
        <w:rPr>
          <w:rFonts w:ascii="Times New Roman" w:hAnsi="Times New Roman"/>
          <w:spacing w:val="1"/>
          <w:sz w:val="24"/>
        </w:rPr>
        <w:t xml:space="preserve"> </w:t>
      </w:r>
      <w:r>
        <w:rPr>
          <w:rFonts w:ascii="Times New Roman" w:hAnsi="Times New Roman"/>
          <w:sz w:val="24"/>
        </w:rPr>
        <w:t>гражданственности, уважения к памяти защитников Отечества и подвигам Героев</w:t>
      </w:r>
      <w:r>
        <w:rPr>
          <w:rFonts w:ascii="Times New Roman" w:hAnsi="Times New Roman"/>
          <w:spacing w:val="1"/>
          <w:sz w:val="24"/>
        </w:rPr>
        <w:t xml:space="preserve"> </w:t>
      </w:r>
      <w:r>
        <w:rPr>
          <w:rFonts w:ascii="Times New Roman" w:hAnsi="Times New Roman"/>
          <w:sz w:val="24"/>
        </w:rPr>
        <w:t>Отечества</w:t>
      </w:r>
      <w:r>
        <w:rPr>
          <w:rFonts w:ascii="Times New Roman" w:hAnsi="Times New Roman"/>
          <w:spacing w:val="56"/>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старшему</w:t>
      </w:r>
      <w:r>
        <w:rPr>
          <w:rFonts w:ascii="Times New Roman" w:hAnsi="Times New Roman"/>
          <w:spacing w:val="52"/>
          <w:sz w:val="24"/>
        </w:rPr>
        <w:t xml:space="preserve"> </w:t>
      </w:r>
      <w:r>
        <w:rPr>
          <w:rFonts w:ascii="Times New Roman" w:hAnsi="Times New Roman"/>
          <w:sz w:val="24"/>
        </w:rPr>
        <w:t>поколению,</w:t>
      </w:r>
      <w:r>
        <w:rPr>
          <w:rFonts w:ascii="Times New Roman" w:hAnsi="Times New Roman"/>
          <w:spacing w:val="53"/>
          <w:sz w:val="24"/>
        </w:rPr>
        <w:t xml:space="preserve"> </w:t>
      </w:r>
      <w:r>
        <w:rPr>
          <w:rFonts w:ascii="Times New Roman" w:hAnsi="Times New Roman"/>
          <w:sz w:val="24"/>
        </w:rPr>
        <w:t>закону</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правопорядку,</w:t>
      </w:r>
      <w:r>
        <w:rPr>
          <w:rFonts w:ascii="Times New Roman" w:hAnsi="Times New Roman"/>
          <w:spacing w:val="56"/>
          <w:sz w:val="24"/>
        </w:rPr>
        <w:t xml:space="preserve"> </w:t>
      </w:r>
      <w:r>
        <w:rPr>
          <w:rFonts w:ascii="Times New Roman" w:hAnsi="Times New Roman"/>
          <w:sz w:val="24"/>
        </w:rPr>
        <w:t>труду,</w:t>
      </w:r>
      <w:r>
        <w:rPr>
          <w:rFonts w:ascii="Times New Roman" w:hAnsi="Times New Roman"/>
          <w:spacing w:val="57"/>
          <w:sz w:val="24"/>
        </w:rPr>
        <w:t xml:space="preserve"> </w:t>
      </w:r>
      <w:r>
        <w:rPr>
          <w:rFonts w:ascii="Times New Roman" w:hAnsi="Times New Roman"/>
          <w:sz w:val="24"/>
        </w:rPr>
        <w:t>взаимного уважения,</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культурному</w:t>
      </w:r>
      <w:r>
        <w:rPr>
          <w:rFonts w:ascii="Times New Roman" w:hAnsi="Times New Roman"/>
          <w:spacing w:val="1"/>
          <w:sz w:val="24"/>
        </w:rPr>
        <w:t xml:space="preserve"> </w:t>
      </w:r>
      <w:r>
        <w:rPr>
          <w:rFonts w:ascii="Times New Roman" w:hAnsi="Times New Roman"/>
          <w:sz w:val="24"/>
        </w:rPr>
        <w:t>наследию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традициям</w:t>
      </w:r>
      <w:r>
        <w:rPr>
          <w:rFonts w:ascii="Times New Roman" w:hAnsi="Times New Roman"/>
          <w:spacing w:val="1"/>
          <w:sz w:val="24"/>
        </w:rPr>
        <w:t xml:space="preserve"> </w:t>
      </w:r>
      <w:r>
        <w:rPr>
          <w:rFonts w:ascii="Times New Roman" w:hAnsi="Times New Roman"/>
          <w:sz w:val="24"/>
        </w:rPr>
        <w:t>многонационального</w:t>
      </w:r>
      <w:r>
        <w:rPr>
          <w:rFonts w:ascii="Times New Roman" w:hAnsi="Times New Roman"/>
          <w:spacing w:val="-3"/>
          <w:sz w:val="24"/>
        </w:rPr>
        <w:t xml:space="preserve"> </w:t>
      </w:r>
      <w:r>
        <w:rPr>
          <w:rFonts w:ascii="Times New Roman" w:hAnsi="Times New Roman"/>
          <w:sz w:val="24"/>
        </w:rPr>
        <w:t>народа</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r>
        <w:rPr>
          <w:rFonts w:ascii="Times New Roman" w:hAnsi="Times New Roman"/>
          <w:spacing w:val="-5"/>
          <w:sz w:val="24"/>
        </w:rPr>
        <w:t xml:space="preserve"> </w:t>
      </w:r>
      <w:r>
        <w:rPr>
          <w:rFonts w:ascii="Times New Roman" w:hAnsi="Times New Roman"/>
          <w:sz w:val="24"/>
        </w:rPr>
        <w:t>природе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окружающей</w:t>
      </w:r>
      <w:r>
        <w:rPr>
          <w:rFonts w:ascii="Times New Roman" w:hAnsi="Times New Roman"/>
          <w:spacing w:val="-4"/>
          <w:sz w:val="24"/>
        </w:rPr>
        <w:t xml:space="preserve"> </w:t>
      </w:r>
      <w:r>
        <w:rPr>
          <w:rFonts w:ascii="Times New Roman" w:hAnsi="Times New Roman"/>
          <w:sz w:val="24"/>
        </w:rPr>
        <w:t>среде.</w:t>
      </w:r>
    </w:p>
    <w:p w:rsidR="005A3A26" w:rsidRDefault="00D07349">
      <w:pPr>
        <w:spacing w:before="240"/>
        <w:ind w:right="120" w:firstLine="550"/>
        <w:jc w:val="both"/>
        <w:rPr>
          <w:rFonts w:ascii="Times New Roman" w:hAnsi="Times New Roman"/>
          <w:sz w:val="24"/>
        </w:rPr>
      </w:pPr>
      <w:r>
        <w:rPr>
          <w:rFonts w:ascii="Times New Roman" w:hAnsi="Times New Roman"/>
          <w:sz w:val="24"/>
        </w:rPr>
        <w:t>Воспитательная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планируется</w:t>
      </w:r>
      <w:r>
        <w:rPr>
          <w:rFonts w:ascii="Times New Roman" w:hAnsi="Times New Roman"/>
          <w:spacing w:val="1"/>
          <w:sz w:val="24"/>
        </w:rPr>
        <w:t xml:space="preserve"> </w:t>
      </w:r>
      <w:r>
        <w:rPr>
          <w:rFonts w:ascii="Times New Roman" w:hAnsi="Times New Roman"/>
          <w:sz w:val="24"/>
        </w:rPr>
        <w:t xml:space="preserve">и </w:t>
      </w:r>
      <w:r>
        <w:rPr>
          <w:rFonts w:ascii="Times New Roman" w:hAnsi="Times New Roman"/>
          <w:spacing w:val="-67"/>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аксиологического,</w:t>
      </w:r>
      <w:r>
        <w:rPr>
          <w:rFonts w:ascii="Times New Roman" w:hAnsi="Times New Roman"/>
          <w:spacing w:val="1"/>
          <w:sz w:val="24"/>
        </w:rPr>
        <w:t xml:space="preserve"> </w:t>
      </w:r>
      <w:r>
        <w:rPr>
          <w:rFonts w:ascii="Times New Roman" w:hAnsi="Times New Roman"/>
          <w:sz w:val="24"/>
        </w:rPr>
        <w:t>антропологического,</w:t>
      </w:r>
      <w:r>
        <w:rPr>
          <w:rFonts w:ascii="Times New Roman" w:hAnsi="Times New Roman"/>
          <w:spacing w:val="1"/>
          <w:sz w:val="24"/>
        </w:rPr>
        <w:t xml:space="preserve"> </w:t>
      </w:r>
      <w:r>
        <w:rPr>
          <w:rFonts w:ascii="Times New Roman" w:hAnsi="Times New Roman"/>
          <w:sz w:val="24"/>
        </w:rPr>
        <w:t>культурно-</w:t>
      </w:r>
      <w:r>
        <w:rPr>
          <w:rFonts w:ascii="Times New Roman" w:hAnsi="Times New Roman"/>
          <w:spacing w:val="1"/>
          <w:sz w:val="24"/>
        </w:rPr>
        <w:t xml:space="preserve"> </w:t>
      </w:r>
      <w:r>
        <w:rPr>
          <w:rFonts w:ascii="Times New Roman" w:hAnsi="Times New Roman"/>
          <w:sz w:val="24"/>
        </w:rPr>
        <w:t>исторического, системно-деятельностного, личностно-ориентированного подходов и</w:t>
      </w:r>
      <w:r>
        <w:rPr>
          <w:rFonts w:ascii="Times New Roman" w:hAnsi="Times New Roman"/>
          <w:spacing w:val="-67"/>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принципов</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гуманистической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совместной деятельности 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взрослых, следования нравственному примеру,</w:t>
      </w:r>
      <w:r>
        <w:rPr>
          <w:rFonts w:ascii="Times New Roman" w:hAnsi="Times New Roman"/>
          <w:spacing w:val="1"/>
          <w:sz w:val="24"/>
        </w:rPr>
        <w:t xml:space="preserve"> </w:t>
      </w:r>
      <w:r>
        <w:rPr>
          <w:rFonts w:ascii="Times New Roman" w:hAnsi="Times New Roman"/>
          <w:sz w:val="24"/>
        </w:rPr>
        <w:t>безопасной</w:t>
      </w:r>
      <w:r>
        <w:rPr>
          <w:rFonts w:ascii="Times New Roman" w:hAnsi="Times New Roman"/>
          <w:spacing w:val="-1"/>
          <w:sz w:val="24"/>
        </w:rPr>
        <w:t xml:space="preserve"> </w:t>
      </w:r>
      <w:r>
        <w:rPr>
          <w:rFonts w:ascii="Times New Roman" w:hAnsi="Times New Roman"/>
          <w:sz w:val="24"/>
        </w:rPr>
        <w:t>жизнедеятельности,</w:t>
      </w:r>
      <w:r>
        <w:rPr>
          <w:rFonts w:ascii="Times New Roman" w:hAnsi="Times New Roman"/>
          <w:spacing w:val="-1"/>
          <w:sz w:val="24"/>
        </w:rPr>
        <w:t xml:space="preserve"> </w:t>
      </w:r>
      <w:r>
        <w:rPr>
          <w:rFonts w:ascii="Times New Roman" w:hAnsi="Times New Roman"/>
          <w:sz w:val="24"/>
        </w:rPr>
        <w:t>инклюзивности,</w:t>
      </w:r>
      <w:r>
        <w:rPr>
          <w:rFonts w:ascii="Times New Roman" w:hAnsi="Times New Roman"/>
          <w:spacing w:val="-1"/>
          <w:sz w:val="24"/>
        </w:rPr>
        <w:t xml:space="preserve"> </w:t>
      </w:r>
      <w:r>
        <w:rPr>
          <w:rFonts w:ascii="Times New Roman" w:hAnsi="Times New Roman"/>
          <w:sz w:val="24"/>
        </w:rPr>
        <w:t>возрастосообразности.</w:t>
      </w:r>
    </w:p>
    <w:p w:rsidR="005A3A26" w:rsidRDefault="005A3A26">
      <w:pPr>
        <w:spacing w:before="4"/>
        <w:rPr>
          <w:rFonts w:ascii="Times New Roman" w:hAnsi="Times New Roman"/>
          <w:sz w:val="24"/>
        </w:rPr>
      </w:pPr>
    </w:p>
    <w:p w:rsidR="005A3A26" w:rsidRDefault="00D07349">
      <w:pPr>
        <w:pStyle w:val="10"/>
        <w:numPr>
          <w:ilvl w:val="1"/>
          <w:numId w:val="470"/>
        </w:numPr>
        <w:tabs>
          <w:tab w:val="left" w:pos="886"/>
        </w:tabs>
        <w:spacing w:before="1" w:line="319" w:lineRule="exact"/>
        <w:ind w:left="494" w:hanging="494"/>
        <w:jc w:val="both"/>
        <w:rPr>
          <w:sz w:val="24"/>
        </w:rPr>
      </w:pPr>
      <w:r>
        <w:rPr>
          <w:sz w:val="24"/>
        </w:rPr>
        <w:t>Направления</w:t>
      </w:r>
      <w:r>
        <w:rPr>
          <w:spacing w:val="-13"/>
          <w:sz w:val="24"/>
        </w:rPr>
        <w:t xml:space="preserve"> </w:t>
      </w:r>
      <w:r>
        <w:rPr>
          <w:sz w:val="24"/>
        </w:rPr>
        <w:t>воспитания</w:t>
      </w:r>
    </w:p>
    <w:p w:rsidR="005A3A26" w:rsidRDefault="00D07349">
      <w:pPr>
        <w:ind w:right="125" w:firstLine="619"/>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7"/>
          <w:sz w:val="24"/>
        </w:rPr>
        <w:t xml:space="preserve"> </w:t>
      </w:r>
      <w:r>
        <w:rPr>
          <w:rFonts w:ascii="Times New Roman" w:hAnsi="Times New Roman"/>
          <w:sz w:val="24"/>
        </w:rPr>
        <w:t>школы 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направлениям воспитания:</w:t>
      </w:r>
    </w:p>
    <w:p w:rsidR="005A3A26" w:rsidRDefault="00D07349">
      <w:pPr>
        <w:tabs>
          <w:tab w:val="left" w:pos="1377"/>
          <w:tab w:val="left" w:pos="1378"/>
        </w:tabs>
        <w:ind w:left="392" w:right="123"/>
        <w:jc w:val="both"/>
        <w:rPr>
          <w:rFonts w:ascii="Times New Roman" w:hAnsi="Times New Roman"/>
          <w:i/>
          <w:sz w:val="24"/>
        </w:rPr>
      </w:pPr>
      <w:r>
        <w:rPr>
          <w:rFonts w:ascii="Times New Roman" w:hAnsi="Times New Roman"/>
          <w:b/>
          <w:sz w:val="24"/>
        </w:rPr>
        <w:t xml:space="preserve"> - гражданское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sz w:val="24"/>
        </w:rPr>
        <w:t>принадлежности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1"/>
          <w:sz w:val="24"/>
        </w:rPr>
        <w:t xml:space="preserve"> </w:t>
      </w:r>
      <w:r>
        <w:rPr>
          <w:rFonts w:ascii="Times New Roman" w:hAnsi="Times New Roman"/>
          <w:sz w:val="24"/>
        </w:rPr>
        <w:t>граждан</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народу</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источнику</w:t>
      </w:r>
      <w:r>
        <w:rPr>
          <w:rFonts w:ascii="Times New Roman" w:hAnsi="Times New Roman"/>
          <w:spacing w:val="1"/>
          <w:sz w:val="24"/>
        </w:rPr>
        <w:t xml:space="preserve"> </w:t>
      </w:r>
      <w:r>
        <w:rPr>
          <w:rFonts w:ascii="Times New Roman" w:hAnsi="Times New Roman"/>
          <w:sz w:val="24"/>
        </w:rPr>
        <w:t>власти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российском</w:t>
      </w:r>
      <w:r>
        <w:rPr>
          <w:rFonts w:ascii="Times New Roman" w:hAnsi="Times New Roman"/>
          <w:spacing w:val="1"/>
          <w:sz w:val="24"/>
        </w:rPr>
        <w:t xml:space="preserve"> </w:t>
      </w:r>
      <w:r>
        <w:rPr>
          <w:rFonts w:ascii="Times New Roman" w:hAnsi="Times New Roman"/>
          <w:sz w:val="24"/>
        </w:rPr>
        <w:t>государстве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субъекту</w:t>
      </w:r>
      <w:r>
        <w:rPr>
          <w:rFonts w:ascii="Times New Roman" w:hAnsi="Times New Roman"/>
          <w:spacing w:val="1"/>
          <w:sz w:val="24"/>
        </w:rPr>
        <w:t xml:space="preserve"> </w:t>
      </w:r>
      <w:r>
        <w:rPr>
          <w:rFonts w:ascii="Times New Roman" w:hAnsi="Times New Roman"/>
          <w:sz w:val="24"/>
        </w:rPr>
        <w:t>тысячелетней Российской государственности, изучение и уважение прав, свобод и</w:t>
      </w:r>
      <w:r>
        <w:rPr>
          <w:rFonts w:ascii="Times New Roman" w:hAnsi="Times New Roman"/>
          <w:spacing w:val="1"/>
          <w:sz w:val="24"/>
        </w:rPr>
        <w:t xml:space="preserve"> </w:t>
      </w:r>
      <w:r>
        <w:rPr>
          <w:rFonts w:ascii="Times New Roman" w:hAnsi="Times New Roman"/>
          <w:sz w:val="24"/>
        </w:rPr>
        <w:t xml:space="preserve">обязанностей гражданина Российской Федерации; </w:t>
      </w:r>
      <w:r>
        <w:rPr>
          <w:rFonts w:ascii="Times New Roman" w:hAnsi="Times New Roman"/>
          <w:i/>
          <w:sz w:val="24"/>
        </w:rPr>
        <w:t>(ведется совместная работа с</w:t>
      </w:r>
      <w:r>
        <w:rPr>
          <w:rFonts w:ascii="Times New Roman" w:hAnsi="Times New Roman"/>
          <w:i/>
          <w:spacing w:val="1"/>
          <w:sz w:val="24"/>
        </w:rPr>
        <w:t xml:space="preserve"> </w:t>
      </w:r>
      <w:r>
        <w:rPr>
          <w:rFonts w:ascii="Times New Roman" w:hAnsi="Times New Roman"/>
          <w:i/>
          <w:sz w:val="24"/>
        </w:rPr>
        <w:t>территориальной избирательной</w:t>
      </w:r>
      <w:r>
        <w:rPr>
          <w:rFonts w:ascii="Times New Roman" w:hAnsi="Times New Roman"/>
          <w:i/>
          <w:spacing w:val="1"/>
          <w:sz w:val="24"/>
        </w:rPr>
        <w:t xml:space="preserve"> </w:t>
      </w:r>
      <w:r>
        <w:rPr>
          <w:rFonts w:ascii="Times New Roman" w:hAnsi="Times New Roman"/>
          <w:i/>
          <w:sz w:val="24"/>
        </w:rPr>
        <w:t>комиссией)</w:t>
      </w:r>
    </w:p>
    <w:p w:rsidR="005A3A26" w:rsidRDefault="00D07349">
      <w:pPr>
        <w:numPr>
          <w:ilvl w:val="0"/>
          <w:numId w:val="472"/>
        </w:numPr>
        <w:tabs>
          <w:tab w:val="left" w:pos="1233"/>
          <w:tab w:val="left" w:pos="1234"/>
        </w:tabs>
        <w:ind w:left="284" w:right="121"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 xml:space="preserve">патриотическое воспитание </w:t>
      </w:r>
      <w:r>
        <w:rPr>
          <w:rFonts w:ascii="Times New Roman" w:hAnsi="Times New Roman"/>
          <w:sz w:val="24"/>
        </w:rPr>
        <w:t>– воспитание любви к родному краю, Родине,</w:t>
      </w:r>
      <w:r>
        <w:rPr>
          <w:rFonts w:ascii="Times New Roman" w:hAnsi="Times New Roman"/>
          <w:spacing w:val="1"/>
          <w:sz w:val="24"/>
        </w:rPr>
        <w:t xml:space="preserve"> </w:t>
      </w:r>
      <w:r>
        <w:rPr>
          <w:rFonts w:ascii="Times New Roman" w:hAnsi="Times New Roman"/>
          <w:sz w:val="24"/>
        </w:rPr>
        <w:t>своему народу, уважения к другим народам России, формирование общероссийской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i/>
          <w:sz w:val="24"/>
        </w:rPr>
        <w:t>(проведение</w:t>
      </w:r>
      <w:r>
        <w:rPr>
          <w:rFonts w:ascii="Times New Roman" w:hAnsi="Times New Roman"/>
          <w:i/>
          <w:spacing w:val="1"/>
          <w:sz w:val="24"/>
        </w:rPr>
        <w:t xml:space="preserve"> </w:t>
      </w:r>
      <w:r>
        <w:rPr>
          <w:rFonts w:ascii="Times New Roman" w:hAnsi="Times New Roman"/>
          <w:i/>
          <w:sz w:val="24"/>
        </w:rPr>
        <w:t>общешкольных</w:t>
      </w:r>
      <w:r>
        <w:rPr>
          <w:rFonts w:ascii="Times New Roman" w:hAnsi="Times New Roman"/>
          <w:i/>
          <w:spacing w:val="1"/>
          <w:sz w:val="24"/>
        </w:rPr>
        <w:t xml:space="preserve"> </w:t>
      </w:r>
      <w:r>
        <w:rPr>
          <w:rFonts w:ascii="Times New Roman" w:hAnsi="Times New Roman"/>
          <w:i/>
          <w:sz w:val="24"/>
        </w:rPr>
        <w:t>ключевых</w:t>
      </w:r>
      <w:r>
        <w:rPr>
          <w:rFonts w:ascii="Times New Roman" w:hAnsi="Times New Roman"/>
          <w:i/>
          <w:spacing w:val="1"/>
          <w:sz w:val="24"/>
        </w:rPr>
        <w:t xml:space="preserve"> </w:t>
      </w:r>
      <w:r>
        <w:rPr>
          <w:rFonts w:ascii="Times New Roman" w:hAnsi="Times New Roman"/>
          <w:i/>
          <w:sz w:val="24"/>
        </w:rPr>
        <w:t>дел</w:t>
      </w:r>
      <w:r>
        <w:rPr>
          <w:rFonts w:ascii="Times New Roman" w:hAnsi="Times New Roman"/>
          <w:i/>
          <w:spacing w:val="1"/>
          <w:sz w:val="24"/>
        </w:rPr>
        <w:t xml:space="preserve"> </w:t>
      </w:r>
      <w:r>
        <w:rPr>
          <w:rFonts w:ascii="Times New Roman" w:hAnsi="Times New Roman"/>
          <w:i/>
          <w:sz w:val="24"/>
        </w:rPr>
        <w:t>к</w:t>
      </w:r>
      <w:r>
        <w:rPr>
          <w:rFonts w:ascii="Times New Roman" w:hAnsi="Times New Roman"/>
          <w:i/>
          <w:spacing w:val="1"/>
          <w:sz w:val="24"/>
        </w:rPr>
        <w:t xml:space="preserve"> </w:t>
      </w:r>
      <w:r>
        <w:rPr>
          <w:rFonts w:ascii="Times New Roman" w:hAnsi="Times New Roman"/>
          <w:i/>
          <w:sz w:val="24"/>
        </w:rPr>
        <w:t>Дню</w:t>
      </w:r>
      <w:r>
        <w:rPr>
          <w:rFonts w:ascii="Times New Roman" w:hAnsi="Times New Roman"/>
          <w:i/>
          <w:spacing w:val="1"/>
          <w:sz w:val="24"/>
        </w:rPr>
        <w:t xml:space="preserve"> </w:t>
      </w:r>
      <w:r>
        <w:rPr>
          <w:rFonts w:ascii="Times New Roman" w:hAnsi="Times New Roman"/>
          <w:i/>
          <w:sz w:val="24"/>
        </w:rPr>
        <w:t>защитников Отчества, Дням воинской славы, Дню Победы, Дню освобождения от</w:t>
      </w:r>
      <w:r>
        <w:rPr>
          <w:rFonts w:ascii="Times New Roman" w:hAnsi="Times New Roman"/>
          <w:i/>
          <w:spacing w:val="1"/>
          <w:sz w:val="24"/>
        </w:rPr>
        <w:t xml:space="preserve"> </w:t>
      </w:r>
      <w:r>
        <w:rPr>
          <w:rFonts w:ascii="Times New Roman" w:hAnsi="Times New Roman"/>
          <w:i/>
          <w:sz w:val="24"/>
        </w:rPr>
        <w:t>немецко – фашистских</w:t>
      </w:r>
      <w:r>
        <w:rPr>
          <w:rFonts w:ascii="Times New Roman" w:hAnsi="Times New Roman"/>
          <w:i/>
          <w:spacing w:val="-3"/>
          <w:sz w:val="24"/>
        </w:rPr>
        <w:t xml:space="preserve"> </w:t>
      </w:r>
      <w:r>
        <w:rPr>
          <w:rFonts w:ascii="Times New Roman" w:hAnsi="Times New Roman"/>
          <w:i/>
          <w:sz w:val="24"/>
        </w:rPr>
        <w:t>захватчиков</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другие);</w:t>
      </w:r>
    </w:p>
    <w:p w:rsidR="005A3A26" w:rsidRDefault="00D07349">
      <w:pPr>
        <w:numPr>
          <w:ilvl w:val="0"/>
          <w:numId w:val="472"/>
        </w:numPr>
        <w:tabs>
          <w:tab w:val="left" w:pos="1343"/>
          <w:tab w:val="left" w:pos="1344"/>
        </w:tabs>
        <w:ind w:left="284" w:right="128"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духовно-нравственное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b/>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нравственной культуры народов России, традиционных религий народов России,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1"/>
          <w:sz w:val="24"/>
        </w:rPr>
        <w:t xml:space="preserve"> </w:t>
      </w:r>
      <w:r>
        <w:rPr>
          <w:rFonts w:ascii="Times New Roman" w:hAnsi="Times New Roman"/>
          <w:sz w:val="24"/>
        </w:rPr>
        <w:t>семейных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честности, доброты, милосердия, сопереживания, справедливости, коллективизма,</w:t>
      </w:r>
      <w:r>
        <w:rPr>
          <w:rFonts w:ascii="Times New Roman" w:hAnsi="Times New Roman"/>
          <w:spacing w:val="1"/>
          <w:sz w:val="24"/>
        </w:rPr>
        <w:t xml:space="preserve"> </w:t>
      </w:r>
      <w:r>
        <w:rPr>
          <w:rFonts w:ascii="Times New Roman" w:hAnsi="Times New Roman"/>
          <w:sz w:val="24"/>
        </w:rPr>
        <w:t>дружелюбия и взаимопомощи, уважения к старшим, к памяти предков, их вере и</w:t>
      </w:r>
      <w:r>
        <w:rPr>
          <w:rFonts w:ascii="Times New Roman" w:hAnsi="Times New Roman"/>
          <w:spacing w:val="1"/>
          <w:sz w:val="24"/>
        </w:rPr>
        <w:t xml:space="preserve"> </w:t>
      </w:r>
      <w:r>
        <w:rPr>
          <w:rFonts w:ascii="Times New Roman" w:hAnsi="Times New Roman"/>
          <w:sz w:val="24"/>
        </w:rPr>
        <w:t>культурным</w:t>
      </w:r>
      <w:r>
        <w:rPr>
          <w:rFonts w:ascii="Times New Roman" w:hAnsi="Times New Roman"/>
          <w:spacing w:val="5"/>
          <w:sz w:val="24"/>
        </w:rPr>
        <w:t xml:space="preserve"> </w:t>
      </w:r>
      <w:r>
        <w:rPr>
          <w:rFonts w:ascii="Times New Roman" w:hAnsi="Times New Roman"/>
          <w:sz w:val="24"/>
        </w:rPr>
        <w:t>традициям;</w:t>
      </w:r>
      <w:r>
        <w:rPr>
          <w:rFonts w:ascii="Times New Roman" w:hAnsi="Times New Roman"/>
          <w:spacing w:val="11"/>
          <w:sz w:val="24"/>
        </w:rPr>
        <w:t xml:space="preserve"> </w:t>
      </w:r>
      <w:r>
        <w:rPr>
          <w:rFonts w:ascii="Times New Roman" w:hAnsi="Times New Roman"/>
          <w:i/>
          <w:sz w:val="24"/>
        </w:rPr>
        <w:t>(организация  помощи детям</w:t>
      </w:r>
      <w:r>
        <w:rPr>
          <w:rFonts w:ascii="Times New Roman" w:hAnsi="Times New Roman"/>
          <w:i/>
          <w:spacing w:val="1"/>
          <w:sz w:val="24"/>
        </w:rPr>
        <w:t xml:space="preserve"> </w:t>
      </w:r>
      <w:r>
        <w:rPr>
          <w:rFonts w:ascii="Times New Roman" w:hAnsi="Times New Roman"/>
          <w:i/>
          <w:sz w:val="24"/>
        </w:rPr>
        <w:t>войны и ветеранам педагогического труда, бойцам РФ</w:t>
      </w:r>
      <w:r>
        <w:rPr>
          <w:rFonts w:ascii="Times New Roman" w:hAnsi="Times New Roman"/>
          <w:i/>
          <w:spacing w:val="1"/>
          <w:sz w:val="24"/>
        </w:rPr>
        <w:t xml:space="preserve"> </w:t>
      </w:r>
      <w:r>
        <w:rPr>
          <w:rFonts w:ascii="Times New Roman" w:hAnsi="Times New Roman"/>
          <w:i/>
          <w:sz w:val="24"/>
        </w:rPr>
        <w:t>специальной операции на</w:t>
      </w:r>
      <w:r>
        <w:rPr>
          <w:rFonts w:ascii="Times New Roman" w:hAnsi="Times New Roman"/>
          <w:i/>
          <w:spacing w:val="1"/>
          <w:sz w:val="24"/>
        </w:rPr>
        <w:t xml:space="preserve"> </w:t>
      </w:r>
      <w:r>
        <w:rPr>
          <w:rFonts w:ascii="Times New Roman" w:hAnsi="Times New Roman"/>
          <w:i/>
          <w:sz w:val="24"/>
        </w:rPr>
        <w:t>Украине, сотрудничество с благотворительным фондом «Надежный тыл»);</w:t>
      </w:r>
    </w:p>
    <w:p w:rsidR="005A3A26" w:rsidRDefault="00D07349">
      <w:pPr>
        <w:ind w:left="392" w:right="119" w:hanging="144"/>
        <w:jc w:val="both"/>
        <w:rPr>
          <w:rFonts w:ascii="Times New Roman" w:hAnsi="Times New Roman"/>
          <w:i/>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b/>
          <w:sz w:val="24"/>
        </w:rPr>
        <w:t>эстетическое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эстетической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 традиционных духовных ценностей, приобщение к лучшим образцам</w:t>
      </w:r>
      <w:r>
        <w:rPr>
          <w:rFonts w:ascii="Times New Roman" w:hAnsi="Times New Roman"/>
          <w:spacing w:val="1"/>
          <w:sz w:val="24"/>
        </w:rPr>
        <w:t xml:space="preserve"> </w:t>
      </w:r>
      <w:r>
        <w:rPr>
          <w:rFonts w:ascii="Times New Roman" w:hAnsi="Times New Roman"/>
          <w:sz w:val="24"/>
        </w:rPr>
        <w:t>отечественного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мирового</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i/>
          <w:sz w:val="24"/>
        </w:rPr>
        <w:t>(посещение</w:t>
      </w:r>
      <w:r>
        <w:rPr>
          <w:rFonts w:ascii="Times New Roman" w:hAnsi="Times New Roman"/>
          <w:i/>
          <w:spacing w:val="1"/>
          <w:sz w:val="24"/>
        </w:rPr>
        <w:t xml:space="preserve"> </w:t>
      </w:r>
      <w:r>
        <w:rPr>
          <w:rFonts w:ascii="Times New Roman" w:hAnsi="Times New Roman"/>
          <w:i/>
          <w:sz w:val="24"/>
        </w:rPr>
        <w:t>музеев</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театров</w:t>
      </w:r>
      <w:r>
        <w:rPr>
          <w:rFonts w:ascii="Times New Roman" w:hAnsi="Times New Roman"/>
          <w:i/>
          <w:spacing w:val="1"/>
          <w:sz w:val="24"/>
        </w:rPr>
        <w:t xml:space="preserve"> </w:t>
      </w:r>
      <w:r>
        <w:rPr>
          <w:rFonts w:ascii="Times New Roman" w:hAnsi="Times New Roman"/>
          <w:i/>
          <w:sz w:val="24"/>
        </w:rPr>
        <w:t>региона,</w:t>
      </w:r>
      <w:r>
        <w:rPr>
          <w:rFonts w:ascii="Times New Roman" w:hAnsi="Times New Roman"/>
          <w:i/>
          <w:spacing w:val="1"/>
          <w:sz w:val="24"/>
        </w:rPr>
        <w:t xml:space="preserve"> </w:t>
      </w:r>
      <w:r>
        <w:rPr>
          <w:rFonts w:ascii="Times New Roman" w:hAnsi="Times New Roman"/>
          <w:i/>
          <w:sz w:val="24"/>
        </w:rPr>
        <w:t>экскурсионные</w:t>
      </w:r>
      <w:r>
        <w:rPr>
          <w:rFonts w:ascii="Times New Roman" w:hAnsi="Times New Roman"/>
          <w:i/>
          <w:spacing w:val="-3"/>
          <w:sz w:val="24"/>
        </w:rPr>
        <w:t xml:space="preserve"> </w:t>
      </w:r>
      <w:r>
        <w:rPr>
          <w:rFonts w:ascii="Times New Roman" w:hAnsi="Times New Roman"/>
          <w:i/>
          <w:sz w:val="24"/>
        </w:rPr>
        <w:t>поездки</w:t>
      </w:r>
      <w:r>
        <w:rPr>
          <w:rFonts w:ascii="Times New Roman" w:hAnsi="Times New Roman"/>
          <w:i/>
          <w:spacing w:val="1"/>
          <w:sz w:val="24"/>
        </w:rPr>
        <w:t xml:space="preserve"> </w:t>
      </w:r>
      <w:r>
        <w:rPr>
          <w:rFonts w:ascii="Times New Roman" w:hAnsi="Times New Roman"/>
          <w:i/>
          <w:sz w:val="24"/>
        </w:rPr>
        <w:t>по</w:t>
      </w:r>
      <w:r>
        <w:rPr>
          <w:rFonts w:ascii="Times New Roman" w:hAnsi="Times New Roman"/>
          <w:i/>
          <w:spacing w:val="1"/>
          <w:sz w:val="24"/>
        </w:rPr>
        <w:t xml:space="preserve"> </w:t>
      </w:r>
      <w:r>
        <w:rPr>
          <w:rFonts w:ascii="Times New Roman" w:hAnsi="Times New Roman"/>
          <w:i/>
          <w:sz w:val="24"/>
        </w:rPr>
        <w:t>городам России);</w:t>
      </w:r>
    </w:p>
    <w:p w:rsidR="005A3A26" w:rsidRDefault="00D07349">
      <w:pPr>
        <w:tabs>
          <w:tab w:val="left" w:pos="981"/>
        </w:tabs>
        <w:ind w:left="392" w:right="123" w:hanging="284"/>
        <w:jc w:val="both"/>
        <w:rPr>
          <w:rFonts w:ascii="Times New Roman" w:hAnsi="Times New Roman"/>
          <w:i/>
          <w:sz w:val="24"/>
        </w:rPr>
      </w:pPr>
      <w:r>
        <w:rPr>
          <w:rFonts w:ascii="Times New Roman" w:hAnsi="Times New Roman"/>
          <w:i/>
          <w:sz w:val="24"/>
        </w:rPr>
        <w:t>-</w:t>
      </w:r>
      <w:r>
        <w:rPr>
          <w:rFonts w:ascii="Times New Roman" w:hAnsi="Times New Roman"/>
          <w:i/>
          <w:sz w:val="24"/>
        </w:rPr>
        <w:tab/>
      </w:r>
      <w:r>
        <w:rPr>
          <w:rFonts w:ascii="Times New Roman" w:hAnsi="Times New Roman"/>
          <w:sz w:val="24"/>
        </w:rPr>
        <w:t xml:space="preserve"> </w:t>
      </w:r>
      <w:r>
        <w:rPr>
          <w:rFonts w:ascii="Times New Roman" w:hAnsi="Times New Roman"/>
          <w:b/>
          <w:sz w:val="24"/>
        </w:rPr>
        <w:t>физическое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состояния</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личной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безопасности,</w:t>
      </w:r>
      <w:r>
        <w:rPr>
          <w:rFonts w:ascii="Times New Roman" w:hAnsi="Times New Roman"/>
          <w:spacing w:val="-67"/>
          <w:sz w:val="24"/>
        </w:rPr>
        <w:t xml:space="preserve"> </w:t>
      </w:r>
      <w:r>
        <w:rPr>
          <w:rFonts w:ascii="Times New Roman" w:hAnsi="Times New Roman"/>
          <w:sz w:val="24"/>
        </w:rPr>
        <w:t>навыков безопасного поведения в природной и социальной среде, чрезвычайных</w:t>
      </w:r>
      <w:r>
        <w:rPr>
          <w:rFonts w:ascii="Times New Roman" w:hAnsi="Times New Roman"/>
          <w:spacing w:val="1"/>
          <w:sz w:val="24"/>
        </w:rPr>
        <w:t xml:space="preserve"> </w:t>
      </w:r>
      <w:r>
        <w:rPr>
          <w:rFonts w:ascii="Times New Roman" w:hAnsi="Times New Roman"/>
          <w:sz w:val="24"/>
        </w:rPr>
        <w:t xml:space="preserve">ситуациях </w:t>
      </w:r>
      <w:r>
        <w:rPr>
          <w:rFonts w:ascii="Times New Roman" w:hAnsi="Times New Roman"/>
          <w:i/>
          <w:sz w:val="24"/>
        </w:rPr>
        <w:t>(работа Школьного спортивного клуба школы, участие в спортивных</w:t>
      </w:r>
      <w:r>
        <w:rPr>
          <w:rFonts w:ascii="Times New Roman" w:hAnsi="Times New Roman"/>
          <w:i/>
          <w:spacing w:val="1"/>
          <w:sz w:val="24"/>
        </w:rPr>
        <w:t xml:space="preserve"> </w:t>
      </w:r>
      <w:r>
        <w:rPr>
          <w:rFonts w:ascii="Times New Roman" w:hAnsi="Times New Roman"/>
          <w:i/>
          <w:sz w:val="24"/>
        </w:rPr>
        <w:t>соревнованиях</w:t>
      </w:r>
      <w:r>
        <w:rPr>
          <w:rFonts w:ascii="Times New Roman" w:hAnsi="Times New Roman"/>
          <w:i/>
          <w:spacing w:val="-1"/>
          <w:sz w:val="24"/>
        </w:rPr>
        <w:t xml:space="preserve"> </w:t>
      </w:r>
      <w:r>
        <w:rPr>
          <w:rFonts w:ascii="Times New Roman" w:hAnsi="Times New Roman"/>
          <w:i/>
          <w:sz w:val="24"/>
        </w:rPr>
        <w:t>города и</w:t>
      </w:r>
      <w:r>
        <w:rPr>
          <w:rFonts w:ascii="Times New Roman" w:hAnsi="Times New Roman"/>
          <w:i/>
          <w:spacing w:val="-2"/>
          <w:sz w:val="24"/>
        </w:rPr>
        <w:t xml:space="preserve"> </w:t>
      </w:r>
      <w:r>
        <w:rPr>
          <w:rFonts w:ascii="Times New Roman" w:hAnsi="Times New Roman"/>
          <w:i/>
          <w:sz w:val="24"/>
        </w:rPr>
        <w:t>региона);</w:t>
      </w:r>
    </w:p>
    <w:p w:rsidR="005A3A26" w:rsidRDefault="00D07349">
      <w:pPr>
        <w:numPr>
          <w:ilvl w:val="0"/>
          <w:numId w:val="473"/>
        </w:numPr>
        <w:tabs>
          <w:tab w:val="left" w:pos="1377"/>
          <w:tab w:val="left" w:pos="1378"/>
        </w:tabs>
        <w:ind w:left="284" w:right="126" w:hanging="284"/>
        <w:jc w:val="both"/>
        <w:rPr>
          <w:rFonts w:ascii="Times New Roman" w:hAnsi="Times New Roman"/>
          <w:sz w:val="24"/>
        </w:rPr>
      </w:pPr>
      <w:r>
        <w:rPr>
          <w:rFonts w:ascii="Times New Roman" w:hAnsi="Times New Roman"/>
          <w:sz w:val="24"/>
        </w:rPr>
        <w:t xml:space="preserve">   </w:t>
      </w:r>
      <w:r>
        <w:rPr>
          <w:rFonts w:ascii="Times New Roman" w:hAnsi="Times New Roman"/>
          <w:b/>
          <w:sz w:val="24"/>
        </w:rPr>
        <w:t>трудовое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трудящимся,</w:t>
      </w:r>
      <w:r>
        <w:rPr>
          <w:rFonts w:ascii="Times New Roman" w:hAnsi="Times New Roman"/>
          <w:spacing w:val="1"/>
          <w:sz w:val="24"/>
        </w:rPr>
        <w:t xml:space="preserve"> </w:t>
      </w:r>
      <w:r>
        <w:rPr>
          <w:rFonts w:ascii="Times New Roman" w:hAnsi="Times New Roman"/>
          <w:sz w:val="24"/>
        </w:rPr>
        <w:t>результатам труда (своего и других людей), ориентации на трудовую деятельность,</w:t>
      </w:r>
      <w:r>
        <w:rPr>
          <w:rFonts w:ascii="Times New Roman" w:hAnsi="Times New Roman"/>
          <w:spacing w:val="1"/>
          <w:sz w:val="24"/>
        </w:rPr>
        <w:t xml:space="preserve"> </w:t>
      </w:r>
      <w:r>
        <w:rPr>
          <w:rFonts w:ascii="Times New Roman" w:hAnsi="Times New Roman"/>
          <w:sz w:val="24"/>
        </w:rPr>
        <w:t>получение</w:t>
      </w:r>
      <w:r>
        <w:rPr>
          <w:rFonts w:ascii="Times New Roman" w:hAnsi="Times New Roman"/>
          <w:spacing w:val="7"/>
          <w:sz w:val="24"/>
        </w:rPr>
        <w:t xml:space="preserve"> </w:t>
      </w:r>
      <w:r>
        <w:rPr>
          <w:rFonts w:ascii="Times New Roman" w:hAnsi="Times New Roman"/>
          <w:sz w:val="24"/>
        </w:rPr>
        <w:t>профессии,</w:t>
      </w:r>
      <w:r>
        <w:rPr>
          <w:rFonts w:ascii="Times New Roman" w:hAnsi="Times New Roman"/>
          <w:spacing w:val="6"/>
          <w:sz w:val="24"/>
        </w:rPr>
        <w:t xml:space="preserve"> </w:t>
      </w:r>
      <w:r>
        <w:rPr>
          <w:rFonts w:ascii="Times New Roman" w:hAnsi="Times New Roman"/>
          <w:sz w:val="24"/>
        </w:rPr>
        <w:t>личностное</w:t>
      </w:r>
      <w:r>
        <w:rPr>
          <w:rFonts w:ascii="Times New Roman" w:hAnsi="Times New Roman"/>
          <w:spacing w:val="7"/>
          <w:sz w:val="24"/>
        </w:rPr>
        <w:t xml:space="preserve"> </w:t>
      </w:r>
      <w:r>
        <w:rPr>
          <w:rFonts w:ascii="Times New Roman" w:hAnsi="Times New Roman"/>
          <w:sz w:val="24"/>
        </w:rPr>
        <w:t>самовыражение</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продуктивном,</w:t>
      </w:r>
      <w:r>
        <w:rPr>
          <w:rFonts w:ascii="Times New Roman" w:hAnsi="Times New Roman"/>
          <w:spacing w:val="6"/>
          <w:sz w:val="24"/>
        </w:rPr>
        <w:t xml:space="preserve"> </w:t>
      </w:r>
      <w:r>
        <w:rPr>
          <w:rFonts w:ascii="Times New Roman" w:hAnsi="Times New Roman"/>
          <w:sz w:val="24"/>
        </w:rPr>
        <w:t>нравственно</w:t>
      </w:r>
    </w:p>
    <w:p w:rsidR="005A3A26" w:rsidRDefault="00D07349">
      <w:pPr>
        <w:spacing w:before="66"/>
        <w:ind w:left="392" w:right="122"/>
        <w:jc w:val="both"/>
        <w:rPr>
          <w:rFonts w:ascii="Times New Roman" w:hAnsi="Times New Roman"/>
          <w:i/>
          <w:sz w:val="24"/>
        </w:rPr>
      </w:pPr>
      <w:r>
        <w:rPr>
          <w:rFonts w:ascii="Times New Roman" w:hAnsi="Times New Roman"/>
          <w:sz w:val="24"/>
        </w:rPr>
        <w:t>достойном труде в российском обществе, на достижение выдающихся результатов в</w:t>
      </w:r>
      <w:r>
        <w:rPr>
          <w:rFonts w:ascii="Times New Roman" w:hAnsi="Times New Roman"/>
          <w:spacing w:val="1"/>
          <w:sz w:val="24"/>
        </w:rPr>
        <w:t xml:space="preserve"> </w:t>
      </w:r>
      <w:r>
        <w:rPr>
          <w:rFonts w:ascii="Times New Roman" w:hAnsi="Times New Roman"/>
          <w:sz w:val="24"/>
        </w:rPr>
        <w:t>труде,</w:t>
      </w:r>
      <w:r>
        <w:rPr>
          <w:rFonts w:ascii="Times New Roman" w:hAnsi="Times New Roman"/>
          <w:spacing w:val="1"/>
          <w:sz w:val="24"/>
        </w:rPr>
        <w:t xml:space="preserve"> </w:t>
      </w:r>
      <w:r>
        <w:rPr>
          <w:rFonts w:ascii="Times New Roman" w:hAnsi="Times New Roman"/>
          <w:sz w:val="24"/>
        </w:rPr>
        <w:t>профессиональной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i/>
          <w:sz w:val="24"/>
        </w:rPr>
        <w:t>(организация</w:t>
      </w:r>
      <w:r>
        <w:rPr>
          <w:rFonts w:ascii="Times New Roman" w:hAnsi="Times New Roman"/>
          <w:i/>
          <w:spacing w:val="1"/>
          <w:sz w:val="24"/>
        </w:rPr>
        <w:t xml:space="preserve"> </w:t>
      </w:r>
      <w:r>
        <w:rPr>
          <w:rFonts w:ascii="Times New Roman" w:hAnsi="Times New Roman"/>
          <w:i/>
          <w:sz w:val="24"/>
        </w:rPr>
        <w:t>дежурства</w:t>
      </w:r>
      <w:r>
        <w:rPr>
          <w:rFonts w:ascii="Times New Roman" w:hAnsi="Times New Roman"/>
          <w:i/>
          <w:spacing w:val="1"/>
          <w:sz w:val="24"/>
        </w:rPr>
        <w:t xml:space="preserve"> </w:t>
      </w:r>
      <w:r>
        <w:rPr>
          <w:rFonts w:ascii="Times New Roman" w:hAnsi="Times New Roman"/>
          <w:i/>
          <w:sz w:val="24"/>
        </w:rPr>
        <w:t>в</w:t>
      </w:r>
      <w:r>
        <w:rPr>
          <w:rFonts w:ascii="Times New Roman" w:hAnsi="Times New Roman"/>
          <w:i/>
          <w:spacing w:val="1"/>
          <w:sz w:val="24"/>
        </w:rPr>
        <w:t xml:space="preserve"> </w:t>
      </w:r>
      <w:r>
        <w:rPr>
          <w:rFonts w:ascii="Times New Roman" w:hAnsi="Times New Roman"/>
          <w:i/>
          <w:sz w:val="24"/>
        </w:rPr>
        <w:t>школе,</w:t>
      </w:r>
      <w:r>
        <w:rPr>
          <w:rFonts w:ascii="Times New Roman" w:hAnsi="Times New Roman"/>
          <w:i/>
          <w:spacing w:val="71"/>
          <w:sz w:val="24"/>
        </w:rPr>
        <w:t xml:space="preserve"> </w:t>
      </w:r>
      <w:r>
        <w:rPr>
          <w:rFonts w:ascii="Times New Roman" w:hAnsi="Times New Roman"/>
          <w:i/>
          <w:sz w:val="24"/>
        </w:rPr>
        <w:t>в</w:t>
      </w:r>
      <w:r>
        <w:rPr>
          <w:rFonts w:ascii="Times New Roman" w:hAnsi="Times New Roman"/>
          <w:i/>
          <w:spacing w:val="1"/>
          <w:sz w:val="24"/>
        </w:rPr>
        <w:t xml:space="preserve"> </w:t>
      </w:r>
      <w:r>
        <w:rPr>
          <w:rFonts w:ascii="Times New Roman" w:hAnsi="Times New Roman"/>
          <w:i/>
          <w:sz w:val="24"/>
        </w:rPr>
        <w:t>кабинетах</w:t>
      </w:r>
      <w:r>
        <w:rPr>
          <w:rFonts w:ascii="Times New Roman" w:hAnsi="Times New Roman"/>
          <w:i/>
          <w:spacing w:val="-3"/>
          <w:sz w:val="24"/>
        </w:rPr>
        <w:t xml:space="preserve"> </w:t>
      </w:r>
      <w:r>
        <w:rPr>
          <w:rFonts w:ascii="Times New Roman" w:hAnsi="Times New Roman"/>
          <w:i/>
          <w:sz w:val="24"/>
        </w:rPr>
        <w:t>ОО,</w:t>
      </w:r>
      <w:r>
        <w:rPr>
          <w:rFonts w:ascii="Times New Roman" w:hAnsi="Times New Roman"/>
          <w:i/>
          <w:spacing w:val="-4"/>
          <w:sz w:val="24"/>
        </w:rPr>
        <w:t xml:space="preserve"> </w:t>
      </w:r>
      <w:r>
        <w:rPr>
          <w:rFonts w:ascii="Times New Roman" w:hAnsi="Times New Roman"/>
          <w:i/>
          <w:sz w:val="24"/>
        </w:rPr>
        <w:t>участие в субботниках</w:t>
      </w:r>
      <w:r>
        <w:rPr>
          <w:rFonts w:ascii="Times New Roman" w:hAnsi="Times New Roman"/>
          <w:i/>
          <w:spacing w:val="-2"/>
          <w:sz w:val="24"/>
        </w:rPr>
        <w:t xml:space="preserve"> </w:t>
      </w:r>
      <w:r>
        <w:rPr>
          <w:rFonts w:ascii="Times New Roman" w:hAnsi="Times New Roman"/>
          <w:i/>
          <w:sz w:val="24"/>
        </w:rPr>
        <w:t>на</w:t>
      </w:r>
      <w:r>
        <w:rPr>
          <w:rFonts w:ascii="Times New Roman" w:hAnsi="Times New Roman"/>
          <w:i/>
          <w:spacing w:val="-3"/>
          <w:sz w:val="24"/>
        </w:rPr>
        <w:t xml:space="preserve"> </w:t>
      </w:r>
      <w:r>
        <w:rPr>
          <w:rFonts w:ascii="Times New Roman" w:hAnsi="Times New Roman"/>
          <w:i/>
          <w:sz w:val="24"/>
        </w:rPr>
        <w:t>территории</w:t>
      </w:r>
      <w:r>
        <w:rPr>
          <w:rFonts w:ascii="Times New Roman" w:hAnsi="Times New Roman"/>
          <w:i/>
          <w:spacing w:val="-1"/>
          <w:sz w:val="24"/>
        </w:rPr>
        <w:t xml:space="preserve"> </w:t>
      </w:r>
      <w:r>
        <w:rPr>
          <w:rFonts w:ascii="Times New Roman" w:hAnsi="Times New Roman"/>
          <w:i/>
          <w:sz w:val="24"/>
        </w:rPr>
        <w:t>школьного</w:t>
      </w:r>
      <w:r>
        <w:rPr>
          <w:rFonts w:ascii="Times New Roman" w:hAnsi="Times New Roman"/>
          <w:i/>
          <w:spacing w:val="-2"/>
          <w:sz w:val="24"/>
        </w:rPr>
        <w:t xml:space="preserve"> </w:t>
      </w:r>
      <w:r>
        <w:rPr>
          <w:rFonts w:ascii="Times New Roman" w:hAnsi="Times New Roman"/>
          <w:i/>
          <w:sz w:val="24"/>
        </w:rPr>
        <w:t>двора и города);</w:t>
      </w:r>
    </w:p>
    <w:p w:rsidR="005A3A26" w:rsidRDefault="00D07349">
      <w:pPr>
        <w:numPr>
          <w:ilvl w:val="0"/>
          <w:numId w:val="473"/>
        </w:numPr>
        <w:tabs>
          <w:tab w:val="left" w:pos="1377"/>
          <w:tab w:val="left" w:pos="1378"/>
        </w:tabs>
        <w:spacing w:before="1" w:line="320" w:lineRule="exact"/>
        <w:ind w:left="284" w:right="122"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экологическое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b/>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экологической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среде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защиты</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61"/>
          <w:sz w:val="24"/>
        </w:rPr>
        <w:t xml:space="preserve"> </w:t>
      </w:r>
      <w:r>
        <w:rPr>
          <w:rFonts w:ascii="Times New Roman" w:hAnsi="Times New Roman"/>
          <w:sz w:val="24"/>
        </w:rPr>
        <w:t>среды</w:t>
      </w:r>
      <w:r>
        <w:rPr>
          <w:rFonts w:ascii="Times New Roman" w:hAnsi="Times New Roman"/>
          <w:spacing w:val="61"/>
          <w:sz w:val="24"/>
        </w:rPr>
        <w:t xml:space="preserve"> </w:t>
      </w:r>
      <w:r>
        <w:rPr>
          <w:rFonts w:ascii="Times New Roman" w:hAnsi="Times New Roman"/>
          <w:i/>
          <w:sz w:val="24"/>
        </w:rPr>
        <w:t>(участие</w:t>
      </w:r>
      <w:r>
        <w:rPr>
          <w:rFonts w:ascii="Times New Roman" w:hAnsi="Times New Roman"/>
          <w:i/>
          <w:spacing w:val="61"/>
          <w:sz w:val="24"/>
        </w:rPr>
        <w:t xml:space="preserve"> </w:t>
      </w:r>
      <w:r>
        <w:rPr>
          <w:rFonts w:ascii="Times New Roman" w:hAnsi="Times New Roman"/>
          <w:i/>
          <w:sz w:val="24"/>
        </w:rPr>
        <w:t>в</w:t>
      </w:r>
      <w:r>
        <w:rPr>
          <w:rFonts w:ascii="Times New Roman" w:hAnsi="Times New Roman"/>
          <w:i/>
          <w:spacing w:val="61"/>
          <w:sz w:val="24"/>
        </w:rPr>
        <w:t xml:space="preserve"> </w:t>
      </w:r>
      <w:r>
        <w:rPr>
          <w:rFonts w:ascii="Times New Roman" w:hAnsi="Times New Roman"/>
          <w:i/>
          <w:sz w:val="24"/>
        </w:rPr>
        <w:t>экологических</w:t>
      </w:r>
      <w:r>
        <w:rPr>
          <w:rFonts w:ascii="Times New Roman" w:hAnsi="Times New Roman"/>
          <w:i/>
          <w:spacing w:val="64"/>
          <w:sz w:val="24"/>
        </w:rPr>
        <w:t xml:space="preserve"> </w:t>
      </w:r>
      <w:r>
        <w:rPr>
          <w:rFonts w:ascii="Times New Roman" w:hAnsi="Times New Roman"/>
          <w:i/>
          <w:sz w:val="24"/>
        </w:rPr>
        <w:t>акциях, программе «Точка роста»);</w:t>
      </w:r>
    </w:p>
    <w:p w:rsidR="005A3A26" w:rsidRDefault="00D07349">
      <w:pPr>
        <w:numPr>
          <w:ilvl w:val="0"/>
          <w:numId w:val="473"/>
        </w:numPr>
        <w:tabs>
          <w:tab w:val="left" w:pos="1377"/>
          <w:tab w:val="left" w:pos="1378"/>
        </w:tabs>
        <w:spacing w:before="1"/>
        <w:ind w:left="284" w:right="120"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познавательное направление воспитания</w:t>
      </w:r>
      <w:r>
        <w:rPr>
          <w:rFonts w:ascii="Times New Roman" w:hAnsi="Times New Roman"/>
          <w:sz w:val="24"/>
        </w:rPr>
        <w:t>: стремление к познанию себя 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получению</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71"/>
          <w:sz w:val="24"/>
        </w:rPr>
        <w:t xml:space="preserve"> </w:t>
      </w:r>
      <w:r>
        <w:rPr>
          <w:rFonts w:ascii="Times New Roman" w:hAnsi="Times New Roman"/>
          <w:sz w:val="24"/>
        </w:rPr>
        <w:t>качественного</w:t>
      </w:r>
      <w:r>
        <w:rPr>
          <w:rFonts w:ascii="Times New Roman" w:hAnsi="Times New Roman"/>
          <w:spacing w:val="1"/>
          <w:sz w:val="24"/>
        </w:rPr>
        <w:t xml:space="preserve"> </w:t>
      </w:r>
      <w:r>
        <w:rPr>
          <w:rFonts w:ascii="Times New Roman" w:hAnsi="Times New Roman"/>
          <w:sz w:val="24"/>
        </w:rPr>
        <w:t xml:space="preserve">образования с учётом личностных интересов и потребностей. </w:t>
      </w:r>
      <w:r>
        <w:rPr>
          <w:rFonts w:ascii="Times New Roman" w:hAnsi="Times New Roman"/>
          <w:i/>
          <w:sz w:val="24"/>
        </w:rPr>
        <w:t>(участие в научно-</w:t>
      </w:r>
      <w:r>
        <w:rPr>
          <w:rFonts w:ascii="Times New Roman" w:hAnsi="Times New Roman"/>
          <w:i/>
          <w:spacing w:val="1"/>
          <w:sz w:val="24"/>
        </w:rPr>
        <w:t xml:space="preserve"> </w:t>
      </w:r>
      <w:r>
        <w:rPr>
          <w:rFonts w:ascii="Times New Roman" w:hAnsi="Times New Roman"/>
          <w:i/>
          <w:sz w:val="24"/>
        </w:rPr>
        <w:t>практических</w:t>
      </w:r>
      <w:r>
        <w:rPr>
          <w:rFonts w:ascii="Times New Roman" w:hAnsi="Times New Roman"/>
          <w:i/>
          <w:spacing w:val="1"/>
          <w:sz w:val="24"/>
        </w:rPr>
        <w:t xml:space="preserve"> </w:t>
      </w:r>
      <w:r>
        <w:rPr>
          <w:rFonts w:ascii="Times New Roman" w:hAnsi="Times New Roman"/>
          <w:i/>
          <w:sz w:val="24"/>
        </w:rPr>
        <w:t>конференциях</w:t>
      </w:r>
      <w:r>
        <w:rPr>
          <w:rFonts w:ascii="Times New Roman" w:hAnsi="Times New Roman"/>
          <w:i/>
          <w:spacing w:val="1"/>
          <w:sz w:val="24"/>
        </w:rPr>
        <w:t xml:space="preserve"> </w:t>
      </w:r>
      <w:r>
        <w:rPr>
          <w:rFonts w:ascii="Times New Roman" w:hAnsi="Times New Roman"/>
          <w:i/>
          <w:sz w:val="24"/>
        </w:rPr>
        <w:t>онлайн</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офлайн,</w:t>
      </w:r>
      <w:r>
        <w:rPr>
          <w:rFonts w:ascii="Times New Roman" w:hAnsi="Times New Roman"/>
          <w:i/>
          <w:spacing w:val="1"/>
          <w:sz w:val="24"/>
        </w:rPr>
        <w:t xml:space="preserve"> </w:t>
      </w:r>
      <w:r>
        <w:rPr>
          <w:rFonts w:ascii="Times New Roman" w:hAnsi="Times New Roman"/>
          <w:i/>
          <w:sz w:val="24"/>
        </w:rPr>
        <w:t>Школьная классика,</w:t>
      </w:r>
      <w:r>
        <w:rPr>
          <w:rFonts w:ascii="Times New Roman" w:hAnsi="Times New Roman"/>
          <w:i/>
          <w:spacing w:val="1"/>
          <w:sz w:val="24"/>
        </w:rPr>
        <w:t xml:space="preserve"> </w:t>
      </w:r>
      <w:r>
        <w:rPr>
          <w:rFonts w:ascii="Times New Roman" w:hAnsi="Times New Roman"/>
          <w:i/>
          <w:sz w:val="24"/>
        </w:rPr>
        <w:t>конкурсе</w:t>
      </w:r>
      <w:r>
        <w:rPr>
          <w:rFonts w:ascii="Times New Roman" w:hAnsi="Times New Roman"/>
          <w:i/>
          <w:spacing w:val="1"/>
          <w:sz w:val="24"/>
        </w:rPr>
        <w:t xml:space="preserve"> </w:t>
      </w:r>
      <w:r>
        <w:rPr>
          <w:rFonts w:ascii="Times New Roman" w:hAnsi="Times New Roman"/>
          <w:i/>
          <w:sz w:val="24"/>
        </w:rPr>
        <w:t>чтецов,</w:t>
      </w:r>
      <w:r>
        <w:rPr>
          <w:rFonts w:ascii="Times New Roman" w:hAnsi="Times New Roman"/>
          <w:i/>
          <w:spacing w:val="-1"/>
          <w:sz w:val="24"/>
        </w:rPr>
        <w:t xml:space="preserve"> </w:t>
      </w:r>
      <w:r>
        <w:rPr>
          <w:rFonts w:ascii="Times New Roman" w:hAnsi="Times New Roman"/>
          <w:i/>
          <w:sz w:val="24"/>
        </w:rPr>
        <w:t>конкурсах</w:t>
      </w:r>
      <w:r>
        <w:rPr>
          <w:rFonts w:ascii="Times New Roman" w:hAnsi="Times New Roman"/>
          <w:i/>
          <w:spacing w:val="-3"/>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фестивалях</w:t>
      </w:r>
      <w:r>
        <w:rPr>
          <w:rFonts w:ascii="Times New Roman" w:hAnsi="Times New Roman"/>
          <w:i/>
          <w:spacing w:val="-1"/>
          <w:sz w:val="24"/>
        </w:rPr>
        <w:t xml:space="preserve"> </w:t>
      </w:r>
      <w:r>
        <w:rPr>
          <w:rFonts w:ascii="Times New Roman" w:hAnsi="Times New Roman"/>
          <w:i/>
          <w:sz w:val="24"/>
        </w:rPr>
        <w:t>науки</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2"/>
          <w:sz w:val="24"/>
        </w:rPr>
        <w:t xml:space="preserve"> </w:t>
      </w:r>
      <w:r>
        <w:rPr>
          <w:rFonts w:ascii="Times New Roman" w:hAnsi="Times New Roman"/>
          <w:i/>
          <w:sz w:val="24"/>
        </w:rPr>
        <w:t>творчества).</w:t>
      </w:r>
    </w:p>
    <w:p w:rsidR="005A3A26" w:rsidRDefault="005A3A26">
      <w:pPr>
        <w:pStyle w:val="10"/>
        <w:spacing w:before="3" w:line="264" w:lineRule="auto"/>
        <w:ind w:left="392"/>
        <w:rPr>
          <w:sz w:val="24"/>
        </w:rPr>
      </w:pPr>
    </w:p>
    <w:p w:rsidR="005A3A26" w:rsidRDefault="005A3A26">
      <w:pPr>
        <w:rPr>
          <w:rFonts w:ascii="Times New Roman" w:hAnsi="Times New Roman"/>
          <w:b/>
          <w:sz w:val="24"/>
        </w:rPr>
      </w:pPr>
    </w:p>
    <w:p w:rsidR="005A3A26" w:rsidRDefault="00D07349">
      <w:pPr>
        <w:spacing w:before="244" w:after="57" w:line="360" w:lineRule="auto"/>
        <w:ind w:left="392"/>
        <w:rPr>
          <w:rFonts w:ascii="Times New Roman" w:hAnsi="Times New Roman"/>
          <w:b/>
          <w:sz w:val="24"/>
        </w:rPr>
      </w:pPr>
      <w:r>
        <w:rPr>
          <w:rFonts w:ascii="Times New Roman" w:hAnsi="Times New Roman"/>
          <w:b/>
          <w:sz w:val="24"/>
        </w:rPr>
        <w:t>Целевые</w:t>
      </w:r>
      <w:r>
        <w:rPr>
          <w:rFonts w:ascii="Times New Roman" w:hAnsi="Times New Roman"/>
          <w:b/>
          <w:spacing w:val="37"/>
          <w:sz w:val="24"/>
        </w:rPr>
        <w:t xml:space="preserve"> </w:t>
      </w:r>
      <w:r>
        <w:rPr>
          <w:rFonts w:ascii="Times New Roman" w:hAnsi="Times New Roman"/>
          <w:b/>
          <w:sz w:val="24"/>
        </w:rPr>
        <w:t>ориентиры</w:t>
      </w:r>
      <w:r>
        <w:rPr>
          <w:rFonts w:ascii="Times New Roman" w:hAnsi="Times New Roman"/>
          <w:b/>
          <w:spacing w:val="38"/>
          <w:sz w:val="24"/>
        </w:rPr>
        <w:t xml:space="preserve"> </w:t>
      </w:r>
      <w:r>
        <w:rPr>
          <w:rFonts w:ascii="Times New Roman" w:hAnsi="Times New Roman"/>
          <w:b/>
          <w:sz w:val="24"/>
        </w:rPr>
        <w:t>результатов</w:t>
      </w:r>
      <w:r>
        <w:rPr>
          <w:rFonts w:ascii="Times New Roman" w:hAnsi="Times New Roman"/>
          <w:b/>
          <w:spacing w:val="38"/>
          <w:sz w:val="24"/>
        </w:rPr>
        <w:t xml:space="preserve"> </w:t>
      </w:r>
      <w:r>
        <w:rPr>
          <w:rFonts w:ascii="Times New Roman" w:hAnsi="Times New Roman"/>
          <w:b/>
          <w:sz w:val="24"/>
        </w:rPr>
        <w:t>воспитания</w:t>
      </w:r>
      <w:r>
        <w:rPr>
          <w:rFonts w:ascii="Times New Roman" w:hAnsi="Times New Roman"/>
          <w:b/>
          <w:spacing w:val="38"/>
          <w:sz w:val="24"/>
        </w:rPr>
        <w:t xml:space="preserve"> </w:t>
      </w:r>
      <w:r>
        <w:rPr>
          <w:rFonts w:ascii="Times New Roman" w:hAnsi="Times New Roman"/>
          <w:b/>
          <w:sz w:val="24"/>
        </w:rPr>
        <w:t>на</w:t>
      </w:r>
      <w:r>
        <w:rPr>
          <w:rFonts w:ascii="Times New Roman" w:hAnsi="Times New Roman"/>
          <w:b/>
          <w:spacing w:val="37"/>
          <w:sz w:val="24"/>
        </w:rPr>
        <w:t xml:space="preserve"> </w:t>
      </w:r>
      <w:r>
        <w:rPr>
          <w:rFonts w:ascii="Times New Roman" w:hAnsi="Times New Roman"/>
          <w:b/>
          <w:sz w:val="24"/>
        </w:rPr>
        <w:t>уровне</w:t>
      </w:r>
      <w:r>
        <w:rPr>
          <w:rFonts w:ascii="Times New Roman" w:hAnsi="Times New Roman"/>
          <w:b/>
          <w:spacing w:val="42"/>
          <w:sz w:val="24"/>
        </w:rPr>
        <w:t xml:space="preserve"> </w:t>
      </w:r>
      <w:r>
        <w:rPr>
          <w:rFonts w:ascii="Times New Roman" w:hAnsi="Times New Roman"/>
          <w:b/>
          <w:sz w:val="24"/>
          <w:u w:val="single"/>
        </w:rPr>
        <w:t>основного</w:t>
      </w:r>
      <w:r>
        <w:rPr>
          <w:rFonts w:ascii="Times New Roman" w:hAnsi="Times New Roman"/>
          <w:b/>
          <w:spacing w:val="37"/>
          <w:sz w:val="24"/>
          <w:u w:val="single"/>
        </w:rPr>
        <w:t xml:space="preserve"> </w:t>
      </w:r>
      <w:r>
        <w:rPr>
          <w:rFonts w:ascii="Times New Roman" w:hAnsi="Times New Roman"/>
          <w:b/>
          <w:sz w:val="24"/>
          <w:u w:val="single"/>
        </w:rPr>
        <w:t>общего</w:t>
      </w:r>
      <w:r>
        <w:rPr>
          <w:rFonts w:ascii="Times New Roman" w:hAnsi="Times New Roman"/>
          <w:b/>
          <w:spacing w:val="-67"/>
          <w:sz w:val="24"/>
        </w:rPr>
        <w:t xml:space="preserve"> </w:t>
      </w:r>
      <w:r>
        <w:rPr>
          <w:rFonts w:ascii="Times New Roman" w:hAnsi="Times New Roman"/>
          <w:b/>
          <w:sz w:val="24"/>
          <w:u w:val="single"/>
        </w:rPr>
        <w:t>образования</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56"/>
      </w:tblGrid>
      <w:tr w:rsidR="005A3A26">
        <w:trPr>
          <w:trHeight w:val="482"/>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20" w:lineRule="exact"/>
              <w:ind w:left="1933" w:right="1925"/>
              <w:jc w:val="center"/>
              <w:rPr>
                <w:rFonts w:ascii="Times New Roman" w:hAnsi="Times New Roman"/>
                <w:b/>
                <w:sz w:val="24"/>
              </w:rPr>
            </w:pPr>
            <w:r>
              <w:rPr>
                <w:rFonts w:ascii="Times New Roman" w:hAnsi="Times New Roman"/>
                <w:b/>
                <w:sz w:val="24"/>
              </w:rPr>
              <w:t>Целевые</w:t>
            </w:r>
            <w:r>
              <w:rPr>
                <w:rFonts w:ascii="Times New Roman" w:hAnsi="Times New Roman"/>
                <w:b/>
                <w:spacing w:val="-4"/>
                <w:sz w:val="24"/>
              </w:rPr>
              <w:t xml:space="preserve"> </w:t>
            </w:r>
            <w:r>
              <w:rPr>
                <w:rFonts w:ascii="Times New Roman" w:hAnsi="Times New Roman"/>
                <w:b/>
                <w:sz w:val="24"/>
              </w:rPr>
              <w:t>ориентиры</w:t>
            </w:r>
          </w:p>
        </w:tc>
      </w:tr>
      <w:tr w:rsidR="005A3A26">
        <w:trPr>
          <w:trHeight w:val="484"/>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20" w:lineRule="exact"/>
              <w:ind w:left="1933" w:right="1925"/>
              <w:jc w:val="center"/>
              <w:rPr>
                <w:rFonts w:ascii="Times New Roman" w:hAnsi="Times New Roman"/>
                <w:b/>
                <w:sz w:val="24"/>
              </w:rPr>
            </w:pPr>
            <w:r>
              <w:rPr>
                <w:rFonts w:ascii="Times New Roman" w:hAnsi="Times New Roman"/>
                <w:b/>
                <w:sz w:val="24"/>
              </w:rPr>
              <w:t>Гражданско-патриотическое</w:t>
            </w:r>
            <w:r>
              <w:rPr>
                <w:rFonts w:ascii="Times New Roman" w:hAnsi="Times New Roman"/>
                <w:b/>
                <w:spacing w:val="-6"/>
                <w:sz w:val="24"/>
              </w:rPr>
              <w:t xml:space="preserve"> </w:t>
            </w:r>
            <w:r>
              <w:rPr>
                <w:rFonts w:ascii="Times New Roman" w:hAnsi="Times New Roman"/>
                <w:b/>
                <w:sz w:val="24"/>
              </w:rPr>
              <w:t>воспитание</w:t>
            </w:r>
          </w:p>
        </w:tc>
      </w:tr>
      <w:tr w:rsidR="005A3A26">
        <w:trPr>
          <w:trHeight w:val="4742"/>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32" w:line="240" w:lineRule="auto"/>
              <w:ind w:left="37" w:right="99"/>
              <w:jc w:val="both"/>
              <w:rPr>
                <w:rFonts w:ascii="Times New Roman" w:hAnsi="Times New Roman"/>
                <w:sz w:val="24"/>
              </w:rPr>
            </w:pPr>
            <w:r>
              <w:rPr>
                <w:rFonts w:ascii="Times New Roman" w:hAnsi="Times New Roman"/>
                <w:sz w:val="24"/>
              </w:rPr>
              <w:t xml:space="preserve"> Знающий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любящий</w:t>
            </w:r>
            <w:r>
              <w:rPr>
                <w:rFonts w:ascii="Times New Roman" w:hAnsi="Times New Roman"/>
                <w:spacing w:val="1"/>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малую</w:t>
            </w:r>
            <w:r>
              <w:rPr>
                <w:rFonts w:ascii="Times New Roman" w:hAnsi="Times New Roman"/>
                <w:spacing w:val="1"/>
                <w:sz w:val="24"/>
              </w:rPr>
              <w:t xml:space="preserve"> </w:t>
            </w:r>
            <w:r>
              <w:rPr>
                <w:rFonts w:ascii="Times New Roman" w:hAnsi="Times New Roman"/>
                <w:sz w:val="24"/>
              </w:rPr>
              <w:t>родину,</w:t>
            </w:r>
            <w:r>
              <w:rPr>
                <w:rFonts w:ascii="Times New Roman" w:hAnsi="Times New Roman"/>
                <w:spacing w:val="1"/>
                <w:sz w:val="24"/>
              </w:rPr>
              <w:t xml:space="preserve"> </w:t>
            </w:r>
            <w:r>
              <w:rPr>
                <w:rFonts w:ascii="Times New Roman" w:hAnsi="Times New Roman"/>
                <w:sz w:val="24"/>
              </w:rPr>
              <w:t>свой</w:t>
            </w:r>
            <w:r>
              <w:rPr>
                <w:rFonts w:ascii="Times New Roman" w:hAnsi="Times New Roman"/>
                <w:spacing w:val="1"/>
                <w:sz w:val="24"/>
              </w:rPr>
              <w:t xml:space="preserve"> </w:t>
            </w:r>
            <w:r>
              <w:rPr>
                <w:rFonts w:ascii="Times New Roman" w:hAnsi="Times New Roman"/>
                <w:sz w:val="24"/>
              </w:rPr>
              <w:t>край,</w:t>
            </w:r>
            <w:r>
              <w:rPr>
                <w:rFonts w:ascii="Times New Roman" w:hAnsi="Times New Roman"/>
                <w:spacing w:val="1"/>
                <w:sz w:val="24"/>
              </w:rPr>
              <w:t xml:space="preserve"> </w:t>
            </w: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Родине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2"/>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расположении;</w:t>
            </w:r>
          </w:p>
          <w:p w:rsidR="005A3A26" w:rsidRDefault="00D07349">
            <w:pPr>
              <w:spacing w:before="240" w:line="240" w:lineRule="auto"/>
              <w:ind w:right="99"/>
              <w:jc w:val="both"/>
              <w:rPr>
                <w:rFonts w:ascii="Times New Roman" w:hAnsi="Times New Roman"/>
                <w:sz w:val="24"/>
              </w:rPr>
            </w:pPr>
            <w:r>
              <w:rPr>
                <w:rFonts w:ascii="Times New Roman" w:hAnsi="Times New Roman"/>
                <w:sz w:val="24"/>
              </w:rPr>
              <w:t xml:space="preserve"> Сознающий</w:t>
            </w:r>
            <w:r>
              <w:rPr>
                <w:rFonts w:ascii="Times New Roman" w:hAnsi="Times New Roman"/>
                <w:spacing w:val="1"/>
                <w:sz w:val="24"/>
              </w:rPr>
              <w:t xml:space="preserve"> </w:t>
            </w:r>
            <w:r>
              <w:rPr>
                <w:rFonts w:ascii="Times New Roman" w:hAnsi="Times New Roman"/>
                <w:sz w:val="24"/>
              </w:rPr>
              <w:t>принадлежность</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1"/>
                <w:sz w:val="24"/>
              </w:rPr>
              <w:t xml:space="preserve"> </w:t>
            </w:r>
            <w:r>
              <w:rPr>
                <w:rFonts w:ascii="Times New Roman" w:hAnsi="Times New Roman"/>
                <w:sz w:val="24"/>
              </w:rPr>
              <w:t>народу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1"/>
                <w:sz w:val="24"/>
              </w:rPr>
              <w:t xml:space="preserve"> </w:t>
            </w:r>
            <w:r>
              <w:rPr>
                <w:rFonts w:ascii="Times New Roman" w:hAnsi="Times New Roman"/>
                <w:sz w:val="24"/>
              </w:rPr>
              <w:t>граждан</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5"/>
                <w:sz w:val="24"/>
              </w:rPr>
              <w:t xml:space="preserve"> </w:t>
            </w:r>
            <w:r>
              <w:rPr>
                <w:rFonts w:ascii="Times New Roman" w:hAnsi="Times New Roman"/>
                <w:sz w:val="24"/>
              </w:rPr>
              <w:t>проявляющий</w:t>
            </w:r>
            <w:r>
              <w:rPr>
                <w:rFonts w:ascii="Times New Roman" w:hAnsi="Times New Roman"/>
                <w:spacing w:val="-1"/>
                <w:sz w:val="24"/>
              </w:rPr>
              <w:t xml:space="preserve"> </w:t>
            </w:r>
            <w:r>
              <w:rPr>
                <w:rFonts w:ascii="Times New Roman" w:hAnsi="Times New Roman"/>
                <w:sz w:val="24"/>
              </w:rPr>
              <w:t>уважение к</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5"/>
                <w:sz w:val="24"/>
              </w:rPr>
              <w:t xml:space="preserve"> </w:t>
            </w:r>
            <w:r>
              <w:rPr>
                <w:rFonts w:ascii="Times New Roman" w:hAnsi="Times New Roman"/>
                <w:sz w:val="24"/>
              </w:rPr>
              <w:t>и другим</w:t>
            </w:r>
            <w:r>
              <w:rPr>
                <w:rFonts w:ascii="Times New Roman" w:hAnsi="Times New Roman"/>
                <w:spacing w:val="-1"/>
                <w:sz w:val="24"/>
              </w:rPr>
              <w:t xml:space="preserve"> </w:t>
            </w:r>
            <w:r>
              <w:rPr>
                <w:rFonts w:ascii="Times New Roman" w:hAnsi="Times New Roman"/>
                <w:sz w:val="24"/>
              </w:rPr>
              <w:t>народам;</w:t>
            </w:r>
          </w:p>
          <w:p w:rsidR="005A3A26" w:rsidRDefault="00D07349">
            <w:pPr>
              <w:spacing w:before="240" w:line="240" w:lineRule="auto"/>
              <w:ind w:right="102"/>
              <w:jc w:val="both"/>
              <w:rPr>
                <w:rFonts w:ascii="Times New Roman" w:hAnsi="Times New Roman"/>
                <w:sz w:val="24"/>
              </w:rPr>
            </w:pPr>
            <w:r>
              <w:rPr>
                <w:rFonts w:ascii="Times New Roman" w:hAnsi="Times New Roman"/>
                <w:sz w:val="24"/>
              </w:rPr>
              <w:t xml:space="preserve"> Понимающий свою сопричастность к прошлому, настоящему и будущему</w:t>
            </w:r>
            <w:r>
              <w:rPr>
                <w:rFonts w:ascii="Times New Roman" w:hAnsi="Times New Roman"/>
                <w:spacing w:val="-67"/>
                <w:sz w:val="24"/>
              </w:rPr>
              <w:t xml:space="preserve"> </w:t>
            </w:r>
            <w:r>
              <w:rPr>
                <w:rFonts w:ascii="Times New Roman" w:hAnsi="Times New Roman"/>
                <w:sz w:val="24"/>
              </w:rPr>
              <w:t>родного</w:t>
            </w:r>
            <w:r>
              <w:rPr>
                <w:rFonts w:ascii="Times New Roman" w:hAnsi="Times New Roman"/>
                <w:spacing w:val="-1"/>
                <w:sz w:val="24"/>
              </w:rPr>
              <w:t xml:space="preserve"> </w:t>
            </w:r>
            <w:r>
              <w:rPr>
                <w:rFonts w:ascii="Times New Roman" w:hAnsi="Times New Roman"/>
                <w:sz w:val="24"/>
              </w:rPr>
              <w:t>края,</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Родины</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России,</w:t>
            </w:r>
            <w:r>
              <w:rPr>
                <w:rFonts w:ascii="Times New Roman" w:hAnsi="Times New Roman"/>
                <w:spacing w:val="-2"/>
                <w:sz w:val="24"/>
              </w:rPr>
              <w:t xml:space="preserve"> </w:t>
            </w:r>
            <w:r>
              <w:rPr>
                <w:rFonts w:ascii="Times New Roman" w:hAnsi="Times New Roman"/>
                <w:sz w:val="24"/>
              </w:rPr>
              <w:t>Российского государства;</w:t>
            </w:r>
          </w:p>
          <w:p w:rsidR="005A3A26" w:rsidRDefault="00D07349">
            <w:pPr>
              <w:spacing w:before="235" w:line="240" w:lineRule="auto"/>
              <w:ind w:right="97"/>
              <w:jc w:val="both"/>
              <w:rPr>
                <w:rFonts w:ascii="Times New Roman" w:hAnsi="Times New Roman"/>
                <w:sz w:val="24"/>
              </w:rPr>
            </w:pPr>
            <w:r>
              <w:rPr>
                <w:rFonts w:ascii="Times New Roman" w:hAnsi="Times New Roman"/>
                <w:sz w:val="24"/>
              </w:rPr>
              <w:t xml:space="preserve"> Понимающий</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1"/>
                <w:sz w:val="24"/>
              </w:rPr>
              <w:t xml:space="preserve"> </w:t>
            </w:r>
            <w:r>
              <w:rPr>
                <w:rFonts w:ascii="Times New Roman" w:hAnsi="Times New Roman"/>
                <w:sz w:val="24"/>
              </w:rPr>
              <w:t>символов</w:t>
            </w:r>
            <w:r>
              <w:rPr>
                <w:rFonts w:ascii="Times New Roman" w:hAnsi="Times New Roman"/>
                <w:spacing w:val="1"/>
                <w:sz w:val="24"/>
              </w:rPr>
              <w:t xml:space="preserve"> </w:t>
            </w:r>
            <w:r>
              <w:rPr>
                <w:rFonts w:ascii="Times New Roman" w:hAnsi="Times New Roman"/>
                <w:sz w:val="24"/>
              </w:rPr>
              <w:t>(государственная</w:t>
            </w:r>
            <w:r>
              <w:rPr>
                <w:rFonts w:ascii="Times New Roman" w:hAnsi="Times New Roman"/>
                <w:spacing w:val="-67"/>
                <w:sz w:val="24"/>
              </w:rPr>
              <w:t xml:space="preserve"> </w:t>
            </w:r>
            <w:r>
              <w:rPr>
                <w:rFonts w:ascii="Times New Roman" w:hAnsi="Times New Roman"/>
                <w:sz w:val="24"/>
              </w:rPr>
              <w:t>символика</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праздников,</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почитания</w:t>
            </w:r>
            <w:r>
              <w:rPr>
                <w:rFonts w:ascii="Times New Roman" w:hAnsi="Times New Roman"/>
                <w:spacing w:val="1"/>
                <w:sz w:val="24"/>
              </w:rPr>
              <w:t xml:space="preserve"> </w:t>
            </w:r>
            <w:r>
              <w:rPr>
                <w:rFonts w:ascii="Times New Roman" w:hAnsi="Times New Roman"/>
                <w:sz w:val="24"/>
              </w:rPr>
              <w:t>героев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защитников</w:t>
            </w:r>
            <w:r>
              <w:rPr>
                <w:rFonts w:ascii="Times New Roman" w:hAnsi="Times New Roman"/>
                <w:spacing w:val="-3"/>
                <w:sz w:val="24"/>
              </w:rPr>
              <w:t xml:space="preserve"> </w:t>
            </w:r>
            <w:r>
              <w:rPr>
                <w:rFonts w:ascii="Times New Roman" w:hAnsi="Times New Roman"/>
                <w:sz w:val="24"/>
              </w:rPr>
              <w:t>Отечества,</w:t>
            </w:r>
            <w:r>
              <w:rPr>
                <w:rFonts w:ascii="Times New Roman" w:hAnsi="Times New Roman"/>
                <w:spacing w:val="-1"/>
                <w:sz w:val="24"/>
              </w:rPr>
              <w:t xml:space="preserve"> </w:t>
            </w:r>
            <w:r>
              <w:rPr>
                <w:rFonts w:ascii="Times New Roman" w:hAnsi="Times New Roman"/>
                <w:sz w:val="24"/>
              </w:rPr>
              <w:t>проявляющий к</w:t>
            </w:r>
            <w:r>
              <w:rPr>
                <w:rFonts w:ascii="Times New Roman" w:hAnsi="Times New Roman"/>
                <w:spacing w:val="-3"/>
                <w:sz w:val="24"/>
              </w:rPr>
              <w:t xml:space="preserve"> </w:t>
            </w:r>
            <w:r>
              <w:rPr>
                <w:rFonts w:ascii="Times New Roman" w:hAnsi="Times New Roman"/>
                <w:sz w:val="24"/>
              </w:rPr>
              <w:t>ним</w:t>
            </w:r>
            <w:r>
              <w:rPr>
                <w:rFonts w:ascii="Times New Roman" w:hAnsi="Times New Roman"/>
                <w:spacing w:val="-1"/>
                <w:sz w:val="24"/>
              </w:rPr>
              <w:t xml:space="preserve"> </w:t>
            </w:r>
            <w:r>
              <w:rPr>
                <w:rFonts w:ascii="Times New Roman" w:hAnsi="Times New Roman"/>
                <w:sz w:val="24"/>
              </w:rPr>
              <w:t>уважение;</w:t>
            </w:r>
          </w:p>
          <w:p w:rsidR="005A3A26" w:rsidRDefault="00D07349">
            <w:pPr>
              <w:spacing w:before="227" w:line="322" w:lineRule="exact"/>
              <w:ind w:right="103"/>
              <w:jc w:val="both"/>
              <w:rPr>
                <w:rFonts w:ascii="Times New Roman" w:hAnsi="Times New Roman"/>
                <w:sz w:val="24"/>
              </w:rPr>
            </w:pPr>
            <w:r>
              <w:rPr>
                <w:rFonts w:ascii="Times New Roman" w:hAnsi="Times New Roman"/>
                <w:sz w:val="24"/>
              </w:rPr>
              <w:t xml:space="preserve"> Имеющий</w:t>
            </w:r>
            <w:r>
              <w:rPr>
                <w:rFonts w:ascii="Times New Roman" w:hAnsi="Times New Roman"/>
                <w:spacing w:val="1"/>
                <w:sz w:val="24"/>
              </w:rPr>
              <w:t xml:space="preserve"> </w:t>
            </w:r>
            <w:r>
              <w:rPr>
                <w:rFonts w:ascii="Times New Roman" w:hAnsi="Times New Roman"/>
                <w:sz w:val="24"/>
              </w:rPr>
              <w:t>первоначальные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правах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ответственности</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3"/>
                <w:sz w:val="24"/>
              </w:rPr>
              <w:t xml:space="preserve"> </w:t>
            </w:r>
            <w:r>
              <w:rPr>
                <w:rFonts w:ascii="Times New Roman" w:hAnsi="Times New Roman"/>
                <w:sz w:val="24"/>
              </w:rPr>
              <w:t>правах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 xml:space="preserve">обязанностях; </w:t>
            </w:r>
          </w:p>
          <w:p w:rsidR="005A3A26" w:rsidRDefault="00D07349">
            <w:pPr>
              <w:spacing w:before="227" w:line="322" w:lineRule="exact"/>
              <w:ind w:right="103"/>
              <w:jc w:val="both"/>
              <w:rPr>
                <w:rFonts w:ascii="Times New Roman" w:hAnsi="Times New Roman"/>
                <w:sz w:val="24"/>
              </w:rPr>
            </w:pPr>
            <w:r>
              <w:rPr>
                <w:rFonts w:ascii="Times New Roman" w:hAnsi="Times New Roman"/>
                <w:sz w:val="24"/>
              </w:rPr>
              <w:t xml:space="preserve">Принимающий участие в жизни класса, </w:t>
            </w:r>
            <w:r>
              <w:rPr>
                <w:rFonts w:ascii="Times New Roman" w:hAnsi="Times New Roman"/>
                <w:spacing w:val="-1"/>
                <w:sz w:val="24"/>
              </w:rPr>
              <w:t>общеобразовательной</w:t>
            </w:r>
            <w:r>
              <w:rPr>
                <w:rFonts w:ascii="Times New Roman" w:hAnsi="Times New Roman"/>
                <w:spacing w:val="-67"/>
                <w:sz w:val="24"/>
              </w:rPr>
              <w:t xml:space="preserve"> </w:t>
            </w:r>
            <w:r>
              <w:rPr>
                <w:rFonts w:ascii="Times New Roman" w:hAnsi="Times New Roman"/>
                <w:sz w:val="24"/>
              </w:rPr>
              <w:t>организации,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доступной</w:t>
            </w:r>
            <w:r>
              <w:rPr>
                <w:rFonts w:ascii="Times New Roman" w:hAnsi="Times New Roman"/>
                <w:spacing w:val="-2"/>
                <w:sz w:val="24"/>
              </w:rPr>
              <w:t xml:space="preserve"> </w:t>
            </w:r>
            <w:r>
              <w:rPr>
                <w:rFonts w:ascii="Times New Roman" w:hAnsi="Times New Roman"/>
                <w:sz w:val="24"/>
              </w:rPr>
              <w:t>по возрасту</w:t>
            </w:r>
            <w:r>
              <w:rPr>
                <w:rFonts w:ascii="Times New Roman" w:hAnsi="Times New Roman"/>
                <w:spacing w:val="-6"/>
                <w:sz w:val="24"/>
              </w:rPr>
              <w:t xml:space="preserve"> </w:t>
            </w:r>
            <w:r>
              <w:rPr>
                <w:rFonts w:ascii="Times New Roman" w:hAnsi="Times New Roman"/>
                <w:sz w:val="24"/>
              </w:rPr>
              <w:t>социально значимой</w:t>
            </w:r>
            <w:r>
              <w:rPr>
                <w:rFonts w:ascii="Times New Roman" w:hAnsi="Times New Roman"/>
                <w:spacing w:val="-2"/>
                <w:sz w:val="24"/>
              </w:rPr>
              <w:t xml:space="preserve"> </w:t>
            </w:r>
            <w:r>
              <w:rPr>
                <w:rFonts w:ascii="Times New Roman" w:hAnsi="Times New Roman"/>
                <w:sz w:val="24"/>
              </w:rPr>
              <w:t>деятельности.</w:t>
            </w:r>
          </w:p>
        </w:tc>
      </w:tr>
      <w:tr w:rsidR="005A3A26">
        <w:trPr>
          <w:trHeight w:val="323"/>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04" w:lineRule="exact"/>
              <w:ind w:left="1933" w:right="1925"/>
              <w:jc w:val="center"/>
              <w:rPr>
                <w:rFonts w:ascii="Times New Roman" w:hAnsi="Times New Roman"/>
                <w:b/>
                <w:sz w:val="24"/>
              </w:rPr>
            </w:pPr>
            <w:r>
              <w:rPr>
                <w:rFonts w:ascii="Times New Roman" w:hAnsi="Times New Roman"/>
                <w:b/>
                <w:sz w:val="24"/>
              </w:rPr>
              <w:t>Духовно-нравственное</w:t>
            </w:r>
            <w:r>
              <w:rPr>
                <w:rFonts w:ascii="Times New Roman" w:hAnsi="Times New Roman"/>
                <w:b/>
                <w:spacing w:val="-6"/>
                <w:sz w:val="24"/>
              </w:rPr>
              <w:t xml:space="preserve"> </w:t>
            </w:r>
            <w:r>
              <w:rPr>
                <w:rFonts w:ascii="Times New Roman" w:hAnsi="Times New Roman"/>
                <w:b/>
                <w:sz w:val="24"/>
              </w:rPr>
              <w:t>воспитание</w:t>
            </w:r>
          </w:p>
        </w:tc>
      </w:tr>
      <w:tr w:rsidR="005A3A26">
        <w:trPr>
          <w:trHeight w:val="5960"/>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right="99" w:firstLine="70"/>
              <w:jc w:val="both"/>
              <w:rPr>
                <w:rFonts w:ascii="Times New Roman" w:hAnsi="Times New Roman"/>
                <w:sz w:val="24"/>
              </w:rPr>
            </w:pPr>
            <w:r>
              <w:rPr>
                <w:rFonts w:ascii="Times New Roman" w:hAnsi="Times New Roman"/>
                <w:sz w:val="24"/>
              </w:rPr>
              <w:t>Уважающий духовно-нравственную культуру своей семьи, своего народа,</w:t>
            </w:r>
            <w:r>
              <w:rPr>
                <w:rFonts w:ascii="Times New Roman" w:hAnsi="Times New Roman"/>
                <w:spacing w:val="-67"/>
                <w:sz w:val="24"/>
              </w:rPr>
              <w:t xml:space="preserve"> </w:t>
            </w:r>
            <w:r>
              <w:rPr>
                <w:rFonts w:ascii="Times New Roman" w:hAnsi="Times New Roman"/>
                <w:sz w:val="24"/>
              </w:rPr>
              <w:t>семейные</w:t>
            </w:r>
            <w:r>
              <w:rPr>
                <w:rFonts w:ascii="Times New Roman" w:hAnsi="Times New Roman"/>
                <w:spacing w:val="-3"/>
                <w:sz w:val="24"/>
              </w:rPr>
              <w:t xml:space="preserve"> </w:t>
            </w:r>
            <w:r>
              <w:rPr>
                <w:rFonts w:ascii="Times New Roman" w:hAnsi="Times New Roman"/>
                <w:sz w:val="24"/>
              </w:rPr>
              <w:t>ценности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учетом</w:t>
            </w:r>
            <w:r>
              <w:rPr>
                <w:rFonts w:ascii="Times New Roman" w:hAnsi="Times New Roman"/>
                <w:spacing w:val="-3"/>
                <w:sz w:val="24"/>
              </w:rPr>
              <w:t xml:space="preserve"> </w:t>
            </w:r>
            <w:r>
              <w:rPr>
                <w:rFonts w:ascii="Times New Roman" w:hAnsi="Times New Roman"/>
                <w:sz w:val="24"/>
              </w:rPr>
              <w:t>национальной,</w:t>
            </w:r>
            <w:r>
              <w:rPr>
                <w:rFonts w:ascii="Times New Roman" w:hAnsi="Times New Roman"/>
                <w:spacing w:val="-3"/>
                <w:sz w:val="24"/>
              </w:rPr>
              <w:t xml:space="preserve"> </w:t>
            </w:r>
            <w:r>
              <w:rPr>
                <w:rFonts w:ascii="Times New Roman" w:hAnsi="Times New Roman"/>
                <w:sz w:val="24"/>
              </w:rPr>
              <w:t>религиозной</w:t>
            </w:r>
            <w:r>
              <w:rPr>
                <w:rFonts w:ascii="Times New Roman" w:hAnsi="Times New Roman"/>
                <w:spacing w:val="-2"/>
                <w:sz w:val="24"/>
              </w:rPr>
              <w:t xml:space="preserve"> </w:t>
            </w:r>
            <w:r>
              <w:rPr>
                <w:rFonts w:ascii="Times New Roman" w:hAnsi="Times New Roman"/>
                <w:sz w:val="24"/>
              </w:rPr>
              <w:t>принадлежности;</w:t>
            </w:r>
          </w:p>
          <w:p w:rsidR="005A3A26" w:rsidRDefault="00D07349">
            <w:pPr>
              <w:spacing w:before="239" w:line="240" w:lineRule="auto"/>
              <w:ind w:left="108" w:right="100" w:firstLine="70"/>
              <w:jc w:val="both"/>
              <w:rPr>
                <w:rFonts w:ascii="Times New Roman" w:hAnsi="Times New Roman"/>
                <w:sz w:val="24"/>
              </w:rPr>
            </w:pPr>
            <w:r>
              <w:rPr>
                <w:rFonts w:ascii="Times New Roman" w:hAnsi="Times New Roman"/>
                <w:sz w:val="24"/>
              </w:rPr>
              <w:t>Сознающий</w:t>
            </w:r>
            <w:r>
              <w:rPr>
                <w:rFonts w:ascii="Times New Roman" w:hAnsi="Times New Roman"/>
                <w:spacing w:val="1"/>
                <w:sz w:val="24"/>
              </w:rPr>
              <w:t xml:space="preserve"> </w:t>
            </w:r>
            <w:r>
              <w:rPr>
                <w:rFonts w:ascii="Times New Roman" w:hAnsi="Times New Roman"/>
                <w:sz w:val="24"/>
              </w:rPr>
              <w:t>ценность</w:t>
            </w:r>
            <w:r>
              <w:rPr>
                <w:rFonts w:ascii="Times New Roman" w:hAnsi="Times New Roman"/>
                <w:spacing w:val="1"/>
                <w:sz w:val="24"/>
              </w:rPr>
              <w:t xml:space="preserve"> </w:t>
            </w:r>
            <w:r>
              <w:rPr>
                <w:rFonts w:ascii="Times New Roman" w:hAnsi="Times New Roman"/>
                <w:sz w:val="24"/>
              </w:rPr>
              <w:t>каждой</w:t>
            </w:r>
            <w:r>
              <w:rPr>
                <w:rFonts w:ascii="Times New Roman" w:hAnsi="Times New Roman"/>
                <w:spacing w:val="1"/>
                <w:sz w:val="24"/>
              </w:rPr>
              <w:t xml:space="preserve"> </w:t>
            </w:r>
            <w:r>
              <w:rPr>
                <w:rFonts w:ascii="Times New Roman" w:hAnsi="Times New Roman"/>
                <w:sz w:val="24"/>
              </w:rPr>
              <w:t>человеческой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признающий</w:t>
            </w:r>
            <w:r>
              <w:rPr>
                <w:rFonts w:ascii="Times New Roman" w:hAnsi="Times New Roman"/>
                <w:spacing w:val="1"/>
                <w:sz w:val="24"/>
              </w:rPr>
              <w:t xml:space="preserve"> </w:t>
            </w:r>
            <w:r>
              <w:rPr>
                <w:rFonts w:ascii="Times New Roman" w:hAnsi="Times New Roman"/>
                <w:sz w:val="24"/>
              </w:rPr>
              <w:t>индивидуальность</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достоинство каждого</w:t>
            </w:r>
            <w:r>
              <w:rPr>
                <w:rFonts w:ascii="Times New Roman" w:hAnsi="Times New Roman"/>
                <w:spacing w:val="1"/>
                <w:sz w:val="24"/>
              </w:rPr>
              <w:t xml:space="preserve"> </w:t>
            </w:r>
            <w:r>
              <w:rPr>
                <w:rFonts w:ascii="Times New Roman" w:hAnsi="Times New Roman"/>
                <w:sz w:val="24"/>
              </w:rPr>
              <w:t>человека;</w:t>
            </w:r>
          </w:p>
          <w:p w:rsidR="005A3A26" w:rsidRDefault="00D07349">
            <w:pPr>
              <w:spacing w:before="240" w:line="240" w:lineRule="auto"/>
              <w:ind w:left="108" w:right="99" w:firstLine="70"/>
              <w:jc w:val="both"/>
              <w:rPr>
                <w:rFonts w:ascii="Times New Roman" w:hAnsi="Times New Roman"/>
                <w:sz w:val="24"/>
              </w:rPr>
            </w:pPr>
            <w:r>
              <w:rPr>
                <w:rFonts w:ascii="Times New Roman" w:hAnsi="Times New Roman"/>
                <w:sz w:val="24"/>
              </w:rPr>
              <w:t>Доброжелательный, проявляющий сопереживание, готовность оказывать</w:t>
            </w:r>
            <w:r>
              <w:rPr>
                <w:rFonts w:ascii="Times New Roman" w:hAnsi="Times New Roman"/>
                <w:spacing w:val="1"/>
                <w:sz w:val="24"/>
              </w:rPr>
              <w:t xml:space="preserve"> </w:t>
            </w:r>
            <w:r>
              <w:rPr>
                <w:rFonts w:ascii="Times New Roman" w:hAnsi="Times New Roman"/>
                <w:sz w:val="24"/>
              </w:rPr>
              <w:t>помощь,</w:t>
            </w:r>
            <w:r>
              <w:rPr>
                <w:rFonts w:ascii="Times New Roman" w:hAnsi="Times New Roman"/>
                <w:spacing w:val="1"/>
                <w:sz w:val="24"/>
              </w:rPr>
              <w:t xml:space="preserve"> </w:t>
            </w:r>
            <w:r>
              <w:rPr>
                <w:rFonts w:ascii="Times New Roman" w:hAnsi="Times New Roman"/>
                <w:sz w:val="24"/>
              </w:rPr>
              <w:t>выражающий</w:t>
            </w:r>
            <w:r>
              <w:rPr>
                <w:rFonts w:ascii="Times New Roman" w:hAnsi="Times New Roman"/>
                <w:spacing w:val="1"/>
                <w:sz w:val="24"/>
              </w:rPr>
              <w:t xml:space="preserve"> </w:t>
            </w:r>
            <w:r>
              <w:rPr>
                <w:rFonts w:ascii="Times New Roman" w:hAnsi="Times New Roman"/>
                <w:sz w:val="24"/>
              </w:rPr>
              <w:t>неприятие</w:t>
            </w:r>
            <w:r>
              <w:rPr>
                <w:rFonts w:ascii="Times New Roman" w:hAnsi="Times New Roman"/>
                <w:spacing w:val="1"/>
                <w:sz w:val="24"/>
              </w:rPr>
              <w:t xml:space="preserve"> </w:t>
            </w:r>
            <w:r>
              <w:rPr>
                <w:rFonts w:ascii="Times New Roman" w:hAnsi="Times New Roman"/>
                <w:sz w:val="24"/>
              </w:rPr>
              <w:t>поведения, причиняющего</w:t>
            </w:r>
            <w:r>
              <w:rPr>
                <w:rFonts w:ascii="Times New Roman" w:hAnsi="Times New Roman"/>
                <w:spacing w:val="1"/>
                <w:sz w:val="24"/>
              </w:rPr>
              <w:t xml:space="preserve"> </w:t>
            </w:r>
            <w:r>
              <w:rPr>
                <w:rFonts w:ascii="Times New Roman" w:hAnsi="Times New Roman"/>
                <w:sz w:val="24"/>
              </w:rPr>
              <w:t>физический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моральный</w:t>
            </w:r>
            <w:r>
              <w:rPr>
                <w:rFonts w:ascii="Times New Roman" w:hAnsi="Times New Roman"/>
                <w:spacing w:val="-1"/>
                <w:sz w:val="24"/>
              </w:rPr>
              <w:t xml:space="preserve"> </w:t>
            </w:r>
            <w:r>
              <w:rPr>
                <w:rFonts w:ascii="Times New Roman" w:hAnsi="Times New Roman"/>
                <w:sz w:val="24"/>
              </w:rPr>
              <w:t>вред</w:t>
            </w:r>
            <w:r>
              <w:rPr>
                <w:rFonts w:ascii="Times New Roman" w:hAnsi="Times New Roman"/>
                <w:spacing w:val="-2"/>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уважающий</w:t>
            </w:r>
            <w:r>
              <w:rPr>
                <w:rFonts w:ascii="Times New Roman" w:hAnsi="Times New Roman"/>
                <w:spacing w:val="1"/>
                <w:sz w:val="24"/>
              </w:rPr>
              <w:t xml:space="preserve"> </w:t>
            </w:r>
            <w:r>
              <w:rPr>
                <w:rFonts w:ascii="Times New Roman" w:hAnsi="Times New Roman"/>
                <w:sz w:val="24"/>
              </w:rPr>
              <w:t>старших;</w:t>
            </w:r>
          </w:p>
          <w:p w:rsidR="005A3A26" w:rsidRDefault="00D07349">
            <w:pPr>
              <w:spacing w:before="241" w:line="240" w:lineRule="auto"/>
              <w:ind w:left="108" w:right="102" w:firstLine="70"/>
              <w:jc w:val="both"/>
              <w:rPr>
                <w:rFonts w:ascii="Times New Roman" w:hAnsi="Times New Roman"/>
                <w:sz w:val="24"/>
              </w:rPr>
            </w:pPr>
            <w:r>
              <w:rPr>
                <w:rFonts w:ascii="Times New Roman" w:hAnsi="Times New Roman"/>
                <w:sz w:val="24"/>
              </w:rPr>
              <w:t>Умеющий оценивать поступки с позиции их соответствия нравственным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5"/>
                <w:sz w:val="24"/>
              </w:rPr>
              <w:t xml:space="preserve"> </w:t>
            </w:r>
            <w:r>
              <w:rPr>
                <w:rFonts w:ascii="Times New Roman" w:hAnsi="Times New Roman"/>
                <w:sz w:val="24"/>
              </w:rPr>
              <w:t>осознающий ответственность</w:t>
            </w:r>
            <w:r>
              <w:rPr>
                <w:rFonts w:ascii="Times New Roman" w:hAnsi="Times New Roman"/>
                <w:spacing w:val="-1"/>
                <w:sz w:val="24"/>
              </w:rPr>
              <w:t xml:space="preserve"> </w:t>
            </w:r>
            <w:r>
              <w:rPr>
                <w:rFonts w:ascii="Times New Roman" w:hAnsi="Times New Roman"/>
                <w:sz w:val="24"/>
              </w:rPr>
              <w:t>за свои</w:t>
            </w:r>
            <w:r>
              <w:rPr>
                <w:rFonts w:ascii="Times New Roman" w:hAnsi="Times New Roman"/>
                <w:spacing w:val="-3"/>
                <w:sz w:val="24"/>
              </w:rPr>
              <w:t xml:space="preserve"> </w:t>
            </w:r>
            <w:r>
              <w:rPr>
                <w:rFonts w:ascii="Times New Roman" w:hAnsi="Times New Roman"/>
                <w:sz w:val="24"/>
              </w:rPr>
              <w:t>поступки.</w:t>
            </w:r>
          </w:p>
          <w:p w:rsidR="005A3A26" w:rsidRDefault="00D07349">
            <w:pPr>
              <w:spacing w:before="240" w:line="240" w:lineRule="auto"/>
              <w:ind w:left="108" w:right="96" w:firstLine="70"/>
              <w:jc w:val="both"/>
              <w:rPr>
                <w:rFonts w:ascii="Times New Roman" w:hAnsi="Times New Roman"/>
                <w:sz w:val="24"/>
              </w:rPr>
            </w:pPr>
            <w:r>
              <w:rPr>
                <w:rFonts w:ascii="Times New Roman" w:hAnsi="Times New Roman"/>
                <w:sz w:val="24"/>
              </w:rPr>
              <w:t>Владеющий представлениями о многообразии языкового и культурного</w:t>
            </w:r>
            <w:r>
              <w:rPr>
                <w:rFonts w:ascii="Times New Roman" w:hAnsi="Times New Roman"/>
                <w:spacing w:val="1"/>
                <w:sz w:val="24"/>
              </w:rPr>
              <w:t xml:space="preserve"> </w:t>
            </w:r>
            <w:r>
              <w:rPr>
                <w:rFonts w:ascii="Times New Roman" w:hAnsi="Times New Roman"/>
                <w:sz w:val="24"/>
              </w:rPr>
              <w:t>пространства России, имеющий первоначальные навыки общения с людьми</w:t>
            </w:r>
            <w:r>
              <w:rPr>
                <w:rFonts w:ascii="Times New Roman" w:hAnsi="Times New Roman"/>
                <w:spacing w:val="1"/>
                <w:sz w:val="24"/>
              </w:rPr>
              <w:t xml:space="preserve"> </w:t>
            </w:r>
            <w:r>
              <w:rPr>
                <w:rFonts w:ascii="Times New Roman" w:hAnsi="Times New Roman"/>
                <w:sz w:val="24"/>
              </w:rPr>
              <w:t>разных народов,</w:t>
            </w:r>
            <w:r>
              <w:rPr>
                <w:rFonts w:ascii="Times New Roman" w:hAnsi="Times New Roman"/>
                <w:spacing w:val="-1"/>
                <w:sz w:val="24"/>
              </w:rPr>
              <w:t xml:space="preserve"> </w:t>
            </w:r>
            <w:r>
              <w:rPr>
                <w:rFonts w:ascii="Times New Roman" w:hAnsi="Times New Roman"/>
                <w:sz w:val="24"/>
              </w:rPr>
              <w:t>вероисповеданий.</w:t>
            </w:r>
          </w:p>
          <w:p w:rsidR="005A3A26" w:rsidRDefault="00D07349">
            <w:pPr>
              <w:spacing w:before="241" w:line="240" w:lineRule="auto"/>
              <w:ind w:left="108" w:right="103" w:firstLine="70"/>
              <w:jc w:val="both"/>
              <w:rPr>
                <w:rFonts w:ascii="Times New Roman" w:hAnsi="Times New Roman"/>
                <w:sz w:val="24"/>
              </w:rPr>
            </w:pPr>
            <w:r>
              <w:rPr>
                <w:rFonts w:ascii="Times New Roman" w:hAnsi="Times New Roman"/>
                <w:sz w:val="24"/>
              </w:rPr>
              <w:t>Сознающий нравственную и эстетическую ценность литературы, родного</w:t>
            </w:r>
            <w:r>
              <w:rPr>
                <w:rFonts w:ascii="Times New Roman" w:hAnsi="Times New Roman"/>
                <w:spacing w:val="-67"/>
                <w:sz w:val="24"/>
              </w:rPr>
              <w:t xml:space="preserve"> </w:t>
            </w:r>
            <w:r>
              <w:rPr>
                <w:rFonts w:ascii="Times New Roman" w:hAnsi="Times New Roman"/>
                <w:sz w:val="24"/>
              </w:rPr>
              <w:t>языка,</w:t>
            </w:r>
            <w:r>
              <w:rPr>
                <w:rFonts w:ascii="Times New Roman" w:hAnsi="Times New Roman"/>
                <w:spacing w:val="-5"/>
                <w:sz w:val="24"/>
              </w:rPr>
              <w:t xml:space="preserve"> </w:t>
            </w:r>
            <w:r>
              <w:rPr>
                <w:rFonts w:ascii="Times New Roman" w:hAnsi="Times New Roman"/>
                <w:sz w:val="24"/>
              </w:rPr>
              <w:t>русского</w:t>
            </w:r>
            <w:r>
              <w:rPr>
                <w:rFonts w:ascii="Times New Roman" w:hAnsi="Times New Roman"/>
                <w:spacing w:val="1"/>
                <w:sz w:val="24"/>
              </w:rPr>
              <w:t xml:space="preserve"> </w:t>
            </w:r>
            <w:r>
              <w:rPr>
                <w:rFonts w:ascii="Times New Roman" w:hAnsi="Times New Roman"/>
                <w:sz w:val="24"/>
              </w:rPr>
              <w:t>языка, проявляющий интерес к</w:t>
            </w:r>
            <w:r>
              <w:rPr>
                <w:rFonts w:ascii="Times New Roman" w:hAnsi="Times New Roman"/>
                <w:spacing w:val="-3"/>
                <w:sz w:val="24"/>
              </w:rPr>
              <w:t xml:space="preserve"> </w:t>
            </w:r>
            <w:r>
              <w:rPr>
                <w:rFonts w:ascii="Times New Roman" w:hAnsi="Times New Roman"/>
                <w:sz w:val="24"/>
              </w:rPr>
              <w:t>чтению.</w:t>
            </w:r>
          </w:p>
        </w:tc>
      </w:tr>
      <w:tr w:rsidR="005A3A26">
        <w:trPr>
          <w:trHeight w:val="32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02" w:lineRule="exact"/>
              <w:ind w:left="1936" w:right="1925"/>
              <w:jc w:val="center"/>
              <w:rPr>
                <w:rFonts w:ascii="Times New Roman" w:hAnsi="Times New Roman"/>
                <w:b/>
                <w:sz w:val="24"/>
              </w:rPr>
            </w:pPr>
            <w:r>
              <w:rPr>
                <w:rFonts w:ascii="Times New Roman" w:hAnsi="Times New Roman"/>
                <w:b/>
                <w:sz w:val="24"/>
              </w:rPr>
              <w:t>Эстетическое</w:t>
            </w:r>
            <w:r>
              <w:rPr>
                <w:rFonts w:ascii="Times New Roman" w:hAnsi="Times New Roman"/>
                <w:b/>
                <w:spacing w:val="-3"/>
                <w:sz w:val="24"/>
              </w:rPr>
              <w:t xml:space="preserve"> </w:t>
            </w:r>
            <w:r>
              <w:rPr>
                <w:rFonts w:ascii="Times New Roman" w:hAnsi="Times New Roman"/>
                <w:b/>
                <w:sz w:val="24"/>
              </w:rPr>
              <w:t>воспитание</w:t>
            </w:r>
          </w:p>
        </w:tc>
      </w:tr>
      <w:tr w:rsidR="005A3A26">
        <w:trPr>
          <w:trHeight w:val="261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8" w:line="240" w:lineRule="auto"/>
              <w:ind w:left="108" w:right="100" w:firstLine="70"/>
              <w:rPr>
                <w:rFonts w:ascii="Times New Roman" w:hAnsi="Times New Roman"/>
                <w:sz w:val="24"/>
              </w:rPr>
            </w:pPr>
            <w:r>
              <w:rPr>
                <w:rFonts w:ascii="Times New Roman" w:hAnsi="Times New Roman"/>
                <w:sz w:val="24"/>
              </w:rPr>
              <w:t>Способный</w:t>
            </w:r>
            <w:r>
              <w:rPr>
                <w:rFonts w:ascii="Times New Roman" w:hAnsi="Times New Roman"/>
                <w:spacing w:val="13"/>
                <w:sz w:val="24"/>
              </w:rPr>
              <w:t xml:space="preserve"> </w:t>
            </w:r>
            <w:r>
              <w:rPr>
                <w:rFonts w:ascii="Times New Roman" w:hAnsi="Times New Roman"/>
                <w:sz w:val="24"/>
              </w:rPr>
              <w:t>воспринимать</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чувствовать</w:t>
            </w:r>
            <w:r>
              <w:rPr>
                <w:rFonts w:ascii="Times New Roman" w:hAnsi="Times New Roman"/>
                <w:spacing w:val="11"/>
                <w:sz w:val="24"/>
              </w:rPr>
              <w:t xml:space="preserve"> </w:t>
            </w:r>
            <w:r>
              <w:rPr>
                <w:rFonts w:ascii="Times New Roman" w:hAnsi="Times New Roman"/>
                <w:sz w:val="24"/>
              </w:rPr>
              <w:t>прекрасное</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быту,</w:t>
            </w:r>
            <w:r>
              <w:rPr>
                <w:rFonts w:ascii="Times New Roman" w:hAnsi="Times New Roman"/>
                <w:spacing w:val="12"/>
                <w:sz w:val="24"/>
              </w:rPr>
              <w:t xml:space="preserve"> </w:t>
            </w:r>
            <w:r>
              <w:rPr>
                <w:rFonts w:ascii="Times New Roman" w:hAnsi="Times New Roman"/>
                <w:sz w:val="24"/>
              </w:rPr>
              <w:t>природе,</w:t>
            </w:r>
            <w:r>
              <w:rPr>
                <w:rFonts w:ascii="Times New Roman" w:hAnsi="Times New Roman"/>
                <w:spacing w:val="-67"/>
                <w:sz w:val="24"/>
              </w:rPr>
              <w:t xml:space="preserve"> </w:t>
            </w:r>
            <w:r>
              <w:rPr>
                <w:rFonts w:ascii="Times New Roman" w:hAnsi="Times New Roman"/>
                <w:sz w:val="24"/>
              </w:rPr>
              <w:t>искусстве,</w:t>
            </w:r>
            <w:r>
              <w:rPr>
                <w:rFonts w:ascii="Times New Roman" w:hAnsi="Times New Roman"/>
                <w:spacing w:val="-2"/>
                <w:sz w:val="24"/>
              </w:rPr>
              <w:t xml:space="preserve"> </w:t>
            </w:r>
            <w:r>
              <w:rPr>
                <w:rFonts w:ascii="Times New Roman" w:hAnsi="Times New Roman"/>
                <w:sz w:val="24"/>
              </w:rPr>
              <w:t>творчестве</w:t>
            </w:r>
            <w:r>
              <w:rPr>
                <w:rFonts w:ascii="Times New Roman" w:hAnsi="Times New Roman"/>
                <w:spacing w:val="-2"/>
                <w:sz w:val="24"/>
              </w:rPr>
              <w:t xml:space="preserve"> </w:t>
            </w:r>
            <w:r>
              <w:rPr>
                <w:rFonts w:ascii="Times New Roman" w:hAnsi="Times New Roman"/>
                <w:sz w:val="24"/>
              </w:rPr>
              <w:t>людей;</w:t>
            </w:r>
          </w:p>
          <w:p w:rsidR="005A3A26" w:rsidRDefault="00D07349">
            <w:pPr>
              <w:tabs>
                <w:tab w:val="left" w:pos="2604"/>
                <w:tab w:val="left" w:pos="3813"/>
                <w:tab w:val="left" w:pos="4237"/>
                <w:tab w:val="left" w:pos="5647"/>
                <w:tab w:val="left" w:pos="6057"/>
                <w:tab w:val="left" w:pos="8074"/>
                <w:tab w:val="left" w:pos="8498"/>
              </w:tabs>
              <w:spacing w:before="240" w:line="240" w:lineRule="auto"/>
              <w:ind w:left="108" w:right="103" w:firstLine="70"/>
              <w:rPr>
                <w:rFonts w:ascii="Times New Roman" w:hAnsi="Times New Roman"/>
                <w:sz w:val="24"/>
              </w:rPr>
            </w:pPr>
            <w:r>
              <w:rPr>
                <w:rFonts w:ascii="Times New Roman" w:hAnsi="Times New Roman"/>
                <w:sz w:val="24"/>
              </w:rPr>
              <w:t>Проявляющий интерес</w:t>
            </w:r>
            <w:r>
              <w:rPr>
                <w:rFonts w:ascii="Times New Roman" w:hAnsi="Times New Roman"/>
                <w:sz w:val="24"/>
              </w:rPr>
              <w:tab/>
              <w:t>и уважение</w:t>
            </w:r>
            <w:r>
              <w:rPr>
                <w:rFonts w:ascii="Times New Roman" w:hAnsi="Times New Roman"/>
                <w:sz w:val="24"/>
              </w:rPr>
              <w:tab/>
              <w:t xml:space="preserve">к отечественной и </w:t>
            </w:r>
            <w:r>
              <w:rPr>
                <w:rFonts w:ascii="Times New Roman" w:hAnsi="Times New Roman"/>
                <w:spacing w:val="-1"/>
                <w:sz w:val="24"/>
              </w:rPr>
              <w:t>мировой</w:t>
            </w:r>
            <w:r>
              <w:rPr>
                <w:rFonts w:ascii="Times New Roman" w:hAnsi="Times New Roman"/>
                <w:spacing w:val="-67"/>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культуре;</w:t>
            </w:r>
          </w:p>
          <w:p w:rsidR="005A3A26" w:rsidRDefault="00D07349">
            <w:pPr>
              <w:tabs>
                <w:tab w:val="left" w:pos="2672"/>
                <w:tab w:val="left" w:pos="4385"/>
                <w:tab w:val="left" w:pos="4860"/>
                <w:tab w:val="left" w:pos="7177"/>
                <w:tab w:val="left" w:pos="7647"/>
                <w:tab w:val="left" w:pos="8840"/>
              </w:tabs>
              <w:spacing w:before="239" w:line="240" w:lineRule="auto"/>
              <w:ind w:left="108" w:right="100" w:firstLine="70"/>
              <w:rPr>
                <w:rFonts w:ascii="Times New Roman" w:hAnsi="Times New Roman"/>
                <w:sz w:val="24"/>
              </w:rPr>
            </w:pPr>
            <w:r>
              <w:rPr>
                <w:rFonts w:ascii="Times New Roman" w:hAnsi="Times New Roman"/>
                <w:sz w:val="24"/>
              </w:rPr>
              <w:t>Проявляющий стремление к самовыражению</w:t>
            </w:r>
            <w:r>
              <w:rPr>
                <w:rFonts w:ascii="Times New Roman" w:hAnsi="Times New Roman"/>
                <w:sz w:val="24"/>
              </w:rPr>
              <w:tab/>
              <w:t xml:space="preserve">в разных </w:t>
            </w:r>
            <w:r>
              <w:rPr>
                <w:rFonts w:ascii="Times New Roman" w:hAnsi="Times New Roman"/>
                <w:spacing w:val="-2"/>
                <w:sz w:val="24"/>
              </w:rPr>
              <w:t xml:space="preserve">видах </w:t>
            </w:r>
            <w:r>
              <w:rPr>
                <w:rFonts w:ascii="Times New Roman" w:hAnsi="Times New Roman"/>
                <w:spacing w:val="-67"/>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искусстве.</w:t>
            </w:r>
          </w:p>
        </w:tc>
      </w:tr>
      <w:tr w:rsidR="005A3A26">
        <w:trPr>
          <w:trHeight w:val="32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02" w:lineRule="exact"/>
              <w:ind w:left="1932" w:right="1925"/>
              <w:jc w:val="center"/>
              <w:rPr>
                <w:rFonts w:ascii="Times New Roman" w:hAnsi="Times New Roman"/>
                <w:b/>
                <w:sz w:val="24"/>
              </w:rPr>
            </w:pPr>
            <w:r>
              <w:rPr>
                <w:rFonts w:ascii="Times New Roman" w:hAnsi="Times New Roman"/>
                <w:b/>
                <w:sz w:val="24"/>
              </w:rPr>
              <w:t>Физическое</w:t>
            </w:r>
            <w:r>
              <w:rPr>
                <w:rFonts w:ascii="Times New Roman" w:hAnsi="Times New Roman"/>
                <w:b/>
                <w:spacing w:val="-4"/>
                <w:sz w:val="24"/>
              </w:rPr>
              <w:t xml:space="preserve"> </w:t>
            </w:r>
            <w:r>
              <w:rPr>
                <w:rFonts w:ascii="Times New Roman" w:hAnsi="Times New Roman"/>
                <w:b/>
                <w:sz w:val="24"/>
              </w:rPr>
              <w:t>воспитание</w:t>
            </w:r>
          </w:p>
        </w:tc>
      </w:tr>
      <w:tr w:rsidR="005A3A26">
        <w:trPr>
          <w:trHeight w:val="26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78"/>
              <w:rPr>
                <w:rFonts w:ascii="Times New Roman" w:hAnsi="Times New Roman"/>
                <w:sz w:val="24"/>
              </w:rPr>
            </w:pPr>
            <w:r>
              <w:rPr>
                <w:rFonts w:ascii="Times New Roman" w:hAnsi="Times New Roman"/>
                <w:sz w:val="24"/>
              </w:rPr>
              <w:t>Формирование</w:t>
            </w:r>
            <w:r>
              <w:rPr>
                <w:rFonts w:ascii="Times New Roman" w:hAnsi="Times New Roman"/>
                <w:spacing w:val="-5"/>
                <w:sz w:val="24"/>
              </w:rPr>
              <w:t xml:space="preserve"> </w:t>
            </w:r>
            <w:r>
              <w:rPr>
                <w:rFonts w:ascii="Times New Roman" w:hAnsi="Times New Roman"/>
                <w:sz w:val="24"/>
              </w:rPr>
              <w:t>культуры</w:t>
            </w:r>
            <w:r>
              <w:rPr>
                <w:rFonts w:ascii="Times New Roman" w:hAnsi="Times New Roman"/>
                <w:spacing w:val="-4"/>
                <w:sz w:val="24"/>
              </w:rPr>
              <w:t xml:space="preserve"> </w:t>
            </w:r>
            <w:r>
              <w:rPr>
                <w:rFonts w:ascii="Times New Roman" w:hAnsi="Times New Roman"/>
                <w:sz w:val="24"/>
              </w:rPr>
              <w:t>здоровья</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эмоционального</w:t>
            </w:r>
            <w:r>
              <w:rPr>
                <w:rFonts w:ascii="Times New Roman" w:hAnsi="Times New Roman"/>
                <w:spacing w:val="-7"/>
                <w:sz w:val="24"/>
              </w:rPr>
              <w:t xml:space="preserve"> </w:t>
            </w:r>
            <w:r>
              <w:rPr>
                <w:rFonts w:ascii="Times New Roman" w:hAnsi="Times New Roman"/>
                <w:sz w:val="24"/>
              </w:rPr>
              <w:t>благополучия:</w:t>
            </w:r>
          </w:p>
          <w:p w:rsidR="005A3A26" w:rsidRDefault="00D07349">
            <w:pPr>
              <w:spacing w:before="242" w:line="240" w:lineRule="auto"/>
              <w:ind w:left="178" w:right="101"/>
              <w:jc w:val="both"/>
              <w:rPr>
                <w:rFonts w:ascii="Times New Roman" w:hAnsi="Times New Roman"/>
                <w:sz w:val="24"/>
              </w:rPr>
            </w:pPr>
            <w:r>
              <w:rPr>
                <w:rFonts w:ascii="Times New Roman" w:hAnsi="Times New Roman"/>
                <w:sz w:val="24"/>
              </w:rPr>
              <w:t xml:space="preserve">Бережно относящийся к физическому здоровью, соблюдающий основные </w:t>
            </w:r>
            <w:r>
              <w:rPr>
                <w:rFonts w:ascii="Times New Roman" w:hAnsi="Times New Roman"/>
                <w:spacing w:val="-67"/>
                <w:sz w:val="24"/>
              </w:rPr>
              <w:t xml:space="preserve"> </w:t>
            </w:r>
            <w:r>
              <w:rPr>
                <w:rFonts w:ascii="Times New Roman" w:hAnsi="Times New Roman"/>
                <w:sz w:val="24"/>
              </w:rPr>
              <w:t>правила здорового и</w:t>
            </w:r>
            <w:r>
              <w:rPr>
                <w:rFonts w:ascii="Times New Roman" w:hAnsi="Times New Roman"/>
                <w:spacing w:val="1"/>
                <w:sz w:val="24"/>
              </w:rPr>
              <w:t xml:space="preserve"> </w:t>
            </w:r>
            <w:r>
              <w:rPr>
                <w:rFonts w:ascii="Times New Roman" w:hAnsi="Times New Roman"/>
                <w:sz w:val="24"/>
              </w:rPr>
              <w:t>безопасного для себя и 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70"/>
                <w:sz w:val="24"/>
              </w:rPr>
              <w:t xml:space="preserve"> </w:t>
            </w:r>
            <w:r>
              <w:rPr>
                <w:rFonts w:ascii="Times New Roman" w:hAnsi="Times New Roman"/>
                <w:sz w:val="24"/>
              </w:rPr>
              <w:t>образа жизни, 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информационной среде;</w:t>
            </w:r>
          </w:p>
          <w:p w:rsidR="005A3A26" w:rsidRDefault="00D07349">
            <w:pPr>
              <w:spacing w:before="226" w:line="240" w:lineRule="auto"/>
              <w:ind w:left="108" w:right="102" w:firstLine="70"/>
              <w:jc w:val="both"/>
              <w:rPr>
                <w:rFonts w:ascii="Times New Roman" w:hAnsi="Times New Roman"/>
                <w:sz w:val="24"/>
              </w:rPr>
            </w:pPr>
            <w:r>
              <w:rPr>
                <w:rFonts w:ascii="Times New Roman" w:hAnsi="Times New Roman"/>
                <w:sz w:val="24"/>
              </w:rPr>
              <w:t>Владеющий</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навыками</w:t>
            </w:r>
            <w:r>
              <w:rPr>
                <w:rFonts w:ascii="Times New Roman" w:hAnsi="Times New Roman"/>
                <w:spacing w:val="1"/>
                <w:sz w:val="24"/>
              </w:rPr>
              <w:t xml:space="preserve"> </w:t>
            </w:r>
            <w:r>
              <w:rPr>
                <w:rFonts w:ascii="Times New Roman" w:hAnsi="Times New Roman"/>
                <w:sz w:val="24"/>
              </w:rPr>
              <w:t>личной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гигиены,</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3"/>
                <w:sz w:val="24"/>
              </w:rPr>
              <w:t xml:space="preserve"> </w:t>
            </w:r>
            <w:r>
              <w:rPr>
                <w:rFonts w:ascii="Times New Roman" w:hAnsi="Times New Roman"/>
                <w:sz w:val="24"/>
              </w:rPr>
              <w:t>поведения в</w:t>
            </w:r>
            <w:r>
              <w:rPr>
                <w:rFonts w:ascii="Times New Roman" w:hAnsi="Times New Roman"/>
                <w:spacing w:val="-4"/>
                <w:sz w:val="24"/>
              </w:rPr>
              <w:t xml:space="preserve"> </w:t>
            </w:r>
            <w:r>
              <w:rPr>
                <w:rFonts w:ascii="Times New Roman" w:hAnsi="Times New Roman"/>
                <w:sz w:val="24"/>
              </w:rPr>
              <w:t>быту,</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2"/>
                <w:sz w:val="24"/>
              </w:rPr>
              <w:t xml:space="preserve"> </w:t>
            </w:r>
            <w:r>
              <w:rPr>
                <w:rFonts w:ascii="Times New Roman" w:hAnsi="Times New Roman"/>
                <w:sz w:val="24"/>
              </w:rPr>
              <w:t xml:space="preserve">обществе; </w:t>
            </w:r>
          </w:p>
          <w:p w:rsidR="005A3A26" w:rsidRDefault="00D07349">
            <w:pPr>
              <w:spacing w:before="226" w:line="240" w:lineRule="auto"/>
              <w:ind w:left="108" w:right="102" w:firstLine="70"/>
              <w:jc w:val="both"/>
              <w:rPr>
                <w:rFonts w:ascii="Times New Roman" w:hAnsi="Times New Roman"/>
                <w:sz w:val="24"/>
              </w:rPr>
            </w:pPr>
            <w:r>
              <w:rPr>
                <w:rFonts w:ascii="Times New Roman" w:hAnsi="Times New Roman"/>
                <w:sz w:val="24"/>
              </w:rPr>
              <w:t>Ориентированный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занятия физкультурой и спортом;</w:t>
            </w:r>
          </w:p>
          <w:p w:rsidR="005A3A26" w:rsidRDefault="00D07349">
            <w:pPr>
              <w:spacing w:before="231" w:line="322" w:lineRule="exact"/>
              <w:ind w:left="178" w:right="100"/>
              <w:jc w:val="both"/>
              <w:rPr>
                <w:rFonts w:ascii="Times New Roman" w:hAnsi="Times New Roman"/>
                <w:sz w:val="24"/>
              </w:rPr>
            </w:pPr>
            <w:r>
              <w:rPr>
                <w:rFonts w:ascii="Times New Roman" w:hAnsi="Times New Roman"/>
                <w:sz w:val="24"/>
              </w:rPr>
              <w:t>Сознающий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принимающий</w:t>
            </w:r>
            <w:r>
              <w:rPr>
                <w:rFonts w:ascii="Times New Roman" w:hAnsi="Times New Roman"/>
                <w:spacing w:val="1"/>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половую</w:t>
            </w:r>
            <w:r>
              <w:rPr>
                <w:rFonts w:ascii="Times New Roman" w:hAnsi="Times New Roman"/>
                <w:spacing w:val="1"/>
                <w:sz w:val="24"/>
              </w:rPr>
              <w:t xml:space="preserve"> </w:t>
            </w:r>
            <w:r>
              <w:rPr>
                <w:rFonts w:ascii="Times New Roman" w:hAnsi="Times New Roman"/>
                <w:sz w:val="24"/>
              </w:rPr>
              <w:t>принадлежность,</w:t>
            </w:r>
            <w:r>
              <w:rPr>
                <w:rFonts w:ascii="Times New Roman" w:hAnsi="Times New Roman"/>
                <w:spacing w:val="1"/>
                <w:sz w:val="24"/>
              </w:rPr>
              <w:t xml:space="preserve"> </w:t>
            </w:r>
            <w:r>
              <w:rPr>
                <w:rFonts w:ascii="Times New Roman" w:hAnsi="Times New Roman"/>
                <w:sz w:val="24"/>
              </w:rPr>
              <w:t>соответствующие ей психофизические и поведенческие особенности с учетом</w:t>
            </w:r>
            <w:r>
              <w:rPr>
                <w:rFonts w:ascii="Times New Roman" w:hAnsi="Times New Roman"/>
                <w:spacing w:val="-67"/>
                <w:sz w:val="24"/>
              </w:rPr>
              <w:t xml:space="preserve"> </w:t>
            </w:r>
            <w:r>
              <w:rPr>
                <w:rFonts w:ascii="Times New Roman" w:hAnsi="Times New Roman"/>
                <w:sz w:val="24"/>
              </w:rPr>
              <w:t>возраста.</w:t>
            </w:r>
          </w:p>
        </w:tc>
      </w:tr>
      <w:tr w:rsidR="005A3A26">
        <w:trPr>
          <w:trHeight w:val="32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01" w:lineRule="exact"/>
              <w:ind w:left="1933" w:right="1925"/>
              <w:jc w:val="center"/>
              <w:rPr>
                <w:rFonts w:ascii="Times New Roman" w:hAnsi="Times New Roman"/>
                <w:b/>
                <w:sz w:val="24"/>
              </w:rPr>
            </w:pPr>
            <w:r>
              <w:rPr>
                <w:rFonts w:ascii="Times New Roman" w:hAnsi="Times New Roman"/>
                <w:b/>
                <w:sz w:val="24"/>
              </w:rPr>
              <w:t>Трудовое</w:t>
            </w:r>
            <w:r>
              <w:rPr>
                <w:rFonts w:ascii="Times New Roman" w:hAnsi="Times New Roman"/>
                <w:b/>
                <w:spacing w:val="-5"/>
                <w:sz w:val="24"/>
              </w:rPr>
              <w:t xml:space="preserve"> </w:t>
            </w:r>
            <w:r>
              <w:rPr>
                <w:rFonts w:ascii="Times New Roman" w:hAnsi="Times New Roman"/>
                <w:b/>
                <w:sz w:val="24"/>
              </w:rPr>
              <w:t>воспитание</w:t>
            </w:r>
          </w:p>
        </w:tc>
      </w:tr>
      <w:tr w:rsidR="005A3A26">
        <w:trPr>
          <w:trHeight w:val="2679"/>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37"/>
              <w:rPr>
                <w:rFonts w:ascii="Times New Roman" w:hAnsi="Times New Roman"/>
                <w:sz w:val="24"/>
              </w:rPr>
            </w:pPr>
            <w:r>
              <w:rPr>
                <w:rFonts w:ascii="Times New Roman" w:hAnsi="Times New Roman"/>
                <w:sz w:val="24"/>
              </w:rPr>
              <w:t xml:space="preserve"> Сознающий</w:t>
            </w:r>
            <w:r>
              <w:rPr>
                <w:rFonts w:ascii="Times New Roman" w:hAnsi="Times New Roman"/>
                <w:spacing w:val="-2"/>
                <w:sz w:val="24"/>
              </w:rPr>
              <w:t xml:space="preserve"> </w:t>
            </w:r>
            <w:r>
              <w:rPr>
                <w:rFonts w:ascii="Times New Roman" w:hAnsi="Times New Roman"/>
                <w:sz w:val="24"/>
              </w:rPr>
              <w:t>ценность</w:t>
            </w:r>
            <w:r>
              <w:rPr>
                <w:rFonts w:ascii="Times New Roman" w:hAnsi="Times New Roman"/>
                <w:spacing w:val="-2"/>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жизни</w:t>
            </w:r>
            <w:r>
              <w:rPr>
                <w:rFonts w:ascii="Times New Roman" w:hAnsi="Times New Roman"/>
                <w:spacing w:val="-4"/>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2"/>
                <w:sz w:val="24"/>
              </w:rPr>
              <w:t xml:space="preserve"> </w:t>
            </w:r>
            <w:r>
              <w:rPr>
                <w:rFonts w:ascii="Times New Roman" w:hAnsi="Times New Roman"/>
                <w:sz w:val="24"/>
              </w:rPr>
              <w:t>общества;</w:t>
            </w:r>
          </w:p>
          <w:p w:rsidR="005A3A26" w:rsidRDefault="00D07349">
            <w:pPr>
              <w:spacing w:before="240" w:line="240" w:lineRule="auto"/>
              <w:ind w:left="37" w:right="100"/>
              <w:rPr>
                <w:rFonts w:ascii="Times New Roman" w:hAnsi="Times New Roman"/>
                <w:sz w:val="24"/>
              </w:rPr>
            </w:pPr>
            <w:r>
              <w:rPr>
                <w:rFonts w:ascii="Times New Roman" w:hAnsi="Times New Roman"/>
                <w:sz w:val="24"/>
              </w:rPr>
              <w:t xml:space="preserve"> Проявляющий</w:t>
            </w:r>
            <w:r>
              <w:rPr>
                <w:rFonts w:ascii="Times New Roman" w:hAnsi="Times New Roman"/>
                <w:spacing w:val="56"/>
                <w:sz w:val="24"/>
              </w:rPr>
              <w:t xml:space="preserve"> </w:t>
            </w:r>
            <w:r>
              <w:rPr>
                <w:rFonts w:ascii="Times New Roman" w:hAnsi="Times New Roman"/>
                <w:sz w:val="24"/>
              </w:rPr>
              <w:t>уважение</w:t>
            </w:r>
            <w:r>
              <w:rPr>
                <w:rFonts w:ascii="Times New Roman" w:hAnsi="Times New Roman"/>
                <w:spacing w:val="57"/>
                <w:sz w:val="24"/>
              </w:rPr>
              <w:t xml:space="preserve"> </w:t>
            </w:r>
            <w:r>
              <w:rPr>
                <w:rFonts w:ascii="Times New Roman" w:hAnsi="Times New Roman"/>
                <w:sz w:val="24"/>
              </w:rPr>
              <w:t>к</w:t>
            </w:r>
            <w:r>
              <w:rPr>
                <w:rFonts w:ascii="Times New Roman" w:hAnsi="Times New Roman"/>
                <w:spacing w:val="56"/>
                <w:sz w:val="24"/>
              </w:rPr>
              <w:t xml:space="preserve"> </w:t>
            </w:r>
            <w:r>
              <w:rPr>
                <w:rFonts w:ascii="Times New Roman" w:hAnsi="Times New Roman"/>
                <w:sz w:val="24"/>
              </w:rPr>
              <w:t>труду,</w:t>
            </w:r>
            <w:r>
              <w:rPr>
                <w:rFonts w:ascii="Times New Roman" w:hAnsi="Times New Roman"/>
                <w:spacing w:val="57"/>
                <w:sz w:val="24"/>
              </w:rPr>
              <w:t xml:space="preserve"> </w:t>
            </w:r>
            <w:r>
              <w:rPr>
                <w:rFonts w:ascii="Times New Roman" w:hAnsi="Times New Roman"/>
                <w:sz w:val="24"/>
              </w:rPr>
              <w:t>людям</w:t>
            </w:r>
            <w:r>
              <w:rPr>
                <w:rFonts w:ascii="Times New Roman" w:hAnsi="Times New Roman"/>
                <w:spacing w:val="57"/>
                <w:sz w:val="24"/>
              </w:rPr>
              <w:t xml:space="preserve"> </w:t>
            </w:r>
            <w:r>
              <w:rPr>
                <w:rFonts w:ascii="Times New Roman" w:hAnsi="Times New Roman"/>
                <w:sz w:val="24"/>
              </w:rPr>
              <w:t>труда,</w:t>
            </w:r>
            <w:r>
              <w:rPr>
                <w:rFonts w:ascii="Times New Roman" w:hAnsi="Times New Roman"/>
                <w:spacing w:val="55"/>
                <w:sz w:val="24"/>
              </w:rPr>
              <w:t xml:space="preserve"> </w:t>
            </w:r>
            <w:r>
              <w:rPr>
                <w:rFonts w:ascii="Times New Roman" w:hAnsi="Times New Roman"/>
                <w:sz w:val="24"/>
              </w:rPr>
              <w:t>бережное</w:t>
            </w:r>
            <w:r>
              <w:rPr>
                <w:rFonts w:ascii="Times New Roman" w:hAnsi="Times New Roman"/>
                <w:spacing w:val="55"/>
                <w:sz w:val="24"/>
              </w:rPr>
              <w:t xml:space="preserve"> </w:t>
            </w:r>
            <w:r>
              <w:rPr>
                <w:rFonts w:ascii="Times New Roman" w:hAnsi="Times New Roman"/>
                <w:sz w:val="24"/>
              </w:rPr>
              <w:t>отношение</w:t>
            </w:r>
            <w:r>
              <w:rPr>
                <w:rFonts w:ascii="Times New Roman" w:hAnsi="Times New Roman"/>
                <w:spacing w:val="57"/>
                <w:sz w:val="24"/>
              </w:rPr>
              <w:t xml:space="preserve"> </w:t>
            </w:r>
            <w:r>
              <w:rPr>
                <w:rFonts w:ascii="Times New Roman" w:hAnsi="Times New Roman"/>
                <w:sz w:val="24"/>
              </w:rPr>
              <w:t>к</w:t>
            </w:r>
            <w:r>
              <w:rPr>
                <w:rFonts w:ascii="Times New Roman" w:hAnsi="Times New Roman"/>
                <w:spacing w:val="-67"/>
                <w:sz w:val="24"/>
              </w:rPr>
              <w:t xml:space="preserve"> </w:t>
            </w:r>
            <w:r>
              <w:rPr>
                <w:rFonts w:ascii="Times New Roman" w:hAnsi="Times New Roman"/>
                <w:sz w:val="24"/>
              </w:rPr>
              <w:t>результатам</w:t>
            </w:r>
            <w:r>
              <w:rPr>
                <w:rFonts w:ascii="Times New Roman" w:hAnsi="Times New Roman"/>
                <w:spacing w:val="-2"/>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ответственное</w:t>
            </w:r>
            <w:r>
              <w:rPr>
                <w:rFonts w:ascii="Times New Roman" w:hAnsi="Times New Roman"/>
                <w:spacing w:val="-3"/>
                <w:sz w:val="24"/>
              </w:rPr>
              <w:t xml:space="preserve"> </w:t>
            </w:r>
            <w:r>
              <w:rPr>
                <w:rFonts w:ascii="Times New Roman" w:hAnsi="Times New Roman"/>
                <w:sz w:val="24"/>
              </w:rPr>
              <w:t>потребление;</w:t>
            </w:r>
          </w:p>
          <w:p w:rsidR="005A3A26" w:rsidRDefault="00D07349">
            <w:pPr>
              <w:spacing w:before="242" w:line="240" w:lineRule="auto"/>
              <w:ind w:left="37"/>
              <w:rPr>
                <w:rFonts w:ascii="Times New Roman" w:hAnsi="Times New Roman"/>
                <w:sz w:val="24"/>
              </w:rPr>
            </w:pPr>
            <w:r>
              <w:rPr>
                <w:rFonts w:ascii="Times New Roman" w:hAnsi="Times New Roman"/>
                <w:sz w:val="24"/>
              </w:rPr>
              <w:t xml:space="preserve"> Проявляющий</w:t>
            </w:r>
            <w:r>
              <w:rPr>
                <w:rFonts w:ascii="Times New Roman" w:hAnsi="Times New Roman"/>
                <w:spacing w:val="-6"/>
                <w:sz w:val="24"/>
              </w:rPr>
              <w:t xml:space="preserve"> </w:t>
            </w:r>
            <w:r>
              <w:rPr>
                <w:rFonts w:ascii="Times New Roman" w:hAnsi="Times New Roman"/>
                <w:sz w:val="24"/>
              </w:rPr>
              <w:t>интерес</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разным</w:t>
            </w:r>
            <w:r>
              <w:rPr>
                <w:rFonts w:ascii="Times New Roman" w:hAnsi="Times New Roman"/>
                <w:spacing w:val="-2"/>
                <w:sz w:val="24"/>
              </w:rPr>
              <w:t xml:space="preserve"> </w:t>
            </w:r>
            <w:r>
              <w:rPr>
                <w:rFonts w:ascii="Times New Roman" w:hAnsi="Times New Roman"/>
                <w:sz w:val="24"/>
              </w:rPr>
              <w:t>профессиям;</w:t>
            </w:r>
          </w:p>
          <w:p w:rsidR="005A3A26" w:rsidRDefault="00D07349">
            <w:pPr>
              <w:spacing w:before="240" w:line="240" w:lineRule="auto"/>
              <w:ind w:left="37" w:right="100"/>
              <w:rPr>
                <w:rFonts w:ascii="Times New Roman" w:hAnsi="Times New Roman"/>
                <w:sz w:val="24"/>
              </w:rPr>
            </w:pPr>
            <w:r>
              <w:rPr>
                <w:rFonts w:ascii="Times New Roman" w:hAnsi="Times New Roman"/>
                <w:sz w:val="24"/>
              </w:rPr>
              <w:t xml:space="preserve"> Участвующий</w:t>
            </w:r>
            <w:r>
              <w:rPr>
                <w:rFonts w:ascii="Times New Roman" w:hAnsi="Times New Roman"/>
                <w:spacing w:val="2"/>
                <w:sz w:val="24"/>
              </w:rPr>
              <w:t xml:space="preserve"> </w:t>
            </w:r>
            <w:r>
              <w:rPr>
                <w:rFonts w:ascii="Times New Roman" w:hAnsi="Times New Roman"/>
                <w:sz w:val="24"/>
              </w:rPr>
              <w:t>в различных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доступного</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возрасту</w:t>
            </w:r>
            <w:r>
              <w:rPr>
                <w:rFonts w:ascii="Times New Roman" w:hAnsi="Times New Roman"/>
                <w:spacing w:val="-3"/>
                <w:sz w:val="24"/>
              </w:rPr>
              <w:t xml:space="preserve"> </w:t>
            </w:r>
            <w:r>
              <w:rPr>
                <w:rFonts w:ascii="Times New Roman" w:hAnsi="Times New Roman"/>
                <w:sz w:val="24"/>
              </w:rPr>
              <w:t>труда, трудовой</w:t>
            </w:r>
            <w:r>
              <w:rPr>
                <w:rFonts w:ascii="Times New Roman" w:hAnsi="Times New Roman"/>
                <w:spacing w:val="-67"/>
                <w:sz w:val="24"/>
              </w:rPr>
              <w:t xml:space="preserve"> </w:t>
            </w:r>
            <w:r>
              <w:rPr>
                <w:rFonts w:ascii="Times New Roman" w:hAnsi="Times New Roman"/>
                <w:sz w:val="24"/>
              </w:rPr>
              <w:t>деятельности.</w:t>
            </w:r>
          </w:p>
        </w:tc>
      </w:tr>
      <w:tr w:rsidR="005A3A26">
        <w:trPr>
          <w:trHeight w:val="323"/>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04" w:lineRule="exact"/>
              <w:ind w:left="1936" w:right="1925"/>
              <w:jc w:val="center"/>
              <w:rPr>
                <w:rFonts w:ascii="Times New Roman" w:hAnsi="Times New Roman"/>
                <w:b/>
                <w:sz w:val="24"/>
              </w:rPr>
            </w:pPr>
            <w:r>
              <w:rPr>
                <w:rFonts w:ascii="Times New Roman" w:hAnsi="Times New Roman"/>
                <w:b/>
                <w:sz w:val="24"/>
              </w:rPr>
              <w:t>Экологическое</w:t>
            </w:r>
            <w:r>
              <w:rPr>
                <w:rFonts w:ascii="Times New Roman" w:hAnsi="Times New Roman"/>
                <w:b/>
                <w:spacing w:val="-4"/>
                <w:sz w:val="24"/>
              </w:rPr>
              <w:t xml:space="preserve"> </w:t>
            </w:r>
            <w:r>
              <w:rPr>
                <w:rFonts w:ascii="Times New Roman" w:hAnsi="Times New Roman"/>
                <w:b/>
                <w:sz w:val="24"/>
              </w:rPr>
              <w:t>воспитание</w:t>
            </w:r>
          </w:p>
        </w:tc>
      </w:tr>
      <w:tr w:rsidR="005A3A26">
        <w:trPr>
          <w:trHeight w:val="2299"/>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firstLine="70"/>
              <w:rPr>
                <w:rFonts w:ascii="Times New Roman" w:hAnsi="Times New Roman"/>
                <w:sz w:val="24"/>
              </w:rPr>
            </w:pPr>
            <w:r>
              <w:rPr>
                <w:rFonts w:ascii="Times New Roman" w:hAnsi="Times New Roman"/>
                <w:sz w:val="24"/>
              </w:rPr>
              <w:t>Понимающий</w:t>
            </w:r>
            <w:r>
              <w:rPr>
                <w:rFonts w:ascii="Times New Roman" w:hAnsi="Times New Roman"/>
                <w:spacing w:val="24"/>
                <w:sz w:val="24"/>
              </w:rPr>
              <w:t xml:space="preserve"> </w:t>
            </w:r>
            <w:r>
              <w:rPr>
                <w:rFonts w:ascii="Times New Roman" w:hAnsi="Times New Roman"/>
                <w:sz w:val="24"/>
              </w:rPr>
              <w:t>ценность</w:t>
            </w:r>
            <w:r>
              <w:rPr>
                <w:rFonts w:ascii="Times New Roman" w:hAnsi="Times New Roman"/>
                <w:spacing w:val="22"/>
                <w:sz w:val="24"/>
              </w:rPr>
              <w:t xml:space="preserve"> </w:t>
            </w:r>
            <w:r>
              <w:rPr>
                <w:rFonts w:ascii="Times New Roman" w:hAnsi="Times New Roman"/>
                <w:sz w:val="24"/>
              </w:rPr>
              <w:t>природы,</w:t>
            </w:r>
            <w:r>
              <w:rPr>
                <w:rFonts w:ascii="Times New Roman" w:hAnsi="Times New Roman"/>
                <w:spacing w:val="23"/>
                <w:sz w:val="24"/>
              </w:rPr>
              <w:t xml:space="preserve"> </w:t>
            </w:r>
            <w:r>
              <w:rPr>
                <w:rFonts w:ascii="Times New Roman" w:hAnsi="Times New Roman"/>
                <w:sz w:val="24"/>
              </w:rPr>
              <w:t>зависимость</w:t>
            </w:r>
            <w:r>
              <w:rPr>
                <w:rFonts w:ascii="Times New Roman" w:hAnsi="Times New Roman"/>
                <w:spacing w:val="22"/>
                <w:sz w:val="24"/>
              </w:rPr>
              <w:t xml:space="preserve"> </w:t>
            </w:r>
            <w:r>
              <w:rPr>
                <w:rFonts w:ascii="Times New Roman" w:hAnsi="Times New Roman"/>
                <w:sz w:val="24"/>
              </w:rPr>
              <w:t>жизни</w:t>
            </w:r>
            <w:r>
              <w:rPr>
                <w:rFonts w:ascii="Times New Roman" w:hAnsi="Times New Roman"/>
                <w:spacing w:val="24"/>
                <w:sz w:val="24"/>
              </w:rPr>
              <w:t xml:space="preserve"> </w:t>
            </w:r>
            <w:r>
              <w:rPr>
                <w:rFonts w:ascii="Times New Roman" w:hAnsi="Times New Roman"/>
                <w:sz w:val="24"/>
              </w:rPr>
              <w:t>людей</w:t>
            </w:r>
            <w:r>
              <w:rPr>
                <w:rFonts w:ascii="Times New Roman" w:hAnsi="Times New Roman"/>
                <w:spacing w:val="24"/>
                <w:sz w:val="24"/>
              </w:rPr>
              <w:t xml:space="preserve"> </w:t>
            </w:r>
            <w:r>
              <w:rPr>
                <w:rFonts w:ascii="Times New Roman" w:hAnsi="Times New Roman"/>
                <w:sz w:val="24"/>
              </w:rPr>
              <w:t>от</w:t>
            </w:r>
            <w:r>
              <w:rPr>
                <w:rFonts w:ascii="Times New Roman" w:hAnsi="Times New Roman"/>
                <w:spacing w:val="24"/>
                <w:sz w:val="24"/>
              </w:rPr>
              <w:t xml:space="preserve"> </w:t>
            </w:r>
            <w:r>
              <w:rPr>
                <w:rFonts w:ascii="Times New Roman" w:hAnsi="Times New Roman"/>
                <w:sz w:val="24"/>
              </w:rPr>
              <w:t>природы,</w:t>
            </w:r>
            <w:r>
              <w:rPr>
                <w:rFonts w:ascii="Times New Roman" w:hAnsi="Times New Roman"/>
                <w:spacing w:val="-67"/>
                <w:sz w:val="24"/>
              </w:rPr>
              <w:t xml:space="preserve"> </w:t>
            </w:r>
            <w:r>
              <w:rPr>
                <w:rFonts w:ascii="Times New Roman" w:hAnsi="Times New Roman"/>
                <w:sz w:val="24"/>
              </w:rPr>
              <w:t>влияние</w:t>
            </w:r>
            <w:r>
              <w:rPr>
                <w:rFonts w:ascii="Times New Roman" w:hAnsi="Times New Roman"/>
                <w:spacing w:val="-1"/>
                <w:sz w:val="24"/>
              </w:rPr>
              <w:t xml:space="preserve"> </w:t>
            </w:r>
            <w:r>
              <w:rPr>
                <w:rFonts w:ascii="Times New Roman" w:hAnsi="Times New Roman"/>
                <w:sz w:val="24"/>
              </w:rPr>
              <w:t>людей на</w:t>
            </w:r>
            <w:r>
              <w:rPr>
                <w:rFonts w:ascii="Times New Roman" w:hAnsi="Times New Roman"/>
                <w:spacing w:val="-3"/>
                <w:sz w:val="24"/>
              </w:rPr>
              <w:t xml:space="preserve"> </w:t>
            </w:r>
            <w:r>
              <w:rPr>
                <w:rFonts w:ascii="Times New Roman" w:hAnsi="Times New Roman"/>
                <w:sz w:val="24"/>
              </w:rPr>
              <w:t>природу,</w:t>
            </w:r>
            <w:r>
              <w:rPr>
                <w:rFonts w:ascii="Times New Roman" w:hAnsi="Times New Roman"/>
                <w:spacing w:val="-2"/>
                <w:sz w:val="24"/>
              </w:rPr>
              <w:t xml:space="preserve"> </w:t>
            </w:r>
            <w:r>
              <w:rPr>
                <w:rFonts w:ascii="Times New Roman" w:hAnsi="Times New Roman"/>
                <w:sz w:val="24"/>
              </w:rPr>
              <w:t>окружающую</w:t>
            </w:r>
            <w:r>
              <w:rPr>
                <w:rFonts w:ascii="Times New Roman" w:hAnsi="Times New Roman"/>
                <w:spacing w:val="-1"/>
                <w:sz w:val="24"/>
              </w:rPr>
              <w:t xml:space="preserve"> </w:t>
            </w:r>
            <w:r>
              <w:rPr>
                <w:rFonts w:ascii="Times New Roman" w:hAnsi="Times New Roman"/>
                <w:sz w:val="24"/>
              </w:rPr>
              <w:t>среду;</w:t>
            </w:r>
          </w:p>
          <w:p w:rsidR="005A3A26" w:rsidRDefault="00D07349">
            <w:pPr>
              <w:spacing w:before="239" w:line="240" w:lineRule="auto"/>
              <w:ind w:left="108" w:right="100" w:firstLine="70"/>
              <w:rPr>
                <w:rFonts w:ascii="Times New Roman" w:hAnsi="Times New Roman"/>
                <w:sz w:val="24"/>
              </w:rPr>
            </w:pPr>
            <w:r>
              <w:rPr>
                <w:rFonts w:ascii="Times New Roman" w:hAnsi="Times New Roman"/>
                <w:sz w:val="24"/>
              </w:rPr>
              <w:t>Проявляющий</w:t>
            </w:r>
            <w:r>
              <w:rPr>
                <w:rFonts w:ascii="Times New Roman" w:hAnsi="Times New Roman"/>
                <w:spacing w:val="38"/>
                <w:sz w:val="24"/>
              </w:rPr>
              <w:t xml:space="preserve"> </w:t>
            </w:r>
            <w:r>
              <w:rPr>
                <w:rFonts w:ascii="Times New Roman" w:hAnsi="Times New Roman"/>
                <w:sz w:val="24"/>
              </w:rPr>
              <w:t>любовь</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38"/>
                <w:sz w:val="24"/>
              </w:rPr>
              <w:t xml:space="preserve"> </w:t>
            </w:r>
            <w:r>
              <w:rPr>
                <w:rFonts w:ascii="Times New Roman" w:hAnsi="Times New Roman"/>
                <w:sz w:val="24"/>
              </w:rPr>
              <w:t>бережное</w:t>
            </w:r>
            <w:r>
              <w:rPr>
                <w:rFonts w:ascii="Times New Roman" w:hAnsi="Times New Roman"/>
                <w:spacing w:val="37"/>
                <w:sz w:val="24"/>
              </w:rPr>
              <w:t xml:space="preserve"> </w:t>
            </w:r>
            <w:r>
              <w:rPr>
                <w:rFonts w:ascii="Times New Roman" w:hAnsi="Times New Roman"/>
                <w:sz w:val="24"/>
              </w:rPr>
              <w:t>отношение</w:t>
            </w:r>
            <w:r>
              <w:rPr>
                <w:rFonts w:ascii="Times New Roman" w:hAnsi="Times New Roman"/>
                <w:spacing w:val="37"/>
                <w:sz w:val="24"/>
              </w:rPr>
              <w:t xml:space="preserve"> </w:t>
            </w:r>
            <w:r>
              <w:rPr>
                <w:rFonts w:ascii="Times New Roman" w:hAnsi="Times New Roman"/>
                <w:sz w:val="24"/>
              </w:rPr>
              <w:t>к</w:t>
            </w:r>
            <w:r>
              <w:rPr>
                <w:rFonts w:ascii="Times New Roman" w:hAnsi="Times New Roman"/>
                <w:spacing w:val="40"/>
                <w:sz w:val="24"/>
              </w:rPr>
              <w:t xml:space="preserve"> </w:t>
            </w:r>
            <w:r>
              <w:rPr>
                <w:rFonts w:ascii="Times New Roman" w:hAnsi="Times New Roman"/>
                <w:sz w:val="24"/>
              </w:rPr>
              <w:t>природе,</w:t>
            </w:r>
            <w:r>
              <w:rPr>
                <w:rFonts w:ascii="Times New Roman" w:hAnsi="Times New Roman"/>
                <w:spacing w:val="37"/>
                <w:sz w:val="24"/>
              </w:rPr>
              <w:t xml:space="preserve"> </w:t>
            </w:r>
            <w:r>
              <w:rPr>
                <w:rFonts w:ascii="Times New Roman" w:hAnsi="Times New Roman"/>
                <w:sz w:val="24"/>
              </w:rPr>
              <w:t>неприятие</w:t>
            </w:r>
            <w:r>
              <w:rPr>
                <w:rFonts w:ascii="Times New Roman" w:hAnsi="Times New Roman"/>
                <w:spacing w:val="-67"/>
                <w:sz w:val="24"/>
              </w:rPr>
              <w:t xml:space="preserve"> </w:t>
            </w:r>
            <w:r>
              <w:rPr>
                <w:rFonts w:ascii="Times New Roman" w:hAnsi="Times New Roman"/>
                <w:sz w:val="24"/>
              </w:rPr>
              <w:t>действий,</w:t>
            </w:r>
            <w:r>
              <w:rPr>
                <w:rFonts w:ascii="Times New Roman" w:hAnsi="Times New Roman"/>
                <w:spacing w:val="-2"/>
                <w:sz w:val="24"/>
              </w:rPr>
              <w:t xml:space="preserve"> </w:t>
            </w:r>
            <w:r>
              <w:rPr>
                <w:rFonts w:ascii="Times New Roman" w:hAnsi="Times New Roman"/>
                <w:sz w:val="24"/>
              </w:rPr>
              <w:t>приносящих вред</w:t>
            </w:r>
            <w:r>
              <w:rPr>
                <w:rFonts w:ascii="Times New Roman" w:hAnsi="Times New Roman"/>
                <w:spacing w:val="-2"/>
                <w:sz w:val="24"/>
              </w:rPr>
              <w:t xml:space="preserve"> </w:t>
            </w:r>
            <w:r>
              <w:rPr>
                <w:rFonts w:ascii="Times New Roman" w:hAnsi="Times New Roman"/>
                <w:sz w:val="24"/>
              </w:rPr>
              <w:t>природе,</w:t>
            </w:r>
            <w:r>
              <w:rPr>
                <w:rFonts w:ascii="Times New Roman" w:hAnsi="Times New Roman"/>
                <w:spacing w:val="-5"/>
                <w:sz w:val="24"/>
              </w:rPr>
              <w:t xml:space="preserve"> </w:t>
            </w:r>
            <w:r>
              <w:rPr>
                <w:rFonts w:ascii="Times New Roman" w:hAnsi="Times New Roman"/>
                <w:sz w:val="24"/>
              </w:rPr>
              <w:t>особенно</w:t>
            </w:r>
            <w:r>
              <w:rPr>
                <w:rFonts w:ascii="Times New Roman" w:hAnsi="Times New Roman"/>
                <w:spacing w:val="-3"/>
                <w:sz w:val="24"/>
              </w:rPr>
              <w:t xml:space="preserve"> </w:t>
            </w:r>
            <w:r>
              <w:rPr>
                <w:rFonts w:ascii="Times New Roman" w:hAnsi="Times New Roman"/>
                <w:sz w:val="24"/>
              </w:rPr>
              <w:t>живым</w:t>
            </w:r>
            <w:r>
              <w:rPr>
                <w:rFonts w:ascii="Times New Roman" w:hAnsi="Times New Roman"/>
                <w:spacing w:val="-1"/>
                <w:sz w:val="24"/>
              </w:rPr>
              <w:t xml:space="preserve"> </w:t>
            </w:r>
            <w:r>
              <w:rPr>
                <w:rFonts w:ascii="Times New Roman" w:hAnsi="Times New Roman"/>
                <w:sz w:val="24"/>
              </w:rPr>
              <w:t>существам;</w:t>
            </w:r>
          </w:p>
          <w:p w:rsidR="005A3A26" w:rsidRDefault="00D07349">
            <w:pPr>
              <w:tabs>
                <w:tab w:val="left" w:pos="2595"/>
                <w:tab w:val="left" w:pos="4226"/>
                <w:tab w:val="left" w:pos="4677"/>
                <w:tab w:val="left" w:pos="5663"/>
                <w:tab w:val="left" w:pos="7578"/>
              </w:tabs>
              <w:spacing w:before="240" w:line="240" w:lineRule="auto"/>
              <w:ind w:left="108" w:right="100" w:firstLine="70"/>
              <w:rPr>
                <w:rFonts w:ascii="Times New Roman" w:hAnsi="Times New Roman"/>
                <w:sz w:val="24"/>
              </w:rPr>
            </w:pPr>
            <w:r>
              <w:rPr>
                <w:rFonts w:ascii="Times New Roman" w:hAnsi="Times New Roman"/>
                <w:sz w:val="24"/>
              </w:rPr>
              <w:t xml:space="preserve">Выражающий готовность в своей деятельности </w:t>
            </w:r>
            <w:r>
              <w:rPr>
                <w:rFonts w:ascii="Times New Roman" w:hAnsi="Times New Roman"/>
                <w:spacing w:val="-1"/>
                <w:sz w:val="24"/>
              </w:rPr>
              <w:t>придерживаться</w:t>
            </w:r>
            <w:r>
              <w:rPr>
                <w:rFonts w:ascii="Times New Roman" w:hAnsi="Times New Roman"/>
                <w:spacing w:val="-67"/>
                <w:sz w:val="24"/>
              </w:rPr>
              <w:t xml:space="preserve"> </w:t>
            </w:r>
            <w:r>
              <w:rPr>
                <w:rFonts w:ascii="Times New Roman" w:hAnsi="Times New Roman"/>
                <w:sz w:val="24"/>
              </w:rPr>
              <w:t>экологических</w:t>
            </w:r>
            <w:r>
              <w:rPr>
                <w:rFonts w:ascii="Times New Roman" w:hAnsi="Times New Roman"/>
                <w:spacing w:val="-4"/>
                <w:sz w:val="24"/>
              </w:rPr>
              <w:t xml:space="preserve"> </w:t>
            </w:r>
            <w:r>
              <w:rPr>
                <w:rFonts w:ascii="Times New Roman" w:hAnsi="Times New Roman"/>
                <w:sz w:val="24"/>
              </w:rPr>
              <w:t>норм.</w:t>
            </w:r>
          </w:p>
        </w:tc>
      </w:tr>
      <w:tr w:rsidR="005A3A26">
        <w:trPr>
          <w:trHeight w:val="32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01" w:lineRule="exact"/>
              <w:ind w:left="1934" w:right="1925"/>
              <w:jc w:val="center"/>
              <w:rPr>
                <w:rFonts w:ascii="Times New Roman" w:hAnsi="Times New Roman"/>
                <w:b/>
                <w:sz w:val="24"/>
              </w:rPr>
            </w:pPr>
            <w:r>
              <w:rPr>
                <w:rFonts w:ascii="Times New Roman" w:hAnsi="Times New Roman"/>
                <w:b/>
                <w:sz w:val="24"/>
              </w:rPr>
              <w:t>Ценности</w:t>
            </w:r>
            <w:r>
              <w:rPr>
                <w:rFonts w:ascii="Times New Roman" w:hAnsi="Times New Roman"/>
                <w:b/>
                <w:spacing w:val="-10"/>
                <w:sz w:val="24"/>
              </w:rPr>
              <w:t xml:space="preserve"> </w:t>
            </w:r>
            <w:r>
              <w:rPr>
                <w:rFonts w:ascii="Times New Roman" w:hAnsi="Times New Roman"/>
                <w:b/>
                <w:sz w:val="24"/>
              </w:rPr>
              <w:t>научного</w:t>
            </w:r>
            <w:r>
              <w:rPr>
                <w:rFonts w:ascii="Times New Roman" w:hAnsi="Times New Roman"/>
                <w:b/>
                <w:spacing w:val="-10"/>
                <w:sz w:val="24"/>
              </w:rPr>
              <w:t xml:space="preserve"> </w:t>
            </w:r>
            <w:r>
              <w:rPr>
                <w:rFonts w:ascii="Times New Roman" w:hAnsi="Times New Roman"/>
                <w:b/>
                <w:sz w:val="24"/>
              </w:rPr>
              <w:t>познания</w:t>
            </w:r>
          </w:p>
        </w:tc>
      </w:tr>
      <w:tr w:rsidR="005A3A26">
        <w:trPr>
          <w:trHeight w:val="3007"/>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right="101" w:firstLine="70"/>
              <w:jc w:val="both"/>
              <w:rPr>
                <w:rFonts w:ascii="Times New Roman" w:hAnsi="Times New Roman"/>
                <w:sz w:val="24"/>
              </w:rPr>
            </w:pPr>
            <w:r>
              <w:rPr>
                <w:rFonts w:ascii="Times New Roman" w:hAnsi="Times New Roman"/>
                <w:sz w:val="24"/>
              </w:rPr>
              <w:t>Выражающий познавательные интересы, активность, любознательность и</w:t>
            </w:r>
            <w:r>
              <w:rPr>
                <w:rFonts w:ascii="Times New Roman" w:hAnsi="Times New Roman"/>
                <w:spacing w:val="-67"/>
                <w:sz w:val="24"/>
              </w:rPr>
              <w:t xml:space="preserve"> </w:t>
            </w:r>
            <w:r>
              <w:rPr>
                <w:rFonts w:ascii="Times New Roman" w:hAnsi="Times New Roman"/>
                <w:sz w:val="24"/>
              </w:rPr>
              <w:t>самостоятельность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познании,</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уважение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научным</w:t>
            </w:r>
            <w:r>
              <w:rPr>
                <w:rFonts w:ascii="Times New Roman" w:hAnsi="Times New Roman"/>
                <w:spacing w:val="70"/>
                <w:sz w:val="24"/>
              </w:rPr>
              <w:t xml:space="preserve"> </w:t>
            </w:r>
            <w:r>
              <w:rPr>
                <w:rFonts w:ascii="Times New Roman" w:hAnsi="Times New Roman"/>
                <w:sz w:val="24"/>
              </w:rPr>
              <w:t>знаниям,</w:t>
            </w:r>
            <w:r>
              <w:rPr>
                <w:rFonts w:ascii="Times New Roman" w:hAnsi="Times New Roman"/>
                <w:spacing w:val="1"/>
                <w:sz w:val="24"/>
              </w:rPr>
              <w:t xml:space="preserve"> </w:t>
            </w:r>
            <w:r>
              <w:rPr>
                <w:rFonts w:ascii="Times New Roman" w:hAnsi="Times New Roman"/>
                <w:sz w:val="24"/>
              </w:rPr>
              <w:t>науке;</w:t>
            </w:r>
          </w:p>
          <w:p w:rsidR="005A3A26" w:rsidRDefault="00D07349">
            <w:pPr>
              <w:spacing w:before="241" w:line="240" w:lineRule="auto"/>
              <w:ind w:left="108" w:right="99" w:firstLine="70"/>
              <w:jc w:val="both"/>
              <w:rPr>
                <w:rFonts w:ascii="Times New Roman" w:hAnsi="Times New Roman"/>
                <w:sz w:val="24"/>
              </w:rPr>
            </w:pPr>
            <w:r>
              <w:rPr>
                <w:rFonts w:ascii="Times New Roman" w:hAnsi="Times New Roman"/>
                <w:sz w:val="24"/>
              </w:rPr>
              <w:t>Обладающий</w:t>
            </w:r>
            <w:r>
              <w:rPr>
                <w:rFonts w:ascii="Times New Roman" w:hAnsi="Times New Roman"/>
                <w:spacing w:val="1"/>
                <w:sz w:val="24"/>
              </w:rPr>
              <w:t xml:space="preserve"> </w:t>
            </w:r>
            <w:r>
              <w:rPr>
                <w:rFonts w:ascii="Times New Roman" w:hAnsi="Times New Roman"/>
                <w:sz w:val="24"/>
              </w:rPr>
              <w:t>первоначальными</w:t>
            </w:r>
            <w:r>
              <w:rPr>
                <w:rFonts w:ascii="Times New Roman" w:hAnsi="Times New Roman"/>
                <w:spacing w:val="1"/>
                <w:sz w:val="24"/>
              </w:rPr>
              <w:t xml:space="preserve"> </w:t>
            </w:r>
            <w:r>
              <w:rPr>
                <w:rFonts w:ascii="Times New Roman" w:hAnsi="Times New Roman"/>
                <w:sz w:val="24"/>
              </w:rPr>
              <w:t>представлениями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природных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объектах,</w:t>
            </w:r>
            <w:r>
              <w:rPr>
                <w:rFonts w:ascii="Times New Roman" w:hAnsi="Times New Roman"/>
                <w:spacing w:val="1"/>
                <w:sz w:val="24"/>
              </w:rPr>
              <w:t xml:space="preserve"> </w:t>
            </w:r>
            <w:r>
              <w:rPr>
                <w:rFonts w:ascii="Times New Roman" w:hAnsi="Times New Roman"/>
                <w:sz w:val="24"/>
              </w:rPr>
              <w:t>многообразии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явлений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живой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неживой</w:t>
            </w:r>
            <w:r>
              <w:rPr>
                <w:rFonts w:ascii="Times New Roman" w:hAnsi="Times New Roman"/>
                <w:spacing w:val="-3"/>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науке, научном знании;</w:t>
            </w:r>
          </w:p>
          <w:p w:rsidR="005A3A26" w:rsidRDefault="00D07349">
            <w:pPr>
              <w:spacing w:before="240" w:line="240" w:lineRule="auto"/>
              <w:ind w:left="108" w:right="102" w:firstLine="70"/>
              <w:jc w:val="both"/>
              <w:rPr>
                <w:rFonts w:ascii="Times New Roman" w:hAnsi="Times New Roman"/>
                <w:sz w:val="24"/>
              </w:rPr>
            </w:pP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первоначальные</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наблюдений,</w:t>
            </w:r>
            <w:r>
              <w:rPr>
                <w:rFonts w:ascii="Times New Roman" w:hAnsi="Times New Roman"/>
                <w:spacing w:val="1"/>
                <w:sz w:val="24"/>
              </w:rPr>
              <w:t xml:space="preserve"> </w:t>
            </w:r>
            <w:r>
              <w:rPr>
                <w:rFonts w:ascii="Times New Roman" w:hAnsi="Times New Roman"/>
                <w:sz w:val="24"/>
              </w:rPr>
              <w:t>систематизации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осмысления</w:t>
            </w:r>
            <w:r>
              <w:rPr>
                <w:rFonts w:ascii="Times New Roman" w:hAnsi="Times New Roman"/>
                <w:spacing w:val="-5"/>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естественно-научной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гуманитарной</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
                <w:sz w:val="24"/>
              </w:rPr>
              <w:t xml:space="preserve"> </w:t>
            </w:r>
            <w:r>
              <w:rPr>
                <w:rFonts w:ascii="Times New Roman" w:hAnsi="Times New Roman"/>
                <w:sz w:val="24"/>
              </w:rPr>
              <w:t>знания.</w:t>
            </w:r>
          </w:p>
        </w:tc>
      </w:tr>
    </w:tbl>
    <w:p w:rsidR="005A3A26" w:rsidRDefault="00D07349">
      <w:pPr>
        <w:pStyle w:val="10"/>
        <w:tabs>
          <w:tab w:val="left" w:pos="1719"/>
          <w:tab w:val="left" w:pos="3343"/>
          <w:tab w:val="left" w:pos="5094"/>
          <w:tab w:val="left" w:pos="6797"/>
          <w:tab w:val="left" w:pos="7305"/>
          <w:tab w:val="left" w:pos="8389"/>
          <w:tab w:val="left" w:pos="9694"/>
        </w:tabs>
        <w:spacing w:before="71" w:line="360" w:lineRule="auto"/>
        <w:ind w:left="392" w:right="121"/>
        <w:rPr>
          <w:sz w:val="24"/>
        </w:rPr>
      </w:pPr>
      <w:r>
        <w:rPr>
          <w:sz w:val="24"/>
        </w:rPr>
        <w:t xml:space="preserve">Целевые ориентиры результатов воспитания на уровне </w:t>
      </w:r>
      <w:r>
        <w:rPr>
          <w:sz w:val="24"/>
          <w:u w:val="single"/>
        </w:rPr>
        <w:t xml:space="preserve">среднего </w:t>
      </w:r>
      <w:r>
        <w:rPr>
          <w:spacing w:val="-1"/>
          <w:sz w:val="24"/>
          <w:u w:val="single"/>
        </w:rPr>
        <w:t>общего</w:t>
      </w:r>
      <w:r>
        <w:rPr>
          <w:spacing w:val="-67"/>
          <w:sz w:val="24"/>
        </w:rPr>
        <w:t xml:space="preserve"> </w:t>
      </w:r>
      <w:r>
        <w:rPr>
          <w:sz w:val="24"/>
          <w:u w:val="single"/>
        </w:rPr>
        <w:t>образования</w:t>
      </w:r>
    </w:p>
    <w:p w:rsidR="005A3A26" w:rsidRDefault="005A3A26">
      <w:pPr>
        <w:spacing w:before="4"/>
        <w:rPr>
          <w:rFonts w:ascii="Times New Roman" w:hAnsi="Times New Roman"/>
          <w:b/>
          <w:sz w:val="24"/>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56"/>
      </w:tblGrid>
      <w:tr w:rsidR="005A3A26">
        <w:trPr>
          <w:trHeight w:val="482"/>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20" w:lineRule="exact"/>
              <w:ind w:left="1933" w:right="1925"/>
              <w:jc w:val="center"/>
              <w:rPr>
                <w:rFonts w:ascii="Times New Roman" w:hAnsi="Times New Roman"/>
                <w:b/>
                <w:sz w:val="24"/>
              </w:rPr>
            </w:pPr>
            <w:r>
              <w:rPr>
                <w:rFonts w:ascii="Times New Roman" w:hAnsi="Times New Roman"/>
                <w:b/>
                <w:sz w:val="24"/>
              </w:rPr>
              <w:t>Целевые</w:t>
            </w:r>
            <w:r>
              <w:rPr>
                <w:rFonts w:ascii="Times New Roman" w:hAnsi="Times New Roman"/>
                <w:b/>
                <w:spacing w:val="-4"/>
                <w:sz w:val="24"/>
              </w:rPr>
              <w:t xml:space="preserve"> </w:t>
            </w:r>
            <w:r>
              <w:rPr>
                <w:rFonts w:ascii="Times New Roman" w:hAnsi="Times New Roman"/>
                <w:b/>
                <w:sz w:val="24"/>
              </w:rPr>
              <w:t>ориентиры</w:t>
            </w:r>
          </w:p>
        </w:tc>
      </w:tr>
      <w:tr w:rsidR="005A3A26">
        <w:trPr>
          <w:trHeight w:val="563"/>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40" w:line="304" w:lineRule="exact"/>
              <w:ind w:left="2202" w:right="1656"/>
              <w:jc w:val="center"/>
              <w:rPr>
                <w:rFonts w:ascii="Times New Roman" w:hAnsi="Times New Roman"/>
                <w:b/>
                <w:sz w:val="24"/>
              </w:rPr>
            </w:pPr>
            <w:r>
              <w:rPr>
                <w:rFonts w:ascii="Times New Roman" w:hAnsi="Times New Roman"/>
                <w:b/>
                <w:sz w:val="24"/>
              </w:rPr>
              <w:t>Гражданско-патриотическое</w:t>
            </w:r>
            <w:r>
              <w:rPr>
                <w:rFonts w:ascii="Times New Roman" w:hAnsi="Times New Roman"/>
                <w:b/>
                <w:spacing w:val="-6"/>
                <w:sz w:val="24"/>
              </w:rPr>
              <w:t xml:space="preserve"> </w:t>
            </w:r>
            <w:r>
              <w:rPr>
                <w:rFonts w:ascii="Times New Roman" w:hAnsi="Times New Roman"/>
                <w:b/>
                <w:sz w:val="24"/>
              </w:rPr>
              <w:t>воспитание</w:t>
            </w:r>
          </w:p>
        </w:tc>
      </w:tr>
      <w:tr w:rsidR="005A3A26">
        <w:trPr>
          <w:trHeight w:val="563"/>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32" w:line="240" w:lineRule="auto"/>
              <w:ind w:left="108" w:right="99" w:firstLine="70"/>
              <w:rPr>
                <w:rFonts w:ascii="Times New Roman" w:hAnsi="Times New Roman"/>
                <w:sz w:val="24"/>
              </w:rPr>
            </w:pPr>
            <w:r>
              <w:rPr>
                <w:rFonts w:ascii="Times New Roman" w:hAnsi="Times New Roman"/>
                <w:sz w:val="24"/>
              </w:rPr>
              <w:t>Знающий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любящий</w:t>
            </w:r>
            <w:r>
              <w:rPr>
                <w:rFonts w:ascii="Times New Roman" w:hAnsi="Times New Roman"/>
                <w:spacing w:val="1"/>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малую</w:t>
            </w:r>
            <w:r>
              <w:rPr>
                <w:rFonts w:ascii="Times New Roman" w:hAnsi="Times New Roman"/>
                <w:spacing w:val="1"/>
                <w:sz w:val="24"/>
              </w:rPr>
              <w:t xml:space="preserve"> </w:t>
            </w:r>
            <w:r>
              <w:rPr>
                <w:rFonts w:ascii="Times New Roman" w:hAnsi="Times New Roman"/>
                <w:sz w:val="24"/>
              </w:rPr>
              <w:t>родину,</w:t>
            </w:r>
            <w:r>
              <w:rPr>
                <w:rFonts w:ascii="Times New Roman" w:hAnsi="Times New Roman"/>
                <w:spacing w:val="1"/>
                <w:sz w:val="24"/>
              </w:rPr>
              <w:t xml:space="preserve"> </w:t>
            </w:r>
            <w:r>
              <w:rPr>
                <w:rFonts w:ascii="Times New Roman" w:hAnsi="Times New Roman"/>
                <w:sz w:val="24"/>
              </w:rPr>
              <w:t>свой</w:t>
            </w:r>
            <w:r>
              <w:rPr>
                <w:rFonts w:ascii="Times New Roman" w:hAnsi="Times New Roman"/>
                <w:spacing w:val="1"/>
                <w:sz w:val="24"/>
              </w:rPr>
              <w:t xml:space="preserve"> </w:t>
            </w:r>
            <w:r>
              <w:rPr>
                <w:rFonts w:ascii="Times New Roman" w:hAnsi="Times New Roman"/>
                <w:sz w:val="24"/>
              </w:rPr>
              <w:t>край,</w:t>
            </w:r>
            <w:r>
              <w:rPr>
                <w:rFonts w:ascii="Times New Roman" w:hAnsi="Times New Roman"/>
                <w:spacing w:val="1"/>
                <w:sz w:val="24"/>
              </w:rPr>
              <w:t xml:space="preserve"> </w:t>
            </w: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Родине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2"/>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расположении;</w:t>
            </w:r>
          </w:p>
          <w:p w:rsidR="005A3A26" w:rsidRDefault="00D07349">
            <w:pPr>
              <w:spacing w:before="240" w:line="240" w:lineRule="auto"/>
              <w:ind w:left="108" w:right="97" w:firstLine="70"/>
              <w:rPr>
                <w:rFonts w:ascii="Times New Roman" w:hAnsi="Times New Roman"/>
                <w:sz w:val="24"/>
              </w:rPr>
            </w:pPr>
            <w:r>
              <w:rPr>
                <w:rFonts w:ascii="Times New Roman" w:hAnsi="Times New Roman"/>
                <w:sz w:val="24"/>
              </w:rPr>
              <w:t>Сознающий</w:t>
            </w:r>
            <w:r>
              <w:rPr>
                <w:rFonts w:ascii="Times New Roman" w:hAnsi="Times New Roman"/>
                <w:spacing w:val="1"/>
                <w:sz w:val="24"/>
              </w:rPr>
              <w:t xml:space="preserve"> </w:t>
            </w:r>
            <w:r>
              <w:rPr>
                <w:rFonts w:ascii="Times New Roman" w:hAnsi="Times New Roman"/>
                <w:sz w:val="24"/>
              </w:rPr>
              <w:t>принадлежность</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1"/>
                <w:sz w:val="24"/>
              </w:rPr>
              <w:t xml:space="preserve"> </w:t>
            </w:r>
            <w:r>
              <w:rPr>
                <w:rFonts w:ascii="Times New Roman" w:hAnsi="Times New Roman"/>
                <w:sz w:val="24"/>
              </w:rPr>
              <w:t>народу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1"/>
                <w:sz w:val="24"/>
              </w:rPr>
              <w:t xml:space="preserve"> </w:t>
            </w:r>
            <w:r>
              <w:rPr>
                <w:rFonts w:ascii="Times New Roman" w:hAnsi="Times New Roman"/>
                <w:sz w:val="24"/>
              </w:rPr>
              <w:t>граждан</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5"/>
                <w:sz w:val="24"/>
              </w:rPr>
              <w:t xml:space="preserve"> </w:t>
            </w:r>
            <w:r>
              <w:rPr>
                <w:rFonts w:ascii="Times New Roman" w:hAnsi="Times New Roman"/>
                <w:sz w:val="24"/>
              </w:rPr>
              <w:t>проявляющий</w:t>
            </w:r>
            <w:r>
              <w:rPr>
                <w:rFonts w:ascii="Times New Roman" w:hAnsi="Times New Roman"/>
                <w:spacing w:val="-1"/>
                <w:sz w:val="24"/>
              </w:rPr>
              <w:t xml:space="preserve"> </w:t>
            </w:r>
            <w:r>
              <w:rPr>
                <w:rFonts w:ascii="Times New Roman" w:hAnsi="Times New Roman"/>
                <w:sz w:val="24"/>
              </w:rPr>
              <w:t>уважение к</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5"/>
                <w:sz w:val="24"/>
              </w:rPr>
              <w:t xml:space="preserve"> </w:t>
            </w:r>
            <w:r>
              <w:rPr>
                <w:rFonts w:ascii="Times New Roman" w:hAnsi="Times New Roman"/>
                <w:sz w:val="24"/>
              </w:rPr>
              <w:t>и другим</w:t>
            </w:r>
            <w:r>
              <w:rPr>
                <w:rFonts w:ascii="Times New Roman" w:hAnsi="Times New Roman"/>
                <w:spacing w:val="-1"/>
                <w:sz w:val="24"/>
              </w:rPr>
              <w:t xml:space="preserve"> </w:t>
            </w:r>
            <w:r>
              <w:rPr>
                <w:rFonts w:ascii="Times New Roman" w:hAnsi="Times New Roman"/>
                <w:sz w:val="24"/>
              </w:rPr>
              <w:t>народам;</w:t>
            </w:r>
          </w:p>
          <w:p w:rsidR="005A3A26" w:rsidRDefault="00D07349">
            <w:pPr>
              <w:spacing w:before="241" w:line="240" w:lineRule="auto"/>
              <w:ind w:left="108" w:right="102" w:firstLine="70"/>
              <w:rPr>
                <w:rFonts w:ascii="Times New Roman" w:hAnsi="Times New Roman"/>
                <w:sz w:val="24"/>
              </w:rPr>
            </w:pPr>
            <w:r>
              <w:rPr>
                <w:rFonts w:ascii="Times New Roman" w:hAnsi="Times New Roman"/>
                <w:sz w:val="24"/>
              </w:rPr>
              <w:t>Понимающий свою сопричастность к прошлому, настоящему и будущему</w:t>
            </w:r>
            <w:r>
              <w:rPr>
                <w:rFonts w:ascii="Times New Roman" w:hAnsi="Times New Roman"/>
                <w:spacing w:val="-67"/>
                <w:sz w:val="24"/>
              </w:rPr>
              <w:t xml:space="preserve">                                     </w:t>
            </w:r>
            <w:r>
              <w:rPr>
                <w:rFonts w:ascii="Times New Roman" w:hAnsi="Times New Roman"/>
                <w:sz w:val="24"/>
              </w:rPr>
              <w:t>родного</w:t>
            </w:r>
            <w:r>
              <w:rPr>
                <w:rFonts w:ascii="Times New Roman" w:hAnsi="Times New Roman"/>
                <w:spacing w:val="-1"/>
                <w:sz w:val="24"/>
              </w:rPr>
              <w:t xml:space="preserve"> </w:t>
            </w:r>
            <w:r>
              <w:rPr>
                <w:rFonts w:ascii="Times New Roman" w:hAnsi="Times New Roman"/>
                <w:sz w:val="24"/>
              </w:rPr>
              <w:t>края,</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Родины</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России,</w:t>
            </w:r>
            <w:r>
              <w:rPr>
                <w:rFonts w:ascii="Times New Roman" w:hAnsi="Times New Roman"/>
                <w:spacing w:val="-2"/>
                <w:sz w:val="24"/>
              </w:rPr>
              <w:t xml:space="preserve"> </w:t>
            </w:r>
            <w:r>
              <w:rPr>
                <w:rFonts w:ascii="Times New Roman" w:hAnsi="Times New Roman"/>
                <w:sz w:val="24"/>
              </w:rPr>
              <w:t>Российского государства;</w:t>
            </w:r>
          </w:p>
          <w:p w:rsidR="005A3A26" w:rsidRDefault="00D07349">
            <w:pPr>
              <w:spacing w:before="240" w:line="240" w:lineRule="auto"/>
              <w:ind w:left="108" w:right="93" w:firstLine="70"/>
              <w:rPr>
                <w:rFonts w:ascii="Times New Roman" w:hAnsi="Times New Roman"/>
                <w:sz w:val="24"/>
              </w:rPr>
            </w:pPr>
            <w:r>
              <w:rPr>
                <w:rFonts w:ascii="Times New Roman" w:hAnsi="Times New Roman"/>
                <w:sz w:val="24"/>
              </w:rPr>
              <w:t>Понимающий</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1"/>
                <w:sz w:val="24"/>
              </w:rPr>
              <w:t xml:space="preserve"> </w:t>
            </w:r>
            <w:r>
              <w:rPr>
                <w:rFonts w:ascii="Times New Roman" w:hAnsi="Times New Roman"/>
                <w:sz w:val="24"/>
              </w:rPr>
              <w:t>символов</w:t>
            </w:r>
            <w:r>
              <w:rPr>
                <w:rFonts w:ascii="Times New Roman" w:hAnsi="Times New Roman"/>
                <w:spacing w:val="1"/>
                <w:sz w:val="24"/>
              </w:rPr>
              <w:t xml:space="preserve"> </w:t>
            </w:r>
            <w:r>
              <w:rPr>
                <w:rFonts w:ascii="Times New Roman" w:hAnsi="Times New Roman"/>
                <w:sz w:val="24"/>
              </w:rPr>
              <w:t>(государственная</w:t>
            </w:r>
            <w:r>
              <w:rPr>
                <w:rFonts w:ascii="Times New Roman" w:hAnsi="Times New Roman"/>
                <w:spacing w:val="-67"/>
                <w:sz w:val="24"/>
              </w:rPr>
              <w:t xml:space="preserve"> </w:t>
            </w:r>
            <w:r>
              <w:rPr>
                <w:rFonts w:ascii="Times New Roman" w:hAnsi="Times New Roman"/>
                <w:sz w:val="24"/>
              </w:rPr>
              <w:t>символика</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праздников,</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почитания</w:t>
            </w:r>
            <w:r>
              <w:rPr>
                <w:rFonts w:ascii="Times New Roman" w:hAnsi="Times New Roman"/>
                <w:spacing w:val="1"/>
                <w:sz w:val="24"/>
              </w:rPr>
              <w:t xml:space="preserve"> </w:t>
            </w:r>
            <w:r>
              <w:rPr>
                <w:rFonts w:ascii="Times New Roman" w:hAnsi="Times New Roman"/>
                <w:sz w:val="24"/>
              </w:rPr>
              <w:t>героев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защитников</w:t>
            </w:r>
            <w:r>
              <w:rPr>
                <w:rFonts w:ascii="Times New Roman" w:hAnsi="Times New Roman"/>
                <w:spacing w:val="-3"/>
                <w:sz w:val="24"/>
              </w:rPr>
              <w:t xml:space="preserve"> </w:t>
            </w:r>
            <w:r>
              <w:rPr>
                <w:rFonts w:ascii="Times New Roman" w:hAnsi="Times New Roman"/>
                <w:sz w:val="24"/>
              </w:rPr>
              <w:t>Отечества,</w:t>
            </w:r>
            <w:r>
              <w:rPr>
                <w:rFonts w:ascii="Times New Roman" w:hAnsi="Times New Roman"/>
                <w:spacing w:val="-1"/>
                <w:sz w:val="24"/>
              </w:rPr>
              <w:t xml:space="preserve"> </w:t>
            </w:r>
            <w:r>
              <w:rPr>
                <w:rFonts w:ascii="Times New Roman" w:hAnsi="Times New Roman"/>
                <w:sz w:val="24"/>
              </w:rPr>
              <w:t>проявляющий к</w:t>
            </w:r>
            <w:r>
              <w:rPr>
                <w:rFonts w:ascii="Times New Roman" w:hAnsi="Times New Roman"/>
                <w:spacing w:val="-3"/>
                <w:sz w:val="24"/>
              </w:rPr>
              <w:t xml:space="preserve"> </w:t>
            </w:r>
            <w:r>
              <w:rPr>
                <w:rFonts w:ascii="Times New Roman" w:hAnsi="Times New Roman"/>
                <w:sz w:val="24"/>
              </w:rPr>
              <w:t>ним</w:t>
            </w:r>
            <w:r>
              <w:rPr>
                <w:rFonts w:ascii="Times New Roman" w:hAnsi="Times New Roman"/>
                <w:spacing w:val="-1"/>
                <w:sz w:val="24"/>
              </w:rPr>
              <w:t xml:space="preserve"> </w:t>
            </w:r>
            <w:r>
              <w:rPr>
                <w:rFonts w:ascii="Times New Roman" w:hAnsi="Times New Roman"/>
                <w:sz w:val="24"/>
              </w:rPr>
              <w:t>уважение;</w:t>
            </w:r>
          </w:p>
          <w:p w:rsidR="005A3A26" w:rsidRDefault="00D07349">
            <w:pPr>
              <w:spacing w:before="239" w:line="240" w:lineRule="auto"/>
              <w:ind w:left="108" w:right="103" w:firstLine="70"/>
              <w:rPr>
                <w:rFonts w:ascii="Times New Roman" w:hAnsi="Times New Roman"/>
                <w:sz w:val="24"/>
              </w:rPr>
            </w:pP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первоначальные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правах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ответственности</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3"/>
                <w:sz w:val="24"/>
              </w:rPr>
              <w:t xml:space="preserve"> </w:t>
            </w:r>
            <w:r>
              <w:rPr>
                <w:rFonts w:ascii="Times New Roman" w:hAnsi="Times New Roman"/>
                <w:sz w:val="24"/>
              </w:rPr>
              <w:t>правах и</w:t>
            </w:r>
            <w:r>
              <w:rPr>
                <w:rFonts w:ascii="Times New Roman" w:hAnsi="Times New Roman"/>
                <w:spacing w:val="-3"/>
                <w:sz w:val="24"/>
              </w:rPr>
              <w:t xml:space="preserve"> </w:t>
            </w:r>
            <w:r>
              <w:rPr>
                <w:rFonts w:ascii="Times New Roman" w:hAnsi="Times New Roman"/>
                <w:sz w:val="24"/>
              </w:rPr>
              <w:t>обязанностях;</w:t>
            </w:r>
          </w:p>
          <w:p w:rsidR="005A3A26" w:rsidRDefault="00D07349">
            <w:pPr>
              <w:spacing w:before="240" w:line="304" w:lineRule="exact"/>
              <w:ind w:left="37" w:firstLine="70"/>
              <w:rPr>
                <w:rFonts w:ascii="Times New Roman" w:hAnsi="Times New Roman"/>
                <w:b/>
                <w:sz w:val="24"/>
              </w:rPr>
            </w:pPr>
            <w:r>
              <w:rPr>
                <w:rFonts w:ascii="Times New Roman" w:hAnsi="Times New Roman"/>
                <w:sz w:val="24"/>
              </w:rPr>
              <w:t>Принимающий</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доступной</w:t>
            </w:r>
            <w:r>
              <w:rPr>
                <w:rFonts w:ascii="Times New Roman" w:hAnsi="Times New Roman"/>
                <w:spacing w:val="-2"/>
                <w:sz w:val="24"/>
              </w:rPr>
              <w:t xml:space="preserve"> </w:t>
            </w:r>
            <w:r>
              <w:rPr>
                <w:rFonts w:ascii="Times New Roman" w:hAnsi="Times New Roman"/>
                <w:sz w:val="24"/>
              </w:rPr>
              <w:t>по возрасту</w:t>
            </w:r>
            <w:r>
              <w:rPr>
                <w:rFonts w:ascii="Times New Roman" w:hAnsi="Times New Roman"/>
                <w:spacing w:val="-6"/>
                <w:sz w:val="24"/>
              </w:rPr>
              <w:t xml:space="preserve"> </w:t>
            </w:r>
            <w:r>
              <w:rPr>
                <w:rFonts w:ascii="Times New Roman" w:hAnsi="Times New Roman"/>
                <w:sz w:val="24"/>
              </w:rPr>
              <w:t>социально значимой</w:t>
            </w:r>
            <w:r>
              <w:rPr>
                <w:rFonts w:ascii="Times New Roman" w:hAnsi="Times New Roman"/>
                <w:spacing w:val="-2"/>
                <w:sz w:val="24"/>
              </w:rPr>
              <w:t xml:space="preserve"> </w:t>
            </w:r>
            <w:r>
              <w:rPr>
                <w:rFonts w:ascii="Times New Roman" w:hAnsi="Times New Roman"/>
                <w:sz w:val="24"/>
              </w:rPr>
              <w:t>деятельности.</w:t>
            </w:r>
          </w:p>
        </w:tc>
      </w:tr>
      <w:tr w:rsidR="005A3A26">
        <w:trPr>
          <w:trHeight w:val="32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line="301" w:lineRule="exact"/>
              <w:ind w:left="1933" w:right="1925"/>
              <w:jc w:val="center"/>
              <w:rPr>
                <w:rFonts w:ascii="Times New Roman" w:hAnsi="Times New Roman"/>
                <w:b/>
                <w:sz w:val="24"/>
              </w:rPr>
            </w:pPr>
            <w:r>
              <w:rPr>
                <w:rFonts w:ascii="Times New Roman" w:hAnsi="Times New Roman"/>
                <w:b/>
                <w:sz w:val="24"/>
              </w:rPr>
              <w:t>Духовно-нравственное</w:t>
            </w:r>
            <w:r>
              <w:rPr>
                <w:rFonts w:ascii="Times New Roman" w:hAnsi="Times New Roman"/>
                <w:b/>
                <w:spacing w:val="-6"/>
                <w:sz w:val="24"/>
              </w:rPr>
              <w:t xml:space="preserve"> </w:t>
            </w:r>
            <w:r>
              <w:rPr>
                <w:rFonts w:ascii="Times New Roman" w:hAnsi="Times New Roman"/>
                <w:b/>
                <w:sz w:val="24"/>
              </w:rPr>
              <w:t>воспитание</w:t>
            </w:r>
          </w:p>
        </w:tc>
      </w:tr>
      <w:tr w:rsidR="005A3A26">
        <w:trPr>
          <w:trHeight w:val="5949"/>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35" w:line="240" w:lineRule="auto"/>
              <w:ind w:left="108" w:right="99" w:firstLine="70"/>
              <w:jc w:val="both"/>
              <w:rPr>
                <w:rFonts w:ascii="Times New Roman" w:hAnsi="Times New Roman"/>
                <w:sz w:val="24"/>
              </w:rPr>
            </w:pPr>
            <w:r>
              <w:rPr>
                <w:rFonts w:ascii="Times New Roman" w:hAnsi="Times New Roman"/>
                <w:sz w:val="24"/>
              </w:rPr>
              <w:t>Уважающий духовно-нравственную культуру своей семьи, своего народа,</w:t>
            </w:r>
            <w:r>
              <w:rPr>
                <w:rFonts w:ascii="Times New Roman" w:hAnsi="Times New Roman"/>
                <w:spacing w:val="-67"/>
                <w:sz w:val="24"/>
              </w:rPr>
              <w:t xml:space="preserve"> </w:t>
            </w:r>
            <w:r>
              <w:rPr>
                <w:rFonts w:ascii="Times New Roman" w:hAnsi="Times New Roman"/>
                <w:sz w:val="24"/>
              </w:rPr>
              <w:t>семейные</w:t>
            </w:r>
            <w:r>
              <w:rPr>
                <w:rFonts w:ascii="Times New Roman" w:hAnsi="Times New Roman"/>
                <w:spacing w:val="-3"/>
                <w:sz w:val="24"/>
              </w:rPr>
              <w:t xml:space="preserve"> </w:t>
            </w:r>
            <w:r>
              <w:rPr>
                <w:rFonts w:ascii="Times New Roman" w:hAnsi="Times New Roman"/>
                <w:sz w:val="24"/>
              </w:rPr>
              <w:t>ценности</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учетом</w:t>
            </w:r>
            <w:r>
              <w:rPr>
                <w:rFonts w:ascii="Times New Roman" w:hAnsi="Times New Roman"/>
                <w:spacing w:val="-2"/>
                <w:sz w:val="24"/>
              </w:rPr>
              <w:t xml:space="preserve"> </w:t>
            </w:r>
            <w:r>
              <w:rPr>
                <w:rFonts w:ascii="Times New Roman" w:hAnsi="Times New Roman"/>
                <w:sz w:val="24"/>
              </w:rPr>
              <w:t>национальной,</w:t>
            </w:r>
            <w:r>
              <w:rPr>
                <w:rFonts w:ascii="Times New Roman" w:hAnsi="Times New Roman"/>
                <w:spacing w:val="-3"/>
                <w:sz w:val="24"/>
              </w:rPr>
              <w:t xml:space="preserve"> </w:t>
            </w:r>
            <w:r>
              <w:rPr>
                <w:rFonts w:ascii="Times New Roman" w:hAnsi="Times New Roman"/>
                <w:sz w:val="24"/>
              </w:rPr>
              <w:t>религиозной</w:t>
            </w:r>
            <w:r>
              <w:rPr>
                <w:rFonts w:ascii="Times New Roman" w:hAnsi="Times New Roman"/>
                <w:spacing w:val="-2"/>
                <w:sz w:val="24"/>
              </w:rPr>
              <w:t xml:space="preserve"> </w:t>
            </w:r>
            <w:r>
              <w:rPr>
                <w:rFonts w:ascii="Times New Roman" w:hAnsi="Times New Roman"/>
                <w:sz w:val="24"/>
              </w:rPr>
              <w:t>принадлежности;</w:t>
            </w:r>
          </w:p>
          <w:p w:rsidR="005A3A26" w:rsidRDefault="00D07349">
            <w:pPr>
              <w:spacing w:before="239" w:line="240" w:lineRule="auto"/>
              <w:ind w:left="108" w:right="100" w:firstLine="70"/>
              <w:jc w:val="both"/>
              <w:rPr>
                <w:rFonts w:ascii="Times New Roman" w:hAnsi="Times New Roman"/>
                <w:sz w:val="24"/>
              </w:rPr>
            </w:pPr>
            <w:r>
              <w:rPr>
                <w:rFonts w:ascii="Times New Roman" w:hAnsi="Times New Roman"/>
                <w:sz w:val="24"/>
              </w:rPr>
              <w:t>Сознающий</w:t>
            </w:r>
            <w:r>
              <w:rPr>
                <w:rFonts w:ascii="Times New Roman" w:hAnsi="Times New Roman"/>
                <w:spacing w:val="1"/>
                <w:sz w:val="24"/>
              </w:rPr>
              <w:t xml:space="preserve"> </w:t>
            </w:r>
            <w:r>
              <w:rPr>
                <w:rFonts w:ascii="Times New Roman" w:hAnsi="Times New Roman"/>
                <w:sz w:val="24"/>
              </w:rPr>
              <w:t>ценность</w:t>
            </w:r>
            <w:r>
              <w:rPr>
                <w:rFonts w:ascii="Times New Roman" w:hAnsi="Times New Roman"/>
                <w:spacing w:val="1"/>
                <w:sz w:val="24"/>
              </w:rPr>
              <w:t xml:space="preserve"> </w:t>
            </w:r>
            <w:r>
              <w:rPr>
                <w:rFonts w:ascii="Times New Roman" w:hAnsi="Times New Roman"/>
                <w:sz w:val="24"/>
              </w:rPr>
              <w:t>каждой</w:t>
            </w:r>
            <w:r>
              <w:rPr>
                <w:rFonts w:ascii="Times New Roman" w:hAnsi="Times New Roman"/>
                <w:spacing w:val="1"/>
                <w:sz w:val="24"/>
              </w:rPr>
              <w:t xml:space="preserve"> </w:t>
            </w:r>
            <w:r>
              <w:rPr>
                <w:rFonts w:ascii="Times New Roman" w:hAnsi="Times New Roman"/>
                <w:sz w:val="24"/>
              </w:rPr>
              <w:t>человеческой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признающий</w:t>
            </w:r>
            <w:r>
              <w:rPr>
                <w:rFonts w:ascii="Times New Roman" w:hAnsi="Times New Roman"/>
                <w:spacing w:val="1"/>
                <w:sz w:val="24"/>
              </w:rPr>
              <w:t xml:space="preserve"> </w:t>
            </w:r>
            <w:r>
              <w:rPr>
                <w:rFonts w:ascii="Times New Roman" w:hAnsi="Times New Roman"/>
                <w:sz w:val="24"/>
              </w:rPr>
              <w:t>индивидуальность</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достоинство каждого</w:t>
            </w:r>
            <w:r>
              <w:rPr>
                <w:rFonts w:ascii="Times New Roman" w:hAnsi="Times New Roman"/>
                <w:spacing w:val="1"/>
                <w:sz w:val="24"/>
              </w:rPr>
              <w:t xml:space="preserve"> </w:t>
            </w:r>
            <w:r>
              <w:rPr>
                <w:rFonts w:ascii="Times New Roman" w:hAnsi="Times New Roman"/>
                <w:sz w:val="24"/>
              </w:rPr>
              <w:t>человека;</w:t>
            </w:r>
          </w:p>
          <w:p w:rsidR="005A3A26" w:rsidRDefault="00D07349">
            <w:pPr>
              <w:spacing w:before="239" w:line="240" w:lineRule="auto"/>
              <w:ind w:left="108" w:right="97" w:firstLine="70"/>
              <w:jc w:val="both"/>
              <w:rPr>
                <w:rFonts w:ascii="Times New Roman" w:hAnsi="Times New Roman"/>
                <w:sz w:val="24"/>
              </w:rPr>
            </w:pPr>
            <w:r>
              <w:rPr>
                <w:rFonts w:ascii="Times New Roman" w:hAnsi="Times New Roman"/>
                <w:sz w:val="24"/>
              </w:rPr>
              <w:t>Доброжелательный, проявляющий сопереживание, готовность оказывать</w:t>
            </w:r>
            <w:r>
              <w:rPr>
                <w:rFonts w:ascii="Times New Roman" w:hAnsi="Times New Roman"/>
                <w:spacing w:val="1"/>
                <w:sz w:val="24"/>
              </w:rPr>
              <w:t xml:space="preserve"> </w:t>
            </w:r>
            <w:r>
              <w:rPr>
                <w:rFonts w:ascii="Times New Roman" w:hAnsi="Times New Roman"/>
                <w:sz w:val="24"/>
              </w:rPr>
              <w:t>помощь,</w:t>
            </w:r>
            <w:r>
              <w:rPr>
                <w:rFonts w:ascii="Times New Roman" w:hAnsi="Times New Roman"/>
                <w:spacing w:val="1"/>
                <w:sz w:val="24"/>
              </w:rPr>
              <w:t xml:space="preserve"> </w:t>
            </w:r>
            <w:r>
              <w:rPr>
                <w:rFonts w:ascii="Times New Roman" w:hAnsi="Times New Roman"/>
                <w:sz w:val="24"/>
              </w:rPr>
              <w:t>выражающий</w:t>
            </w:r>
            <w:r>
              <w:rPr>
                <w:rFonts w:ascii="Times New Roman" w:hAnsi="Times New Roman"/>
                <w:spacing w:val="1"/>
                <w:sz w:val="24"/>
              </w:rPr>
              <w:t xml:space="preserve"> </w:t>
            </w:r>
            <w:r>
              <w:rPr>
                <w:rFonts w:ascii="Times New Roman" w:hAnsi="Times New Roman"/>
                <w:sz w:val="24"/>
              </w:rPr>
              <w:t>неприятие</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причиняющего</w:t>
            </w:r>
            <w:r>
              <w:rPr>
                <w:rFonts w:ascii="Times New Roman" w:hAnsi="Times New Roman"/>
                <w:spacing w:val="1"/>
                <w:sz w:val="24"/>
              </w:rPr>
              <w:t xml:space="preserve"> </w:t>
            </w:r>
            <w:r>
              <w:rPr>
                <w:rFonts w:ascii="Times New Roman" w:hAnsi="Times New Roman"/>
                <w:sz w:val="24"/>
              </w:rPr>
              <w:t>физический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моральный</w:t>
            </w:r>
            <w:r>
              <w:rPr>
                <w:rFonts w:ascii="Times New Roman" w:hAnsi="Times New Roman"/>
                <w:spacing w:val="-1"/>
                <w:sz w:val="24"/>
              </w:rPr>
              <w:t xml:space="preserve"> </w:t>
            </w:r>
            <w:r>
              <w:rPr>
                <w:rFonts w:ascii="Times New Roman" w:hAnsi="Times New Roman"/>
                <w:sz w:val="24"/>
              </w:rPr>
              <w:t>вред</w:t>
            </w:r>
            <w:r>
              <w:rPr>
                <w:rFonts w:ascii="Times New Roman" w:hAnsi="Times New Roman"/>
                <w:spacing w:val="-2"/>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уважающий</w:t>
            </w:r>
            <w:r>
              <w:rPr>
                <w:rFonts w:ascii="Times New Roman" w:hAnsi="Times New Roman"/>
                <w:spacing w:val="1"/>
                <w:sz w:val="24"/>
              </w:rPr>
              <w:t xml:space="preserve"> </w:t>
            </w:r>
            <w:r>
              <w:rPr>
                <w:rFonts w:ascii="Times New Roman" w:hAnsi="Times New Roman"/>
                <w:sz w:val="24"/>
              </w:rPr>
              <w:t>старших;</w:t>
            </w:r>
          </w:p>
          <w:p w:rsidR="005A3A26" w:rsidRDefault="00D07349">
            <w:pPr>
              <w:spacing w:before="242" w:line="240" w:lineRule="auto"/>
              <w:ind w:left="108" w:right="102" w:firstLine="70"/>
              <w:jc w:val="both"/>
              <w:rPr>
                <w:rFonts w:ascii="Times New Roman" w:hAnsi="Times New Roman"/>
                <w:sz w:val="24"/>
              </w:rPr>
            </w:pPr>
            <w:r>
              <w:rPr>
                <w:rFonts w:ascii="Times New Roman" w:hAnsi="Times New Roman"/>
                <w:sz w:val="24"/>
              </w:rPr>
              <w:t>Умеющий оценивать поступки с позиции их соответствия нравственным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5"/>
                <w:sz w:val="24"/>
              </w:rPr>
              <w:t xml:space="preserve"> </w:t>
            </w:r>
            <w:r>
              <w:rPr>
                <w:rFonts w:ascii="Times New Roman" w:hAnsi="Times New Roman"/>
                <w:sz w:val="24"/>
              </w:rPr>
              <w:t>осознающий ответственность</w:t>
            </w:r>
            <w:r>
              <w:rPr>
                <w:rFonts w:ascii="Times New Roman" w:hAnsi="Times New Roman"/>
                <w:spacing w:val="-1"/>
                <w:sz w:val="24"/>
              </w:rPr>
              <w:t xml:space="preserve"> </w:t>
            </w:r>
            <w:r>
              <w:rPr>
                <w:rFonts w:ascii="Times New Roman" w:hAnsi="Times New Roman"/>
                <w:sz w:val="24"/>
              </w:rPr>
              <w:t>за свои</w:t>
            </w:r>
            <w:r>
              <w:rPr>
                <w:rFonts w:ascii="Times New Roman" w:hAnsi="Times New Roman"/>
                <w:spacing w:val="-3"/>
                <w:sz w:val="24"/>
              </w:rPr>
              <w:t xml:space="preserve"> </w:t>
            </w:r>
            <w:r>
              <w:rPr>
                <w:rFonts w:ascii="Times New Roman" w:hAnsi="Times New Roman"/>
                <w:sz w:val="24"/>
              </w:rPr>
              <w:t>поступки.</w:t>
            </w:r>
          </w:p>
          <w:p w:rsidR="005A3A26" w:rsidRDefault="00D07349">
            <w:pPr>
              <w:spacing w:before="240" w:line="240" w:lineRule="auto"/>
              <w:ind w:left="108" w:right="101" w:firstLine="70"/>
              <w:jc w:val="both"/>
              <w:rPr>
                <w:rFonts w:ascii="Times New Roman" w:hAnsi="Times New Roman"/>
                <w:sz w:val="24"/>
              </w:rPr>
            </w:pPr>
            <w:r>
              <w:rPr>
                <w:rFonts w:ascii="Times New Roman" w:hAnsi="Times New Roman"/>
                <w:sz w:val="24"/>
              </w:rPr>
              <w:t>Владеющий представлениями о многообразии языкового и культурного</w:t>
            </w:r>
            <w:r>
              <w:rPr>
                <w:rFonts w:ascii="Times New Roman" w:hAnsi="Times New Roman"/>
                <w:spacing w:val="1"/>
                <w:sz w:val="24"/>
              </w:rPr>
              <w:t xml:space="preserve"> </w:t>
            </w:r>
            <w:r>
              <w:rPr>
                <w:rFonts w:ascii="Times New Roman" w:hAnsi="Times New Roman"/>
                <w:sz w:val="24"/>
              </w:rPr>
              <w:t>пространства России, имеющий первоначальные навыки общения с людьми</w:t>
            </w:r>
            <w:r>
              <w:rPr>
                <w:rFonts w:ascii="Times New Roman" w:hAnsi="Times New Roman"/>
                <w:spacing w:val="1"/>
                <w:sz w:val="24"/>
              </w:rPr>
              <w:t xml:space="preserve"> </w:t>
            </w:r>
            <w:r>
              <w:rPr>
                <w:rFonts w:ascii="Times New Roman" w:hAnsi="Times New Roman"/>
                <w:sz w:val="24"/>
              </w:rPr>
              <w:t>разных народов,</w:t>
            </w:r>
            <w:r>
              <w:rPr>
                <w:rFonts w:ascii="Times New Roman" w:hAnsi="Times New Roman"/>
                <w:spacing w:val="-1"/>
                <w:sz w:val="24"/>
              </w:rPr>
              <w:t xml:space="preserve"> </w:t>
            </w:r>
            <w:r>
              <w:rPr>
                <w:rFonts w:ascii="Times New Roman" w:hAnsi="Times New Roman"/>
                <w:sz w:val="24"/>
              </w:rPr>
              <w:t>вероисповеданий.</w:t>
            </w:r>
          </w:p>
          <w:p w:rsidR="005A3A26" w:rsidRDefault="00D07349">
            <w:pPr>
              <w:spacing w:before="227" w:line="320" w:lineRule="atLeast"/>
              <w:ind w:left="108" w:right="103" w:firstLine="70"/>
              <w:jc w:val="both"/>
              <w:rPr>
                <w:rFonts w:ascii="Times New Roman" w:hAnsi="Times New Roman"/>
                <w:sz w:val="24"/>
              </w:rPr>
            </w:pPr>
            <w:r>
              <w:rPr>
                <w:rFonts w:ascii="Times New Roman" w:hAnsi="Times New Roman"/>
                <w:sz w:val="24"/>
              </w:rPr>
              <w:t>Сознающий нравственную и эстетическую ценность литературы, родного</w:t>
            </w:r>
            <w:r>
              <w:rPr>
                <w:rFonts w:ascii="Times New Roman" w:hAnsi="Times New Roman"/>
                <w:spacing w:val="-67"/>
                <w:sz w:val="24"/>
              </w:rPr>
              <w:t xml:space="preserve"> </w:t>
            </w:r>
            <w:r>
              <w:rPr>
                <w:rFonts w:ascii="Times New Roman" w:hAnsi="Times New Roman"/>
                <w:sz w:val="24"/>
              </w:rPr>
              <w:t>языка,</w:t>
            </w:r>
            <w:r>
              <w:rPr>
                <w:rFonts w:ascii="Times New Roman" w:hAnsi="Times New Roman"/>
                <w:spacing w:val="-5"/>
                <w:sz w:val="24"/>
              </w:rPr>
              <w:t xml:space="preserve"> </w:t>
            </w:r>
            <w:r>
              <w:rPr>
                <w:rFonts w:ascii="Times New Roman" w:hAnsi="Times New Roman"/>
                <w:sz w:val="24"/>
              </w:rPr>
              <w:t>русского</w:t>
            </w:r>
            <w:r>
              <w:rPr>
                <w:rFonts w:ascii="Times New Roman" w:hAnsi="Times New Roman"/>
                <w:spacing w:val="1"/>
                <w:sz w:val="24"/>
              </w:rPr>
              <w:t xml:space="preserve"> </w:t>
            </w:r>
            <w:r>
              <w:rPr>
                <w:rFonts w:ascii="Times New Roman" w:hAnsi="Times New Roman"/>
                <w:sz w:val="24"/>
              </w:rPr>
              <w:t>языка, проявляющий интерес к</w:t>
            </w:r>
            <w:r>
              <w:rPr>
                <w:rFonts w:ascii="Times New Roman" w:hAnsi="Times New Roman"/>
                <w:spacing w:val="-3"/>
                <w:sz w:val="24"/>
              </w:rPr>
              <w:t xml:space="preserve"> </w:t>
            </w:r>
            <w:r>
              <w:rPr>
                <w:rFonts w:ascii="Times New Roman" w:hAnsi="Times New Roman"/>
                <w:sz w:val="24"/>
              </w:rPr>
              <w:t>чтению.</w:t>
            </w:r>
          </w:p>
        </w:tc>
      </w:tr>
      <w:tr w:rsidR="005A3A26">
        <w:trPr>
          <w:trHeight w:val="132"/>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35" w:line="240" w:lineRule="auto"/>
              <w:ind w:left="108" w:right="99" w:firstLine="70"/>
              <w:jc w:val="center"/>
              <w:rPr>
                <w:rFonts w:ascii="Times New Roman" w:hAnsi="Times New Roman"/>
                <w:sz w:val="24"/>
              </w:rPr>
            </w:pPr>
            <w:r>
              <w:rPr>
                <w:rFonts w:ascii="Times New Roman" w:hAnsi="Times New Roman"/>
                <w:b/>
                <w:sz w:val="24"/>
              </w:rPr>
              <w:t>Эстетическое</w:t>
            </w:r>
            <w:r>
              <w:rPr>
                <w:rFonts w:ascii="Times New Roman" w:hAnsi="Times New Roman"/>
                <w:b/>
                <w:spacing w:val="-3"/>
                <w:sz w:val="24"/>
              </w:rPr>
              <w:t xml:space="preserve"> </w:t>
            </w:r>
            <w:r>
              <w:rPr>
                <w:rFonts w:ascii="Times New Roman" w:hAnsi="Times New Roman"/>
                <w:b/>
                <w:sz w:val="24"/>
              </w:rPr>
              <w:t>воспитание</w:t>
            </w:r>
          </w:p>
        </w:tc>
      </w:tr>
      <w:tr w:rsidR="005A3A26">
        <w:trPr>
          <w:trHeight w:val="2125"/>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right="100" w:firstLine="70"/>
              <w:rPr>
                <w:rFonts w:ascii="Times New Roman" w:hAnsi="Times New Roman"/>
                <w:sz w:val="24"/>
              </w:rPr>
            </w:pPr>
            <w:r>
              <w:rPr>
                <w:rFonts w:ascii="Times New Roman" w:hAnsi="Times New Roman"/>
                <w:sz w:val="24"/>
              </w:rPr>
              <w:t>Способный</w:t>
            </w:r>
            <w:r>
              <w:rPr>
                <w:rFonts w:ascii="Times New Roman" w:hAnsi="Times New Roman"/>
                <w:spacing w:val="13"/>
                <w:sz w:val="24"/>
              </w:rPr>
              <w:t xml:space="preserve"> </w:t>
            </w:r>
            <w:r>
              <w:rPr>
                <w:rFonts w:ascii="Times New Roman" w:hAnsi="Times New Roman"/>
                <w:sz w:val="24"/>
              </w:rPr>
              <w:t>воспринимать</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чувствовать</w:t>
            </w:r>
            <w:r>
              <w:rPr>
                <w:rFonts w:ascii="Times New Roman" w:hAnsi="Times New Roman"/>
                <w:spacing w:val="11"/>
                <w:sz w:val="24"/>
              </w:rPr>
              <w:t xml:space="preserve"> </w:t>
            </w:r>
            <w:r>
              <w:rPr>
                <w:rFonts w:ascii="Times New Roman" w:hAnsi="Times New Roman"/>
                <w:sz w:val="24"/>
              </w:rPr>
              <w:t>прекрасное</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быту,</w:t>
            </w:r>
            <w:r>
              <w:rPr>
                <w:rFonts w:ascii="Times New Roman" w:hAnsi="Times New Roman"/>
                <w:spacing w:val="12"/>
                <w:sz w:val="24"/>
              </w:rPr>
              <w:t xml:space="preserve"> </w:t>
            </w:r>
            <w:r>
              <w:rPr>
                <w:rFonts w:ascii="Times New Roman" w:hAnsi="Times New Roman"/>
                <w:sz w:val="24"/>
              </w:rPr>
              <w:t>природе,</w:t>
            </w:r>
            <w:r>
              <w:rPr>
                <w:rFonts w:ascii="Times New Roman" w:hAnsi="Times New Roman"/>
                <w:spacing w:val="-67"/>
                <w:sz w:val="24"/>
              </w:rPr>
              <w:t xml:space="preserve"> </w:t>
            </w:r>
            <w:r>
              <w:rPr>
                <w:rFonts w:ascii="Times New Roman" w:hAnsi="Times New Roman"/>
                <w:sz w:val="24"/>
              </w:rPr>
              <w:t>искусстве,</w:t>
            </w:r>
            <w:r>
              <w:rPr>
                <w:rFonts w:ascii="Times New Roman" w:hAnsi="Times New Roman"/>
                <w:spacing w:val="-2"/>
                <w:sz w:val="24"/>
              </w:rPr>
              <w:t xml:space="preserve"> </w:t>
            </w:r>
            <w:r>
              <w:rPr>
                <w:rFonts w:ascii="Times New Roman" w:hAnsi="Times New Roman"/>
                <w:sz w:val="24"/>
              </w:rPr>
              <w:t>творчестве</w:t>
            </w:r>
            <w:r>
              <w:rPr>
                <w:rFonts w:ascii="Times New Roman" w:hAnsi="Times New Roman"/>
                <w:spacing w:val="-2"/>
                <w:sz w:val="24"/>
              </w:rPr>
              <w:t xml:space="preserve"> </w:t>
            </w:r>
            <w:r>
              <w:rPr>
                <w:rFonts w:ascii="Times New Roman" w:hAnsi="Times New Roman"/>
                <w:sz w:val="24"/>
              </w:rPr>
              <w:t>людей;</w:t>
            </w:r>
          </w:p>
          <w:p w:rsidR="005A3A26" w:rsidRDefault="00D07349">
            <w:pPr>
              <w:tabs>
                <w:tab w:val="left" w:pos="2604"/>
                <w:tab w:val="left" w:pos="3813"/>
                <w:tab w:val="left" w:pos="4237"/>
                <w:tab w:val="left" w:pos="5647"/>
                <w:tab w:val="left" w:pos="6057"/>
                <w:tab w:val="left" w:pos="8074"/>
                <w:tab w:val="left" w:pos="8498"/>
              </w:tabs>
              <w:spacing w:before="236" w:line="240" w:lineRule="auto"/>
              <w:ind w:left="108" w:right="103" w:firstLine="70"/>
              <w:rPr>
                <w:rFonts w:ascii="Times New Roman" w:hAnsi="Times New Roman"/>
                <w:sz w:val="24"/>
              </w:rPr>
            </w:pPr>
            <w:r>
              <w:rPr>
                <w:rFonts w:ascii="Times New Roman" w:hAnsi="Times New Roman"/>
                <w:sz w:val="24"/>
              </w:rPr>
              <w:t>Проявляющий интерес и уважение</w:t>
            </w:r>
            <w:r>
              <w:rPr>
                <w:rFonts w:ascii="Times New Roman" w:hAnsi="Times New Roman"/>
                <w:sz w:val="24"/>
              </w:rPr>
              <w:tab/>
              <w:t xml:space="preserve">к отечественной и </w:t>
            </w:r>
            <w:r>
              <w:rPr>
                <w:rFonts w:ascii="Times New Roman" w:hAnsi="Times New Roman"/>
                <w:spacing w:val="-1"/>
                <w:sz w:val="24"/>
              </w:rPr>
              <w:t>мировой</w:t>
            </w:r>
            <w:r>
              <w:rPr>
                <w:rFonts w:ascii="Times New Roman" w:hAnsi="Times New Roman"/>
                <w:spacing w:val="-67"/>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культуре;</w:t>
            </w:r>
          </w:p>
          <w:p w:rsidR="005A3A26" w:rsidRDefault="00D07349">
            <w:pPr>
              <w:spacing w:before="235" w:line="240" w:lineRule="auto"/>
              <w:ind w:left="108" w:right="99" w:firstLine="70"/>
              <w:rPr>
                <w:rFonts w:ascii="Times New Roman" w:hAnsi="Times New Roman"/>
                <w:b/>
                <w:sz w:val="24"/>
              </w:rPr>
            </w:pPr>
            <w:r>
              <w:rPr>
                <w:rFonts w:ascii="Times New Roman" w:hAnsi="Times New Roman"/>
                <w:sz w:val="24"/>
              </w:rPr>
              <w:t xml:space="preserve">Проявляющий стремление к самовыражению в разных </w:t>
            </w:r>
            <w:r>
              <w:rPr>
                <w:rFonts w:ascii="Times New Roman" w:hAnsi="Times New Roman"/>
                <w:spacing w:val="-2"/>
                <w:sz w:val="24"/>
              </w:rPr>
              <w:t xml:space="preserve">видах </w:t>
            </w:r>
            <w:r>
              <w:rPr>
                <w:rFonts w:ascii="Times New Roman" w:hAnsi="Times New Roman"/>
                <w:spacing w:val="-67"/>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искусстве.</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right="100" w:firstLine="70"/>
              <w:jc w:val="center"/>
              <w:rPr>
                <w:rFonts w:ascii="Times New Roman" w:hAnsi="Times New Roman"/>
                <w:sz w:val="24"/>
              </w:rPr>
            </w:pPr>
            <w:r>
              <w:rPr>
                <w:rFonts w:ascii="Times New Roman" w:hAnsi="Times New Roman"/>
                <w:b/>
                <w:sz w:val="24"/>
              </w:rPr>
              <w:t>Физическое</w:t>
            </w:r>
            <w:r>
              <w:rPr>
                <w:rFonts w:ascii="Times New Roman" w:hAnsi="Times New Roman"/>
                <w:b/>
                <w:spacing w:val="-4"/>
                <w:sz w:val="24"/>
              </w:rPr>
              <w:t xml:space="preserve"> </w:t>
            </w:r>
            <w:r>
              <w:rPr>
                <w:rFonts w:ascii="Times New Roman" w:hAnsi="Times New Roman"/>
                <w:b/>
                <w:sz w:val="24"/>
              </w:rPr>
              <w:t>воспитание</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7" w:line="240" w:lineRule="auto"/>
              <w:ind w:left="178"/>
              <w:rPr>
                <w:rFonts w:ascii="Times New Roman" w:hAnsi="Times New Roman"/>
                <w:sz w:val="24"/>
              </w:rPr>
            </w:pPr>
            <w:r>
              <w:rPr>
                <w:rFonts w:ascii="Times New Roman" w:hAnsi="Times New Roman"/>
                <w:sz w:val="24"/>
              </w:rPr>
              <w:t>Формирование</w:t>
            </w:r>
            <w:r>
              <w:rPr>
                <w:rFonts w:ascii="Times New Roman" w:hAnsi="Times New Roman"/>
                <w:spacing w:val="-5"/>
                <w:sz w:val="24"/>
              </w:rPr>
              <w:t xml:space="preserve"> </w:t>
            </w:r>
            <w:r>
              <w:rPr>
                <w:rFonts w:ascii="Times New Roman" w:hAnsi="Times New Roman"/>
                <w:sz w:val="24"/>
              </w:rPr>
              <w:t>культуры</w:t>
            </w:r>
            <w:r>
              <w:rPr>
                <w:rFonts w:ascii="Times New Roman" w:hAnsi="Times New Roman"/>
                <w:spacing w:val="-4"/>
                <w:sz w:val="24"/>
              </w:rPr>
              <w:t xml:space="preserve"> </w:t>
            </w:r>
            <w:r>
              <w:rPr>
                <w:rFonts w:ascii="Times New Roman" w:hAnsi="Times New Roman"/>
                <w:sz w:val="24"/>
              </w:rPr>
              <w:t>здоровья</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эмоционального</w:t>
            </w:r>
            <w:r>
              <w:rPr>
                <w:rFonts w:ascii="Times New Roman" w:hAnsi="Times New Roman"/>
                <w:spacing w:val="-7"/>
                <w:sz w:val="24"/>
              </w:rPr>
              <w:t xml:space="preserve"> </w:t>
            </w:r>
            <w:r>
              <w:rPr>
                <w:rFonts w:ascii="Times New Roman" w:hAnsi="Times New Roman"/>
                <w:sz w:val="24"/>
              </w:rPr>
              <w:t>благополучия:</w:t>
            </w:r>
          </w:p>
          <w:p w:rsidR="005A3A26" w:rsidRDefault="00D07349">
            <w:pPr>
              <w:spacing w:before="239" w:line="240" w:lineRule="auto"/>
              <w:ind w:left="178" w:right="101"/>
              <w:jc w:val="both"/>
              <w:rPr>
                <w:rFonts w:ascii="Times New Roman" w:hAnsi="Times New Roman"/>
                <w:sz w:val="24"/>
              </w:rPr>
            </w:pPr>
            <w:r>
              <w:rPr>
                <w:rFonts w:ascii="Times New Roman" w:hAnsi="Times New Roman"/>
                <w:sz w:val="24"/>
              </w:rPr>
              <w:t>Бережно относящийся к физическому здоровью, соблюдающий основные</w:t>
            </w:r>
            <w:r>
              <w:rPr>
                <w:rFonts w:ascii="Times New Roman" w:hAnsi="Times New Roman"/>
                <w:spacing w:val="-67"/>
                <w:sz w:val="24"/>
              </w:rPr>
              <w:t xml:space="preserve"> </w:t>
            </w:r>
            <w:r>
              <w:rPr>
                <w:rFonts w:ascii="Times New Roman" w:hAnsi="Times New Roman"/>
                <w:sz w:val="24"/>
              </w:rPr>
              <w:t>правила здорового и</w:t>
            </w:r>
            <w:r>
              <w:rPr>
                <w:rFonts w:ascii="Times New Roman" w:hAnsi="Times New Roman"/>
                <w:spacing w:val="1"/>
                <w:sz w:val="24"/>
              </w:rPr>
              <w:t xml:space="preserve"> </w:t>
            </w:r>
            <w:r>
              <w:rPr>
                <w:rFonts w:ascii="Times New Roman" w:hAnsi="Times New Roman"/>
                <w:sz w:val="24"/>
              </w:rPr>
              <w:t>безопасного для себя и 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70"/>
                <w:sz w:val="24"/>
              </w:rPr>
              <w:t xml:space="preserve"> </w:t>
            </w:r>
            <w:r>
              <w:rPr>
                <w:rFonts w:ascii="Times New Roman" w:hAnsi="Times New Roman"/>
                <w:sz w:val="24"/>
              </w:rPr>
              <w:t>образа жизни, 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информационной среде;</w:t>
            </w:r>
          </w:p>
          <w:p w:rsidR="005A3A26" w:rsidRDefault="00D07349">
            <w:pPr>
              <w:spacing w:before="242" w:line="240" w:lineRule="auto"/>
              <w:ind w:left="178" w:right="100"/>
              <w:jc w:val="both"/>
              <w:rPr>
                <w:rFonts w:ascii="Times New Roman" w:hAnsi="Times New Roman"/>
                <w:sz w:val="24"/>
              </w:rPr>
            </w:pPr>
            <w:r>
              <w:rPr>
                <w:rFonts w:ascii="Times New Roman" w:hAnsi="Times New Roman"/>
                <w:sz w:val="24"/>
              </w:rPr>
              <w:t>Владеющий</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навыками</w:t>
            </w:r>
            <w:r>
              <w:rPr>
                <w:rFonts w:ascii="Times New Roman" w:hAnsi="Times New Roman"/>
                <w:spacing w:val="1"/>
                <w:sz w:val="24"/>
              </w:rPr>
              <w:t xml:space="preserve"> </w:t>
            </w:r>
            <w:r>
              <w:rPr>
                <w:rFonts w:ascii="Times New Roman" w:hAnsi="Times New Roman"/>
                <w:sz w:val="24"/>
              </w:rPr>
              <w:t>личной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гигиены,</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3"/>
                <w:sz w:val="24"/>
              </w:rPr>
              <w:t xml:space="preserve"> </w:t>
            </w:r>
            <w:r>
              <w:rPr>
                <w:rFonts w:ascii="Times New Roman" w:hAnsi="Times New Roman"/>
                <w:sz w:val="24"/>
              </w:rPr>
              <w:t>поведения в</w:t>
            </w:r>
            <w:r>
              <w:rPr>
                <w:rFonts w:ascii="Times New Roman" w:hAnsi="Times New Roman"/>
                <w:spacing w:val="-4"/>
                <w:sz w:val="24"/>
              </w:rPr>
              <w:t xml:space="preserve"> </w:t>
            </w:r>
            <w:r>
              <w:rPr>
                <w:rFonts w:ascii="Times New Roman" w:hAnsi="Times New Roman"/>
                <w:sz w:val="24"/>
              </w:rPr>
              <w:t>быту,</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2"/>
                <w:sz w:val="24"/>
              </w:rPr>
              <w:t xml:space="preserve"> </w:t>
            </w:r>
            <w:r>
              <w:rPr>
                <w:rFonts w:ascii="Times New Roman" w:hAnsi="Times New Roman"/>
                <w:sz w:val="24"/>
              </w:rPr>
              <w:t>обществе;</w:t>
            </w:r>
          </w:p>
          <w:p w:rsidR="005A3A26" w:rsidRDefault="00D07349">
            <w:pPr>
              <w:spacing w:before="239" w:line="240" w:lineRule="auto"/>
              <w:ind w:left="108" w:right="102" w:firstLine="70"/>
              <w:jc w:val="both"/>
              <w:rPr>
                <w:rFonts w:ascii="Times New Roman" w:hAnsi="Times New Roman"/>
                <w:sz w:val="24"/>
              </w:rPr>
            </w:pPr>
            <w:r>
              <w:rPr>
                <w:rFonts w:ascii="Times New Roman" w:hAnsi="Times New Roman"/>
                <w:sz w:val="24"/>
              </w:rPr>
              <w:t>Ориентированный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занятия физкультурой и спортом;</w:t>
            </w:r>
          </w:p>
          <w:p w:rsidR="005A3A26" w:rsidRDefault="00D07349">
            <w:pPr>
              <w:rPr>
                <w:rFonts w:ascii="Times New Roman" w:hAnsi="Times New Roman"/>
                <w:sz w:val="24"/>
              </w:rPr>
            </w:pPr>
            <w:r>
              <w:rPr>
                <w:rFonts w:ascii="Times New Roman" w:hAnsi="Times New Roman"/>
                <w:sz w:val="24"/>
              </w:rPr>
              <w:t xml:space="preserve">  Сознающий и принимающий свою половую принадлежность,</w:t>
            </w:r>
            <w:r>
              <w:rPr>
                <w:rFonts w:ascii="Times New Roman" w:hAnsi="Times New Roman"/>
                <w:spacing w:val="-67"/>
                <w:sz w:val="24"/>
              </w:rPr>
              <w:t xml:space="preserve"> </w:t>
            </w:r>
            <w:r>
              <w:rPr>
                <w:rFonts w:ascii="Times New Roman" w:hAnsi="Times New Roman"/>
                <w:sz w:val="24"/>
              </w:rPr>
              <w:t>соответствующие</w:t>
            </w:r>
            <w:r>
              <w:rPr>
                <w:rFonts w:ascii="Times New Roman" w:hAnsi="Times New Roman"/>
                <w:spacing w:val="4"/>
                <w:sz w:val="24"/>
              </w:rPr>
              <w:t xml:space="preserve"> </w:t>
            </w:r>
            <w:r>
              <w:rPr>
                <w:rFonts w:ascii="Times New Roman" w:hAnsi="Times New Roman"/>
                <w:sz w:val="24"/>
              </w:rPr>
              <w:t>ей</w:t>
            </w:r>
            <w:r>
              <w:rPr>
                <w:rFonts w:ascii="Times New Roman" w:hAnsi="Times New Roman"/>
                <w:spacing w:val="4"/>
                <w:sz w:val="24"/>
              </w:rPr>
              <w:t xml:space="preserve"> </w:t>
            </w:r>
            <w:r>
              <w:rPr>
                <w:rFonts w:ascii="Times New Roman" w:hAnsi="Times New Roman"/>
                <w:sz w:val="24"/>
              </w:rPr>
              <w:t>психофизические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поведенческие</w:t>
            </w:r>
            <w:r>
              <w:rPr>
                <w:rFonts w:ascii="Times New Roman" w:hAnsi="Times New Roman"/>
                <w:spacing w:val="4"/>
                <w:sz w:val="24"/>
              </w:rPr>
              <w:t xml:space="preserve"> </w:t>
            </w:r>
            <w:r>
              <w:rPr>
                <w:rFonts w:ascii="Times New Roman" w:hAnsi="Times New Roman"/>
                <w:sz w:val="24"/>
              </w:rPr>
              <w:t>особенности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учетом возраста.</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7" w:line="240" w:lineRule="auto"/>
              <w:ind w:left="178"/>
              <w:jc w:val="center"/>
              <w:rPr>
                <w:rFonts w:ascii="Times New Roman" w:hAnsi="Times New Roman"/>
                <w:sz w:val="24"/>
              </w:rPr>
            </w:pPr>
            <w:r>
              <w:rPr>
                <w:rFonts w:ascii="Times New Roman" w:hAnsi="Times New Roman"/>
                <w:b/>
                <w:sz w:val="24"/>
              </w:rPr>
              <w:t>Трудовое</w:t>
            </w:r>
            <w:r>
              <w:rPr>
                <w:rFonts w:ascii="Times New Roman" w:hAnsi="Times New Roman"/>
                <w:b/>
                <w:spacing w:val="-5"/>
                <w:sz w:val="24"/>
              </w:rPr>
              <w:t xml:space="preserve"> </w:t>
            </w:r>
            <w:r>
              <w:rPr>
                <w:rFonts w:ascii="Times New Roman" w:hAnsi="Times New Roman"/>
                <w:b/>
                <w:sz w:val="24"/>
              </w:rPr>
              <w:t>воспитание</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78" w:firstLine="37"/>
              <w:rPr>
                <w:rFonts w:ascii="Times New Roman" w:hAnsi="Times New Roman"/>
                <w:sz w:val="24"/>
              </w:rPr>
            </w:pPr>
            <w:r>
              <w:rPr>
                <w:rFonts w:ascii="Times New Roman" w:hAnsi="Times New Roman"/>
                <w:sz w:val="24"/>
              </w:rPr>
              <w:t>Сознающий</w:t>
            </w:r>
            <w:r>
              <w:rPr>
                <w:rFonts w:ascii="Times New Roman" w:hAnsi="Times New Roman"/>
                <w:spacing w:val="-2"/>
                <w:sz w:val="24"/>
              </w:rPr>
              <w:t xml:space="preserve"> </w:t>
            </w:r>
            <w:r>
              <w:rPr>
                <w:rFonts w:ascii="Times New Roman" w:hAnsi="Times New Roman"/>
                <w:sz w:val="24"/>
              </w:rPr>
              <w:t>ценность</w:t>
            </w:r>
            <w:r>
              <w:rPr>
                <w:rFonts w:ascii="Times New Roman" w:hAnsi="Times New Roman"/>
                <w:spacing w:val="-2"/>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жизни</w:t>
            </w:r>
            <w:r>
              <w:rPr>
                <w:rFonts w:ascii="Times New Roman" w:hAnsi="Times New Roman"/>
                <w:spacing w:val="-4"/>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2"/>
                <w:sz w:val="24"/>
              </w:rPr>
              <w:t xml:space="preserve"> </w:t>
            </w:r>
            <w:r>
              <w:rPr>
                <w:rFonts w:ascii="Times New Roman" w:hAnsi="Times New Roman"/>
                <w:sz w:val="24"/>
              </w:rPr>
              <w:t>общества;</w:t>
            </w:r>
          </w:p>
          <w:p w:rsidR="005A3A26" w:rsidRDefault="00D07349">
            <w:pPr>
              <w:spacing w:before="240" w:line="240" w:lineRule="auto"/>
              <w:ind w:left="178" w:right="100" w:firstLine="37"/>
              <w:rPr>
                <w:rFonts w:ascii="Times New Roman" w:hAnsi="Times New Roman"/>
                <w:sz w:val="24"/>
              </w:rPr>
            </w:pPr>
            <w:r>
              <w:rPr>
                <w:rFonts w:ascii="Times New Roman" w:hAnsi="Times New Roman"/>
                <w:sz w:val="24"/>
              </w:rPr>
              <w:t>Проявляющий</w:t>
            </w:r>
            <w:r>
              <w:rPr>
                <w:rFonts w:ascii="Times New Roman" w:hAnsi="Times New Roman"/>
                <w:spacing w:val="56"/>
                <w:sz w:val="24"/>
              </w:rPr>
              <w:t xml:space="preserve"> </w:t>
            </w:r>
            <w:r>
              <w:rPr>
                <w:rFonts w:ascii="Times New Roman" w:hAnsi="Times New Roman"/>
                <w:sz w:val="24"/>
              </w:rPr>
              <w:t>уважение</w:t>
            </w:r>
            <w:r>
              <w:rPr>
                <w:rFonts w:ascii="Times New Roman" w:hAnsi="Times New Roman"/>
                <w:spacing w:val="57"/>
                <w:sz w:val="24"/>
              </w:rPr>
              <w:t xml:space="preserve"> </w:t>
            </w:r>
            <w:r>
              <w:rPr>
                <w:rFonts w:ascii="Times New Roman" w:hAnsi="Times New Roman"/>
                <w:sz w:val="24"/>
              </w:rPr>
              <w:t>к</w:t>
            </w:r>
            <w:r>
              <w:rPr>
                <w:rFonts w:ascii="Times New Roman" w:hAnsi="Times New Roman"/>
                <w:spacing w:val="56"/>
                <w:sz w:val="24"/>
              </w:rPr>
              <w:t xml:space="preserve"> </w:t>
            </w:r>
            <w:r>
              <w:rPr>
                <w:rFonts w:ascii="Times New Roman" w:hAnsi="Times New Roman"/>
                <w:sz w:val="24"/>
              </w:rPr>
              <w:t>труду,</w:t>
            </w:r>
            <w:r>
              <w:rPr>
                <w:rFonts w:ascii="Times New Roman" w:hAnsi="Times New Roman"/>
                <w:spacing w:val="57"/>
                <w:sz w:val="24"/>
              </w:rPr>
              <w:t xml:space="preserve"> </w:t>
            </w:r>
            <w:r>
              <w:rPr>
                <w:rFonts w:ascii="Times New Roman" w:hAnsi="Times New Roman"/>
                <w:sz w:val="24"/>
              </w:rPr>
              <w:t>людям</w:t>
            </w:r>
            <w:r>
              <w:rPr>
                <w:rFonts w:ascii="Times New Roman" w:hAnsi="Times New Roman"/>
                <w:spacing w:val="57"/>
                <w:sz w:val="24"/>
              </w:rPr>
              <w:t xml:space="preserve"> </w:t>
            </w:r>
            <w:r>
              <w:rPr>
                <w:rFonts w:ascii="Times New Roman" w:hAnsi="Times New Roman"/>
                <w:sz w:val="24"/>
              </w:rPr>
              <w:t>труда,</w:t>
            </w:r>
            <w:r>
              <w:rPr>
                <w:rFonts w:ascii="Times New Roman" w:hAnsi="Times New Roman"/>
                <w:spacing w:val="55"/>
                <w:sz w:val="24"/>
              </w:rPr>
              <w:t xml:space="preserve"> </w:t>
            </w:r>
            <w:r>
              <w:rPr>
                <w:rFonts w:ascii="Times New Roman" w:hAnsi="Times New Roman"/>
                <w:sz w:val="24"/>
              </w:rPr>
              <w:t>бережное</w:t>
            </w:r>
            <w:r>
              <w:rPr>
                <w:rFonts w:ascii="Times New Roman" w:hAnsi="Times New Roman"/>
                <w:spacing w:val="55"/>
                <w:sz w:val="24"/>
              </w:rPr>
              <w:t xml:space="preserve"> </w:t>
            </w:r>
            <w:r>
              <w:rPr>
                <w:rFonts w:ascii="Times New Roman" w:hAnsi="Times New Roman"/>
                <w:sz w:val="24"/>
              </w:rPr>
              <w:t>отношение</w:t>
            </w:r>
            <w:r>
              <w:rPr>
                <w:rFonts w:ascii="Times New Roman" w:hAnsi="Times New Roman"/>
                <w:spacing w:val="57"/>
                <w:sz w:val="24"/>
              </w:rPr>
              <w:t xml:space="preserve"> </w:t>
            </w:r>
            <w:r>
              <w:rPr>
                <w:rFonts w:ascii="Times New Roman" w:hAnsi="Times New Roman"/>
                <w:sz w:val="24"/>
              </w:rPr>
              <w:t>к</w:t>
            </w:r>
            <w:r>
              <w:rPr>
                <w:rFonts w:ascii="Times New Roman" w:hAnsi="Times New Roman"/>
                <w:spacing w:val="-67"/>
                <w:sz w:val="24"/>
              </w:rPr>
              <w:t xml:space="preserve"> </w:t>
            </w:r>
            <w:r>
              <w:rPr>
                <w:rFonts w:ascii="Times New Roman" w:hAnsi="Times New Roman"/>
                <w:sz w:val="24"/>
              </w:rPr>
              <w:t>результатам</w:t>
            </w:r>
            <w:r>
              <w:rPr>
                <w:rFonts w:ascii="Times New Roman" w:hAnsi="Times New Roman"/>
                <w:spacing w:val="-2"/>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ответственное</w:t>
            </w:r>
            <w:r>
              <w:rPr>
                <w:rFonts w:ascii="Times New Roman" w:hAnsi="Times New Roman"/>
                <w:spacing w:val="-3"/>
                <w:sz w:val="24"/>
              </w:rPr>
              <w:t xml:space="preserve"> </w:t>
            </w:r>
            <w:r>
              <w:rPr>
                <w:rFonts w:ascii="Times New Roman" w:hAnsi="Times New Roman"/>
                <w:sz w:val="24"/>
              </w:rPr>
              <w:t>потребление;</w:t>
            </w:r>
          </w:p>
          <w:p w:rsidR="005A3A26" w:rsidRDefault="00D07349">
            <w:pPr>
              <w:spacing w:before="241" w:line="240" w:lineRule="auto"/>
              <w:ind w:left="178" w:firstLine="37"/>
              <w:rPr>
                <w:rFonts w:ascii="Times New Roman" w:hAnsi="Times New Roman"/>
                <w:sz w:val="24"/>
              </w:rPr>
            </w:pPr>
            <w:r>
              <w:rPr>
                <w:rFonts w:ascii="Times New Roman" w:hAnsi="Times New Roman"/>
                <w:sz w:val="24"/>
              </w:rPr>
              <w:t>Проявляющий</w:t>
            </w:r>
            <w:r>
              <w:rPr>
                <w:rFonts w:ascii="Times New Roman" w:hAnsi="Times New Roman"/>
                <w:spacing w:val="-6"/>
                <w:sz w:val="24"/>
              </w:rPr>
              <w:t xml:space="preserve"> </w:t>
            </w:r>
            <w:r>
              <w:rPr>
                <w:rFonts w:ascii="Times New Roman" w:hAnsi="Times New Roman"/>
                <w:sz w:val="24"/>
              </w:rPr>
              <w:t>интерес</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разным</w:t>
            </w:r>
            <w:r>
              <w:rPr>
                <w:rFonts w:ascii="Times New Roman" w:hAnsi="Times New Roman"/>
                <w:spacing w:val="-2"/>
                <w:sz w:val="24"/>
              </w:rPr>
              <w:t xml:space="preserve"> </w:t>
            </w:r>
            <w:r>
              <w:rPr>
                <w:rFonts w:ascii="Times New Roman" w:hAnsi="Times New Roman"/>
                <w:sz w:val="24"/>
              </w:rPr>
              <w:t>профессиям;</w:t>
            </w:r>
          </w:p>
          <w:p w:rsidR="005A3A26" w:rsidRDefault="00D07349">
            <w:pPr>
              <w:spacing w:before="227" w:line="240" w:lineRule="auto"/>
              <w:ind w:left="178" w:firstLine="37"/>
              <w:rPr>
                <w:rFonts w:ascii="Times New Roman" w:hAnsi="Times New Roman"/>
                <w:sz w:val="24"/>
              </w:rPr>
            </w:pPr>
            <w:r>
              <w:rPr>
                <w:rFonts w:ascii="Times New Roman" w:hAnsi="Times New Roman"/>
                <w:sz w:val="24"/>
              </w:rPr>
              <w:t>Участвующий</w:t>
            </w:r>
            <w:r>
              <w:rPr>
                <w:rFonts w:ascii="Times New Roman" w:hAnsi="Times New Roman"/>
                <w:spacing w:val="2"/>
                <w:sz w:val="24"/>
              </w:rPr>
              <w:t xml:space="preserve"> </w:t>
            </w:r>
            <w:r>
              <w:rPr>
                <w:rFonts w:ascii="Times New Roman" w:hAnsi="Times New Roman"/>
                <w:sz w:val="24"/>
              </w:rPr>
              <w:t>в различных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доступного</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возрасту</w:t>
            </w:r>
            <w:r>
              <w:rPr>
                <w:rFonts w:ascii="Times New Roman" w:hAnsi="Times New Roman"/>
                <w:spacing w:val="-3"/>
                <w:sz w:val="24"/>
              </w:rPr>
              <w:t xml:space="preserve"> </w:t>
            </w:r>
            <w:r>
              <w:rPr>
                <w:rFonts w:ascii="Times New Roman" w:hAnsi="Times New Roman"/>
                <w:sz w:val="24"/>
              </w:rPr>
              <w:t>труда, трудовой</w:t>
            </w:r>
            <w:r>
              <w:rPr>
                <w:rFonts w:ascii="Times New Roman" w:hAnsi="Times New Roman"/>
                <w:spacing w:val="-67"/>
                <w:sz w:val="24"/>
              </w:rPr>
              <w:t xml:space="preserve"> </w:t>
            </w:r>
            <w:r>
              <w:rPr>
                <w:rFonts w:ascii="Times New Roman" w:hAnsi="Times New Roman"/>
                <w:sz w:val="24"/>
              </w:rPr>
              <w:t>деятельности.</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7" w:line="240" w:lineRule="auto"/>
              <w:ind w:left="178"/>
              <w:jc w:val="center"/>
              <w:rPr>
                <w:rFonts w:ascii="Times New Roman" w:hAnsi="Times New Roman"/>
                <w:sz w:val="24"/>
              </w:rPr>
            </w:pPr>
            <w:r>
              <w:rPr>
                <w:rFonts w:ascii="Times New Roman" w:hAnsi="Times New Roman"/>
                <w:b/>
                <w:sz w:val="24"/>
              </w:rPr>
              <w:t>Экологическое</w:t>
            </w:r>
            <w:r>
              <w:rPr>
                <w:rFonts w:ascii="Times New Roman" w:hAnsi="Times New Roman"/>
                <w:b/>
                <w:spacing w:val="-4"/>
                <w:sz w:val="24"/>
              </w:rPr>
              <w:t xml:space="preserve"> </w:t>
            </w:r>
            <w:r>
              <w:rPr>
                <w:rFonts w:ascii="Times New Roman" w:hAnsi="Times New Roman"/>
                <w:b/>
                <w:sz w:val="24"/>
              </w:rPr>
              <w:t>воспитание</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right="100" w:firstLine="70"/>
              <w:rPr>
                <w:rFonts w:ascii="Times New Roman" w:hAnsi="Times New Roman"/>
                <w:sz w:val="24"/>
              </w:rPr>
            </w:pPr>
            <w:r>
              <w:rPr>
                <w:rFonts w:ascii="Times New Roman" w:hAnsi="Times New Roman"/>
                <w:sz w:val="24"/>
              </w:rPr>
              <w:t>Понимающий</w:t>
            </w:r>
            <w:r>
              <w:rPr>
                <w:rFonts w:ascii="Times New Roman" w:hAnsi="Times New Roman"/>
                <w:spacing w:val="23"/>
                <w:sz w:val="24"/>
              </w:rPr>
              <w:t xml:space="preserve"> </w:t>
            </w:r>
            <w:r>
              <w:rPr>
                <w:rFonts w:ascii="Times New Roman" w:hAnsi="Times New Roman"/>
                <w:sz w:val="24"/>
              </w:rPr>
              <w:t>ценность</w:t>
            </w:r>
            <w:r>
              <w:rPr>
                <w:rFonts w:ascii="Times New Roman" w:hAnsi="Times New Roman"/>
                <w:spacing w:val="21"/>
                <w:sz w:val="24"/>
              </w:rPr>
              <w:t xml:space="preserve"> </w:t>
            </w:r>
            <w:r>
              <w:rPr>
                <w:rFonts w:ascii="Times New Roman" w:hAnsi="Times New Roman"/>
                <w:sz w:val="24"/>
              </w:rPr>
              <w:t>природы,</w:t>
            </w:r>
            <w:r>
              <w:rPr>
                <w:rFonts w:ascii="Times New Roman" w:hAnsi="Times New Roman"/>
                <w:spacing w:val="22"/>
                <w:sz w:val="24"/>
              </w:rPr>
              <w:t xml:space="preserve"> </w:t>
            </w:r>
            <w:r>
              <w:rPr>
                <w:rFonts w:ascii="Times New Roman" w:hAnsi="Times New Roman"/>
                <w:sz w:val="24"/>
              </w:rPr>
              <w:t>зависимость</w:t>
            </w:r>
            <w:r>
              <w:rPr>
                <w:rFonts w:ascii="Times New Roman" w:hAnsi="Times New Roman"/>
                <w:spacing w:val="21"/>
                <w:sz w:val="24"/>
              </w:rPr>
              <w:t xml:space="preserve"> </w:t>
            </w:r>
            <w:r>
              <w:rPr>
                <w:rFonts w:ascii="Times New Roman" w:hAnsi="Times New Roman"/>
                <w:sz w:val="24"/>
              </w:rPr>
              <w:t>жизни</w:t>
            </w:r>
            <w:r>
              <w:rPr>
                <w:rFonts w:ascii="Times New Roman" w:hAnsi="Times New Roman"/>
                <w:spacing w:val="23"/>
                <w:sz w:val="24"/>
              </w:rPr>
              <w:t xml:space="preserve"> </w:t>
            </w:r>
            <w:r>
              <w:rPr>
                <w:rFonts w:ascii="Times New Roman" w:hAnsi="Times New Roman"/>
                <w:sz w:val="24"/>
              </w:rPr>
              <w:t>людей</w:t>
            </w:r>
            <w:r>
              <w:rPr>
                <w:rFonts w:ascii="Times New Roman" w:hAnsi="Times New Roman"/>
                <w:spacing w:val="23"/>
                <w:sz w:val="24"/>
              </w:rPr>
              <w:t xml:space="preserve"> </w:t>
            </w:r>
            <w:r>
              <w:rPr>
                <w:rFonts w:ascii="Times New Roman" w:hAnsi="Times New Roman"/>
                <w:sz w:val="24"/>
              </w:rPr>
              <w:t>от</w:t>
            </w:r>
            <w:r>
              <w:rPr>
                <w:rFonts w:ascii="Times New Roman" w:hAnsi="Times New Roman"/>
                <w:spacing w:val="22"/>
                <w:sz w:val="24"/>
              </w:rPr>
              <w:t xml:space="preserve"> </w:t>
            </w:r>
            <w:r>
              <w:rPr>
                <w:rFonts w:ascii="Times New Roman" w:hAnsi="Times New Roman"/>
                <w:sz w:val="24"/>
              </w:rPr>
              <w:t>природы,</w:t>
            </w:r>
            <w:r>
              <w:rPr>
                <w:rFonts w:ascii="Times New Roman" w:hAnsi="Times New Roman"/>
                <w:spacing w:val="-67"/>
                <w:sz w:val="24"/>
              </w:rPr>
              <w:t xml:space="preserve"> </w:t>
            </w:r>
            <w:r>
              <w:rPr>
                <w:rFonts w:ascii="Times New Roman" w:hAnsi="Times New Roman"/>
                <w:sz w:val="24"/>
              </w:rPr>
              <w:t>влияние</w:t>
            </w:r>
            <w:r>
              <w:rPr>
                <w:rFonts w:ascii="Times New Roman" w:hAnsi="Times New Roman"/>
                <w:spacing w:val="-1"/>
                <w:sz w:val="24"/>
              </w:rPr>
              <w:t xml:space="preserve"> </w:t>
            </w:r>
            <w:r>
              <w:rPr>
                <w:rFonts w:ascii="Times New Roman" w:hAnsi="Times New Roman"/>
                <w:sz w:val="24"/>
              </w:rPr>
              <w:t>людей на</w:t>
            </w:r>
            <w:r>
              <w:rPr>
                <w:rFonts w:ascii="Times New Roman" w:hAnsi="Times New Roman"/>
                <w:spacing w:val="-3"/>
                <w:sz w:val="24"/>
              </w:rPr>
              <w:t xml:space="preserve"> </w:t>
            </w:r>
            <w:r>
              <w:rPr>
                <w:rFonts w:ascii="Times New Roman" w:hAnsi="Times New Roman"/>
                <w:sz w:val="24"/>
              </w:rPr>
              <w:t>природу,</w:t>
            </w:r>
            <w:r>
              <w:rPr>
                <w:rFonts w:ascii="Times New Roman" w:hAnsi="Times New Roman"/>
                <w:spacing w:val="-2"/>
                <w:sz w:val="24"/>
              </w:rPr>
              <w:t xml:space="preserve"> </w:t>
            </w:r>
            <w:r>
              <w:rPr>
                <w:rFonts w:ascii="Times New Roman" w:hAnsi="Times New Roman"/>
                <w:sz w:val="24"/>
              </w:rPr>
              <w:t>окружающую</w:t>
            </w:r>
            <w:r>
              <w:rPr>
                <w:rFonts w:ascii="Times New Roman" w:hAnsi="Times New Roman"/>
                <w:spacing w:val="-1"/>
                <w:sz w:val="24"/>
              </w:rPr>
              <w:t xml:space="preserve"> </w:t>
            </w:r>
            <w:r>
              <w:rPr>
                <w:rFonts w:ascii="Times New Roman" w:hAnsi="Times New Roman"/>
                <w:sz w:val="24"/>
              </w:rPr>
              <w:t>среду;</w:t>
            </w:r>
          </w:p>
          <w:p w:rsidR="005A3A26" w:rsidRDefault="00D07349">
            <w:pPr>
              <w:spacing w:before="227" w:line="240" w:lineRule="auto"/>
              <w:ind w:left="178" w:firstLine="70"/>
              <w:rPr>
                <w:rFonts w:ascii="Times New Roman" w:hAnsi="Times New Roman"/>
                <w:sz w:val="24"/>
              </w:rPr>
            </w:pPr>
            <w:r>
              <w:rPr>
                <w:rFonts w:ascii="Times New Roman" w:hAnsi="Times New Roman"/>
                <w:sz w:val="24"/>
              </w:rPr>
              <w:t>Проявляющий</w:t>
            </w:r>
            <w:r>
              <w:rPr>
                <w:rFonts w:ascii="Times New Roman" w:hAnsi="Times New Roman"/>
                <w:spacing w:val="38"/>
                <w:sz w:val="24"/>
              </w:rPr>
              <w:t xml:space="preserve"> </w:t>
            </w:r>
            <w:r>
              <w:rPr>
                <w:rFonts w:ascii="Times New Roman" w:hAnsi="Times New Roman"/>
                <w:sz w:val="24"/>
              </w:rPr>
              <w:t>любовь</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38"/>
                <w:sz w:val="24"/>
              </w:rPr>
              <w:t xml:space="preserve"> </w:t>
            </w:r>
            <w:r>
              <w:rPr>
                <w:rFonts w:ascii="Times New Roman" w:hAnsi="Times New Roman"/>
                <w:sz w:val="24"/>
              </w:rPr>
              <w:t>бережное</w:t>
            </w:r>
            <w:r>
              <w:rPr>
                <w:rFonts w:ascii="Times New Roman" w:hAnsi="Times New Roman"/>
                <w:spacing w:val="37"/>
                <w:sz w:val="24"/>
              </w:rPr>
              <w:t xml:space="preserve"> </w:t>
            </w:r>
            <w:r>
              <w:rPr>
                <w:rFonts w:ascii="Times New Roman" w:hAnsi="Times New Roman"/>
                <w:sz w:val="24"/>
              </w:rPr>
              <w:t>отношение</w:t>
            </w:r>
            <w:r>
              <w:rPr>
                <w:rFonts w:ascii="Times New Roman" w:hAnsi="Times New Roman"/>
                <w:spacing w:val="37"/>
                <w:sz w:val="24"/>
              </w:rPr>
              <w:t xml:space="preserve"> </w:t>
            </w:r>
            <w:r>
              <w:rPr>
                <w:rFonts w:ascii="Times New Roman" w:hAnsi="Times New Roman"/>
                <w:sz w:val="24"/>
              </w:rPr>
              <w:t>к</w:t>
            </w:r>
            <w:r>
              <w:rPr>
                <w:rFonts w:ascii="Times New Roman" w:hAnsi="Times New Roman"/>
                <w:spacing w:val="40"/>
                <w:sz w:val="24"/>
              </w:rPr>
              <w:t xml:space="preserve"> </w:t>
            </w:r>
            <w:r>
              <w:rPr>
                <w:rFonts w:ascii="Times New Roman" w:hAnsi="Times New Roman"/>
                <w:sz w:val="24"/>
              </w:rPr>
              <w:t>природе,</w:t>
            </w:r>
            <w:r>
              <w:rPr>
                <w:rFonts w:ascii="Times New Roman" w:hAnsi="Times New Roman"/>
                <w:spacing w:val="37"/>
                <w:sz w:val="24"/>
              </w:rPr>
              <w:t xml:space="preserve"> </w:t>
            </w:r>
            <w:r>
              <w:rPr>
                <w:rFonts w:ascii="Times New Roman" w:hAnsi="Times New Roman"/>
                <w:sz w:val="24"/>
              </w:rPr>
              <w:t>неприятие</w:t>
            </w:r>
            <w:r>
              <w:rPr>
                <w:rFonts w:ascii="Times New Roman" w:hAnsi="Times New Roman"/>
                <w:spacing w:val="-67"/>
                <w:sz w:val="24"/>
              </w:rPr>
              <w:t xml:space="preserve"> </w:t>
            </w:r>
            <w:r>
              <w:rPr>
                <w:rFonts w:ascii="Times New Roman" w:hAnsi="Times New Roman"/>
                <w:sz w:val="24"/>
              </w:rPr>
              <w:t>действий,</w:t>
            </w:r>
            <w:r>
              <w:rPr>
                <w:rFonts w:ascii="Times New Roman" w:hAnsi="Times New Roman"/>
                <w:spacing w:val="-2"/>
                <w:sz w:val="24"/>
              </w:rPr>
              <w:t xml:space="preserve"> </w:t>
            </w:r>
            <w:r>
              <w:rPr>
                <w:rFonts w:ascii="Times New Roman" w:hAnsi="Times New Roman"/>
                <w:sz w:val="24"/>
              </w:rPr>
              <w:t>приносящих вред</w:t>
            </w:r>
            <w:r>
              <w:rPr>
                <w:rFonts w:ascii="Times New Roman" w:hAnsi="Times New Roman"/>
                <w:spacing w:val="-2"/>
                <w:sz w:val="24"/>
              </w:rPr>
              <w:t xml:space="preserve"> </w:t>
            </w:r>
            <w:r>
              <w:rPr>
                <w:rFonts w:ascii="Times New Roman" w:hAnsi="Times New Roman"/>
                <w:sz w:val="24"/>
              </w:rPr>
              <w:t>природе,</w:t>
            </w:r>
            <w:r>
              <w:rPr>
                <w:rFonts w:ascii="Times New Roman" w:hAnsi="Times New Roman"/>
                <w:spacing w:val="-5"/>
                <w:sz w:val="24"/>
              </w:rPr>
              <w:t xml:space="preserve"> </w:t>
            </w:r>
            <w:r>
              <w:rPr>
                <w:rFonts w:ascii="Times New Roman" w:hAnsi="Times New Roman"/>
                <w:sz w:val="24"/>
              </w:rPr>
              <w:t>особенно</w:t>
            </w:r>
            <w:r>
              <w:rPr>
                <w:rFonts w:ascii="Times New Roman" w:hAnsi="Times New Roman"/>
                <w:spacing w:val="-3"/>
                <w:sz w:val="24"/>
              </w:rPr>
              <w:t xml:space="preserve"> </w:t>
            </w:r>
            <w:r>
              <w:rPr>
                <w:rFonts w:ascii="Times New Roman" w:hAnsi="Times New Roman"/>
                <w:sz w:val="24"/>
              </w:rPr>
              <w:t>живым</w:t>
            </w:r>
            <w:r>
              <w:rPr>
                <w:rFonts w:ascii="Times New Roman" w:hAnsi="Times New Roman"/>
                <w:spacing w:val="-1"/>
                <w:sz w:val="24"/>
              </w:rPr>
              <w:t xml:space="preserve"> </w:t>
            </w:r>
            <w:r>
              <w:rPr>
                <w:rFonts w:ascii="Times New Roman" w:hAnsi="Times New Roman"/>
                <w:sz w:val="24"/>
              </w:rPr>
              <w:t>существам;</w:t>
            </w:r>
          </w:p>
          <w:p w:rsidR="005A3A26" w:rsidRDefault="00D07349">
            <w:pPr>
              <w:spacing w:before="227" w:line="240" w:lineRule="auto"/>
              <w:ind w:left="178" w:firstLine="70"/>
              <w:rPr>
                <w:rFonts w:ascii="Times New Roman" w:hAnsi="Times New Roman"/>
                <w:sz w:val="24"/>
              </w:rPr>
            </w:pPr>
            <w:r>
              <w:rPr>
                <w:rFonts w:ascii="Times New Roman" w:hAnsi="Times New Roman"/>
                <w:sz w:val="24"/>
              </w:rPr>
              <w:t>Выражающий готовность</w:t>
            </w:r>
            <w:r>
              <w:rPr>
                <w:rFonts w:ascii="Times New Roman" w:hAnsi="Times New Roman"/>
                <w:sz w:val="24"/>
              </w:rPr>
              <w:tab/>
              <w:t xml:space="preserve">в своей деятельности </w:t>
            </w:r>
            <w:r>
              <w:rPr>
                <w:rFonts w:ascii="Times New Roman" w:hAnsi="Times New Roman"/>
                <w:spacing w:val="-1"/>
                <w:sz w:val="24"/>
              </w:rPr>
              <w:t xml:space="preserve">придерживаться </w:t>
            </w:r>
            <w:r>
              <w:rPr>
                <w:rFonts w:ascii="Times New Roman" w:hAnsi="Times New Roman"/>
                <w:sz w:val="24"/>
              </w:rPr>
              <w:t>экологических</w:t>
            </w:r>
            <w:r>
              <w:rPr>
                <w:rFonts w:ascii="Times New Roman" w:hAnsi="Times New Roman"/>
                <w:spacing w:val="-4"/>
                <w:sz w:val="24"/>
              </w:rPr>
              <w:t xml:space="preserve"> </w:t>
            </w:r>
            <w:r>
              <w:rPr>
                <w:rFonts w:ascii="Times New Roman" w:hAnsi="Times New Roman"/>
                <w:sz w:val="24"/>
              </w:rPr>
              <w:t>норм.</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right="100" w:firstLine="70"/>
              <w:jc w:val="center"/>
              <w:rPr>
                <w:rFonts w:ascii="Times New Roman" w:hAnsi="Times New Roman"/>
                <w:sz w:val="24"/>
              </w:rPr>
            </w:pPr>
            <w:r>
              <w:rPr>
                <w:rFonts w:ascii="Times New Roman" w:hAnsi="Times New Roman"/>
                <w:b/>
                <w:sz w:val="24"/>
              </w:rPr>
              <w:t>Познавательное</w:t>
            </w:r>
            <w:r>
              <w:rPr>
                <w:rFonts w:ascii="Times New Roman" w:hAnsi="Times New Roman"/>
                <w:b/>
                <w:spacing w:val="-3"/>
                <w:sz w:val="24"/>
              </w:rPr>
              <w:t xml:space="preserve"> </w:t>
            </w:r>
            <w:r>
              <w:rPr>
                <w:rFonts w:ascii="Times New Roman" w:hAnsi="Times New Roman"/>
                <w:b/>
                <w:sz w:val="24"/>
              </w:rPr>
              <w:t>воспитание</w:t>
            </w:r>
          </w:p>
        </w:tc>
      </w:tr>
      <w:tr w:rsidR="005A3A26">
        <w:trPr>
          <w:trHeight w:val="51"/>
        </w:trPr>
        <w:tc>
          <w:tcPr>
            <w:tcW w:w="9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A3A26" w:rsidRDefault="00D07349">
            <w:pPr>
              <w:spacing w:before="226" w:line="240" w:lineRule="auto"/>
              <w:ind w:left="108" w:right="101" w:firstLine="70"/>
              <w:jc w:val="both"/>
              <w:rPr>
                <w:rFonts w:ascii="Times New Roman" w:hAnsi="Times New Roman"/>
                <w:sz w:val="24"/>
              </w:rPr>
            </w:pPr>
            <w:r>
              <w:rPr>
                <w:rFonts w:ascii="Times New Roman" w:hAnsi="Times New Roman"/>
                <w:sz w:val="24"/>
              </w:rPr>
              <w:t>Выражающий познавательные интересы, активность, любознательность и</w:t>
            </w:r>
            <w:r>
              <w:rPr>
                <w:rFonts w:ascii="Times New Roman" w:hAnsi="Times New Roman"/>
                <w:spacing w:val="-67"/>
                <w:sz w:val="24"/>
              </w:rPr>
              <w:t xml:space="preserve"> </w:t>
            </w:r>
            <w:r>
              <w:rPr>
                <w:rFonts w:ascii="Times New Roman" w:hAnsi="Times New Roman"/>
                <w:sz w:val="24"/>
              </w:rPr>
              <w:t>самостоятельность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познании,</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уважение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научным</w:t>
            </w:r>
            <w:r>
              <w:rPr>
                <w:rFonts w:ascii="Times New Roman" w:hAnsi="Times New Roman"/>
                <w:spacing w:val="70"/>
                <w:sz w:val="24"/>
              </w:rPr>
              <w:t xml:space="preserve"> </w:t>
            </w:r>
            <w:r>
              <w:rPr>
                <w:rFonts w:ascii="Times New Roman" w:hAnsi="Times New Roman"/>
                <w:sz w:val="24"/>
              </w:rPr>
              <w:t>знаниям,</w:t>
            </w:r>
            <w:r>
              <w:rPr>
                <w:rFonts w:ascii="Times New Roman" w:hAnsi="Times New Roman"/>
                <w:spacing w:val="1"/>
                <w:sz w:val="24"/>
              </w:rPr>
              <w:t xml:space="preserve"> </w:t>
            </w:r>
            <w:r>
              <w:rPr>
                <w:rFonts w:ascii="Times New Roman" w:hAnsi="Times New Roman"/>
                <w:sz w:val="24"/>
              </w:rPr>
              <w:t>науке;</w:t>
            </w:r>
          </w:p>
          <w:p w:rsidR="005A3A26" w:rsidRDefault="00D07349">
            <w:pPr>
              <w:spacing w:before="239" w:line="240" w:lineRule="auto"/>
              <w:ind w:left="108" w:right="96" w:firstLine="70"/>
              <w:jc w:val="both"/>
              <w:rPr>
                <w:rFonts w:ascii="Times New Roman" w:hAnsi="Times New Roman"/>
                <w:sz w:val="24"/>
              </w:rPr>
            </w:pPr>
            <w:r>
              <w:rPr>
                <w:rFonts w:ascii="Times New Roman" w:hAnsi="Times New Roman"/>
                <w:sz w:val="24"/>
              </w:rPr>
              <w:t>Обладающий</w:t>
            </w:r>
            <w:r>
              <w:rPr>
                <w:rFonts w:ascii="Times New Roman" w:hAnsi="Times New Roman"/>
                <w:spacing w:val="1"/>
                <w:sz w:val="24"/>
              </w:rPr>
              <w:t xml:space="preserve"> </w:t>
            </w:r>
            <w:r>
              <w:rPr>
                <w:rFonts w:ascii="Times New Roman" w:hAnsi="Times New Roman"/>
                <w:sz w:val="24"/>
              </w:rPr>
              <w:t>первоначальными</w:t>
            </w:r>
            <w:r>
              <w:rPr>
                <w:rFonts w:ascii="Times New Roman" w:hAnsi="Times New Roman"/>
                <w:spacing w:val="1"/>
                <w:sz w:val="24"/>
              </w:rPr>
              <w:t xml:space="preserve"> </w:t>
            </w:r>
            <w:r>
              <w:rPr>
                <w:rFonts w:ascii="Times New Roman" w:hAnsi="Times New Roman"/>
                <w:sz w:val="24"/>
              </w:rPr>
              <w:t>представлениями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природных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объектах,</w:t>
            </w:r>
            <w:r>
              <w:rPr>
                <w:rFonts w:ascii="Times New Roman" w:hAnsi="Times New Roman"/>
                <w:spacing w:val="1"/>
                <w:sz w:val="24"/>
              </w:rPr>
              <w:t xml:space="preserve"> </w:t>
            </w:r>
            <w:r>
              <w:rPr>
                <w:rFonts w:ascii="Times New Roman" w:hAnsi="Times New Roman"/>
                <w:sz w:val="24"/>
              </w:rPr>
              <w:t>многообразии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явлений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живой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неживой</w:t>
            </w:r>
            <w:r>
              <w:rPr>
                <w:rFonts w:ascii="Times New Roman" w:hAnsi="Times New Roman"/>
                <w:spacing w:val="-3"/>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науке, научном знании;</w:t>
            </w:r>
          </w:p>
          <w:p w:rsidR="005A3A26" w:rsidRDefault="00D07349">
            <w:pPr>
              <w:spacing w:before="226" w:line="240" w:lineRule="auto"/>
              <w:ind w:left="108" w:right="100" w:firstLine="70"/>
              <w:rPr>
                <w:rFonts w:ascii="Times New Roman" w:hAnsi="Times New Roman"/>
                <w:sz w:val="24"/>
              </w:rPr>
            </w:pPr>
            <w:r>
              <w:rPr>
                <w:rFonts w:ascii="Times New Roman" w:hAnsi="Times New Roman"/>
                <w:sz w:val="24"/>
              </w:rPr>
              <w:t>Имеющий</w:t>
            </w:r>
            <w:r>
              <w:rPr>
                <w:rFonts w:ascii="Times New Roman" w:hAnsi="Times New Roman"/>
                <w:spacing w:val="1"/>
                <w:sz w:val="24"/>
              </w:rPr>
              <w:t xml:space="preserve"> </w:t>
            </w:r>
            <w:r>
              <w:rPr>
                <w:rFonts w:ascii="Times New Roman" w:hAnsi="Times New Roman"/>
                <w:sz w:val="24"/>
              </w:rPr>
              <w:t>первоначальные</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наблюдений,</w:t>
            </w:r>
            <w:r>
              <w:rPr>
                <w:rFonts w:ascii="Times New Roman" w:hAnsi="Times New Roman"/>
                <w:spacing w:val="1"/>
                <w:sz w:val="24"/>
              </w:rPr>
              <w:t xml:space="preserve"> </w:t>
            </w:r>
            <w:r>
              <w:rPr>
                <w:rFonts w:ascii="Times New Roman" w:hAnsi="Times New Roman"/>
                <w:sz w:val="24"/>
              </w:rPr>
              <w:t>систематизации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осмысления</w:t>
            </w:r>
            <w:r>
              <w:rPr>
                <w:rFonts w:ascii="Times New Roman" w:hAnsi="Times New Roman"/>
                <w:spacing w:val="-5"/>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естественно-научной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гуманитарной</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
                <w:sz w:val="24"/>
              </w:rPr>
              <w:t xml:space="preserve"> </w:t>
            </w:r>
            <w:r>
              <w:rPr>
                <w:rFonts w:ascii="Times New Roman" w:hAnsi="Times New Roman"/>
                <w:sz w:val="24"/>
              </w:rPr>
              <w:t>знания.</w:t>
            </w:r>
          </w:p>
        </w:tc>
      </w:tr>
    </w:tbl>
    <w:p w:rsidR="005A3A26" w:rsidRDefault="00D07349">
      <w:pPr>
        <w:pStyle w:val="20"/>
        <w:spacing w:before="248" w:line="322" w:lineRule="exact"/>
        <w:ind w:left="1101"/>
        <w:rPr>
          <w:sz w:val="24"/>
        </w:rPr>
      </w:pPr>
      <w:r>
        <w:rPr>
          <w:sz w:val="24"/>
        </w:rPr>
        <w:t>Выделение</w:t>
      </w:r>
      <w:r>
        <w:rPr>
          <w:spacing w:val="-4"/>
          <w:sz w:val="24"/>
        </w:rPr>
        <w:t xml:space="preserve"> </w:t>
      </w:r>
      <w:r>
        <w:rPr>
          <w:sz w:val="24"/>
        </w:rPr>
        <w:t>в</w:t>
      </w:r>
      <w:r>
        <w:rPr>
          <w:spacing w:val="-5"/>
          <w:sz w:val="24"/>
        </w:rPr>
        <w:t xml:space="preserve"> </w:t>
      </w:r>
      <w:r>
        <w:rPr>
          <w:sz w:val="24"/>
        </w:rPr>
        <w:t>общей</w:t>
      </w:r>
      <w:r>
        <w:rPr>
          <w:spacing w:val="-5"/>
          <w:sz w:val="24"/>
        </w:rPr>
        <w:t xml:space="preserve"> </w:t>
      </w:r>
      <w:r>
        <w:rPr>
          <w:sz w:val="24"/>
        </w:rPr>
        <w:t>цели</w:t>
      </w:r>
      <w:r>
        <w:rPr>
          <w:spacing w:val="-4"/>
          <w:sz w:val="24"/>
        </w:rPr>
        <w:t xml:space="preserve"> </w:t>
      </w:r>
      <w:r>
        <w:rPr>
          <w:sz w:val="24"/>
        </w:rPr>
        <w:t>воспитания</w:t>
      </w:r>
      <w:r>
        <w:rPr>
          <w:spacing w:val="-6"/>
          <w:sz w:val="24"/>
        </w:rPr>
        <w:t xml:space="preserve"> </w:t>
      </w:r>
      <w:r>
        <w:rPr>
          <w:sz w:val="24"/>
        </w:rPr>
        <w:t>целевых</w:t>
      </w:r>
      <w:r>
        <w:rPr>
          <w:spacing w:val="-1"/>
          <w:sz w:val="24"/>
        </w:rPr>
        <w:t xml:space="preserve"> </w:t>
      </w:r>
      <w:r>
        <w:rPr>
          <w:sz w:val="24"/>
        </w:rPr>
        <w:t>приоритетов,</w:t>
      </w:r>
      <w:r>
        <w:rPr>
          <w:spacing w:val="-1"/>
          <w:sz w:val="24"/>
        </w:rPr>
        <w:t xml:space="preserve"> </w:t>
      </w:r>
      <w:r>
        <w:rPr>
          <w:sz w:val="24"/>
        </w:rPr>
        <w:t>связанных</w:t>
      </w:r>
    </w:p>
    <w:p w:rsidR="005A3A26" w:rsidRDefault="00D07349">
      <w:pPr>
        <w:spacing w:before="3" w:line="240" w:lineRule="auto"/>
        <w:ind w:left="392" w:right="122"/>
        <w:jc w:val="both"/>
        <w:rPr>
          <w:rFonts w:ascii="Times New Roman" w:hAnsi="Times New Roman"/>
          <w:sz w:val="24"/>
        </w:rPr>
      </w:pPr>
      <w:r>
        <w:rPr>
          <w:rFonts w:ascii="Times New Roman" w:hAnsi="Times New Roman"/>
          <w:b/>
          <w:i/>
          <w:sz w:val="24"/>
        </w:rPr>
        <w:t>с</w:t>
      </w:r>
      <w:r>
        <w:rPr>
          <w:rFonts w:ascii="Times New Roman" w:hAnsi="Times New Roman"/>
          <w:b/>
          <w:i/>
          <w:spacing w:val="1"/>
          <w:sz w:val="24"/>
        </w:rPr>
        <w:t xml:space="preserve"> </w:t>
      </w:r>
      <w:r>
        <w:rPr>
          <w:rFonts w:ascii="Times New Roman" w:hAnsi="Times New Roman"/>
          <w:b/>
          <w:i/>
          <w:sz w:val="24"/>
        </w:rPr>
        <w:t>возрастными</w:t>
      </w:r>
      <w:r>
        <w:rPr>
          <w:rFonts w:ascii="Times New Roman" w:hAnsi="Times New Roman"/>
          <w:b/>
          <w:i/>
          <w:spacing w:val="1"/>
          <w:sz w:val="24"/>
        </w:rPr>
        <w:t xml:space="preserve"> </w:t>
      </w:r>
      <w:r>
        <w:rPr>
          <w:rFonts w:ascii="Times New Roman" w:hAnsi="Times New Roman"/>
          <w:b/>
          <w:i/>
          <w:sz w:val="24"/>
        </w:rPr>
        <w:t>особенностями</w:t>
      </w:r>
      <w:r>
        <w:rPr>
          <w:rFonts w:ascii="Times New Roman" w:hAnsi="Times New Roman"/>
          <w:b/>
          <w:i/>
          <w:spacing w:val="1"/>
          <w:sz w:val="24"/>
        </w:rPr>
        <w:t xml:space="preserve"> </w:t>
      </w:r>
      <w:r>
        <w:rPr>
          <w:rFonts w:ascii="Times New Roman" w:hAnsi="Times New Roman"/>
          <w:b/>
          <w:i/>
          <w:sz w:val="24"/>
        </w:rPr>
        <w:t>воспитанников,</w:t>
      </w:r>
      <w:r>
        <w:rPr>
          <w:rFonts w:ascii="Times New Roman" w:hAnsi="Times New Roman"/>
          <w:b/>
          <w:i/>
          <w:spacing w:val="1"/>
          <w:sz w:val="24"/>
        </w:rPr>
        <w:t xml:space="preserve"> </w:t>
      </w:r>
      <w:r>
        <w:rPr>
          <w:rFonts w:ascii="Times New Roman" w:hAnsi="Times New Roman"/>
          <w:b/>
          <w:i/>
          <w:sz w:val="24"/>
        </w:rPr>
        <w:t>не</w:t>
      </w:r>
      <w:r>
        <w:rPr>
          <w:rFonts w:ascii="Times New Roman" w:hAnsi="Times New Roman"/>
          <w:b/>
          <w:i/>
          <w:spacing w:val="1"/>
          <w:sz w:val="24"/>
        </w:rPr>
        <w:t xml:space="preserve"> </w:t>
      </w:r>
      <w:r>
        <w:rPr>
          <w:rFonts w:ascii="Times New Roman" w:hAnsi="Times New Roman"/>
          <w:b/>
          <w:i/>
          <w:sz w:val="24"/>
        </w:rPr>
        <w:t>означает</w:t>
      </w:r>
      <w:r>
        <w:rPr>
          <w:rFonts w:ascii="Times New Roman" w:hAnsi="Times New Roman"/>
          <w:b/>
          <w:i/>
          <w:spacing w:val="1"/>
          <w:sz w:val="24"/>
        </w:rPr>
        <w:t xml:space="preserve"> </w:t>
      </w:r>
      <w:r>
        <w:rPr>
          <w:rFonts w:ascii="Times New Roman" w:hAnsi="Times New Roman"/>
          <w:b/>
          <w:i/>
          <w:sz w:val="24"/>
        </w:rPr>
        <w:t>игнорирования</w:t>
      </w:r>
      <w:r>
        <w:rPr>
          <w:rFonts w:ascii="Times New Roman" w:hAnsi="Times New Roman"/>
          <w:b/>
          <w:i/>
          <w:spacing w:val="1"/>
          <w:sz w:val="24"/>
        </w:rPr>
        <w:t xml:space="preserve"> </w:t>
      </w:r>
      <w:r>
        <w:rPr>
          <w:rFonts w:ascii="Times New Roman" w:hAnsi="Times New Roman"/>
          <w:b/>
          <w:i/>
          <w:sz w:val="24"/>
        </w:rPr>
        <w:t>других</w:t>
      </w:r>
      <w:r>
        <w:rPr>
          <w:rFonts w:ascii="Times New Roman" w:hAnsi="Times New Roman"/>
          <w:b/>
          <w:i/>
          <w:spacing w:val="1"/>
          <w:sz w:val="24"/>
        </w:rPr>
        <w:t xml:space="preserve"> </w:t>
      </w:r>
      <w:r>
        <w:rPr>
          <w:rFonts w:ascii="Times New Roman" w:hAnsi="Times New Roman"/>
          <w:b/>
          <w:i/>
          <w:sz w:val="24"/>
        </w:rPr>
        <w:t>составляющих</w:t>
      </w:r>
      <w:r>
        <w:rPr>
          <w:rFonts w:ascii="Times New Roman" w:hAnsi="Times New Roman"/>
          <w:b/>
          <w:i/>
          <w:spacing w:val="1"/>
          <w:sz w:val="24"/>
        </w:rPr>
        <w:t xml:space="preserve"> </w:t>
      </w:r>
      <w:r>
        <w:rPr>
          <w:rFonts w:ascii="Times New Roman" w:hAnsi="Times New Roman"/>
          <w:b/>
          <w:i/>
          <w:sz w:val="24"/>
        </w:rPr>
        <w:t>общей</w:t>
      </w:r>
      <w:r>
        <w:rPr>
          <w:rFonts w:ascii="Times New Roman" w:hAnsi="Times New Roman"/>
          <w:b/>
          <w:i/>
          <w:spacing w:val="1"/>
          <w:sz w:val="24"/>
        </w:rPr>
        <w:t xml:space="preserve"> </w:t>
      </w:r>
      <w:r>
        <w:rPr>
          <w:rFonts w:ascii="Times New Roman" w:hAnsi="Times New Roman"/>
          <w:b/>
          <w:i/>
          <w:sz w:val="24"/>
        </w:rPr>
        <w:t>цели</w:t>
      </w:r>
      <w:r>
        <w:rPr>
          <w:rFonts w:ascii="Times New Roman" w:hAnsi="Times New Roman"/>
          <w:b/>
          <w:i/>
          <w:spacing w:val="1"/>
          <w:sz w:val="24"/>
        </w:rPr>
        <w:t xml:space="preserve"> </w:t>
      </w:r>
      <w:r>
        <w:rPr>
          <w:rFonts w:ascii="Times New Roman" w:hAnsi="Times New Roman"/>
          <w:b/>
          <w:i/>
          <w:sz w:val="24"/>
        </w:rPr>
        <w:t>воспитания.</w:t>
      </w:r>
      <w:r>
        <w:rPr>
          <w:rFonts w:ascii="Times New Roman" w:hAnsi="Times New Roman"/>
          <w:b/>
          <w:i/>
          <w:spacing w:val="1"/>
          <w:sz w:val="24"/>
        </w:rPr>
        <w:t xml:space="preserve"> </w:t>
      </w:r>
      <w:r>
        <w:rPr>
          <w:rFonts w:ascii="Times New Roman" w:hAnsi="Times New Roman"/>
          <w:sz w:val="24"/>
        </w:rPr>
        <w:t>Приоритет</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 xml:space="preserve"> </w:t>
      </w:r>
      <w:r>
        <w:rPr>
          <w:rFonts w:ascii="Times New Roman" w:hAnsi="Times New Roman"/>
          <w:sz w:val="24"/>
        </w:rPr>
        <w:t>чему</w:t>
      </w:r>
      <w:r>
        <w:rPr>
          <w:rFonts w:ascii="Times New Roman" w:hAnsi="Times New Roman"/>
          <w:spacing w:val="1"/>
          <w:sz w:val="24"/>
        </w:rPr>
        <w:t xml:space="preserve"> </w:t>
      </w:r>
      <w:r>
        <w:rPr>
          <w:rFonts w:ascii="Times New Roman" w:hAnsi="Times New Roman"/>
          <w:sz w:val="24"/>
        </w:rPr>
        <w:t>педагогическим работникам, работающим с обучающимися конкретной возрастной</w:t>
      </w:r>
      <w:r>
        <w:rPr>
          <w:rFonts w:ascii="Times New Roman" w:hAnsi="Times New Roman"/>
          <w:spacing w:val="1"/>
          <w:sz w:val="24"/>
        </w:rPr>
        <w:t xml:space="preserve"> </w:t>
      </w:r>
      <w:r>
        <w:rPr>
          <w:rFonts w:ascii="Times New Roman" w:hAnsi="Times New Roman"/>
          <w:sz w:val="24"/>
        </w:rPr>
        <w:t>категории,</w:t>
      </w:r>
      <w:r>
        <w:rPr>
          <w:rFonts w:ascii="Times New Roman" w:hAnsi="Times New Roman"/>
          <w:spacing w:val="-5"/>
          <w:sz w:val="24"/>
        </w:rPr>
        <w:t xml:space="preserve"> </w:t>
      </w:r>
      <w:r>
        <w:rPr>
          <w:rFonts w:ascii="Times New Roman" w:hAnsi="Times New Roman"/>
          <w:sz w:val="24"/>
        </w:rPr>
        <w:t>предстоит</w:t>
      </w:r>
      <w:r>
        <w:rPr>
          <w:rFonts w:ascii="Times New Roman" w:hAnsi="Times New Roman"/>
          <w:spacing w:val="-1"/>
          <w:sz w:val="24"/>
        </w:rPr>
        <w:t xml:space="preserve"> </w:t>
      </w:r>
      <w:r>
        <w:rPr>
          <w:rFonts w:ascii="Times New Roman" w:hAnsi="Times New Roman"/>
          <w:sz w:val="24"/>
        </w:rPr>
        <w:t>уделять</w:t>
      </w:r>
      <w:r>
        <w:rPr>
          <w:rFonts w:ascii="Times New Roman" w:hAnsi="Times New Roman"/>
          <w:spacing w:val="-2"/>
          <w:sz w:val="24"/>
        </w:rPr>
        <w:t xml:space="preserve"> </w:t>
      </w:r>
      <w:r>
        <w:rPr>
          <w:rFonts w:ascii="Times New Roman" w:hAnsi="Times New Roman"/>
          <w:sz w:val="24"/>
        </w:rPr>
        <w:t>большее,</w:t>
      </w:r>
      <w:r>
        <w:rPr>
          <w:rFonts w:ascii="Times New Roman" w:hAnsi="Times New Roman"/>
          <w:spacing w:val="-2"/>
          <w:sz w:val="24"/>
        </w:rPr>
        <w:t xml:space="preserve"> </w:t>
      </w:r>
      <w:r>
        <w:rPr>
          <w:rFonts w:ascii="Times New Roman" w:hAnsi="Times New Roman"/>
          <w:sz w:val="24"/>
        </w:rPr>
        <w:t>но</w:t>
      </w:r>
      <w:r>
        <w:rPr>
          <w:rFonts w:ascii="Times New Roman" w:hAnsi="Times New Roman"/>
          <w:spacing w:val="-3"/>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единственное</w:t>
      </w:r>
      <w:r>
        <w:rPr>
          <w:rFonts w:ascii="Times New Roman" w:hAnsi="Times New Roman"/>
          <w:spacing w:val="-3"/>
          <w:sz w:val="24"/>
        </w:rPr>
        <w:t xml:space="preserve"> </w:t>
      </w:r>
      <w:r>
        <w:rPr>
          <w:rFonts w:ascii="Times New Roman" w:hAnsi="Times New Roman"/>
          <w:sz w:val="24"/>
        </w:rPr>
        <w:t>внимание.</w:t>
      </w:r>
    </w:p>
    <w:p w:rsidR="005A3A26" w:rsidRDefault="005A3A26">
      <w:pPr>
        <w:rPr>
          <w:rFonts w:ascii="Times New Roman" w:hAnsi="Times New Roman"/>
          <w:sz w:val="24"/>
        </w:rPr>
      </w:pPr>
    </w:p>
    <w:p w:rsidR="005A3A26" w:rsidRDefault="005A3A26">
      <w:pPr>
        <w:rPr>
          <w:rFonts w:ascii="Times New Roman" w:hAnsi="Times New Roman"/>
          <w:sz w:val="24"/>
        </w:rPr>
      </w:pPr>
    </w:p>
    <w:p w:rsidR="005A3A26" w:rsidRDefault="005A3A26">
      <w:pPr>
        <w:rPr>
          <w:rFonts w:ascii="Times New Roman" w:hAnsi="Times New Roman"/>
          <w:sz w:val="24"/>
        </w:rPr>
      </w:pPr>
    </w:p>
    <w:p w:rsidR="005A3A26" w:rsidRDefault="00D07349">
      <w:pPr>
        <w:pStyle w:val="10"/>
        <w:spacing w:before="219"/>
        <w:rPr>
          <w:sz w:val="24"/>
        </w:rPr>
      </w:pPr>
      <w:r>
        <w:rPr>
          <w:sz w:val="24"/>
        </w:rPr>
        <w:t>Раздел</w:t>
      </w:r>
      <w:r>
        <w:rPr>
          <w:spacing w:val="-4"/>
          <w:sz w:val="24"/>
        </w:rPr>
        <w:t xml:space="preserve"> </w:t>
      </w:r>
      <w:r>
        <w:rPr>
          <w:sz w:val="24"/>
        </w:rPr>
        <w:t>II.</w:t>
      </w:r>
      <w:r>
        <w:rPr>
          <w:spacing w:val="-3"/>
          <w:sz w:val="24"/>
        </w:rPr>
        <w:t xml:space="preserve"> </w:t>
      </w:r>
      <w:r>
        <w:rPr>
          <w:sz w:val="24"/>
        </w:rPr>
        <w:t>Содержательный</w:t>
      </w:r>
    </w:p>
    <w:p w:rsidR="005A3A26" w:rsidRDefault="00D07349">
      <w:pPr>
        <w:numPr>
          <w:ilvl w:val="1"/>
          <w:numId w:val="474"/>
        </w:numPr>
        <w:tabs>
          <w:tab w:val="left" w:pos="1685"/>
        </w:tabs>
        <w:spacing w:before="129"/>
        <w:rPr>
          <w:rFonts w:ascii="Times New Roman" w:hAnsi="Times New Roman"/>
          <w:b/>
          <w:sz w:val="24"/>
        </w:rPr>
      </w:pPr>
      <w:r>
        <w:rPr>
          <w:rFonts w:ascii="Times New Roman" w:hAnsi="Times New Roman"/>
          <w:b/>
          <w:sz w:val="24"/>
        </w:rPr>
        <w:t>Уклад</w:t>
      </w:r>
      <w:r>
        <w:rPr>
          <w:rFonts w:ascii="Times New Roman" w:hAnsi="Times New Roman"/>
          <w:b/>
          <w:spacing w:val="-4"/>
          <w:sz w:val="24"/>
        </w:rPr>
        <w:t xml:space="preserve"> </w:t>
      </w:r>
      <w:r>
        <w:rPr>
          <w:rFonts w:ascii="Times New Roman" w:hAnsi="Times New Roman"/>
          <w:b/>
          <w:sz w:val="24"/>
        </w:rPr>
        <w:t>школы</w:t>
      </w:r>
    </w:p>
    <w:p w:rsidR="005A3A26" w:rsidRDefault="00D07349">
      <w:pPr>
        <w:tabs>
          <w:tab w:val="left" w:pos="2134"/>
        </w:tabs>
        <w:ind w:firstLine="426"/>
        <w:contextualSpacing/>
        <w:jc w:val="both"/>
        <w:rPr>
          <w:rFonts w:ascii="Times New Roman" w:hAnsi="Times New Roman"/>
          <w:sz w:val="24"/>
        </w:rPr>
      </w:pPr>
      <w:r>
        <w:rPr>
          <w:rFonts w:ascii="Times New Roman" w:hAnsi="Times New Roman"/>
          <w:sz w:val="24"/>
        </w:rPr>
        <w:t>Школа функционирует с 1940 года, ( в годы Великой Отечественной войны 1941-1945г.г.перепрофилирована в госпиталь для раненых бойцов), является одним из старейших образовательных учреждений города, имеет богатые традиции, стабильный высококвалифицированный педагогический коллектив, хорошо отлаженную систему учебно-воспитательного процесса, высокую результативность в обучении учащихся и выпускников, хорошую репутацию среди населения.</w:t>
      </w:r>
    </w:p>
    <w:p w:rsidR="005A3A26" w:rsidRDefault="00D07349">
      <w:pPr>
        <w:tabs>
          <w:tab w:val="left" w:pos="2134"/>
        </w:tabs>
        <w:ind w:firstLine="426"/>
        <w:contextualSpacing/>
        <w:jc w:val="both"/>
        <w:rPr>
          <w:rFonts w:ascii="Times New Roman" w:hAnsi="Times New Roman"/>
          <w:sz w:val="24"/>
        </w:rPr>
      </w:pPr>
      <w:r>
        <w:rPr>
          <w:rFonts w:ascii="Times New Roman" w:hAnsi="Times New Roman"/>
          <w:sz w:val="24"/>
        </w:rPr>
        <w:t>Школа располагается в центральной, части города, с преобладанием частного сектора. В непосредственной близости с нашей школой находятся другие образовательные и культурные учреждения: МОУ СОШ № 4, ФОК, Дворец культуры, в гостинице «Углич» - редакция Угличского общественного телевидения, «Угличской газеты», ДОУ №13, №18, стадион «Чайка  с которыми осуществляется эффективное сотрудничество</w:t>
      </w:r>
      <w:r>
        <w:rPr>
          <w:rFonts w:ascii="Times New Roman" w:hAnsi="Times New Roman"/>
          <w:color w:val="FF0000"/>
          <w:sz w:val="24"/>
        </w:rPr>
        <w:t xml:space="preserve">.  </w:t>
      </w:r>
      <w:r>
        <w:rPr>
          <w:rFonts w:ascii="Times New Roman" w:hAnsi="Times New Roman"/>
          <w:sz w:val="24"/>
        </w:rPr>
        <w:t xml:space="preserve">Организация воспитательной деятельности в условиях современного общества возможна только при взаимодействии школы с различными общественными субъектами: </w:t>
      </w:r>
    </w:p>
    <w:p w:rsidR="005A3A26" w:rsidRDefault="00D07349">
      <w:pPr>
        <w:widowControl/>
        <w:numPr>
          <w:ilvl w:val="0"/>
          <w:numId w:val="475"/>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семья; </w:t>
      </w:r>
    </w:p>
    <w:p w:rsidR="005A3A26" w:rsidRDefault="00D07349">
      <w:pPr>
        <w:widowControl/>
        <w:numPr>
          <w:ilvl w:val="0"/>
          <w:numId w:val="475"/>
        </w:numPr>
        <w:tabs>
          <w:tab w:val="left" w:pos="284"/>
        </w:tabs>
        <w:ind w:left="0" w:right="25" w:firstLine="0"/>
        <w:contextualSpacing/>
        <w:jc w:val="both"/>
        <w:rPr>
          <w:rFonts w:ascii="Times New Roman" w:hAnsi="Times New Roman"/>
          <w:sz w:val="24"/>
        </w:rPr>
      </w:pPr>
      <w:r>
        <w:rPr>
          <w:rFonts w:ascii="Times New Roman" w:hAnsi="Times New Roman"/>
          <w:sz w:val="24"/>
        </w:rPr>
        <w:t>государственные и общественные организации (Администрация г. Углича и УМР, Совет ветеранов,  МЦ «Солнечный», ГИБДД, МЧС, УФСИН, Угличский военкомат);</w:t>
      </w:r>
    </w:p>
    <w:p w:rsidR="005A3A26" w:rsidRDefault="00D07349">
      <w:pPr>
        <w:widowControl/>
        <w:numPr>
          <w:ilvl w:val="0"/>
          <w:numId w:val="475"/>
        </w:numPr>
        <w:tabs>
          <w:tab w:val="left" w:pos="284"/>
        </w:tabs>
        <w:ind w:left="0" w:right="25" w:firstLine="0"/>
        <w:contextualSpacing/>
        <w:jc w:val="both"/>
        <w:rPr>
          <w:rFonts w:ascii="Times New Roman" w:hAnsi="Times New Roman"/>
          <w:sz w:val="24"/>
        </w:rPr>
      </w:pPr>
      <w:r>
        <w:rPr>
          <w:rFonts w:ascii="Times New Roman" w:hAnsi="Times New Roman"/>
          <w:sz w:val="24"/>
        </w:rPr>
        <w:t>учреждения основного и дополнительного образования (ЦВР, ДДТ, Центр «Гармония», ДХШ, ЦД «Цветочный»,  Угличский индустриально-педагогический колледж),</w:t>
      </w:r>
    </w:p>
    <w:p w:rsidR="005A3A26" w:rsidRDefault="00D07349">
      <w:pPr>
        <w:widowControl/>
        <w:numPr>
          <w:ilvl w:val="0"/>
          <w:numId w:val="475"/>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 культуры и спорта (ДЮСШ, СК «Спарт»), </w:t>
      </w:r>
    </w:p>
    <w:p w:rsidR="005A3A26" w:rsidRDefault="00D07349">
      <w:pPr>
        <w:widowControl/>
        <w:numPr>
          <w:ilvl w:val="0"/>
          <w:numId w:val="475"/>
        </w:numPr>
        <w:tabs>
          <w:tab w:val="left" w:pos="284"/>
        </w:tabs>
        <w:ind w:left="0" w:right="25" w:firstLine="0"/>
        <w:contextualSpacing/>
        <w:jc w:val="both"/>
        <w:rPr>
          <w:rFonts w:ascii="Times New Roman" w:hAnsi="Times New Roman"/>
          <w:sz w:val="24"/>
        </w:rPr>
      </w:pPr>
      <w:r>
        <w:rPr>
          <w:rFonts w:ascii="Times New Roman" w:hAnsi="Times New Roman"/>
          <w:sz w:val="24"/>
        </w:rPr>
        <w:t>Угличский историко-художественные музей,  Галерея современного правослвного искусства «Под Благодатным покровом»;</w:t>
      </w:r>
    </w:p>
    <w:p w:rsidR="005A3A26" w:rsidRDefault="00D07349">
      <w:pPr>
        <w:widowControl/>
        <w:numPr>
          <w:ilvl w:val="0"/>
          <w:numId w:val="475"/>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 библиотека  им. Н.Н.Никонова.    </w:t>
      </w:r>
    </w:p>
    <w:p w:rsidR="005A3A26" w:rsidRDefault="00D07349">
      <w:pPr>
        <w:tabs>
          <w:tab w:val="left" w:pos="426"/>
          <w:tab w:val="left" w:pos="6521"/>
        </w:tabs>
        <w:ind w:right="56" w:firstLine="426"/>
        <w:contextualSpacing/>
        <w:jc w:val="both"/>
        <w:rPr>
          <w:rFonts w:ascii="Times New Roman" w:hAnsi="Times New Roman"/>
          <w:sz w:val="24"/>
        </w:rPr>
      </w:pPr>
      <w:r>
        <w:rPr>
          <w:rFonts w:ascii="Times New Roman" w:hAnsi="Times New Roman"/>
          <w:sz w:val="24"/>
        </w:rPr>
        <w:t>На протяжении многих лет школа являлась опорнойшколой и экспериментальной площадкой УМР.</w:t>
      </w:r>
    </w:p>
    <w:p w:rsidR="005A3A26" w:rsidRDefault="00D07349">
      <w:pPr>
        <w:ind w:firstLine="426"/>
        <w:contextualSpacing/>
        <w:jc w:val="both"/>
        <w:rPr>
          <w:rFonts w:ascii="Times New Roman" w:hAnsi="Times New Roman"/>
          <w:sz w:val="24"/>
        </w:rPr>
      </w:pPr>
      <w:r>
        <w:rPr>
          <w:rFonts w:ascii="Times New Roman" w:hAnsi="Times New Roman"/>
          <w:sz w:val="24"/>
        </w:rPr>
        <w:t>Социально-педагогическое взаимодействие школы и других общественных субъектов осуществляется в рамках Программы воспитания обучающихся.</w:t>
      </w:r>
    </w:p>
    <w:p w:rsidR="005A3A26" w:rsidRDefault="00D07349">
      <w:pPr>
        <w:ind w:right="20" w:firstLine="426"/>
        <w:contextualSpacing/>
        <w:jc w:val="both"/>
        <w:rPr>
          <w:rFonts w:ascii="Times New Roman" w:hAnsi="Times New Roman"/>
          <w:sz w:val="24"/>
        </w:rPr>
      </w:pPr>
      <w:r>
        <w:rPr>
          <w:rFonts w:ascii="Times New Roman" w:hAnsi="Times New Roman"/>
          <w:sz w:val="24"/>
        </w:rPr>
        <w:t>Процесс воспитания в МОУ СОШ№3 основывается на следующих принципах взаимодействия педагогов и школьников:</w:t>
      </w:r>
    </w:p>
    <w:p w:rsidR="005A3A26" w:rsidRDefault="00D07349">
      <w:pPr>
        <w:widowControl/>
        <w:numPr>
          <w:ilvl w:val="0"/>
          <w:numId w:val="476"/>
        </w:numPr>
        <w:tabs>
          <w:tab w:val="left" w:pos="284"/>
        </w:tabs>
        <w:ind w:right="20"/>
        <w:contextualSpacing/>
        <w:jc w:val="both"/>
        <w:rPr>
          <w:rFonts w:ascii="Times New Roman" w:hAnsi="Times New Roman"/>
          <w:sz w:val="24"/>
        </w:rPr>
      </w:pPr>
      <w:r>
        <w:rPr>
          <w:rFonts w:ascii="Times New Roman" w:hAnsi="Times New Roman"/>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A3A26" w:rsidRDefault="00D07349">
      <w:pPr>
        <w:widowControl/>
        <w:numPr>
          <w:ilvl w:val="0"/>
          <w:numId w:val="476"/>
        </w:numPr>
        <w:tabs>
          <w:tab w:val="left" w:pos="284"/>
          <w:tab w:val="left" w:pos="826"/>
        </w:tabs>
        <w:ind w:right="20"/>
        <w:contextualSpacing/>
        <w:jc w:val="both"/>
        <w:rPr>
          <w:rFonts w:ascii="Times New Roman" w:hAnsi="Times New Roman"/>
          <w:sz w:val="24"/>
        </w:rPr>
      </w:pPr>
      <w:r>
        <w:rPr>
          <w:rFonts w:ascii="Times New Roman" w:hAnsi="Times New Roman"/>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5A3A26" w:rsidRDefault="00D07349">
      <w:pPr>
        <w:widowControl/>
        <w:numPr>
          <w:ilvl w:val="0"/>
          <w:numId w:val="476"/>
        </w:numPr>
        <w:tabs>
          <w:tab w:val="left" w:pos="284"/>
          <w:tab w:val="left" w:pos="749"/>
        </w:tabs>
        <w:contextualSpacing/>
        <w:jc w:val="both"/>
        <w:rPr>
          <w:rFonts w:ascii="Times New Roman" w:hAnsi="Times New Roman"/>
          <w:sz w:val="24"/>
        </w:rPr>
      </w:pPr>
      <w:r>
        <w:rPr>
          <w:rFonts w:ascii="Times New Roman" w:hAnsi="Times New Roman"/>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A3A26" w:rsidRDefault="00D07349">
      <w:pPr>
        <w:widowControl/>
        <w:numPr>
          <w:ilvl w:val="0"/>
          <w:numId w:val="476"/>
        </w:numPr>
        <w:tabs>
          <w:tab w:val="left" w:pos="284"/>
          <w:tab w:val="left" w:pos="850"/>
        </w:tabs>
        <w:contextualSpacing/>
        <w:jc w:val="both"/>
        <w:rPr>
          <w:rFonts w:ascii="Times New Roman" w:hAnsi="Times New Roman"/>
          <w:sz w:val="24"/>
        </w:rPr>
      </w:pPr>
      <w:r>
        <w:rPr>
          <w:rFonts w:ascii="Times New Roman" w:hAnsi="Times New Roman"/>
          <w:sz w:val="24"/>
        </w:rPr>
        <w:t>организация основных совместных дел школьников и педагогов как предмета совместной заботы и взрослых, и детей;</w:t>
      </w:r>
    </w:p>
    <w:p w:rsidR="005A3A26" w:rsidRDefault="00D07349">
      <w:pPr>
        <w:widowControl/>
        <w:numPr>
          <w:ilvl w:val="0"/>
          <w:numId w:val="476"/>
        </w:numPr>
        <w:tabs>
          <w:tab w:val="left" w:pos="284"/>
        </w:tabs>
        <w:ind w:right="20"/>
        <w:contextualSpacing/>
        <w:jc w:val="both"/>
        <w:rPr>
          <w:rFonts w:ascii="Times New Roman" w:hAnsi="Times New Roman"/>
          <w:sz w:val="24"/>
        </w:rPr>
      </w:pPr>
      <w:r>
        <w:rPr>
          <w:rFonts w:ascii="Times New Roman" w:hAnsi="Times New Roman"/>
          <w:sz w:val="24"/>
        </w:rPr>
        <w:t>системность, целесообразность и нешаблонность воспитания как условия его эффективности.</w:t>
      </w:r>
    </w:p>
    <w:p w:rsidR="005A3A26" w:rsidRDefault="00D07349">
      <w:pPr>
        <w:tabs>
          <w:tab w:val="left" w:pos="764"/>
        </w:tabs>
        <w:ind w:right="20" w:firstLine="426"/>
        <w:contextualSpacing/>
        <w:jc w:val="both"/>
        <w:rPr>
          <w:rFonts w:ascii="Times New Roman" w:hAnsi="Times New Roman"/>
          <w:sz w:val="24"/>
        </w:rPr>
      </w:pPr>
      <w:r>
        <w:rPr>
          <w:rFonts w:ascii="Times New Roman" w:hAnsi="Times New Roman"/>
          <w:color w:val="000009"/>
          <w:sz w:val="24"/>
        </w:rPr>
        <w:t xml:space="preserve">Основными традициями воспитания в </w:t>
      </w:r>
      <w:r>
        <w:rPr>
          <w:rFonts w:ascii="Times New Roman" w:hAnsi="Times New Roman"/>
          <w:sz w:val="24"/>
        </w:rPr>
        <w:t xml:space="preserve"> МОУ СОШ№3</w:t>
      </w:r>
      <w:r>
        <w:rPr>
          <w:rFonts w:ascii="Times New Roman" w:hAnsi="Times New Roman"/>
          <w:color w:val="000009"/>
          <w:sz w:val="24"/>
        </w:rPr>
        <w:t>являются следующие</w:t>
      </w:r>
      <w:r>
        <w:rPr>
          <w:rFonts w:ascii="Times New Roman" w:hAnsi="Times New Roman"/>
          <w:sz w:val="24"/>
        </w:rPr>
        <w:t>:</w:t>
      </w:r>
    </w:p>
    <w:p w:rsidR="005A3A26" w:rsidRDefault="00D07349">
      <w:pPr>
        <w:ind w:right="20"/>
        <w:contextualSpacing/>
        <w:jc w:val="both"/>
        <w:rPr>
          <w:rFonts w:ascii="Times New Roman" w:hAnsi="Times New Roman"/>
          <w:color w:val="000009"/>
          <w:sz w:val="24"/>
        </w:rPr>
      </w:pPr>
      <w:r>
        <w:rPr>
          <w:rFonts w:ascii="Times New Roman" w:hAnsi="Times New Roman"/>
          <w:color w:val="000009"/>
          <w:sz w:val="24"/>
        </w:rPr>
        <w:t xml:space="preserve">- стержнем годового цикла воспитательной работы школы являются ключевые общешкольные дела, </w:t>
      </w:r>
      <w:r>
        <w:rPr>
          <w:rFonts w:ascii="Times New Roman" w:hAnsi="Times New Roman"/>
          <w:sz w:val="24"/>
        </w:rPr>
        <w:t>через которые осуществляется интеграциявоспитательных усилий педагогов;</w:t>
      </w:r>
    </w:p>
    <w:p w:rsidR="005A3A26" w:rsidRDefault="00D07349">
      <w:pPr>
        <w:contextualSpacing/>
        <w:jc w:val="both"/>
        <w:rPr>
          <w:rFonts w:ascii="Times New Roman" w:hAnsi="Times New Roman"/>
          <w:sz w:val="24"/>
        </w:rPr>
      </w:pPr>
      <w:r>
        <w:rPr>
          <w:rFonts w:ascii="Times New Roman" w:hAnsi="Times New Roman"/>
          <w:sz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A3A26" w:rsidRDefault="00D07349">
      <w:pPr>
        <w:tabs>
          <w:tab w:val="left" w:pos="982"/>
        </w:tabs>
        <w:ind w:right="20"/>
        <w:contextualSpacing/>
        <w:jc w:val="both"/>
        <w:rPr>
          <w:rFonts w:ascii="Times New Roman" w:hAnsi="Times New Roman"/>
          <w:sz w:val="24"/>
        </w:rPr>
      </w:pPr>
      <w:r>
        <w:rPr>
          <w:rFonts w:ascii="Times New Roman" w:hAnsi="Times New Roman"/>
          <w:sz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5A3A26" w:rsidRDefault="00D07349">
      <w:pPr>
        <w:tabs>
          <w:tab w:val="left" w:pos="915"/>
        </w:tabs>
        <w:contextualSpacing/>
        <w:jc w:val="both"/>
        <w:rPr>
          <w:rFonts w:ascii="Times New Roman" w:hAnsi="Times New Roman"/>
          <w:sz w:val="24"/>
        </w:rPr>
      </w:pPr>
      <w:r>
        <w:rPr>
          <w:rFonts w:ascii="Times New Roman" w:hAnsi="Times New Roman"/>
          <w:sz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5A3A26" w:rsidRDefault="00D07349">
      <w:pPr>
        <w:tabs>
          <w:tab w:val="left" w:pos="924"/>
        </w:tabs>
        <w:contextualSpacing/>
        <w:jc w:val="both"/>
        <w:rPr>
          <w:rFonts w:ascii="Times New Roman" w:hAnsi="Times New Roman"/>
          <w:sz w:val="24"/>
        </w:rPr>
      </w:pPr>
      <w:r>
        <w:rPr>
          <w:rFonts w:ascii="Times New Roman" w:hAnsi="Times New Roman"/>
          <w:sz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A3A26" w:rsidRDefault="00D07349">
      <w:pPr>
        <w:tabs>
          <w:tab w:val="left" w:pos="910"/>
        </w:tabs>
        <w:ind w:right="20"/>
        <w:contextualSpacing/>
        <w:jc w:val="both"/>
        <w:rPr>
          <w:rFonts w:ascii="Times New Roman" w:hAnsi="Times New Roman"/>
          <w:sz w:val="24"/>
        </w:rPr>
      </w:pPr>
      <w:r>
        <w:rPr>
          <w:rFonts w:ascii="Times New Roman" w:hAnsi="Times New Roman"/>
          <w:sz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A3A26" w:rsidRDefault="005A3A26">
      <w:pPr>
        <w:jc w:val="both"/>
        <w:rPr>
          <w:rFonts w:ascii="Times New Roman" w:hAnsi="Times New Roman"/>
          <w:sz w:val="24"/>
        </w:rPr>
      </w:pPr>
    </w:p>
    <w:p w:rsidR="005A3A26" w:rsidRDefault="00D07349">
      <w:pPr>
        <w:ind w:right="130"/>
        <w:jc w:val="both"/>
        <w:rPr>
          <w:rFonts w:ascii="Times New Roman" w:hAnsi="Times New Roman"/>
          <w:sz w:val="24"/>
        </w:rPr>
      </w:pPr>
      <w:r>
        <w:rPr>
          <w:rFonts w:ascii="Times New Roman" w:hAnsi="Times New Roman"/>
          <w:i/>
          <w:sz w:val="24"/>
        </w:rPr>
        <w:t xml:space="preserve">Источники положительного или отрицательного влияния на детей. </w:t>
      </w:r>
      <w:r>
        <w:rPr>
          <w:rFonts w:ascii="Times New Roman" w:hAnsi="Times New Roman"/>
          <w:sz w:val="24"/>
        </w:rPr>
        <w:t>Команда администрации –</w:t>
      </w:r>
      <w:r>
        <w:rPr>
          <w:rFonts w:ascii="Times New Roman" w:hAnsi="Times New Roman"/>
          <w:spacing w:val="1"/>
          <w:sz w:val="24"/>
        </w:rPr>
        <w:t xml:space="preserve"> </w:t>
      </w:r>
      <w:r>
        <w:rPr>
          <w:rFonts w:ascii="Times New Roman" w:hAnsi="Times New Roman"/>
          <w:sz w:val="24"/>
        </w:rPr>
        <w:t>квалифицированные,</w:t>
      </w:r>
      <w:r>
        <w:rPr>
          <w:rFonts w:ascii="Times New Roman" w:hAnsi="Times New Roman"/>
          <w:spacing w:val="1"/>
          <w:sz w:val="24"/>
        </w:rPr>
        <w:t xml:space="preserve"> </w:t>
      </w:r>
      <w:r>
        <w:rPr>
          <w:rFonts w:ascii="Times New Roman" w:hAnsi="Times New Roman"/>
          <w:sz w:val="24"/>
        </w:rPr>
        <w:t>имеющие</w:t>
      </w:r>
      <w:r>
        <w:rPr>
          <w:rFonts w:ascii="Times New Roman" w:hAnsi="Times New Roman"/>
          <w:spacing w:val="1"/>
          <w:sz w:val="24"/>
        </w:rPr>
        <w:t xml:space="preserve"> </w:t>
      </w:r>
      <w:r>
        <w:rPr>
          <w:rFonts w:ascii="Times New Roman" w:hAnsi="Times New Roman"/>
          <w:sz w:val="24"/>
        </w:rPr>
        <w:t>достаточно</w:t>
      </w:r>
      <w:r>
        <w:rPr>
          <w:rFonts w:ascii="Times New Roman" w:hAnsi="Times New Roman"/>
          <w:spacing w:val="1"/>
          <w:sz w:val="24"/>
        </w:rPr>
        <w:t xml:space="preserve"> </w:t>
      </w:r>
      <w:r>
        <w:rPr>
          <w:rFonts w:ascii="Times New Roman" w:hAnsi="Times New Roman"/>
          <w:sz w:val="24"/>
        </w:rPr>
        <w:t>большой</w:t>
      </w:r>
      <w:r>
        <w:rPr>
          <w:rFonts w:ascii="Times New Roman" w:hAnsi="Times New Roman"/>
          <w:spacing w:val="1"/>
          <w:sz w:val="24"/>
        </w:rPr>
        <w:t xml:space="preserve"> </w:t>
      </w:r>
      <w:r>
        <w:rPr>
          <w:rFonts w:ascii="Times New Roman" w:hAnsi="Times New Roman"/>
          <w:sz w:val="24"/>
        </w:rPr>
        <w:t>управленческий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руководители.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5"/>
          <w:sz w:val="24"/>
        </w:rPr>
        <w:t xml:space="preserve"> </w:t>
      </w:r>
      <w:r>
        <w:rPr>
          <w:rFonts w:ascii="Times New Roman" w:hAnsi="Times New Roman"/>
          <w:sz w:val="24"/>
        </w:rPr>
        <w:t>работают</w:t>
      </w:r>
      <w:r>
        <w:rPr>
          <w:rFonts w:ascii="Times New Roman" w:hAnsi="Times New Roman"/>
          <w:spacing w:val="-4"/>
          <w:sz w:val="24"/>
        </w:rPr>
        <w:t xml:space="preserve"> </w:t>
      </w:r>
      <w:r>
        <w:rPr>
          <w:rFonts w:ascii="Times New Roman" w:hAnsi="Times New Roman"/>
          <w:sz w:val="24"/>
        </w:rPr>
        <w:t>социальный</w:t>
      </w:r>
      <w:r>
        <w:rPr>
          <w:rFonts w:ascii="Times New Roman" w:hAnsi="Times New Roman"/>
          <w:spacing w:val="-2"/>
          <w:sz w:val="24"/>
        </w:rPr>
        <w:t xml:space="preserve"> </w:t>
      </w:r>
      <w:r>
        <w:rPr>
          <w:rFonts w:ascii="Times New Roman" w:hAnsi="Times New Roman"/>
          <w:sz w:val="24"/>
        </w:rPr>
        <w:t>педагог,</w:t>
      </w:r>
      <w:r>
        <w:rPr>
          <w:rFonts w:ascii="Times New Roman" w:hAnsi="Times New Roman"/>
          <w:spacing w:val="-4"/>
          <w:sz w:val="24"/>
        </w:rPr>
        <w:t xml:space="preserve"> </w:t>
      </w:r>
      <w:r>
        <w:rPr>
          <w:rFonts w:ascii="Times New Roman" w:hAnsi="Times New Roman"/>
          <w:sz w:val="24"/>
        </w:rPr>
        <w:t>педагог-психолог,</w:t>
      </w:r>
      <w:r>
        <w:rPr>
          <w:rFonts w:ascii="Times New Roman" w:hAnsi="Times New Roman"/>
          <w:spacing w:val="-4"/>
          <w:sz w:val="24"/>
        </w:rPr>
        <w:t xml:space="preserve"> </w:t>
      </w:r>
      <w:r>
        <w:rPr>
          <w:rFonts w:ascii="Times New Roman" w:hAnsi="Times New Roman"/>
          <w:sz w:val="24"/>
        </w:rPr>
        <w:t>педагог-организатор, советник директора по воспитанию и взаимодействию с детскими организациями.</w:t>
      </w:r>
    </w:p>
    <w:p w:rsidR="005A3A26" w:rsidRDefault="00D07349">
      <w:pPr>
        <w:ind w:right="130"/>
        <w:jc w:val="both"/>
        <w:rPr>
          <w:rFonts w:ascii="Times New Roman" w:hAnsi="Times New Roman"/>
          <w:sz w:val="24"/>
        </w:rPr>
      </w:pPr>
      <w:r>
        <w:rPr>
          <w:rFonts w:ascii="Times New Roman" w:hAnsi="Times New Roman"/>
          <w:sz w:val="24"/>
        </w:rPr>
        <w:t>Педагоги–основной</w:t>
      </w:r>
      <w:r>
        <w:rPr>
          <w:rFonts w:ascii="Times New Roman" w:hAnsi="Times New Roman"/>
          <w:spacing w:val="1"/>
          <w:sz w:val="24"/>
        </w:rPr>
        <w:t xml:space="preserve"> </w:t>
      </w:r>
      <w:r>
        <w:rPr>
          <w:rFonts w:ascii="Times New Roman" w:hAnsi="Times New Roman"/>
          <w:sz w:val="24"/>
        </w:rPr>
        <w:t>источник</w:t>
      </w:r>
      <w:r>
        <w:rPr>
          <w:rFonts w:ascii="Times New Roman" w:hAnsi="Times New Roman"/>
          <w:spacing w:val="1"/>
          <w:sz w:val="24"/>
        </w:rPr>
        <w:t xml:space="preserve"> </w:t>
      </w:r>
      <w:r>
        <w:rPr>
          <w:rFonts w:ascii="Times New Roman" w:hAnsi="Times New Roman"/>
          <w:sz w:val="24"/>
        </w:rPr>
        <w:t>положительного</w:t>
      </w:r>
      <w:r>
        <w:rPr>
          <w:rFonts w:ascii="Times New Roman" w:hAnsi="Times New Roman"/>
          <w:spacing w:val="1"/>
          <w:sz w:val="24"/>
        </w:rPr>
        <w:t xml:space="preserve"> </w:t>
      </w:r>
      <w:r>
        <w:rPr>
          <w:rFonts w:ascii="Times New Roman" w:hAnsi="Times New Roman"/>
          <w:sz w:val="24"/>
        </w:rPr>
        <w:t>влияния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грамотно</w:t>
      </w:r>
      <w:r>
        <w:rPr>
          <w:rFonts w:ascii="Times New Roman" w:hAnsi="Times New Roman"/>
          <w:spacing w:val="1"/>
          <w:sz w:val="24"/>
        </w:rPr>
        <w:t xml:space="preserve"> </w:t>
      </w:r>
      <w:r>
        <w:rPr>
          <w:rFonts w:ascii="Times New Roman" w:hAnsi="Times New Roman"/>
          <w:sz w:val="24"/>
        </w:rPr>
        <w:t>организуют</w:t>
      </w:r>
      <w:r>
        <w:rPr>
          <w:rFonts w:ascii="Times New Roman" w:hAnsi="Times New Roman"/>
          <w:spacing w:val="-57"/>
          <w:sz w:val="24"/>
        </w:rPr>
        <w:t xml:space="preserve"> </w:t>
      </w:r>
      <w:r>
        <w:rPr>
          <w:rFonts w:ascii="Times New Roman" w:hAnsi="Times New Roman"/>
          <w:sz w:val="24"/>
        </w:rPr>
        <w:t>образовательный</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свидетельствуют</w:t>
      </w:r>
      <w:r>
        <w:rPr>
          <w:rFonts w:ascii="Times New Roman" w:hAnsi="Times New Roman"/>
          <w:spacing w:val="1"/>
          <w:sz w:val="24"/>
        </w:rPr>
        <w:t xml:space="preserve"> </w:t>
      </w:r>
      <w:r>
        <w:rPr>
          <w:rFonts w:ascii="Times New Roman" w:hAnsi="Times New Roman"/>
          <w:sz w:val="24"/>
        </w:rPr>
        <w:t>позитивная</w:t>
      </w:r>
      <w:r>
        <w:rPr>
          <w:rFonts w:ascii="Times New Roman" w:hAnsi="Times New Roman"/>
          <w:spacing w:val="1"/>
          <w:sz w:val="24"/>
        </w:rPr>
        <w:t xml:space="preserve"> </w:t>
      </w:r>
      <w:r>
        <w:rPr>
          <w:rFonts w:ascii="Times New Roman" w:hAnsi="Times New Roman"/>
          <w:sz w:val="24"/>
        </w:rPr>
        <w:t>динамика</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качеству</w:t>
      </w:r>
      <w:r>
        <w:rPr>
          <w:rFonts w:ascii="Times New Roman" w:hAnsi="Times New Roman"/>
          <w:spacing w:val="-1"/>
          <w:sz w:val="24"/>
        </w:rPr>
        <w:t xml:space="preserve"> </w:t>
      </w:r>
      <w:r>
        <w:rPr>
          <w:rFonts w:ascii="Times New Roman" w:hAnsi="Times New Roman"/>
          <w:sz w:val="24"/>
        </w:rPr>
        <w:t>обеспечиваемого образования</w:t>
      </w:r>
      <w:r>
        <w:rPr>
          <w:rFonts w:ascii="Times New Roman" w:hAnsi="Times New Roman"/>
          <w:spacing w:val="-1"/>
          <w:sz w:val="24"/>
        </w:rPr>
        <w:t xml:space="preserve"> </w:t>
      </w:r>
      <w:r>
        <w:rPr>
          <w:rFonts w:ascii="Times New Roman" w:hAnsi="Times New Roman"/>
          <w:sz w:val="24"/>
        </w:rPr>
        <w:t>МОУ СОШ №3 г.Углича</w:t>
      </w:r>
    </w:p>
    <w:p w:rsidR="005A3A26" w:rsidRDefault="00D07349">
      <w:pPr>
        <w:spacing w:before="1"/>
        <w:ind w:right="130"/>
        <w:jc w:val="both"/>
        <w:rPr>
          <w:rFonts w:ascii="Times New Roman" w:hAnsi="Times New Roman"/>
          <w:sz w:val="24"/>
        </w:rPr>
      </w:pPr>
      <w:r>
        <w:rPr>
          <w:rFonts w:ascii="Times New Roman" w:hAnsi="Times New Roman"/>
          <w:sz w:val="24"/>
        </w:rPr>
        <w:t>Возможные</w:t>
      </w:r>
      <w:r>
        <w:rPr>
          <w:rFonts w:ascii="Times New Roman" w:hAnsi="Times New Roman"/>
          <w:spacing w:val="1"/>
          <w:sz w:val="24"/>
        </w:rPr>
        <w:t xml:space="preserve"> </w:t>
      </w:r>
      <w:r>
        <w:rPr>
          <w:rFonts w:ascii="Times New Roman" w:hAnsi="Times New Roman"/>
          <w:sz w:val="24"/>
        </w:rPr>
        <w:t>отрицательные</w:t>
      </w:r>
      <w:r>
        <w:rPr>
          <w:rFonts w:ascii="Times New Roman" w:hAnsi="Times New Roman"/>
          <w:spacing w:val="1"/>
          <w:sz w:val="24"/>
        </w:rPr>
        <w:t xml:space="preserve"> </w:t>
      </w:r>
      <w:r>
        <w:rPr>
          <w:rFonts w:ascii="Times New Roman" w:hAnsi="Times New Roman"/>
          <w:sz w:val="24"/>
        </w:rPr>
        <w:t>источники</w:t>
      </w:r>
      <w:r>
        <w:rPr>
          <w:rFonts w:ascii="Times New Roman" w:hAnsi="Times New Roman"/>
          <w:spacing w:val="1"/>
          <w:sz w:val="24"/>
        </w:rPr>
        <w:t xml:space="preserve"> </w:t>
      </w:r>
      <w:r>
        <w:rPr>
          <w:rFonts w:ascii="Times New Roman" w:hAnsi="Times New Roman"/>
          <w:sz w:val="24"/>
        </w:rPr>
        <w:t>влияния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детей–социальные</w:t>
      </w:r>
      <w:r>
        <w:rPr>
          <w:rFonts w:ascii="Times New Roman" w:hAnsi="Times New Roman"/>
          <w:spacing w:val="1"/>
          <w:sz w:val="24"/>
        </w:rPr>
        <w:t xml:space="preserve"> </w:t>
      </w:r>
      <w:r>
        <w:rPr>
          <w:rFonts w:ascii="Times New Roman" w:hAnsi="Times New Roman"/>
          <w:sz w:val="24"/>
        </w:rPr>
        <w:t>сети,</w:t>
      </w:r>
      <w:r>
        <w:rPr>
          <w:rFonts w:ascii="Times New Roman" w:hAnsi="Times New Roman"/>
          <w:spacing w:val="1"/>
          <w:sz w:val="24"/>
        </w:rPr>
        <w:t xml:space="preserve"> </w:t>
      </w:r>
      <w:r>
        <w:rPr>
          <w:rFonts w:ascii="Times New Roman" w:hAnsi="Times New Roman"/>
          <w:sz w:val="24"/>
        </w:rPr>
        <w:t>компьютерные</w:t>
      </w:r>
      <w:r>
        <w:rPr>
          <w:rFonts w:ascii="Times New Roman" w:hAnsi="Times New Roman"/>
          <w:spacing w:val="1"/>
          <w:sz w:val="24"/>
        </w:rPr>
        <w:t xml:space="preserve"> </w:t>
      </w:r>
      <w:r>
        <w:rPr>
          <w:rFonts w:ascii="Times New Roman" w:hAnsi="Times New Roman"/>
          <w:sz w:val="24"/>
        </w:rPr>
        <w:t>игры, а также отдельные родители с низким воспитательным ресурсом, неспособные грамотно</w:t>
      </w:r>
      <w:r>
        <w:rPr>
          <w:rFonts w:ascii="Times New Roman" w:hAnsi="Times New Roman"/>
          <w:spacing w:val="1"/>
          <w:sz w:val="24"/>
        </w:rPr>
        <w:t xml:space="preserve"> </w:t>
      </w:r>
      <w:r>
        <w:rPr>
          <w:rFonts w:ascii="Times New Roman" w:hAnsi="Times New Roman"/>
          <w:sz w:val="24"/>
        </w:rPr>
        <w:t>управлять</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организацией досуга своего</w:t>
      </w:r>
      <w:r>
        <w:rPr>
          <w:rFonts w:ascii="Times New Roman" w:hAnsi="Times New Roman"/>
          <w:spacing w:val="1"/>
          <w:sz w:val="24"/>
        </w:rPr>
        <w:t xml:space="preserve"> </w:t>
      </w:r>
      <w:r>
        <w:rPr>
          <w:rFonts w:ascii="Times New Roman" w:hAnsi="Times New Roman"/>
          <w:sz w:val="24"/>
        </w:rPr>
        <w:t>ребёнка.</w:t>
      </w:r>
    </w:p>
    <w:p w:rsidR="005A3A26" w:rsidRDefault="00D07349">
      <w:pPr>
        <w:jc w:val="both"/>
        <w:rPr>
          <w:rFonts w:ascii="Times New Roman" w:hAnsi="Times New Roman"/>
          <w:i/>
          <w:sz w:val="24"/>
        </w:rPr>
      </w:pPr>
      <w:r>
        <w:rPr>
          <w:rFonts w:ascii="Times New Roman" w:hAnsi="Times New Roman"/>
          <w:i/>
          <w:sz w:val="24"/>
        </w:rPr>
        <w:t>Основными</w:t>
      </w:r>
      <w:r>
        <w:rPr>
          <w:rFonts w:ascii="Times New Roman" w:hAnsi="Times New Roman"/>
          <w:i/>
          <w:spacing w:val="-4"/>
          <w:sz w:val="24"/>
        </w:rPr>
        <w:t xml:space="preserve"> </w:t>
      </w:r>
      <w:r>
        <w:rPr>
          <w:rFonts w:ascii="Times New Roman" w:hAnsi="Times New Roman"/>
          <w:i/>
          <w:sz w:val="24"/>
        </w:rPr>
        <w:t>традициями</w:t>
      </w:r>
      <w:r>
        <w:rPr>
          <w:rFonts w:ascii="Times New Roman" w:hAnsi="Times New Roman"/>
          <w:i/>
          <w:spacing w:val="-3"/>
          <w:sz w:val="24"/>
        </w:rPr>
        <w:t xml:space="preserve"> </w:t>
      </w:r>
      <w:r>
        <w:rPr>
          <w:rFonts w:ascii="Times New Roman" w:hAnsi="Times New Roman"/>
          <w:i/>
          <w:sz w:val="24"/>
        </w:rPr>
        <w:t>воспитания</w:t>
      </w:r>
      <w:r>
        <w:rPr>
          <w:rFonts w:ascii="Times New Roman" w:hAnsi="Times New Roman"/>
          <w:i/>
          <w:spacing w:val="-4"/>
          <w:sz w:val="24"/>
        </w:rPr>
        <w:t xml:space="preserve"> </w:t>
      </w:r>
      <w:r>
        <w:rPr>
          <w:rFonts w:ascii="Times New Roman" w:hAnsi="Times New Roman"/>
          <w:i/>
          <w:sz w:val="24"/>
        </w:rPr>
        <w:t>в</w:t>
      </w:r>
      <w:r>
        <w:rPr>
          <w:rFonts w:ascii="Times New Roman" w:hAnsi="Times New Roman"/>
          <w:i/>
          <w:spacing w:val="-4"/>
          <w:sz w:val="24"/>
        </w:rPr>
        <w:t xml:space="preserve"> </w:t>
      </w:r>
      <w:r>
        <w:rPr>
          <w:rFonts w:ascii="Times New Roman" w:hAnsi="Times New Roman"/>
          <w:sz w:val="24"/>
        </w:rPr>
        <w:t>МОУ СОШ №3 г.Углича</w:t>
      </w:r>
      <w:r>
        <w:rPr>
          <w:rFonts w:ascii="Times New Roman" w:hAnsi="Times New Roman"/>
          <w:i/>
          <w:spacing w:val="-4"/>
          <w:sz w:val="24"/>
        </w:rPr>
        <w:t xml:space="preserve"> </w:t>
      </w:r>
      <w:r>
        <w:rPr>
          <w:rFonts w:ascii="Times New Roman" w:hAnsi="Times New Roman"/>
          <w:i/>
          <w:sz w:val="24"/>
        </w:rPr>
        <w:t>являются:</w:t>
      </w:r>
    </w:p>
    <w:p w:rsidR="005A3A26" w:rsidRDefault="00D07349">
      <w:pPr>
        <w:numPr>
          <w:ilvl w:val="1"/>
          <w:numId w:val="477"/>
        </w:numPr>
        <w:tabs>
          <w:tab w:val="left" w:pos="568"/>
        </w:tabs>
        <w:ind w:left="0" w:right="-7" w:firstLine="0"/>
        <w:jc w:val="both"/>
        <w:rPr>
          <w:rFonts w:ascii="Times New Roman" w:hAnsi="Times New Roman"/>
          <w:sz w:val="24"/>
        </w:rPr>
      </w:pPr>
      <w:r>
        <w:rPr>
          <w:rFonts w:ascii="Times New Roman" w:hAnsi="Times New Roman"/>
          <w:sz w:val="24"/>
        </w:rPr>
        <w:t>ключевые</w:t>
      </w:r>
      <w:r>
        <w:rPr>
          <w:rFonts w:ascii="Times New Roman" w:hAnsi="Times New Roman"/>
          <w:spacing w:val="7"/>
          <w:sz w:val="24"/>
        </w:rPr>
        <w:t xml:space="preserve"> </w:t>
      </w:r>
      <w:r>
        <w:rPr>
          <w:rFonts w:ascii="Times New Roman" w:hAnsi="Times New Roman"/>
          <w:sz w:val="24"/>
        </w:rPr>
        <w:t>общешкольные</w:t>
      </w:r>
      <w:r>
        <w:rPr>
          <w:rFonts w:ascii="Times New Roman" w:hAnsi="Times New Roman"/>
          <w:spacing w:val="8"/>
          <w:sz w:val="24"/>
        </w:rPr>
        <w:t xml:space="preserve"> </w:t>
      </w:r>
      <w:r>
        <w:rPr>
          <w:rFonts w:ascii="Times New Roman" w:hAnsi="Times New Roman"/>
          <w:sz w:val="24"/>
        </w:rPr>
        <w:t>дела,</w:t>
      </w:r>
      <w:r>
        <w:rPr>
          <w:rFonts w:ascii="Times New Roman" w:hAnsi="Times New Roman"/>
          <w:spacing w:val="12"/>
          <w:sz w:val="24"/>
        </w:rPr>
        <w:t xml:space="preserve"> </w:t>
      </w:r>
      <w:r>
        <w:rPr>
          <w:rFonts w:ascii="Times New Roman" w:hAnsi="Times New Roman"/>
          <w:sz w:val="24"/>
        </w:rPr>
        <w:t>через</w:t>
      </w:r>
      <w:r>
        <w:rPr>
          <w:rFonts w:ascii="Times New Roman" w:hAnsi="Times New Roman"/>
          <w:spacing w:val="7"/>
          <w:sz w:val="24"/>
        </w:rPr>
        <w:t xml:space="preserve"> </w:t>
      </w:r>
      <w:r>
        <w:rPr>
          <w:rFonts w:ascii="Times New Roman" w:hAnsi="Times New Roman"/>
          <w:sz w:val="24"/>
        </w:rPr>
        <w:t>которые</w:t>
      </w:r>
      <w:r>
        <w:rPr>
          <w:rFonts w:ascii="Times New Roman" w:hAnsi="Times New Roman"/>
          <w:spacing w:val="8"/>
          <w:sz w:val="24"/>
        </w:rPr>
        <w:t xml:space="preserve"> </w:t>
      </w:r>
      <w:r>
        <w:rPr>
          <w:rFonts w:ascii="Times New Roman" w:hAnsi="Times New Roman"/>
          <w:sz w:val="24"/>
        </w:rPr>
        <w:t>осуществляется</w:t>
      </w:r>
      <w:r>
        <w:rPr>
          <w:rFonts w:ascii="Times New Roman" w:hAnsi="Times New Roman"/>
          <w:spacing w:val="7"/>
          <w:sz w:val="24"/>
        </w:rPr>
        <w:t xml:space="preserve"> </w:t>
      </w:r>
      <w:r>
        <w:rPr>
          <w:rFonts w:ascii="Times New Roman" w:hAnsi="Times New Roman"/>
          <w:sz w:val="24"/>
        </w:rPr>
        <w:t>интеграция</w:t>
      </w:r>
      <w:r>
        <w:rPr>
          <w:rFonts w:ascii="Times New Roman" w:hAnsi="Times New Roman"/>
          <w:spacing w:val="8"/>
          <w:sz w:val="24"/>
        </w:rPr>
        <w:t xml:space="preserve"> </w:t>
      </w:r>
      <w:r>
        <w:rPr>
          <w:rFonts w:ascii="Times New Roman" w:hAnsi="Times New Roman"/>
          <w:sz w:val="24"/>
        </w:rPr>
        <w:t>образовательных</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усилий</w:t>
      </w:r>
      <w:r>
        <w:rPr>
          <w:rFonts w:ascii="Times New Roman" w:hAnsi="Times New Roman"/>
          <w:spacing w:val="-1"/>
          <w:sz w:val="24"/>
        </w:rPr>
        <w:t xml:space="preserve"> </w:t>
      </w:r>
      <w:r>
        <w:rPr>
          <w:rFonts w:ascii="Times New Roman" w:hAnsi="Times New Roman"/>
          <w:sz w:val="24"/>
        </w:rPr>
        <w:t>педагогов;</w:t>
      </w:r>
    </w:p>
    <w:p w:rsidR="005A3A26" w:rsidRDefault="00D07349">
      <w:pPr>
        <w:numPr>
          <w:ilvl w:val="1"/>
          <w:numId w:val="477"/>
        </w:numPr>
        <w:tabs>
          <w:tab w:val="left" w:pos="576"/>
        </w:tabs>
        <w:ind w:left="0" w:right="-7" w:firstLine="0"/>
        <w:jc w:val="both"/>
        <w:rPr>
          <w:rFonts w:ascii="Times New Roman" w:hAnsi="Times New Roman"/>
          <w:sz w:val="24"/>
        </w:rPr>
      </w:pPr>
      <w:r>
        <w:rPr>
          <w:rFonts w:ascii="Times New Roman" w:hAnsi="Times New Roman"/>
          <w:sz w:val="24"/>
        </w:rPr>
        <w:t>коллективная разработка, коллективное планирование, коллективное проведение и</w:t>
      </w:r>
      <w:r>
        <w:rPr>
          <w:rFonts w:ascii="Times New Roman" w:hAnsi="Times New Roman"/>
          <w:spacing w:val="1"/>
          <w:sz w:val="24"/>
        </w:rPr>
        <w:t xml:space="preserve"> </w:t>
      </w:r>
      <w:r>
        <w:rPr>
          <w:rFonts w:ascii="Times New Roman" w:hAnsi="Times New Roman"/>
          <w:sz w:val="24"/>
        </w:rPr>
        <w:t>коллективный</w:t>
      </w:r>
      <w:r>
        <w:rPr>
          <w:rFonts w:ascii="Times New Roman" w:hAnsi="Times New Roman"/>
          <w:spacing w:val="2"/>
          <w:sz w:val="24"/>
        </w:rPr>
        <w:t xml:space="preserve"> </w:t>
      </w:r>
      <w:r>
        <w:rPr>
          <w:rFonts w:ascii="Times New Roman" w:hAnsi="Times New Roman"/>
          <w:sz w:val="24"/>
        </w:rPr>
        <w:t>анализ результатов</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ключевого дела</w:t>
      </w:r>
      <w:r>
        <w:rPr>
          <w:rFonts w:ascii="Times New Roman" w:hAnsi="Times New Roman"/>
          <w:spacing w:val="3"/>
          <w:sz w:val="24"/>
        </w:rPr>
        <w:t xml:space="preserve"> </w:t>
      </w:r>
      <w:r>
        <w:rPr>
          <w:rFonts w:ascii="Times New Roman" w:hAnsi="Times New Roman"/>
          <w:sz w:val="24"/>
        </w:rPr>
        <w:t>и других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2"/>
          <w:sz w:val="24"/>
        </w:rPr>
        <w:t xml:space="preserve"> </w:t>
      </w:r>
      <w:r>
        <w:rPr>
          <w:rFonts w:ascii="Times New Roman" w:hAnsi="Times New Roman"/>
          <w:sz w:val="24"/>
        </w:rPr>
        <w:t>используемых</w:t>
      </w:r>
      <w:r>
        <w:rPr>
          <w:rFonts w:ascii="Times New Roman" w:hAnsi="Times New Roman"/>
          <w:spacing w:val="-57"/>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школьников;</w:t>
      </w:r>
    </w:p>
    <w:p w:rsidR="005A3A26" w:rsidRDefault="00D07349">
      <w:pPr>
        <w:numPr>
          <w:ilvl w:val="0"/>
          <w:numId w:val="477"/>
        </w:numPr>
        <w:tabs>
          <w:tab w:val="left" w:pos="420"/>
        </w:tabs>
        <w:ind w:left="0" w:right="-7" w:firstLine="0"/>
        <w:jc w:val="both"/>
        <w:rPr>
          <w:rFonts w:ascii="Times New Roman" w:hAnsi="Times New Roman"/>
          <w:sz w:val="24"/>
        </w:rPr>
      </w:pPr>
      <w:r>
        <w:rPr>
          <w:rFonts w:ascii="Times New Roman" w:hAnsi="Times New Roman"/>
          <w:sz w:val="24"/>
        </w:rPr>
        <w:t>создание</w:t>
      </w:r>
      <w:r>
        <w:rPr>
          <w:rFonts w:ascii="Times New Roman" w:hAnsi="Times New Roman"/>
          <w:spacing w:val="20"/>
          <w:sz w:val="24"/>
        </w:rPr>
        <w:t xml:space="preserve"> </w:t>
      </w:r>
      <w:r>
        <w:rPr>
          <w:rFonts w:ascii="Times New Roman" w:hAnsi="Times New Roman"/>
          <w:sz w:val="24"/>
        </w:rPr>
        <w:t>таких</w:t>
      </w:r>
      <w:r>
        <w:rPr>
          <w:rFonts w:ascii="Times New Roman" w:hAnsi="Times New Roman"/>
          <w:spacing w:val="20"/>
          <w:sz w:val="24"/>
        </w:rPr>
        <w:t xml:space="preserve"> </w:t>
      </w:r>
      <w:r>
        <w:rPr>
          <w:rFonts w:ascii="Times New Roman" w:hAnsi="Times New Roman"/>
          <w:sz w:val="24"/>
        </w:rPr>
        <w:t>условий,</w:t>
      </w:r>
      <w:r>
        <w:rPr>
          <w:rFonts w:ascii="Times New Roman" w:hAnsi="Times New Roman"/>
          <w:spacing w:val="20"/>
          <w:sz w:val="24"/>
        </w:rPr>
        <w:t xml:space="preserve"> </w:t>
      </w:r>
      <w:r>
        <w:rPr>
          <w:rFonts w:ascii="Times New Roman" w:hAnsi="Times New Roman"/>
          <w:sz w:val="24"/>
        </w:rPr>
        <w:t>при</w:t>
      </w:r>
      <w:r>
        <w:rPr>
          <w:rFonts w:ascii="Times New Roman" w:hAnsi="Times New Roman"/>
          <w:spacing w:val="18"/>
          <w:sz w:val="24"/>
        </w:rPr>
        <w:t xml:space="preserve"> </w:t>
      </w:r>
      <w:r>
        <w:rPr>
          <w:rFonts w:ascii="Times New Roman" w:hAnsi="Times New Roman"/>
          <w:sz w:val="24"/>
        </w:rPr>
        <w:t>которых</w:t>
      </w:r>
      <w:r>
        <w:rPr>
          <w:rFonts w:ascii="Times New Roman" w:hAnsi="Times New Roman"/>
          <w:spacing w:val="18"/>
          <w:sz w:val="24"/>
        </w:rPr>
        <w:t xml:space="preserve"> </w:t>
      </w:r>
      <w:r>
        <w:rPr>
          <w:rFonts w:ascii="Times New Roman" w:hAnsi="Times New Roman"/>
          <w:sz w:val="24"/>
        </w:rPr>
        <w:t>по</w:t>
      </w:r>
      <w:r>
        <w:rPr>
          <w:rFonts w:ascii="Times New Roman" w:hAnsi="Times New Roman"/>
          <w:spacing w:val="19"/>
          <w:sz w:val="24"/>
        </w:rPr>
        <w:t xml:space="preserve"> </w:t>
      </w:r>
      <w:r>
        <w:rPr>
          <w:rFonts w:ascii="Times New Roman" w:hAnsi="Times New Roman"/>
          <w:sz w:val="24"/>
        </w:rPr>
        <w:t>мере</w:t>
      </w:r>
      <w:r>
        <w:rPr>
          <w:rFonts w:ascii="Times New Roman" w:hAnsi="Times New Roman"/>
          <w:spacing w:val="18"/>
          <w:sz w:val="24"/>
        </w:rPr>
        <w:t xml:space="preserve"> </w:t>
      </w:r>
      <w:r>
        <w:rPr>
          <w:rFonts w:ascii="Times New Roman" w:hAnsi="Times New Roman"/>
          <w:sz w:val="24"/>
        </w:rPr>
        <w:t>взросления</w:t>
      </w:r>
      <w:r>
        <w:rPr>
          <w:rFonts w:ascii="Times New Roman" w:hAnsi="Times New Roman"/>
          <w:spacing w:val="18"/>
          <w:sz w:val="24"/>
        </w:rPr>
        <w:t xml:space="preserve"> </w:t>
      </w:r>
      <w:r>
        <w:rPr>
          <w:rFonts w:ascii="Times New Roman" w:hAnsi="Times New Roman"/>
          <w:sz w:val="24"/>
        </w:rPr>
        <w:t>ребенка</w:t>
      </w:r>
      <w:r>
        <w:rPr>
          <w:rFonts w:ascii="Times New Roman" w:hAnsi="Times New Roman"/>
          <w:spacing w:val="18"/>
          <w:sz w:val="24"/>
        </w:rPr>
        <w:t xml:space="preserve"> </w:t>
      </w:r>
      <w:r>
        <w:rPr>
          <w:rFonts w:ascii="Times New Roman" w:hAnsi="Times New Roman"/>
          <w:sz w:val="24"/>
        </w:rPr>
        <w:t>увеличивается</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его</w:t>
      </w:r>
      <w:r>
        <w:rPr>
          <w:rFonts w:ascii="Times New Roman" w:hAnsi="Times New Roman"/>
          <w:spacing w:val="20"/>
          <w:sz w:val="24"/>
        </w:rPr>
        <w:t xml:space="preserve"> </w:t>
      </w:r>
      <w:r>
        <w:rPr>
          <w:rFonts w:ascii="Times New Roman" w:hAnsi="Times New Roman"/>
          <w:sz w:val="24"/>
        </w:rPr>
        <w:t>роль</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57"/>
          <w:sz w:val="24"/>
        </w:rPr>
        <w:t xml:space="preserve"> </w:t>
      </w:r>
      <w:r>
        <w:rPr>
          <w:rFonts w:ascii="Times New Roman" w:hAnsi="Times New Roman"/>
          <w:sz w:val="24"/>
        </w:rPr>
        <w:t>совместных</w:t>
      </w:r>
      <w:r>
        <w:rPr>
          <w:rFonts w:ascii="Times New Roman" w:hAnsi="Times New Roman"/>
          <w:spacing w:val="-2"/>
          <w:sz w:val="24"/>
        </w:rPr>
        <w:t xml:space="preserve"> </w:t>
      </w:r>
      <w:r>
        <w:rPr>
          <w:rFonts w:ascii="Times New Roman" w:hAnsi="Times New Roman"/>
          <w:sz w:val="24"/>
        </w:rPr>
        <w:t>делах</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пассивного наблюдателя до</w:t>
      </w:r>
      <w:r>
        <w:rPr>
          <w:rFonts w:ascii="Times New Roman" w:hAnsi="Times New Roman"/>
          <w:spacing w:val="-2"/>
          <w:sz w:val="24"/>
        </w:rPr>
        <w:t xml:space="preserve"> </w:t>
      </w:r>
      <w:r>
        <w:rPr>
          <w:rFonts w:ascii="Times New Roman" w:hAnsi="Times New Roman"/>
          <w:sz w:val="24"/>
        </w:rPr>
        <w:t>организатора);</w:t>
      </w:r>
    </w:p>
    <w:p w:rsidR="005A3A26" w:rsidRDefault="00D07349">
      <w:pPr>
        <w:numPr>
          <w:ilvl w:val="1"/>
          <w:numId w:val="477"/>
        </w:numPr>
        <w:tabs>
          <w:tab w:val="left" w:pos="568"/>
        </w:tabs>
        <w:ind w:left="0" w:right="-7" w:firstLine="0"/>
        <w:jc w:val="both"/>
        <w:rPr>
          <w:rFonts w:ascii="Times New Roman" w:hAnsi="Times New Roman"/>
          <w:sz w:val="24"/>
        </w:rPr>
      </w:pPr>
      <w:r>
        <w:rPr>
          <w:rFonts w:ascii="Times New Roman" w:hAnsi="Times New Roman"/>
          <w:sz w:val="24"/>
        </w:rPr>
        <w:t>ориентирование педагогов школы на формирование коллективов в рамках школьных классов,</w:t>
      </w:r>
      <w:r>
        <w:rPr>
          <w:rFonts w:ascii="Times New Roman" w:hAnsi="Times New Roman"/>
          <w:spacing w:val="1"/>
          <w:sz w:val="24"/>
        </w:rPr>
        <w:t xml:space="preserve"> </w:t>
      </w:r>
      <w:r>
        <w:rPr>
          <w:rFonts w:ascii="Times New Roman" w:hAnsi="Times New Roman"/>
          <w:sz w:val="24"/>
        </w:rPr>
        <w:t>кружков,</w:t>
      </w:r>
      <w:r>
        <w:rPr>
          <w:rFonts w:ascii="Times New Roman" w:hAnsi="Times New Roman"/>
          <w:spacing w:val="1"/>
          <w:sz w:val="24"/>
        </w:rPr>
        <w:t xml:space="preserve"> </w:t>
      </w:r>
      <w:r>
        <w:rPr>
          <w:rFonts w:ascii="Times New Roman" w:hAnsi="Times New Roman"/>
          <w:sz w:val="24"/>
        </w:rPr>
        <w:t>секций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детских</w:t>
      </w:r>
      <w:r>
        <w:rPr>
          <w:rFonts w:ascii="Times New Roman" w:hAnsi="Times New Roman"/>
          <w:spacing w:val="1"/>
          <w:sz w:val="24"/>
        </w:rPr>
        <w:t xml:space="preserve"> </w:t>
      </w:r>
      <w:r>
        <w:rPr>
          <w:rFonts w:ascii="Times New Roman" w:hAnsi="Times New Roman"/>
          <w:sz w:val="24"/>
        </w:rPr>
        <w:t>объединений,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доброжелательных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товарищеских</w:t>
      </w:r>
      <w:r>
        <w:rPr>
          <w:rFonts w:ascii="Times New Roman" w:hAnsi="Times New Roman"/>
          <w:spacing w:val="-1"/>
          <w:sz w:val="24"/>
        </w:rPr>
        <w:t xml:space="preserve"> </w:t>
      </w:r>
      <w:r>
        <w:rPr>
          <w:rFonts w:ascii="Times New Roman" w:hAnsi="Times New Roman"/>
          <w:sz w:val="24"/>
        </w:rPr>
        <w:t>взаимоотношений;</w:t>
      </w:r>
    </w:p>
    <w:p w:rsidR="005A3A26" w:rsidRDefault="00D07349">
      <w:pPr>
        <w:numPr>
          <w:ilvl w:val="1"/>
          <w:numId w:val="477"/>
        </w:numPr>
        <w:tabs>
          <w:tab w:val="left" w:pos="516"/>
        </w:tabs>
        <w:ind w:left="0" w:right="-7" w:firstLine="0"/>
        <w:jc w:val="both"/>
        <w:rPr>
          <w:rFonts w:ascii="Times New Roman" w:hAnsi="Times New Roman"/>
          <w:sz w:val="24"/>
        </w:rPr>
      </w:pPr>
      <w:r>
        <w:rPr>
          <w:rFonts w:ascii="Times New Roman" w:hAnsi="Times New Roman"/>
          <w:sz w:val="24"/>
        </w:rPr>
        <w:t>ключевой</w:t>
      </w:r>
      <w:r>
        <w:rPr>
          <w:rFonts w:ascii="Times New Roman" w:hAnsi="Times New Roman"/>
          <w:spacing w:val="-10"/>
          <w:sz w:val="24"/>
        </w:rPr>
        <w:t xml:space="preserve"> </w:t>
      </w:r>
      <w:r>
        <w:rPr>
          <w:rFonts w:ascii="Times New Roman" w:hAnsi="Times New Roman"/>
          <w:sz w:val="24"/>
        </w:rPr>
        <w:t>фигурой</w:t>
      </w:r>
      <w:r>
        <w:rPr>
          <w:rFonts w:ascii="Times New Roman" w:hAnsi="Times New Roman"/>
          <w:spacing w:val="-8"/>
          <w:sz w:val="24"/>
        </w:rPr>
        <w:t xml:space="preserve"> </w:t>
      </w:r>
      <w:r>
        <w:rPr>
          <w:rFonts w:ascii="Times New Roman" w:hAnsi="Times New Roman"/>
          <w:sz w:val="24"/>
        </w:rPr>
        <w:t>воспитания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школе</w:t>
      </w:r>
      <w:r>
        <w:rPr>
          <w:rFonts w:ascii="Times New Roman" w:hAnsi="Times New Roman"/>
          <w:spacing w:val="-9"/>
          <w:sz w:val="24"/>
        </w:rPr>
        <w:t xml:space="preserve"> </w:t>
      </w:r>
      <w:r>
        <w:rPr>
          <w:rFonts w:ascii="Times New Roman" w:hAnsi="Times New Roman"/>
          <w:sz w:val="24"/>
        </w:rPr>
        <w:t>является</w:t>
      </w:r>
      <w:r>
        <w:rPr>
          <w:rFonts w:ascii="Times New Roman" w:hAnsi="Times New Roman"/>
          <w:spacing w:val="-8"/>
          <w:sz w:val="24"/>
        </w:rPr>
        <w:t xml:space="preserve"> </w:t>
      </w:r>
      <w:r>
        <w:rPr>
          <w:rFonts w:ascii="Times New Roman" w:hAnsi="Times New Roman"/>
          <w:sz w:val="24"/>
        </w:rPr>
        <w:t>классный</w:t>
      </w:r>
      <w:r>
        <w:rPr>
          <w:rFonts w:ascii="Times New Roman" w:hAnsi="Times New Roman"/>
          <w:spacing w:val="-10"/>
          <w:sz w:val="24"/>
        </w:rPr>
        <w:t xml:space="preserve"> </w:t>
      </w:r>
      <w:r>
        <w:rPr>
          <w:rFonts w:ascii="Times New Roman" w:hAnsi="Times New Roman"/>
          <w:sz w:val="24"/>
        </w:rPr>
        <w:t>руководитель,</w:t>
      </w:r>
      <w:r>
        <w:rPr>
          <w:rFonts w:ascii="Times New Roman" w:hAnsi="Times New Roman"/>
          <w:spacing w:val="-9"/>
          <w:sz w:val="24"/>
        </w:rPr>
        <w:t xml:space="preserve"> </w:t>
      </w:r>
      <w:r>
        <w:rPr>
          <w:rFonts w:ascii="Times New Roman" w:hAnsi="Times New Roman"/>
          <w:sz w:val="24"/>
        </w:rPr>
        <w:t>реализующий</w:t>
      </w:r>
      <w:r>
        <w:rPr>
          <w:rFonts w:ascii="Times New Roman" w:hAnsi="Times New Roman"/>
          <w:spacing w:val="-57"/>
          <w:sz w:val="24"/>
        </w:rPr>
        <w:t xml:space="preserve"> </w:t>
      </w:r>
      <w:r>
        <w:rPr>
          <w:rFonts w:ascii="Times New Roman" w:hAnsi="Times New Roman"/>
          <w:sz w:val="24"/>
        </w:rPr>
        <w:t>по отношению к детям защитную, личностно</w:t>
      </w:r>
      <w:r>
        <w:rPr>
          <w:rFonts w:ascii="Times New Roman" w:hAnsi="Times New Roman"/>
          <w:spacing w:val="1"/>
          <w:sz w:val="24"/>
        </w:rPr>
        <w:t xml:space="preserve"> </w:t>
      </w:r>
      <w:r>
        <w:rPr>
          <w:rFonts w:ascii="Times New Roman" w:hAnsi="Times New Roman"/>
          <w:sz w:val="24"/>
        </w:rPr>
        <w:t>развивающую, организационную,</w:t>
      </w:r>
      <w:r>
        <w:rPr>
          <w:rFonts w:ascii="Times New Roman" w:hAnsi="Times New Roman"/>
          <w:spacing w:val="1"/>
          <w:sz w:val="24"/>
        </w:rPr>
        <w:t xml:space="preserve"> </w:t>
      </w:r>
      <w:r>
        <w:rPr>
          <w:rFonts w:ascii="Times New Roman" w:hAnsi="Times New Roman"/>
          <w:sz w:val="24"/>
        </w:rPr>
        <w:t>посредническую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разрешении</w:t>
      </w:r>
      <w:r>
        <w:rPr>
          <w:rFonts w:ascii="Times New Roman" w:hAnsi="Times New Roman"/>
          <w:spacing w:val="-1"/>
          <w:sz w:val="24"/>
        </w:rPr>
        <w:t xml:space="preserve"> </w:t>
      </w:r>
      <w:r>
        <w:rPr>
          <w:rFonts w:ascii="Times New Roman" w:hAnsi="Times New Roman"/>
          <w:sz w:val="24"/>
        </w:rPr>
        <w:t>конфликтов)</w:t>
      </w:r>
      <w:r>
        <w:rPr>
          <w:rFonts w:ascii="Times New Roman" w:hAnsi="Times New Roman"/>
          <w:spacing w:val="-1"/>
          <w:sz w:val="24"/>
        </w:rPr>
        <w:t xml:space="preserve"> </w:t>
      </w:r>
      <w:r>
        <w:rPr>
          <w:rFonts w:ascii="Times New Roman" w:hAnsi="Times New Roman"/>
          <w:sz w:val="24"/>
        </w:rPr>
        <w:t>функции.</w:t>
      </w:r>
    </w:p>
    <w:p w:rsidR="005A3A26" w:rsidRDefault="00D07349">
      <w:pPr>
        <w:ind w:right="-7"/>
        <w:jc w:val="both"/>
        <w:rPr>
          <w:rFonts w:ascii="Times New Roman" w:hAnsi="Times New Roman"/>
          <w:sz w:val="24"/>
        </w:rPr>
      </w:pPr>
      <w:r>
        <w:rPr>
          <w:rFonts w:ascii="Times New Roman" w:hAnsi="Times New Roman"/>
          <w:sz w:val="24"/>
        </w:rPr>
        <w:t>Имеется официальное первичное отделение Движения Первых, спортивный клуб, юнармейский отряд «Каскад», волонтерский отряд «Горящие сердца».</w:t>
      </w:r>
      <w:r>
        <w:rPr>
          <w:rFonts w:ascii="Times New Roman" w:hAnsi="Times New Roman"/>
          <w:spacing w:val="1"/>
          <w:sz w:val="24"/>
        </w:rPr>
        <w:t xml:space="preserve"> </w:t>
      </w:r>
      <w:r>
        <w:rPr>
          <w:rFonts w:ascii="Times New Roman" w:hAnsi="Times New Roman"/>
          <w:sz w:val="24"/>
        </w:rPr>
        <w:t>Для реализации вышеперечисленных процессов воспитания и соответствия с современными</w:t>
      </w:r>
      <w:r>
        <w:rPr>
          <w:rFonts w:ascii="Times New Roman" w:hAnsi="Times New Roman"/>
          <w:spacing w:val="1"/>
          <w:sz w:val="24"/>
        </w:rPr>
        <w:t xml:space="preserve"> </w:t>
      </w:r>
      <w:r>
        <w:rPr>
          <w:rFonts w:ascii="Times New Roman" w:hAnsi="Times New Roman"/>
          <w:sz w:val="24"/>
        </w:rPr>
        <w:t>требованиями к организации воспитательной работы, школе необходим хороший интернет,</w:t>
      </w:r>
      <w:r>
        <w:rPr>
          <w:rFonts w:ascii="Times New Roman" w:hAnsi="Times New Roman"/>
          <w:spacing w:val="1"/>
          <w:sz w:val="24"/>
        </w:rPr>
        <w:t xml:space="preserve"> </w:t>
      </w:r>
      <w:r>
        <w:rPr>
          <w:rFonts w:ascii="Times New Roman" w:hAnsi="Times New Roman"/>
          <w:sz w:val="24"/>
        </w:rPr>
        <w:t>способствующий достойной организации коллективных и индивидуальных онлайн-занятий, в</w:t>
      </w:r>
      <w:r>
        <w:rPr>
          <w:rFonts w:ascii="Times New Roman" w:hAnsi="Times New Roman"/>
          <w:spacing w:val="1"/>
          <w:sz w:val="24"/>
        </w:rPr>
        <w:t xml:space="preserve"> </w:t>
      </w:r>
      <w:r>
        <w:rPr>
          <w:rFonts w:ascii="Times New Roman" w:hAnsi="Times New Roman"/>
          <w:sz w:val="24"/>
        </w:rPr>
        <w:t>настоящее</w:t>
      </w:r>
      <w:r>
        <w:rPr>
          <w:rFonts w:ascii="Times New Roman" w:hAnsi="Times New Roman"/>
          <w:spacing w:val="-8"/>
          <w:sz w:val="24"/>
        </w:rPr>
        <w:t xml:space="preserve"> </w:t>
      </w:r>
      <w:r>
        <w:rPr>
          <w:rFonts w:ascii="Times New Roman" w:hAnsi="Times New Roman"/>
          <w:sz w:val="24"/>
        </w:rPr>
        <w:t>время</w:t>
      </w:r>
      <w:r>
        <w:rPr>
          <w:rFonts w:ascii="Times New Roman" w:hAnsi="Times New Roman"/>
          <w:spacing w:val="-8"/>
          <w:sz w:val="24"/>
        </w:rPr>
        <w:t xml:space="preserve"> </w:t>
      </w:r>
      <w:r>
        <w:rPr>
          <w:rFonts w:ascii="Times New Roman" w:hAnsi="Times New Roman"/>
          <w:sz w:val="24"/>
        </w:rPr>
        <w:t>качество</w:t>
      </w:r>
      <w:r>
        <w:rPr>
          <w:rFonts w:ascii="Times New Roman" w:hAnsi="Times New Roman"/>
          <w:spacing w:val="-8"/>
          <w:sz w:val="24"/>
        </w:rPr>
        <w:t xml:space="preserve"> </w:t>
      </w:r>
      <w:r>
        <w:rPr>
          <w:rFonts w:ascii="Times New Roman" w:hAnsi="Times New Roman"/>
          <w:sz w:val="24"/>
        </w:rPr>
        <w:t>сети</w:t>
      </w:r>
      <w:r>
        <w:rPr>
          <w:rFonts w:ascii="Times New Roman" w:hAnsi="Times New Roman"/>
          <w:spacing w:val="-9"/>
          <w:sz w:val="24"/>
        </w:rPr>
        <w:t xml:space="preserve"> </w:t>
      </w:r>
      <w:r>
        <w:rPr>
          <w:rFonts w:ascii="Times New Roman" w:hAnsi="Times New Roman"/>
          <w:sz w:val="24"/>
        </w:rPr>
        <w:t>Интернет</w:t>
      </w:r>
      <w:r>
        <w:rPr>
          <w:rFonts w:ascii="Times New Roman" w:hAnsi="Times New Roman"/>
          <w:spacing w:val="-9"/>
          <w:sz w:val="24"/>
        </w:rPr>
        <w:t xml:space="preserve"> </w:t>
      </w:r>
      <w:r>
        <w:rPr>
          <w:rFonts w:ascii="Times New Roman" w:hAnsi="Times New Roman"/>
          <w:sz w:val="24"/>
        </w:rPr>
        <w:t>невысокое.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школе</w:t>
      </w:r>
      <w:r>
        <w:rPr>
          <w:rFonts w:ascii="Times New Roman" w:hAnsi="Times New Roman"/>
          <w:spacing w:val="-10"/>
          <w:sz w:val="24"/>
        </w:rPr>
        <w:t xml:space="preserve"> </w:t>
      </w:r>
      <w:r>
        <w:rPr>
          <w:rFonts w:ascii="Times New Roman" w:hAnsi="Times New Roman"/>
          <w:sz w:val="24"/>
        </w:rPr>
        <w:t>следует</w:t>
      </w:r>
      <w:r>
        <w:rPr>
          <w:rFonts w:ascii="Times New Roman" w:hAnsi="Times New Roman"/>
          <w:spacing w:val="-9"/>
          <w:sz w:val="24"/>
        </w:rPr>
        <w:t xml:space="preserve"> </w:t>
      </w:r>
      <w:r>
        <w:rPr>
          <w:rFonts w:ascii="Times New Roman" w:hAnsi="Times New Roman"/>
          <w:sz w:val="24"/>
        </w:rPr>
        <w:t>организовать</w:t>
      </w:r>
      <w:r>
        <w:rPr>
          <w:rFonts w:ascii="Times New Roman" w:hAnsi="Times New Roman"/>
          <w:spacing w:val="-9"/>
          <w:sz w:val="24"/>
        </w:rPr>
        <w:t xml:space="preserve"> </w:t>
      </w:r>
      <w:r>
        <w:rPr>
          <w:rFonts w:ascii="Times New Roman" w:hAnsi="Times New Roman"/>
          <w:sz w:val="24"/>
        </w:rPr>
        <w:t>специальное</w:t>
      </w:r>
      <w:r>
        <w:rPr>
          <w:rFonts w:ascii="Times New Roman" w:hAnsi="Times New Roman"/>
          <w:spacing w:val="-57"/>
          <w:sz w:val="24"/>
        </w:rPr>
        <w:t xml:space="preserve"> </w:t>
      </w:r>
      <w:r>
        <w:rPr>
          <w:rFonts w:ascii="Times New Roman" w:hAnsi="Times New Roman"/>
          <w:sz w:val="24"/>
        </w:rPr>
        <w:t>помещение для совместной деятельности детей и их кураторов. Данные факторы не могут не</w:t>
      </w:r>
      <w:r>
        <w:rPr>
          <w:rFonts w:ascii="Times New Roman" w:hAnsi="Times New Roman"/>
          <w:spacing w:val="1"/>
          <w:sz w:val="24"/>
        </w:rPr>
        <w:t xml:space="preserve"> </w:t>
      </w:r>
      <w:r>
        <w:rPr>
          <w:rFonts w:ascii="Times New Roman" w:hAnsi="Times New Roman"/>
          <w:sz w:val="24"/>
        </w:rPr>
        <w:t>вносить особенности</w:t>
      </w:r>
      <w:r>
        <w:rPr>
          <w:rFonts w:ascii="Times New Roman" w:hAnsi="Times New Roman"/>
          <w:spacing w:val="-1"/>
          <w:sz w:val="24"/>
        </w:rPr>
        <w:t xml:space="preserve"> </w:t>
      </w:r>
      <w:r>
        <w:rPr>
          <w:rFonts w:ascii="Times New Roman" w:hAnsi="Times New Roman"/>
          <w:sz w:val="24"/>
        </w:rPr>
        <w:t>в воспитательный</w:t>
      </w:r>
      <w:r>
        <w:rPr>
          <w:rFonts w:ascii="Times New Roman" w:hAnsi="Times New Roman"/>
          <w:spacing w:val="-1"/>
          <w:sz w:val="24"/>
        </w:rPr>
        <w:t xml:space="preserve"> </w:t>
      </w:r>
      <w:r>
        <w:rPr>
          <w:rFonts w:ascii="Times New Roman" w:hAnsi="Times New Roman"/>
          <w:sz w:val="24"/>
        </w:rPr>
        <w:t>процесс.</w:t>
      </w:r>
    </w:p>
    <w:p w:rsidR="005A3A26" w:rsidRDefault="00D07349">
      <w:pPr>
        <w:ind w:right="-7"/>
        <w:jc w:val="both"/>
        <w:rPr>
          <w:rFonts w:ascii="Times New Roman" w:hAnsi="Times New Roman"/>
          <w:sz w:val="24"/>
        </w:rPr>
      </w:pPr>
      <w:r>
        <w:rPr>
          <w:rFonts w:ascii="Times New Roman" w:hAnsi="Times New Roman"/>
          <w:sz w:val="24"/>
        </w:rPr>
        <w:tab/>
        <w:t>Субъектом обучения и воспитания является один и тот же школьник, поэтому разграничивать</w:t>
      </w:r>
      <w:r>
        <w:rPr>
          <w:rFonts w:ascii="Times New Roman" w:hAnsi="Times New Roman"/>
          <w:spacing w:val="1"/>
          <w:sz w:val="24"/>
        </w:rPr>
        <w:t xml:space="preserve"> </w:t>
      </w:r>
      <w:r>
        <w:rPr>
          <w:rFonts w:ascii="Times New Roman" w:hAnsi="Times New Roman"/>
          <w:sz w:val="24"/>
        </w:rPr>
        <w:t>эти два вида деятельности в структуре школьного образования невозможно. Мы стремимся к</w:t>
      </w:r>
      <w:r>
        <w:rPr>
          <w:rFonts w:ascii="Times New Roman" w:hAnsi="Times New Roman"/>
          <w:spacing w:val="1"/>
          <w:sz w:val="24"/>
        </w:rPr>
        <w:t xml:space="preserve"> </w:t>
      </w:r>
      <w:r>
        <w:rPr>
          <w:rFonts w:ascii="Times New Roman" w:hAnsi="Times New Roman"/>
          <w:sz w:val="24"/>
        </w:rPr>
        <w:t>интеграции учебной и внеучебной деятельности, их взаимопроникновению, т. е. созданию</w:t>
      </w:r>
      <w:r>
        <w:rPr>
          <w:rFonts w:ascii="Times New Roman" w:hAnsi="Times New Roman"/>
          <w:spacing w:val="1"/>
          <w:sz w:val="24"/>
        </w:rPr>
        <w:t xml:space="preserve"> </w:t>
      </w:r>
      <w:r>
        <w:rPr>
          <w:rFonts w:ascii="Times New Roman" w:hAnsi="Times New Roman"/>
          <w:sz w:val="24"/>
        </w:rPr>
        <w:t>условий, в которых само освоение учебной программы позволит ученику удовлетворить свои</w:t>
      </w:r>
      <w:r>
        <w:rPr>
          <w:rFonts w:ascii="Times New Roman" w:hAnsi="Times New Roman"/>
          <w:spacing w:val="1"/>
          <w:sz w:val="24"/>
        </w:rPr>
        <w:t xml:space="preserve"> </w:t>
      </w:r>
      <w:r>
        <w:rPr>
          <w:rFonts w:ascii="Times New Roman" w:hAnsi="Times New Roman"/>
          <w:sz w:val="24"/>
        </w:rPr>
        <w:t>потребности в самореализации. В этом случае учиться хорошо станет престижно, а рост</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9"/>
          <w:sz w:val="24"/>
        </w:rPr>
        <w:t xml:space="preserve"> </w:t>
      </w:r>
      <w:r>
        <w:rPr>
          <w:rFonts w:ascii="Times New Roman" w:hAnsi="Times New Roman"/>
          <w:sz w:val="24"/>
        </w:rPr>
        <w:t>достижений</w:t>
      </w:r>
      <w:r>
        <w:rPr>
          <w:rFonts w:ascii="Times New Roman" w:hAnsi="Times New Roman"/>
          <w:spacing w:val="9"/>
          <w:sz w:val="24"/>
        </w:rPr>
        <w:t xml:space="preserve"> </w:t>
      </w:r>
      <w:r>
        <w:rPr>
          <w:rFonts w:ascii="Times New Roman" w:hAnsi="Times New Roman"/>
          <w:sz w:val="24"/>
        </w:rPr>
        <w:t>конкретного</w:t>
      </w:r>
      <w:r>
        <w:rPr>
          <w:rFonts w:ascii="Times New Roman" w:hAnsi="Times New Roman"/>
          <w:spacing w:val="9"/>
          <w:sz w:val="24"/>
        </w:rPr>
        <w:t xml:space="preserve"> </w:t>
      </w:r>
      <w:r>
        <w:rPr>
          <w:rFonts w:ascii="Times New Roman" w:hAnsi="Times New Roman"/>
          <w:sz w:val="24"/>
        </w:rPr>
        <w:t>ученика</w:t>
      </w:r>
      <w:r>
        <w:rPr>
          <w:rFonts w:ascii="Times New Roman" w:hAnsi="Times New Roman"/>
          <w:spacing w:val="9"/>
          <w:sz w:val="24"/>
        </w:rPr>
        <w:t xml:space="preserve"> </w:t>
      </w:r>
      <w:r>
        <w:rPr>
          <w:rFonts w:ascii="Times New Roman" w:hAnsi="Times New Roman"/>
          <w:sz w:val="24"/>
        </w:rPr>
        <w:t>станет</w:t>
      </w:r>
      <w:r>
        <w:rPr>
          <w:rFonts w:ascii="Times New Roman" w:hAnsi="Times New Roman"/>
          <w:spacing w:val="6"/>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только</w:t>
      </w:r>
      <w:r>
        <w:rPr>
          <w:rFonts w:ascii="Times New Roman" w:hAnsi="Times New Roman"/>
          <w:spacing w:val="10"/>
          <w:sz w:val="24"/>
        </w:rPr>
        <w:t xml:space="preserve"> </w:t>
      </w:r>
      <w:r>
        <w:rPr>
          <w:rFonts w:ascii="Times New Roman" w:hAnsi="Times New Roman"/>
          <w:sz w:val="24"/>
        </w:rPr>
        <w:t>фактом</w:t>
      </w:r>
      <w:r>
        <w:rPr>
          <w:rFonts w:ascii="Times New Roman" w:hAnsi="Times New Roman"/>
          <w:spacing w:val="7"/>
          <w:sz w:val="24"/>
        </w:rPr>
        <w:t xml:space="preserve"> </w:t>
      </w:r>
      <w:r>
        <w:rPr>
          <w:rFonts w:ascii="Times New Roman" w:hAnsi="Times New Roman"/>
          <w:sz w:val="24"/>
        </w:rPr>
        <w:t>его</w:t>
      </w:r>
      <w:r>
        <w:rPr>
          <w:rFonts w:ascii="Times New Roman" w:hAnsi="Times New Roman"/>
          <w:spacing w:val="8"/>
          <w:sz w:val="24"/>
        </w:rPr>
        <w:t xml:space="preserve"> </w:t>
      </w:r>
      <w:r>
        <w:rPr>
          <w:rFonts w:ascii="Times New Roman" w:hAnsi="Times New Roman"/>
          <w:sz w:val="24"/>
        </w:rPr>
        <w:t>биографии</w:t>
      </w:r>
      <w:r>
        <w:rPr>
          <w:rFonts w:ascii="Times New Roman" w:hAnsi="Times New Roman"/>
          <w:spacing w:val="7"/>
          <w:sz w:val="24"/>
        </w:rPr>
        <w:t xml:space="preserve"> </w:t>
      </w:r>
      <w:r>
        <w:rPr>
          <w:rFonts w:ascii="Times New Roman" w:hAnsi="Times New Roman"/>
          <w:sz w:val="24"/>
        </w:rPr>
        <w:t>(что</w:t>
      </w:r>
      <w:r>
        <w:rPr>
          <w:rFonts w:ascii="Times New Roman" w:hAnsi="Times New Roman"/>
          <w:spacing w:val="9"/>
          <w:sz w:val="24"/>
        </w:rPr>
        <w:t xml:space="preserve"> </w:t>
      </w:r>
      <w:r>
        <w:rPr>
          <w:rFonts w:ascii="Times New Roman" w:hAnsi="Times New Roman"/>
          <w:sz w:val="24"/>
        </w:rPr>
        <w:t>само</w:t>
      </w:r>
      <w:r>
        <w:rPr>
          <w:rFonts w:ascii="Times New Roman" w:hAnsi="Times New Roman"/>
          <w:spacing w:val="-57"/>
          <w:sz w:val="24"/>
        </w:rPr>
        <w:t xml:space="preserve"> </w:t>
      </w:r>
      <w:r>
        <w:rPr>
          <w:rFonts w:ascii="Times New Roman" w:hAnsi="Times New Roman"/>
          <w:sz w:val="24"/>
        </w:rPr>
        <w:t>по себе достаточно значимо), но и достоянием школы, объектом сопереживания и основой</w:t>
      </w:r>
      <w:r>
        <w:rPr>
          <w:rFonts w:ascii="Times New Roman" w:hAnsi="Times New Roman"/>
          <w:spacing w:val="1"/>
          <w:sz w:val="24"/>
        </w:rPr>
        <w:t xml:space="preserve"> </w:t>
      </w:r>
      <w:r>
        <w:rPr>
          <w:rFonts w:ascii="Times New Roman" w:hAnsi="Times New Roman"/>
          <w:sz w:val="24"/>
        </w:rPr>
        <w:t>мотивации</w:t>
      </w:r>
      <w:r>
        <w:rPr>
          <w:rFonts w:ascii="Times New Roman" w:hAnsi="Times New Roman"/>
          <w:spacing w:val="-2"/>
          <w:sz w:val="24"/>
        </w:rPr>
        <w:t xml:space="preserve"> </w:t>
      </w:r>
      <w:r>
        <w:rPr>
          <w:rFonts w:ascii="Times New Roman" w:hAnsi="Times New Roman"/>
          <w:sz w:val="24"/>
        </w:rPr>
        <w:t>остальных школьников.</w:t>
      </w:r>
    </w:p>
    <w:p w:rsidR="005A3A26" w:rsidRDefault="00D07349">
      <w:pPr>
        <w:ind w:firstLine="567"/>
        <w:jc w:val="both"/>
        <w:rPr>
          <w:rFonts w:ascii="Times New Roman" w:hAnsi="Times New Roman"/>
          <w:sz w:val="24"/>
        </w:rPr>
      </w:pPr>
      <w:r>
        <w:rPr>
          <w:rFonts w:ascii="Times New Roman" w:hAnsi="Times New Roman"/>
          <w:sz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w:t>
      </w:r>
      <w:r>
        <w:rPr>
          <w:rFonts w:ascii="Times New Roman" w:hAnsi="Times New Roman"/>
          <w:spacing w:val="-11"/>
          <w:sz w:val="24"/>
        </w:rPr>
        <w:t xml:space="preserve"> </w:t>
      </w:r>
      <w:r>
        <w:rPr>
          <w:rFonts w:ascii="Times New Roman" w:hAnsi="Times New Roman"/>
          <w:sz w:val="24"/>
        </w:rPr>
        <w:t>нас</w:t>
      </w:r>
      <w:r>
        <w:rPr>
          <w:rFonts w:ascii="Times New Roman" w:hAnsi="Times New Roman"/>
          <w:spacing w:val="-12"/>
          <w:sz w:val="24"/>
        </w:rPr>
        <w:t xml:space="preserve"> </w:t>
      </w:r>
      <w:r>
        <w:rPr>
          <w:rFonts w:ascii="Times New Roman" w:hAnsi="Times New Roman"/>
          <w:sz w:val="24"/>
        </w:rPr>
        <w:t>все</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81"/>
          <w:sz w:val="24"/>
        </w:rPr>
        <w:t xml:space="preserve"> </w:t>
      </w:r>
      <w:r>
        <w:rPr>
          <w:rFonts w:ascii="Times New Roman" w:hAnsi="Times New Roman"/>
          <w:sz w:val="24"/>
        </w:rPr>
        <w:t>виду,</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создании</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совместного</w:t>
      </w:r>
      <w:r>
        <w:rPr>
          <w:rFonts w:ascii="Times New Roman" w:hAnsi="Times New Roman"/>
          <w:spacing w:val="1"/>
          <w:sz w:val="24"/>
        </w:rPr>
        <w:t xml:space="preserve"> </w:t>
      </w:r>
      <w:r>
        <w:rPr>
          <w:rFonts w:ascii="Times New Roman" w:hAnsi="Times New Roman"/>
          <w:sz w:val="24"/>
        </w:rPr>
        <w:t>поиска</w:t>
      </w:r>
      <w:r>
        <w:rPr>
          <w:rFonts w:ascii="Times New Roman" w:hAnsi="Times New Roman"/>
          <w:spacing w:val="1"/>
          <w:sz w:val="24"/>
        </w:rPr>
        <w:t xml:space="preserve"> </w:t>
      </w:r>
      <w:r>
        <w:rPr>
          <w:rFonts w:ascii="Times New Roman" w:hAnsi="Times New Roman"/>
          <w:sz w:val="24"/>
        </w:rPr>
        <w:t>стимулирует</w:t>
      </w:r>
      <w:r>
        <w:rPr>
          <w:rFonts w:ascii="Times New Roman" w:hAnsi="Times New Roman"/>
          <w:spacing w:val="1"/>
          <w:sz w:val="24"/>
        </w:rPr>
        <w:t xml:space="preserve"> </w:t>
      </w:r>
      <w:r>
        <w:rPr>
          <w:rFonts w:ascii="Times New Roman" w:hAnsi="Times New Roman"/>
          <w:sz w:val="24"/>
        </w:rPr>
        <w:t>активность</w:t>
      </w:r>
      <w:r>
        <w:rPr>
          <w:rFonts w:ascii="Times New Roman" w:hAnsi="Times New Roman"/>
          <w:spacing w:val="-8"/>
          <w:sz w:val="24"/>
        </w:rPr>
        <w:t xml:space="preserve"> </w:t>
      </w:r>
      <w:r>
        <w:rPr>
          <w:rFonts w:ascii="Times New Roman" w:hAnsi="Times New Roman"/>
          <w:sz w:val="24"/>
        </w:rPr>
        <w:t>учащихся</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учителей.</w:t>
      </w:r>
      <w:r>
        <w:rPr>
          <w:rFonts w:ascii="Times New Roman" w:hAnsi="Times New Roman"/>
          <w:spacing w:val="-10"/>
          <w:sz w:val="24"/>
        </w:rPr>
        <w:t xml:space="preserve"> </w:t>
      </w:r>
      <w:r>
        <w:rPr>
          <w:rFonts w:ascii="Times New Roman" w:hAnsi="Times New Roman"/>
          <w:sz w:val="24"/>
        </w:rPr>
        <w:t>Нет</w:t>
      </w:r>
      <w:r>
        <w:rPr>
          <w:rFonts w:ascii="Times New Roman" w:hAnsi="Times New Roman"/>
          <w:spacing w:val="-10"/>
          <w:sz w:val="24"/>
        </w:rPr>
        <w:t xml:space="preserve"> </w:t>
      </w:r>
      <w:r>
        <w:rPr>
          <w:rFonts w:ascii="Times New Roman" w:hAnsi="Times New Roman"/>
          <w:sz w:val="24"/>
        </w:rPr>
        <w:t>резкой обособленности</w:t>
      </w:r>
      <w:r>
        <w:rPr>
          <w:rFonts w:ascii="Times New Roman" w:hAnsi="Times New Roman"/>
          <w:spacing w:val="12"/>
          <w:sz w:val="24"/>
        </w:rPr>
        <w:t xml:space="preserve"> </w:t>
      </w:r>
      <w:r>
        <w:rPr>
          <w:rFonts w:ascii="Times New Roman" w:hAnsi="Times New Roman"/>
          <w:sz w:val="24"/>
        </w:rPr>
        <w:t>между</w:t>
      </w:r>
      <w:r>
        <w:rPr>
          <w:rFonts w:ascii="Times New Roman" w:hAnsi="Times New Roman"/>
          <w:spacing w:val="13"/>
          <w:sz w:val="24"/>
        </w:rPr>
        <w:t xml:space="preserve"> </w:t>
      </w:r>
      <w:r>
        <w:rPr>
          <w:rFonts w:ascii="Times New Roman" w:hAnsi="Times New Roman"/>
          <w:sz w:val="24"/>
        </w:rPr>
        <w:t>классами,</w:t>
      </w:r>
      <w:r>
        <w:rPr>
          <w:rFonts w:ascii="Times New Roman" w:hAnsi="Times New Roman"/>
          <w:spacing w:val="13"/>
          <w:sz w:val="24"/>
        </w:rPr>
        <w:t xml:space="preserve"> </w:t>
      </w:r>
      <w:r>
        <w:rPr>
          <w:rFonts w:ascii="Times New Roman" w:hAnsi="Times New Roman"/>
          <w:sz w:val="24"/>
        </w:rPr>
        <w:t>учащимися</w:t>
      </w:r>
      <w:r>
        <w:rPr>
          <w:rFonts w:ascii="Times New Roman" w:hAnsi="Times New Roman"/>
          <w:spacing w:val="12"/>
          <w:sz w:val="24"/>
        </w:rPr>
        <w:t xml:space="preserve"> </w:t>
      </w:r>
      <w:r>
        <w:rPr>
          <w:rFonts w:ascii="Times New Roman" w:hAnsi="Times New Roman"/>
          <w:sz w:val="24"/>
        </w:rPr>
        <w:t>разного</w:t>
      </w:r>
      <w:r>
        <w:rPr>
          <w:rFonts w:ascii="Times New Roman" w:hAnsi="Times New Roman"/>
          <w:spacing w:val="13"/>
          <w:sz w:val="24"/>
        </w:rPr>
        <w:t xml:space="preserve"> </w:t>
      </w:r>
      <w:r>
        <w:rPr>
          <w:rFonts w:ascii="Times New Roman" w:hAnsi="Times New Roman"/>
          <w:sz w:val="24"/>
        </w:rPr>
        <w:t>возраста.</w:t>
      </w:r>
    </w:p>
    <w:p w:rsidR="005A3A26" w:rsidRDefault="00D07349">
      <w:pPr>
        <w:ind w:right="-7"/>
        <w:jc w:val="both"/>
        <w:rPr>
          <w:rFonts w:ascii="Times New Roman" w:hAnsi="Times New Roman"/>
          <w:sz w:val="24"/>
        </w:rPr>
      </w:pPr>
      <w:r>
        <w:rPr>
          <w:rFonts w:ascii="Times New Roman" w:hAnsi="Times New Roman"/>
          <w:sz w:val="24"/>
        </w:rPr>
        <w:t>В</w:t>
      </w:r>
      <w:r>
        <w:rPr>
          <w:rFonts w:ascii="Times New Roman" w:hAnsi="Times New Roman"/>
          <w:spacing w:val="30"/>
          <w:sz w:val="24"/>
        </w:rPr>
        <w:t xml:space="preserve"> </w:t>
      </w:r>
      <w:r>
        <w:rPr>
          <w:rFonts w:ascii="Times New Roman" w:hAnsi="Times New Roman"/>
          <w:sz w:val="24"/>
        </w:rPr>
        <w:t>процессе</w:t>
      </w:r>
      <w:r>
        <w:rPr>
          <w:rFonts w:ascii="Times New Roman" w:hAnsi="Times New Roman"/>
          <w:spacing w:val="30"/>
          <w:sz w:val="24"/>
        </w:rPr>
        <w:t xml:space="preserve"> </w:t>
      </w:r>
      <w:r>
        <w:rPr>
          <w:rFonts w:ascii="Times New Roman" w:hAnsi="Times New Roman"/>
          <w:sz w:val="24"/>
        </w:rPr>
        <w:t>воспитания</w:t>
      </w:r>
      <w:r>
        <w:rPr>
          <w:rFonts w:ascii="Times New Roman" w:hAnsi="Times New Roman"/>
          <w:spacing w:val="31"/>
          <w:sz w:val="24"/>
        </w:rPr>
        <w:t xml:space="preserve"> </w:t>
      </w:r>
      <w:r>
        <w:rPr>
          <w:rFonts w:ascii="Times New Roman" w:hAnsi="Times New Roman"/>
          <w:sz w:val="24"/>
        </w:rPr>
        <w:t>осуществляется</w:t>
      </w:r>
      <w:r>
        <w:rPr>
          <w:rFonts w:ascii="Times New Roman" w:hAnsi="Times New Roman"/>
          <w:spacing w:val="30"/>
          <w:sz w:val="24"/>
        </w:rPr>
        <w:t xml:space="preserve"> </w:t>
      </w:r>
      <w:r>
        <w:rPr>
          <w:rFonts w:ascii="Times New Roman" w:hAnsi="Times New Roman"/>
          <w:sz w:val="24"/>
        </w:rPr>
        <w:t>сотрудничество</w:t>
      </w:r>
      <w:r>
        <w:rPr>
          <w:rFonts w:ascii="Times New Roman" w:hAnsi="Times New Roman"/>
          <w:spacing w:val="31"/>
          <w:sz w:val="24"/>
        </w:rPr>
        <w:t xml:space="preserve"> </w:t>
      </w:r>
      <w:r>
        <w:rPr>
          <w:rFonts w:ascii="Times New Roman" w:hAnsi="Times New Roman"/>
          <w:sz w:val="24"/>
        </w:rPr>
        <w:t>со</w:t>
      </w:r>
      <w:r>
        <w:rPr>
          <w:rFonts w:ascii="Times New Roman" w:hAnsi="Times New Roman"/>
          <w:spacing w:val="30"/>
          <w:sz w:val="24"/>
        </w:rPr>
        <w:t xml:space="preserve"> </w:t>
      </w:r>
      <w:r>
        <w:rPr>
          <w:rFonts w:ascii="Times New Roman" w:hAnsi="Times New Roman"/>
          <w:sz w:val="24"/>
        </w:rPr>
        <w:t>структурными</w:t>
      </w:r>
      <w:r>
        <w:rPr>
          <w:rFonts w:ascii="Times New Roman" w:hAnsi="Times New Roman"/>
          <w:spacing w:val="30"/>
          <w:sz w:val="24"/>
        </w:rPr>
        <w:t xml:space="preserve"> </w:t>
      </w:r>
      <w:r>
        <w:rPr>
          <w:rFonts w:ascii="Times New Roman" w:hAnsi="Times New Roman"/>
          <w:sz w:val="24"/>
        </w:rPr>
        <w:t>подразделениями города,</w:t>
      </w:r>
      <w:r>
        <w:rPr>
          <w:rFonts w:ascii="Times New Roman" w:hAnsi="Times New Roman"/>
          <w:spacing w:val="-9"/>
          <w:sz w:val="24"/>
        </w:rPr>
        <w:t xml:space="preserve"> </w:t>
      </w:r>
      <w:r>
        <w:rPr>
          <w:rFonts w:ascii="Times New Roman" w:hAnsi="Times New Roman"/>
          <w:sz w:val="24"/>
        </w:rPr>
        <w:t>которые</w:t>
      </w:r>
      <w:r>
        <w:rPr>
          <w:rFonts w:ascii="Times New Roman" w:hAnsi="Times New Roman"/>
          <w:spacing w:val="-9"/>
          <w:sz w:val="24"/>
        </w:rPr>
        <w:t xml:space="preserve"> </w:t>
      </w:r>
      <w:r>
        <w:rPr>
          <w:rFonts w:ascii="Times New Roman" w:hAnsi="Times New Roman"/>
          <w:sz w:val="24"/>
        </w:rPr>
        <w:t>оказывают</w:t>
      </w:r>
      <w:r>
        <w:rPr>
          <w:rFonts w:ascii="Times New Roman" w:hAnsi="Times New Roman"/>
          <w:spacing w:val="-9"/>
          <w:sz w:val="24"/>
        </w:rPr>
        <w:t xml:space="preserve"> </w:t>
      </w:r>
      <w:r>
        <w:rPr>
          <w:rFonts w:ascii="Times New Roman" w:hAnsi="Times New Roman"/>
          <w:sz w:val="24"/>
        </w:rPr>
        <w:t>помощь</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воспитании</w:t>
      </w:r>
      <w:r>
        <w:rPr>
          <w:rFonts w:ascii="Times New Roman" w:hAnsi="Times New Roman"/>
          <w:spacing w:val="-7"/>
          <w:sz w:val="24"/>
        </w:rPr>
        <w:t xml:space="preserve"> </w:t>
      </w:r>
      <w:r>
        <w:rPr>
          <w:rFonts w:ascii="Times New Roman" w:hAnsi="Times New Roman"/>
          <w:sz w:val="24"/>
        </w:rPr>
        <w:t>детей.</w:t>
      </w:r>
    </w:p>
    <w:p w:rsidR="005A3A26" w:rsidRDefault="00D07349">
      <w:pPr>
        <w:tabs>
          <w:tab w:val="left" w:pos="3968"/>
          <w:tab w:val="left" w:pos="5183"/>
          <w:tab w:val="left" w:pos="6324"/>
          <w:tab w:val="left" w:pos="6984"/>
          <w:tab w:val="left" w:pos="8632"/>
          <w:tab w:val="left" w:pos="10184"/>
        </w:tabs>
        <w:ind w:right="-7"/>
        <w:jc w:val="both"/>
        <w:rPr>
          <w:rFonts w:ascii="Times New Roman" w:hAnsi="Times New Roman"/>
          <w:sz w:val="24"/>
        </w:rPr>
      </w:pPr>
      <w:r>
        <w:rPr>
          <w:rFonts w:ascii="Times New Roman" w:hAnsi="Times New Roman"/>
          <w:sz w:val="24"/>
        </w:rPr>
        <w:t>В школе созданы условия для развития личностного роста обучающихся. Существует сеть</w:t>
      </w:r>
      <w:r>
        <w:rPr>
          <w:rFonts w:ascii="Times New Roman" w:hAnsi="Times New Roman"/>
          <w:spacing w:val="1"/>
          <w:sz w:val="24"/>
        </w:rPr>
        <w:t xml:space="preserve"> </w:t>
      </w:r>
      <w:r>
        <w:rPr>
          <w:rFonts w:ascii="Times New Roman" w:hAnsi="Times New Roman"/>
          <w:sz w:val="24"/>
        </w:rPr>
        <w:t>дополнительного образования. Основными направлениями работы педагогов дополнительного</w:t>
      </w:r>
      <w:r>
        <w:rPr>
          <w:rFonts w:ascii="Times New Roman" w:hAnsi="Times New Roman"/>
          <w:spacing w:val="1"/>
          <w:sz w:val="24"/>
        </w:rPr>
        <w:t xml:space="preserve"> </w:t>
      </w:r>
      <w:r>
        <w:rPr>
          <w:rFonts w:ascii="Times New Roman" w:hAnsi="Times New Roman"/>
          <w:sz w:val="24"/>
        </w:rPr>
        <w:t>образования являлись развитие у обучающихся мотивации к познанию и творчеству;</w:t>
      </w:r>
      <w:r>
        <w:rPr>
          <w:rFonts w:ascii="Times New Roman" w:hAnsi="Times New Roman"/>
          <w:spacing w:val="1"/>
          <w:sz w:val="24"/>
        </w:rPr>
        <w:t xml:space="preserve"> </w:t>
      </w:r>
      <w:r>
        <w:rPr>
          <w:rFonts w:ascii="Times New Roman" w:hAnsi="Times New Roman"/>
          <w:sz w:val="24"/>
        </w:rPr>
        <w:t>интеллектуальное духовное развитие личности ребенка; приобщение учащихся к</w:t>
      </w:r>
      <w:r>
        <w:rPr>
          <w:rFonts w:ascii="Times New Roman" w:hAnsi="Times New Roman"/>
          <w:spacing w:val="1"/>
          <w:sz w:val="24"/>
        </w:rPr>
        <w:t xml:space="preserve"> </w:t>
      </w:r>
      <w:r>
        <w:rPr>
          <w:rFonts w:ascii="Times New Roman" w:hAnsi="Times New Roman"/>
          <w:sz w:val="24"/>
        </w:rPr>
        <w:t xml:space="preserve">общечеловеческим ценностям; создание условий для социального, культурного </w:t>
      </w:r>
      <w:r>
        <w:rPr>
          <w:rFonts w:ascii="Times New Roman" w:hAnsi="Times New Roman"/>
          <w:spacing w:val="-5"/>
          <w:sz w:val="24"/>
        </w:rPr>
        <w:t>и</w:t>
      </w:r>
      <w:r>
        <w:rPr>
          <w:rFonts w:ascii="Times New Roman" w:hAnsi="Times New Roman"/>
          <w:spacing w:val="-57"/>
          <w:sz w:val="24"/>
        </w:rPr>
        <w:t xml:space="preserve"> п</w:t>
      </w:r>
      <w:r>
        <w:rPr>
          <w:rFonts w:ascii="Times New Roman" w:hAnsi="Times New Roman"/>
          <w:sz w:val="24"/>
        </w:rPr>
        <w:t>рофессионального</w:t>
      </w:r>
      <w:r>
        <w:rPr>
          <w:rFonts w:ascii="Times New Roman" w:hAnsi="Times New Roman"/>
          <w:spacing w:val="-2"/>
          <w:sz w:val="24"/>
        </w:rPr>
        <w:t xml:space="preserve"> </w:t>
      </w:r>
      <w:r>
        <w:rPr>
          <w:rFonts w:ascii="Times New Roman" w:hAnsi="Times New Roman"/>
          <w:sz w:val="24"/>
        </w:rPr>
        <w:t>самоопределения,</w:t>
      </w:r>
      <w:r>
        <w:rPr>
          <w:rFonts w:ascii="Times New Roman" w:hAnsi="Times New Roman"/>
          <w:spacing w:val="-2"/>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закрепление</w:t>
      </w:r>
      <w:r>
        <w:rPr>
          <w:rFonts w:ascii="Times New Roman" w:hAnsi="Times New Roman"/>
          <w:spacing w:val="-1"/>
          <w:sz w:val="24"/>
        </w:rPr>
        <w:t xml:space="preserve"> </w:t>
      </w:r>
      <w:r>
        <w:rPr>
          <w:rFonts w:ascii="Times New Roman" w:hAnsi="Times New Roman"/>
          <w:sz w:val="24"/>
        </w:rPr>
        <w:t>традиций</w:t>
      </w:r>
      <w:r>
        <w:rPr>
          <w:rFonts w:ascii="Times New Roman" w:hAnsi="Times New Roman"/>
          <w:spacing w:val="-2"/>
          <w:sz w:val="24"/>
        </w:rPr>
        <w:t xml:space="preserve"> </w:t>
      </w:r>
      <w:r>
        <w:rPr>
          <w:rFonts w:ascii="Times New Roman" w:hAnsi="Times New Roman"/>
          <w:sz w:val="24"/>
        </w:rPr>
        <w:t>школы.</w:t>
      </w:r>
    </w:p>
    <w:p w:rsidR="005A3A26" w:rsidRDefault="005A3A26">
      <w:pPr>
        <w:rPr>
          <w:rFonts w:ascii="Times New Roman" w:hAnsi="Times New Roman"/>
          <w:sz w:val="24"/>
        </w:rPr>
      </w:pPr>
    </w:p>
    <w:p w:rsidR="005A3A26" w:rsidRDefault="00D07349">
      <w:pPr>
        <w:pStyle w:val="10"/>
        <w:numPr>
          <w:ilvl w:val="1"/>
          <w:numId w:val="474"/>
        </w:numPr>
        <w:tabs>
          <w:tab w:val="left" w:pos="886"/>
        </w:tabs>
        <w:spacing w:before="203"/>
        <w:ind w:left="885" w:hanging="494"/>
        <w:jc w:val="both"/>
        <w:rPr>
          <w:sz w:val="24"/>
        </w:rPr>
      </w:pPr>
      <w:r>
        <w:rPr>
          <w:sz w:val="24"/>
        </w:rPr>
        <w:t>ВИДЫ,</w:t>
      </w:r>
      <w:r>
        <w:rPr>
          <w:spacing w:val="-8"/>
          <w:sz w:val="24"/>
        </w:rPr>
        <w:t xml:space="preserve"> </w:t>
      </w:r>
      <w:r>
        <w:rPr>
          <w:sz w:val="24"/>
        </w:rPr>
        <w:t>ФОРМЫ</w:t>
      </w:r>
      <w:r>
        <w:rPr>
          <w:spacing w:val="-7"/>
          <w:sz w:val="24"/>
        </w:rPr>
        <w:t xml:space="preserve"> </w:t>
      </w:r>
      <w:r>
        <w:rPr>
          <w:sz w:val="24"/>
        </w:rPr>
        <w:t>И</w:t>
      </w:r>
      <w:r>
        <w:rPr>
          <w:spacing w:val="-8"/>
          <w:sz w:val="24"/>
        </w:rPr>
        <w:t xml:space="preserve"> </w:t>
      </w:r>
      <w:r>
        <w:rPr>
          <w:sz w:val="24"/>
        </w:rPr>
        <w:t>СОДЕРЖАНИЕ</w:t>
      </w:r>
      <w:r>
        <w:rPr>
          <w:spacing w:val="-8"/>
          <w:sz w:val="24"/>
        </w:rPr>
        <w:t xml:space="preserve"> </w:t>
      </w:r>
      <w:r>
        <w:rPr>
          <w:sz w:val="24"/>
        </w:rPr>
        <w:t>ДЕЯТЕЛЬНОСТИ</w:t>
      </w:r>
    </w:p>
    <w:p w:rsidR="005A3A26" w:rsidRDefault="00D07349">
      <w:pPr>
        <w:spacing w:before="156"/>
        <w:ind w:right="122" w:firstLine="566"/>
        <w:jc w:val="both"/>
        <w:rPr>
          <w:rFonts w:ascii="Times New Roman" w:hAnsi="Times New Roman"/>
          <w:sz w:val="24"/>
        </w:rPr>
      </w:pPr>
      <w:r>
        <w:rPr>
          <w:rFonts w:ascii="Times New Roman" w:hAnsi="Times New Roman"/>
          <w:sz w:val="24"/>
        </w:rPr>
        <w:t>Практическая реализация цели и задач воспитания осуществляется в 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направлений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Каждое</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представлено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соответствующем модуле.</w:t>
      </w:r>
    </w:p>
    <w:p w:rsidR="005A3A26" w:rsidRDefault="005A3A26">
      <w:pPr>
        <w:spacing w:before="156"/>
        <w:ind w:right="122" w:firstLine="566"/>
        <w:jc w:val="both"/>
        <w:rPr>
          <w:rFonts w:ascii="Times New Roman" w:hAnsi="Times New Roman"/>
          <w:sz w:val="24"/>
        </w:rPr>
      </w:pPr>
    </w:p>
    <w:p w:rsidR="005A3A26" w:rsidRDefault="00D07349">
      <w:pPr>
        <w:pStyle w:val="10"/>
        <w:numPr>
          <w:ilvl w:val="1"/>
          <w:numId w:val="478"/>
        </w:numPr>
        <w:tabs>
          <w:tab w:val="left" w:pos="886"/>
        </w:tabs>
        <w:spacing w:before="6" w:line="319" w:lineRule="exact"/>
        <w:ind w:left="494" w:hanging="494"/>
        <w:jc w:val="both"/>
        <w:rPr>
          <w:sz w:val="24"/>
        </w:rPr>
      </w:pPr>
      <w:r>
        <w:rPr>
          <w:sz w:val="24"/>
        </w:rPr>
        <w:t>Модуль</w:t>
      </w:r>
      <w:r>
        <w:rPr>
          <w:spacing w:val="-9"/>
          <w:sz w:val="24"/>
        </w:rPr>
        <w:t xml:space="preserve"> </w:t>
      </w:r>
      <w:r>
        <w:rPr>
          <w:sz w:val="24"/>
        </w:rPr>
        <w:t>«Школьный</w:t>
      </w:r>
      <w:r>
        <w:rPr>
          <w:spacing w:val="-10"/>
          <w:sz w:val="24"/>
        </w:rPr>
        <w:t xml:space="preserve"> </w:t>
      </w:r>
      <w:r>
        <w:rPr>
          <w:sz w:val="24"/>
        </w:rPr>
        <w:t>урок»</w:t>
      </w:r>
    </w:p>
    <w:p w:rsidR="005A3A26" w:rsidRDefault="00D07349">
      <w:pPr>
        <w:ind w:right="132" w:firstLine="566"/>
        <w:jc w:val="both"/>
        <w:rPr>
          <w:rFonts w:ascii="Times New Roman" w:hAnsi="Times New Roman"/>
          <w:i/>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школьными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урока</w:t>
      </w:r>
      <w:r>
        <w:rPr>
          <w:rFonts w:ascii="Times New Roman" w:hAnsi="Times New Roman"/>
          <w:spacing w:val="-67"/>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следующее</w:t>
      </w:r>
      <w:r>
        <w:rPr>
          <w:rFonts w:ascii="Times New Roman" w:hAnsi="Times New Roman"/>
          <w:i/>
          <w:sz w:val="24"/>
        </w:rPr>
        <w:t>:</w:t>
      </w:r>
    </w:p>
    <w:p w:rsidR="005A3A26" w:rsidRDefault="00D07349">
      <w:pPr>
        <w:spacing w:line="321" w:lineRule="exact"/>
        <w:ind w:left="959"/>
        <w:jc w:val="both"/>
        <w:rPr>
          <w:rFonts w:ascii="Times New Roman" w:hAnsi="Times New Roman"/>
          <w:sz w:val="24"/>
        </w:rPr>
      </w:pPr>
      <w:r>
        <w:rPr>
          <w:rFonts w:ascii="Times New Roman" w:hAnsi="Times New Roman"/>
          <w:sz w:val="24"/>
        </w:rPr>
        <w:t>-организацию</w:t>
      </w:r>
      <w:r>
        <w:rPr>
          <w:rFonts w:ascii="Times New Roman" w:hAnsi="Times New Roman"/>
          <w:spacing w:val="-7"/>
          <w:sz w:val="24"/>
        </w:rPr>
        <w:t xml:space="preserve"> </w:t>
      </w:r>
      <w:r>
        <w:rPr>
          <w:rFonts w:ascii="Times New Roman" w:hAnsi="Times New Roman"/>
          <w:sz w:val="24"/>
        </w:rPr>
        <w:t>работы</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детьми</w:t>
      </w:r>
      <w:r>
        <w:rPr>
          <w:rFonts w:ascii="Times New Roman" w:hAnsi="Times New Roman"/>
          <w:spacing w:val="-3"/>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офлайн,</w:t>
      </w:r>
      <w:r>
        <w:rPr>
          <w:rFonts w:ascii="Times New Roman" w:hAnsi="Times New Roman"/>
          <w:spacing w:val="-3"/>
          <w:sz w:val="24"/>
        </w:rPr>
        <w:t xml:space="preserve"> </w:t>
      </w:r>
      <w:r>
        <w:rPr>
          <w:rFonts w:ascii="Times New Roman" w:hAnsi="Times New Roman"/>
          <w:sz w:val="24"/>
        </w:rPr>
        <w:t>так</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онлайн</w:t>
      </w:r>
      <w:r>
        <w:rPr>
          <w:rFonts w:ascii="Times New Roman" w:hAnsi="Times New Roman"/>
          <w:spacing w:val="-6"/>
          <w:sz w:val="24"/>
        </w:rPr>
        <w:t xml:space="preserve"> </w:t>
      </w:r>
      <w:r>
        <w:rPr>
          <w:rFonts w:ascii="Times New Roman" w:hAnsi="Times New Roman"/>
          <w:sz w:val="24"/>
        </w:rPr>
        <w:t>формате;</w:t>
      </w:r>
    </w:p>
    <w:p w:rsidR="005A3A26" w:rsidRDefault="00D07349">
      <w:pPr>
        <w:ind w:right="122" w:firstLine="566"/>
        <w:jc w:val="both"/>
        <w:rPr>
          <w:rFonts w:ascii="Times New Roman" w:hAnsi="Times New Roman"/>
          <w:sz w:val="24"/>
        </w:rPr>
      </w:pPr>
      <w:r>
        <w:rPr>
          <w:rFonts w:ascii="Times New Roman" w:hAnsi="Times New Roman"/>
          <w:i/>
          <w:sz w:val="24"/>
        </w:rPr>
        <w:t>-</w:t>
      </w:r>
      <w:r>
        <w:rPr>
          <w:rFonts w:ascii="Times New Roman" w:hAnsi="Times New Roman"/>
          <w:sz w:val="24"/>
        </w:rPr>
        <w:t>установление доверительных</w:t>
      </w:r>
      <w:r>
        <w:rPr>
          <w:rFonts w:ascii="Times New Roman" w:hAnsi="Times New Roman"/>
          <w:spacing w:val="1"/>
          <w:sz w:val="24"/>
        </w:rPr>
        <w:t xml:space="preserve"> </w:t>
      </w:r>
      <w:r>
        <w:rPr>
          <w:rFonts w:ascii="Times New Roman" w:hAnsi="Times New Roman"/>
          <w:sz w:val="24"/>
        </w:rPr>
        <w:t>отношений между учителем и его</w:t>
      </w:r>
      <w:r>
        <w:rPr>
          <w:rFonts w:ascii="Times New Roman" w:hAnsi="Times New Roman"/>
          <w:spacing w:val="1"/>
          <w:sz w:val="24"/>
        </w:rPr>
        <w:t xml:space="preserve"> </w:t>
      </w:r>
      <w:r>
        <w:rPr>
          <w:rFonts w:ascii="Times New Roman" w:hAnsi="Times New Roman"/>
          <w:sz w:val="24"/>
        </w:rPr>
        <w:t>учениками,</w:t>
      </w:r>
      <w:r>
        <w:rPr>
          <w:rFonts w:ascii="Times New Roman" w:hAnsi="Times New Roman"/>
          <w:spacing w:val="1"/>
          <w:sz w:val="24"/>
        </w:rPr>
        <w:t xml:space="preserve"> </w:t>
      </w:r>
      <w:r>
        <w:rPr>
          <w:rFonts w:ascii="Times New Roman" w:hAnsi="Times New Roman"/>
          <w:sz w:val="24"/>
        </w:rPr>
        <w:t>способствующих</w:t>
      </w:r>
      <w:r>
        <w:rPr>
          <w:rFonts w:ascii="Times New Roman" w:hAnsi="Times New Roman"/>
          <w:spacing w:val="1"/>
          <w:sz w:val="24"/>
        </w:rPr>
        <w:t xml:space="preserve"> </w:t>
      </w:r>
      <w:r>
        <w:rPr>
          <w:rFonts w:ascii="Times New Roman" w:hAnsi="Times New Roman"/>
          <w:sz w:val="24"/>
        </w:rPr>
        <w:t>позитивному</w:t>
      </w:r>
      <w:r>
        <w:rPr>
          <w:rFonts w:ascii="Times New Roman" w:hAnsi="Times New Roman"/>
          <w:spacing w:val="1"/>
          <w:sz w:val="24"/>
        </w:rPr>
        <w:t xml:space="preserve"> </w:t>
      </w:r>
      <w:r>
        <w:rPr>
          <w:rFonts w:ascii="Times New Roman" w:hAnsi="Times New Roman"/>
          <w:sz w:val="24"/>
        </w:rPr>
        <w:t>восприятию</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требований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просьб</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привлечению</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обсуждаемой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активизации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познавательной деятельности;</w:t>
      </w:r>
    </w:p>
    <w:p w:rsidR="005A3A26" w:rsidRDefault="00D07349">
      <w:pPr>
        <w:ind w:left="392" w:right="121"/>
        <w:jc w:val="both"/>
        <w:rPr>
          <w:rFonts w:ascii="Times New Roman" w:hAnsi="Times New Roman"/>
          <w:sz w:val="24"/>
        </w:rPr>
      </w:pPr>
      <w:r>
        <w:rPr>
          <w:rFonts w:ascii="Times New Roman" w:hAnsi="Times New Roman"/>
          <w:sz w:val="24"/>
        </w:rPr>
        <w:t xml:space="preserve">      -побуждение</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общепринятые</w:t>
      </w:r>
      <w:r>
        <w:rPr>
          <w:rFonts w:ascii="Times New Roman" w:hAnsi="Times New Roman"/>
          <w:spacing w:val="1"/>
          <w:sz w:val="24"/>
        </w:rPr>
        <w:t xml:space="preserve"> </w:t>
      </w:r>
      <w:r>
        <w:rPr>
          <w:rFonts w:ascii="Times New Roman" w:hAnsi="Times New Roman"/>
          <w:sz w:val="24"/>
        </w:rPr>
        <w:t>нормы</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старшими</w:t>
      </w:r>
      <w:r>
        <w:rPr>
          <w:rFonts w:ascii="Times New Roman" w:hAnsi="Times New Roman"/>
          <w:spacing w:val="1"/>
          <w:sz w:val="24"/>
        </w:rPr>
        <w:t xml:space="preserve"> </w:t>
      </w:r>
      <w:r>
        <w:rPr>
          <w:rFonts w:ascii="Times New Roman" w:hAnsi="Times New Roman"/>
          <w:sz w:val="24"/>
        </w:rPr>
        <w:t>(учителями)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сверстниками</w:t>
      </w:r>
      <w:r>
        <w:rPr>
          <w:rFonts w:ascii="Times New Roman" w:hAnsi="Times New Roman"/>
          <w:spacing w:val="1"/>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принципы</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дисциплины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самоорганизации,</w:t>
      </w:r>
      <w:r>
        <w:rPr>
          <w:rFonts w:ascii="Times New Roman" w:hAnsi="Times New Roman"/>
          <w:spacing w:val="7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Устава</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3"/>
          <w:sz w:val="24"/>
        </w:rPr>
        <w:t xml:space="preserve"> </w:t>
      </w:r>
      <w:r>
        <w:rPr>
          <w:rFonts w:ascii="Times New Roman" w:hAnsi="Times New Roman"/>
          <w:sz w:val="24"/>
        </w:rPr>
        <w:t>Правилам</w:t>
      </w:r>
      <w:r>
        <w:rPr>
          <w:rFonts w:ascii="Times New Roman" w:hAnsi="Times New Roman"/>
          <w:spacing w:val="-2"/>
          <w:sz w:val="24"/>
        </w:rPr>
        <w:t xml:space="preserve"> </w:t>
      </w:r>
      <w:r>
        <w:rPr>
          <w:rFonts w:ascii="Times New Roman" w:hAnsi="Times New Roman"/>
          <w:sz w:val="24"/>
        </w:rPr>
        <w:t>внутреннего</w:t>
      </w:r>
      <w:r>
        <w:rPr>
          <w:rFonts w:ascii="Times New Roman" w:hAnsi="Times New Roman"/>
          <w:spacing w:val="-5"/>
          <w:sz w:val="24"/>
        </w:rPr>
        <w:t xml:space="preserve"> </w:t>
      </w:r>
      <w:r>
        <w:rPr>
          <w:rFonts w:ascii="Times New Roman" w:hAnsi="Times New Roman"/>
          <w:sz w:val="24"/>
        </w:rPr>
        <w:t>распорядка</w:t>
      </w:r>
      <w:r>
        <w:rPr>
          <w:rFonts w:ascii="Times New Roman" w:hAnsi="Times New Roman"/>
          <w:spacing w:val="-1"/>
          <w:sz w:val="24"/>
        </w:rPr>
        <w:t xml:space="preserve"> </w:t>
      </w:r>
      <w:r>
        <w:rPr>
          <w:rFonts w:ascii="Times New Roman" w:hAnsi="Times New Roman"/>
          <w:sz w:val="24"/>
        </w:rPr>
        <w:t>школы;</w:t>
      </w:r>
    </w:p>
    <w:p w:rsidR="005A3A26" w:rsidRDefault="00D07349">
      <w:pPr>
        <w:ind w:right="122" w:firstLine="566"/>
        <w:jc w:val="both"/>
        <w:rPr>
          <w:rFonts w:ascii="Times New Roman" w:hAnsi="Times New Roman"/>
          <w:sz w:val="24"/>
        </w:rPr>
      </w:pPr>
      <w:r>
        <w:rPr>
          <w:rFonts w:ascii="Times New Roman" w:hAnsi="Times New Roman"/>
          <w:sz w:val="24"/>
        </w:rPr>
        <w:t>- использование воспитательных возможностей содержания учебного предмета</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демонстрацию</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примеров</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гражданского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человеколюбия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добросердечности,</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подбор</w:t>
      </w:r>
      <w:r>
        <w:rPr>
          <w:rFonts w:ascii="Times New Roman" w:hAnsi="Times New Roman"/>
          <w:spacing w:val="1"/>
          <w:sz w:val="24"/>
        </w:rPr>
        <w:t xml:space="preserve"> </w:t>
      </w:r>
      <w:r>
        <w:rPr>
          <w:rFonts w:ascii="Times New Roman" w:hAnsi="Times New Roman"/>
          <w:sz w:val="24"/>
        </w:rPr>
        <w:t>соответствующих</w:t>
      </w:r>
      <w:r>
        <w:rPr>
          <w:rFonts w:ascii="Times New Roman" w:hAnsi="Times New Roman"/>
          <w:spacing w:val="1"/>
          <w:sz w:val="24"/>
        </w:rPr>
        <w:t xml:space="preserve"> </w:t>
      </w:r>
      <w:r>
        <w:rPr>
          <w:rFonts w:ascii="Times New Roman" w:hAnsi="Times New Roman"/>
          <w:sz w:val="24"/>
        </w:rPr>
        <w:t>текстов</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чтения,</w:t>
      </w:r>
      <w:r>
        <w:rPr>
          <w:rFonts w:ascii="Times New Roman" w:hAnsi="Times New Roman"/>
          <w:spacing w:val="-4"/>
          <w:sz w:val="24"/>
        </w:rPr>
        <w:t xml:space="preserve"> </w:t>
      </w:r>
      <w:r>
        <w:rPr>
          <w:rFonts w:ascii="Times New Roman" w:hAnsi="Times New Roman"/>
          <w:sz w:val="24"/>
        </w:rPr>
        <w:t>задач для</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67"/>
          <w:sz w:val="24"/>
        </w:rPr>
        <w:t xml:space="preserve"> </w:t>
      </w:r>
      <w:r>
        <w:rPr>
          <w:rFonts w:ascii="Times New Roman" w:hAnsi="Times New Roman"/>
          <w:sz w:val="24"/>
        </w:rPr>
        <w:t>кейсов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дискуссий;</w:t>
      </w:r>
    </w:p>
    <w:p w:rsidR="005A3A26" w:rsidRDefault="00D07349">
      <w:pPr>
        <w:ind w:right="123" w:firstLine="566"/>
        <w:jc w:val="both"/>
        <w:rPr>
          <w:rFonts w:ascii="Times New Roman" w:hAnsi="Times New Roman"/>
          <w:sz w:val="24"/>
        </w:rPr>
      </w:pPr>
      <w:r>
        <w:rPr>
          <w:rFonts w:ascii="Times New Roman" w:hAnsi="Times New Roman"/>
          <w:sz w:val="24"/>
        </w:rPr>
        <w:t>-применение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интерактивных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1"/>
          <w:sz w:val="24"/>
        </w:rPr>
        <w:t xml:space="preserve"> </w:t>
      </w:r>
      <w:r>
        <w:rPr>
          <w:rFonts w:ascii="Times New Roman" w:hAnsi="Times New Roman"/>
          <w:sz w:val="24"/>
        </w:rPr>
        <w:t>«Умники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умницы»,</w:t>
      </w:r>
      <w:r>
        <w:rPr>
          <w:rFonts w:ascii="Times New Roman" w:hAnsi="Times New Roman"/>
          <w:spacing w:val="1"/>
          <w:sz w:val="24"/>
        </w:rPr>
        <w:t xml:space="preserve"> </w:t>
      </w:r>
      <w:r>
        <w:rPr>
          <w:rFonts w:ascii="Times New Roman" w:hAnsi="Times New Roman"/>
          <w:sz w:val="24"/>
        </w:rPr>
        <w:t>викторины,</w:t>
      </w:r>
      <w:r>
        <w:rPr>
          <w:rFonts w:ascii="Times New Roman" w:hAnsi="Times New Roman"/>
          <w:spacing w:val="1"/>
          <w:sz w:val="24"/>
        </w:rPr>
        <w:t xml:space="preserve"> </w:t>
      </w:r>
      <w:r>
        <w:rPr>
          <w:rFonts w:ascii="Times New Roman" w:hAnsi="Times New Roman"/>
          <w:sz w:val="24"/>
        </w:rPr>
        <w:t>тестирование</w:t>
      </w:r>
      <w:r>
        <w:rPr>
          <w:rFonts w:ascii="Times New Roman" w:hAnsi="Times New Roman"/>
          <w:spacing w:val="1"/>
          <w:sz w:val="24"/>
        </w:rPr>
        <w:t xml:space="preserve"> </w:t>
      </w:r>
      <w:r>
        <w:rPr>
          <w:rFonts w:ascii="Times New Roman" w:hAnsi="Times New Roman"/>
          <w:sz w:val="24"/>
        </w:rPr>
        <w:t>кейсы,</w:t>
      </w:r>
      <w:r>
        <w:rPr>
          <w:rFonts w:ascii="Times New Roman" w:hAnsi="Times New Roman"/>
          <w:spacing w:val="1"/>
          <w:sz w:val="24"/>
        </w:rPr>
        <w:t xml:space="preserve"> </w:t>
      </w:r>
      <w:r>
        <w:rPr>
          <w:rFonts w:ascii="Times New Roman" w:hAnsi="Times New Roman"/>
          <w:sz w:val="24"/>
        </w:rPr>
        <w:t>стимулирующих</w:t>
      </w:r>
      <w:r>
        <w:rPr>
          <w:rFonts w:ascii="Times New Roman" w:hAnsi="Times New Roman"/>
          <w:spacing w:val="6"/>
          <w:sz w:val="24"/>
        </w:rPr>
        <w:t xml:space="preserve"> </w:t>
      </w:r>
      <w:r>
        <w:rPr>
          <w:rFonts w:ascii="Times New Roman" w:hAnsi="Times New Roman"/>
          <w:sz w:val="24"/>
        </w:rPr>
        <w:t>познавательную</w:t>
      </w:r>
      <w:r>
        <w:rPr>
          <w:rFonts w:ascii="Times New Roman" w:hAnsi="Times New Roman"/>
          <w:spacing w:val="5"/>
          <w:sz w:val="24"/>
        </w:rPr>
        <w:t xml:space="preserve"> </w:t>
      </w:r>
      <w:r>
        <w:rPr>
          <w:rFonts w:ascii="Times New Roman" w:hAnsi="Times New Roman"/>
          <w:sz w:val="24"/>
        </w:rPr>
        <w:t>мотивацию</w:t>
      </w:r>
      <w:r>
        <w:rPr>
          <w:rFonts w:ascii="Times New Roman" w:hAnsi="Times New Roman"/>
          <w:spacing w:val="5"/>
          <w:sz w:val="24"/>
        </w:rPr>
        <w:t xml:space="preserve"> </w:t>
      </w:r>
      <w:r>
        <w:rPr>
          <w:rFonts w:ascii="Times New Roman" w:hAnsi="Times New Roman"/>
          <w:sz w:val="24"/>
        </w:rPr>
        <w:t>школьников;</w:t>
      </w:r>
      <w:r>
        <w:rPr>
          <w:rFonts w:ascii="Times New Roman" w:hAnsi="Times New Roman"/>
          <w:spacing w:val="4"/>
          <w:sz w:val="24"/>
        </w:rPr>
        <w:t xml:space="preserve"> </w:t>
      </w:r>
      <w:r>
        <w:rPr>
          <w:rFonts w:ascii="Times New Roman" w:hAnsi="Times New Roman"/>
          <w:sz w:val="24"/>
        </w:rPr>
        <w:t>дискуссий,</w:t>
      </w:r>
      <w:r>
        <w:rPr>
          <w:rFonts w:ascii="Times New Roman" w:hAnsi="Times New Roman"/>
          <w:spacing w:val="5"/>
          <w:sz w:val="24"/>
        </w:rPr>
        <w:t xml:space="preserve"> </w:t>
      </w:r>
      <w:r>
        <w:rPr>
          <w:rFonts w:ascii="Times New Roman" w:hAnsi="Times New Roman"/>
          <w:sz w:val="24"/>
        </w:rPr>
        <w:t>которые</w:t>
      </w:r>
      <w:r>
        <w:rPr>
          <w:rFonts w:ascii="Times New Roman" w:hAnsi="Times New Roman"/>
          <w:spacing w:val="4"/>
          <w:sz w:val="24"/>
        </w:rPr>
        <w:t xml:space="preserve"> </w:t>
      </w:r>
      <w:r>
        <w:rPr>
          <w:rFonts w:ascii="Times New Roman" w:hAnsi="Times New Roman"/>
          <w:sz w:val="24"/>
        </w:rPr>
        <w:t>дают учащимся</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приобрести</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ведения</w:t>
      </w:r>
      <w:r>
        <w:rPr>
          <w:rFonts w:ascii="Times New Roman" w:hAnsi="Times New Roman"/>
          <w:spacing w:val="1"/>
          <w:sz w:val="24"/>
        </w:rPr>
        <w:t xml:space="preserve"> </w:t>
      </w:r>
      <w:r>
        <w:rPr>
          <w:rFonts w:ascii="Times New Roman" w:hAnsi="Times New Roman"/>
          <w:sz w:val="24"/>
        </w:rPr>
        <w:t>конструктивного</w:t>
      </w:r>
      <w:r>
        <w:rPr>
          <w:rFonts w:ascii="Times New Roman" w:hAnsi="Times New Roman"/>
          <w:spacing w:val="1"/>
          <w:sz w:val="24"/>
        </w:rPr>
        <w:t xml:space="preserve"> </w:t>
      </w:r>
      <w:r>
        <w:rPr>
          <w:rFonts w:ascii="Times New Roman" w:hAnsi="Times New Roman"/>
          <w:sz w:val="24"/>
        </w:rPr>
        <w:t>диалога;</w:t>
      </w:r>
      <w:r>
        <w:rPr>
          <w:rFonts w:ascii="Times New Roman" w:hAnsi="Times New Roman"/>
          <w:spacing w:val="1"/>
          <w:sz w:val="24"/>
        </w:rPr>
        <w:t xml:space="preserve"> </w:t>
      </w:r>
      <w:r>
        <w:rPr>
          <w:rFonts w:ascii="Times New Roman" w:hAnsi="Times New Roman"/>
          <w:sz w:val="24"/>
        </w:rPr>
        <w:t>групповой</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или</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парах,</w:t>
      </w:r>
      <w:r>
        <w:rPr>
          <w:rFonts w:ascii="Times New Roman" w:hAnsi="Times New Roman"/>
          <w:spacing w:val="-11"/>
          <w:sz w:val="24"/>
        </w:rPr>
        <w:t xml:space="preserve"> </w:t>
      </w:r>
      <w:r>
        <w:rPr>
          <w:rFonts w:ascii="Times New Roman" w:hAnsi="Times New Roman"/>
          <w:sz w:val="24"/>
        </w:rPr>
        <w:t>которые</w:t>
      </w:r>
      <w:r>
        <w:rPr>
          <w:rFonts w:ascii="Times New Roman" w:hAnsi="Times New Roman"/>
          <w:spacing w:val="-6"/>
          <w:sz w:val="24"/>
        </w:rPr>
        <w:t xml:space="preserve"> </w:t>
      </w:r>
      <w:r>
        <w:rPr>
          <w:rFonts w:ascii="Times New Roman" w:hAnsi="Times New Roman"/>
          <w:sz w:val="24"/>
        </w:rPr>
        <w:t>учат</w:t>
      </w:r>
      <w:r>
        <w:rPr>
          <w:rFonts w:ascii="Times New Roman" w:hAnsi="Times New Roman"/>
          <w:spacing w:val="-11"/>
          <w:sz w:val="24"/>
        </w:rPr>
        <w:t xml:space="preserve"> </w:t>
      </w:r>
      <w:r>
        <w:rPr>
          <w:rFonts w:ascii="Times New Roman" w:hAnsi="Times New Roman"/>
          <w:sz w:val="24"/>
        </w:rPr>
        <w:t>школьников</w:t>
      </w:r>
      <w:r>
        <w:rPr>
          <w:rFonts w:ascii="Times New Roman" w:hAnsi="Times New Roman"/>
          <w:spacing w:val="-13"/>
          <w:sz w:val="24"/>
        </w:rPr>
        <w:t xml:space="preserve"> </w:t>
      </w:r>
      <w:r>
        <w:rPr>
          <w:rFonts w:ascii="Times New Roman" w:hAnsi="Times New Roman"/>
          <w:sz w:val="24"/>
        </w:rPr>
        <w:t>командной</w:t>
      </w:r>
      <w:r>
        <w:rPr>
          <w:rFonts w:ascii="Times New Roman" w:hAnsi="Times New Roman"/>
          <w:spacing w:val="-10"/>
          <w:sz w:val="24"/>
        </w:rPr>
        <w:t xml:space="preserve"> </w:t>
      </w:r>
      <w:r>
        <w:rPr>
          <w:rFonts w:ascii="Times New Roman" w:hAnsi="Times New Roman"/>
          <w:sz w:val="24"/>
        </w:rPr>
        <w:t>работе</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взаимодействию</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 детьми;</w:t>
      </w:r>
    </w:p>
    <w:p w:rsidR="005A3A26" w:rsidRDefault="00D07349">
      <w:pPr>
        <w:ind w:right="120" w:firstLine="636"/>
        <w:jc w:val="both"/>
        <w:rPr>
          <w:rFonts w:ascii="Times New Roman" w:hAnsi="Times New Roman"/>
          <w:sz w:val="24"/>
        </w:rPr>
      </w:pPr>
      <w:r>
        <w:rPr>
          <w:rFonts w:ascii="Times New Roman" w:hAnsi="Times New Roman"/>
          <w:sz w:val="24"/>
        </w:rPr>
        <w:t>Олимпиады,</w:t>
      </w:r>
      <w:r>
        <w:rPr>
          <w:rFonts w:ascii="Times New Roman" w:hAnsi="Times New Roman"/>
          <w:spacing w:val="1"/>
          <w:sz w:val="24"/>
        </w:rPr>
        <w:t xml:space="preserve"> </w:t>
      </w:r>
      <w:r>
        <w:rPr>
          <w:rFonts w:ascii="Times New Roman" w:hAnsi="Times New Roman"/>
          <w:sz w:val="24"/>
        </w:rPr>
        <w:t>занимательные</w:t>
      </w:r>
      <w:r>
        <w:rPr>
          <w:rFonts w:ascii="Times New Roman" w:hAnsi="Times New Roman"/>
          <w:spacing w:val="70"/>
          <w:sz w:val="24"/>
        </w:rPr>
        <w:t xml:space="preserve"> </w:t>
      </w:r>
      <w:r>
        <w:rPr>
          <w:rFonts w:ascii="Times New Roman" w:hAnsi="Times New Roman"/>
          <w:sz w:val="24"/>
        </w:rPr>
        <w:t>уроки</w:t>
      </w:r>
      <w:r>
        <w:rPr>
          <w:rFonts w:ascii="Times New Roman" w:hAnsi="Times New Roman"/>
          <w:spacing w:val="70"/>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пятиминутки,</w:t>
      </w:r>
      <w:r>
        <w:rPr>
          <w:rFonts w:ascii="Times New Roman" w:hAnsi="Times New Roman"/>
          <w:spacing w:val="70"/>
          <w:sz w:val="24"/>
        </w:rPr>
        <w:t xml:space="preserve"> </w:t>
      </w:r>
      <w:r>
        <w:rPr>
          <w:rFonts w:ascii="Times New Roman" w:hAnsi="Times New Roman"/>
          <w:sz w:val="24"/>
        </w:rPr>
        <w:t>урок</w:t>
      </w:r>
      <w:r>
        <w:rPr>
          <w:rFonts w:ascii="Times New Roman" w:hAnsi="Times New Roman"/>
          <w:spacing w:val="70"/>
          <w:sz w:val="24"/>
        </w:rPr>
        <w:t xml:space="preserve"> </w:t>
      </w:r>
      <w:r>
        <w:rPr>
          <w:rFonts w:ascii="Times New Roman" w:hAnsi="Times New Roman"/>
          <w:sz w:val="24"/>
        </w:rPr>
        <w:t>-</w:t>
      </w:r>
      <w:r>
        <w:rPr>
          <w:rFonts w:ascii="Times New Roman" w:hAnsi="Times New Roman"/>
          <w:spacing w:val="70"/>
          <w:sz w:val="24"/>
        </w:rPr>
        <w:t xml:space="preserve"> </w:t>
      </w:r>
      <w:r>
        <w:rPr>
          <w:rFonts w:ascii="Times New Roman" w:hAnsi="Times New Roman"/>
          <w:sz w:val="24"/>
        </w:rPr>
        <w:t>деловая</w:t>
      </w:r>
      <w:r>
        <w:rPr>
          <w:rFonts w:ascii="Times New Roman" w:hAnsi="Times New Roman"/>
          <w:spacing w:val="70"/>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путешествие,</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мастер-класс,</w:t>
      </w:r>
      <w:r>
        <w:rPr>
          <w:rFonts w:ascii="Times New Roman" w:hAnsi="Times New Roman"/>
          <w:spacing w:val="1"/>
          <w:sz w:val="24"/>
        </w:rPr>
        <w:t xml:space="preserve"> </w:t>
      </w:r>
      <w:r>
        <w:rPr>
          <w:rFonts w:ascii="Times New Roman" w:hAnsi="Times New Roman"/>
          <w:sz w:val="24"/>
        </w:rPr>
        <w:t>урок-исследование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w:t>
      </w:r>
      <w:r>
        <w:rPr>
          <w:rFonts w:ascii="Times New Roman" w:hAnsi="Times New Roman"/>
          <w:spacing w:val="1"/>
          <w:sz w:val="24"/>
        </w:rPr>
        <w:t xml:space="preserve"> </w:t>
      </w:r>
      <w:r>
        <w:rPr>
          <w:rFonts w:ascii="Times New Roman" w:hAnsi="Times New Roman"/>
          <w:sz w:val="24"/>
        </w:rPr>
        <w:t>Учебно-</w:t>
      </w:r>
      <w:r>
        <w:rPr>
          <w:rFonts w:ascii="Times New Roman" w:hAnsi="Times New Roman"/>
          <w:spacing w:val="1"/>
          <w:sz w:val="24"/>
        </w:rPr>
        <w:t xml:space="preserve"> </w:t>
      </w:r>
      <w:r>
        <w:rPr>
          <w:rFonts w:ascii="Times New Roman" w:hAnsi="Times New Roman"/>
          <w:sz w:val="24"/>
        </w:rPr>
        <w:t>развлекательные</w:t>
      </w:r>
      <w:r>
        <w:rPr>
          <w:rFonts w:ascii="Times New Roman" w:hAnsi="Times New Roman"/>
          <w:spacing w:val="15"/>
          <w:sz w:val="24"/>
        </w:rPr>
        <w:t xml:space="preserve"> </w:t>
      </w:r>
      <w:r>
        <w:rPr>
          <w:rFonts w:ascii="Times New Roman" w:hAnsi="Times New Roman"/>
          <w:sz w:val="24"/>
        </w:rPr>
        <w:t>мероприятия</w:t>
      </w:r>
      <w:r>
        <w:rPr>
          <w:rFonts w:ascii="Times New Roman" w:hAnsi="Times New Roman"/>
          <w:spacing w:val="14"/>
          <w:sz w:val="24"/>
        </w:rPr>
        <w:t xml:space="preserve"> </w:t>
      </w:r>
      <w:r>
        <w:rPr>
          <w:rFonts w:ascii="Times New Roman" w:hAnsi="Times New Roman"/>
          <w:sz w:val="24"/>
        </w:rPr>
        <w:t>(конкурс-</w:t>
      </w:r>
      <w:r>
        <w:rPr>
          <w:rFonts w:ascii="Times New Roman" w:hAnsi="Times New Roman"/>
          <w:spacing w:val="40"/>
          <w:sz w:val="24"/>
        </w:rPr>
        <w:t xml:space="preserve"> </w:t>
      </w:r>
      <w:r>
        <w:rPr>
          <w:rFonts w:ascii="Times New Roman" w:hAnsi="Times New Roman"/>
          <w:sz w:val="24"/>
        </w:rPr>
        <w:t>игра</w:t>
      </w:r>
      <w:r>
        <w:rPr>
          <w:rFonts w:ascii="Times New Roman" w:hAnsi="Times New Roman"/>
          <w:spacing w:val="14"/>
          <w:sz w:val="24"/>
        </w:rPr>
        <w:t xml:space="preserve"> </w:t>
      </w:r>
      <w:r>
        <w:rPr>
          <w:rFonts w:ascii="Times New Roman" w:hAnsi="Times New Roman"/>
          <w:sz w:val="24"/>
        </w:rPr>
        <w:t>«Предметный</w:t>
      </w:r>
      <w:r>
        <w:rPr>
          <w:rFonts w:ascii="Times New Roman" w:hAnsi="Times New Roman"/>
          <w:spacing w:val="42"/>
          <w:sz w:val="24"/>
        </w:rPr>
        <w:t xml:space="preserve"> </w:t>
      </w:r>
      <w:r>
        <w:rPr>
          <w:rFonts w:ascii="Times New Roman" w:hAnsi="Times New Roman"/>
          <w:sz w:val="24"/>
        </w:rPr>
        <w:t>кроссворд»,</w:t>
      </w:r>
      <w:r>
        <w:rPr>
          <w:rFonts w:ascii="Times New Roman" w:hAnsi="Times New Roman"/>
          <w:spacing w:val="41"/>
          <w:sz w:val="24"/>
        </w:rPr>
        <w:t xml:space="preserve"> </w:t>
      </w:r>
      <w:r>
        <w:rPr>
          <w:rFonts w:ascii="Times New Roman" w:hAnsi="Times New Roman"/>
          <w:sz w:val="24"/>
        </w:rPr>
        <w:t>турнир</w:t>
      </w:r>
    </w:p>
    <w:p w:rsidR="005A3A26" w:rsidRDefault="00D07349">
      <w:pPr>
        <w:spacing w:before="1"/>
        <w:ind w:left="392" w:right="134"/>
        <w:jc w:val="both"/>
        <w:rPr>
          <w:rFonts w:ascii="Times New Roman" w:hAnsi="Times New Roman"/>
          <w:sz w:val="24"/>
        </w:rPr>
      </w:pPr>
      <w:r>
        <w:rPr>
          <w:rFonts w:ascii="Times New Roman" w:hAnsi="Times New Roman"/>
          <w:sz w:val="24"/>
        </w:rPr>
        <w:t>«Своя</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викторины,</w:t>
      </w:r>
      <w:r>
        <w:rPr>
          <w:rFonts w:ascii="Times New Roman" w:hAnsi="Times New Roman"/>
          <w:spacing w:val="1"/>
          <w:sz w:val="24"/>
        </w:rPr>
        <w:t xml:space="preserve"> </w:t>
      </w:r>
      <w:r>
        <w:rPr>
          <w:rFonts w:ascii="Times New Roman" w:hAnsi="Times New Roman"/>
          <w:sz w:val="24"/>
        </w:rPr>
        <w:t>литературная</w:t>
      </w:r>
      <w:r>
        <w:rPr>
          <w:rFonts w:ascii="Times New Roman" w:hAnsi="Times New Roman"/>
          <w:spacing w:val="1"/>
          <w:sz w:val="24"/>
        </w:rPr>
        <w:t xml:space="preserve"> </w:t>
      </w:r>
      <w:r>
        <w:rPr>
          <w:rFonts w:ascii="Times New Roman" w:hAnsi="Times New Roman"/>
          <w:sz w:val="24"/>
        </w:rPr>
        <w:t>композиция,</w:t>
      </w:r>
      <w:r>
        <w:rPr>
          <w:rFonts w:ascii="Times New Roman" w:hAnsi="Times New Roman"/>
          <w:spacing w:val="1"/>
          <w:sz w:val="24"/>
        </w:rPr>
        <w:t xml:space="preserve"> </w:t>
      </w:r>
      <w:r>
        <w:rPr>
          <w:rFonts w:ascii="Times New Roman" w:hAnsi="Times New Roman"/>
          <w:sz w:val="24"/>
        </w:rPr>
        <w:t>конкурс</w:t>
      </w:r>
      <w:r>
        <w:rPr>
          <w:rFonts w:ascii="Times New Roman" w:hAnsi="Times New Roman"/>
          <w:spacing w:val="1"/>
          <w:sz w:val="24"/>
        </w:rPr>
        <w:t xml:space="preserve"> </w:t>
      </w:r>
      <w:r>
        <w:rPr>
          <w:rFonts w:ascii="Times New Roman" w:hAnsi="Times New Roman"/>
          <w:sz w:val="24"/>
        </w:rPr>
        <w:t>газет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рисунков,</w:t>
      </w:r>
      <w:r>
        <w:rPr>
          <w:rFonts w:ascii="Times New Roman" w:hAnsi="Times New Roman"/>
          <w:spacing w:val="1"/>
          <w:sz w:val="24"/>
        </w:rPr>
        <w:t xml:space="preserve"> </w:t>
      </w:r>
      <w:r>
        <w:rPr>
          <w:rFonts w:ascii="Times New Roman" w:hAnsi="Times New Roman"/>
          <w:sz w:val="24"/>
        </w:rPr>
        <w:t>экскурсия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др.);</w:t>
      </w:r>
    </w:p>
    <w:p w:rsidR="005A3A26" w:rsidRDefault="00D07349">
      <w:pPr>
        <w:ind w:right="120" w:firstLine="636"/>
        <w:jc w:val="both"/>
        <w:rPr>
          <w:rFonts w:ascii="Times New Roman" w:hAnsi="Times New Roman"/>
          <w:sz w:val="24"/>
        </w:rPr>
      </w:pPr>
      <w:r>
        <w:rPr>
          <w:rFonts w:ascii="Times New Roman" w:hAnsi="Times New Roman"/>
          <w:sz w:val="24"/>
        </w:rPr>
        <w:t>-включение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игровых</w:t>
      </w:r>
      <w:r>
        <w:rPr>
          <w:rFonts w:ascii="Times New Roman" w:hAnsi="Times New Roman"/>
          <w:spacing w:val="1"/>
          <w:sz w:val="24"/>
        </w:rPr>
        <w:t xml:space="preserve"> </w:t>
      </w:r>
      <w:r>
        <w:rPr>
          <w:rFonts w:ascii="Times New Roman" w:hAnsi="Times New Roman"/>
          <w:sz w:val="24"/>
        </w:rPr>
        <w:t>процедур,</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помогают</w:t>
      </w:r>
      <w:r>
        <w:rPr>
          <w:rFonts w:ascii="Times New Roman" w:hAnsi="Times New Roman"/>
          <w:spacing w:val="1"/>
          <w:sz w:val="24"/>
        </w:rPr>
        <w:t xml:space="preserve"> </w:t>
      </w:r>
      <w:r>
        <w:rPr>
          <w:rFonts w:ascii="Times New Roman" w:hAnsi="Times New Roman"/>
          <w:sz w:val="24"/>
        </w:rPr>
        <w:t>поддержать</w:t>
      </w:r>
      <w:r>
        <w:rPr>
          <w:rFonts w:ascii="Times New Roman" w:hAnsi="Times New Roman"/>
          <w:spacing w:val="1"/>
          <w:sz w:val="24"/>
        </w:rPr>
        <w:t xml:space="preserve"> </w:t>
      </w:r>
      <w:r>
        <w:rPr>
          <w:rFonts w:ascii="Times New Roman" w:hAnsi="Times New Roman"/>
          <w:sz w:val="24"/>
        </w:rPr>
        <w:t>мотивацию детей к получению знаний, налаживанию позитивных межличностных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классе,</w:t>
      </w:r>
      <w:r>
        <w:rPr>
          <w:rFonts w:ascii="Times New Roman" w:hAnsi="Times New Roman"/>
          <w:spacing w:val="1"/>
          <w:sz w:val="24"/>
        </w:rPr>
        <w:t xml:space="preserve"> </w:t>
      </w:r>
      <w:r>
        <w:rPr>
          <w:rFonts w:ascii="Times New Roman" w:hAnsi="Times New Roman"/>
          <w:sz w:val="24"/>
        </w:rPr>
        <w:t>помогают</w:t>
      </w:r>
      <w:r>
        <w:rPr>
          <w:rFonts w:ascii="Times New Roman" w:hAnsi="Times New Roman"/>
          <w:spacing w:val="1"/>
          <w:sz w:val="24"/>
        </w:rPr>
        <w:t xml:space="preserve"> </w:t>
      </w:r>
      <w:r>
        <w:rPr>
          <w:rFonts w:ascii="Times New Roman" w:hAnsi="Times New Roman"/>
          <w:sz w:val="24"/>
        </w:rPr>
        <w:t>установлению</w:t>
      </w:r>
      <w:r>
        <w:rPr>
          <w:rFonts w:ascii="Times New Roman" w:hAnsi="Times New Roman"/>
          <w:spacing w:val="1"/>
          <w:sz w:val="24"/>
        </w:rPr>
        <w:t xml:space="preserve"> </w:t>
      </w:r>
      <w:r>
        <w:rPr>
          <w:rFonts w:ascii="Times New Roman" w:hAnsi="Times New Roman"/>
          <w:sz w:val="24"/>
        </w:rPr>
        <w:t>доброжелательной</w:t>
      </w:r>
      <w:r>
        <w:rPr>
          <w:rFonts w:ascii="Times New Roman" w:hAnsi="Times New Roman"/>
          <w:spacing w:val="1"/>
          <w:sz w:val="24"/>
        </w:rPr>
        <w:t xml:space="preserve"> </w:t>
      </w:r>
      <w:r>
        <w:rPr>
          <w:rFonts w:ascii="Times New Roman" w:hAnsi="Times New Roman"/>
          <w:sz w:val="24"/>
        </w:rPr>
        <w:t>атмосферы</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время урока;</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1"/>
          <w:sz w:val="24"/>
        </w:rPr>
        <w:t xml:space="preserve"> </w:t>
      </w:r>
      <w:r>
        <w:rPr>
          <w:rFonts w:ascii="Times New Roman" w:hAnsi="Times New Roman"/>
          <w:sz w:val="24"/>
        </w:rPr>
        <w:t>стимулирующих</w:t>
      </w:r>
      <w:r>
        <w:rPr>
          <w:rFonts w:ascii="Times New Roman" w:hAnsi="Times New Roman"/>
          <w:spacing w:val="1"/>
          <w:sz w:val="24"/>
        </w:rPr>
        <w:t xml:space="preserve"> </w:t>
      </w:r>
      <w:r>
        <w:rPr>
          <w:rFonts w:ascii="Times New Roman" w:hAnsi="Times New Roman"/>
          <w:sz w:val="24"/>
        </w:rPr>
        <w:t>познавательную мотивацию</w:t>
      </w:r>
      <w:r>
        <w:rPr>
          <w:rFonts w:ascii="Times New Roman" w:hAnsi="Times New Roman"/>
          <w:spacing w:val="-67"/>
          <w:sz w:val="24"/>
        </w:rPr>
        <w:t xml:space="preserve"> </w:t>
      </w:r>
      <w:r>
        <w:rPr>
          <w:rFonts w:ascii="Times New Roman" w:hAnsi="Times New Roman"/>
          <w:sz w:val="24"/>
        </w:rPr>
        <w:t>школьников. Предметные</w:t>
      </w:r>
      <w:r>
        <w:rPr>
          <w:rFonts w:ascii="Times New Roman" w:hAnsi="Times New Roman"/>
          <w:spacing w:val="1"/>
          <w:sz w:val="24"/>
        </w:rPr>
        <w:t xml:space="preserve"> </w:t>
      </w:r>
      <w:r>
        <w:rPr>
          <w:rFonts w:ascii="Times New Roman" w:hAnsi="Times New Roman"/>
          <w:sz w:val="24"/>
        </w:rPr>
        <w:t>выпуски</w:t>
      </w:r>
      <w:r>
        <w:rPr>
          <w:rFonts w:ascii="Times New Roman" w:hAnsi="Times New Roman"/>
          <w:spacing w:val="1"/>
          <w:sz w:val="24"/>
        </w:rPr>
        <w:t xml:space="preserve"> </w:t>
      </w:r>
      <w:r>
        <w:rPr>
          <w:rFonts w:ascii="Times New Roman" w:hAnsi="Times New Roman"/>
          <w:sz w:val="24"/>
        </w:rPr>
        <w:t>заседания</w:t>
      </w:r>
      <w:r>
        <w:rPr>
          <w:rFonts w:ascii="Times New Roman" w:hAnsi="Times New Roman"/>
          <w:spacing w:val="1"/>
          <w:sz w:val="24"/>
        </w:rPr>
        <w:t xml:space="preserve"> </w:t>
      </w:r>
      <w:r>
        <w:rPr>
          <w:rFonts w:ascii="Times New Roman" w:hAnsi="Times New Roman"/>
          <w:sz w:val="24"/>
        </w:rPr>
        <w:t>клуба</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брейн-</w:t>
      </w:r>
      <w:r>
        <w:rPr>
          <w:rFonts w:ascii="Times New Roman" w:hAnsi="Times New Roman"/>
          <w:spacing w:val="1"/>
          <w:sz w:val="24"/>
        </w:rPr>
        <w:t xml:space="preserve"> </w:t>
      </w:r>
      <w:r>
        <w:rPr>
          <w:rFonts w:ascii="Times New Roman" w:hAnsi="Times New Roman"/>
          <w:sz w:val="24"/>
        </w:rPr>
        <w:t>ринга,</w:t>
      </w:r>
      <w:r>
        <w:rPr>
          <w:rFonts w:ascii="Times New Roman" w:hAnsi="Times New Roman"/>
          <w:spacing w:val="1"/>
          <w:sz w:val="24"/>
        </w:rPr>
        <w:t xml:space="preserve"> </w:t>
      </w:r>
      <w:r>
        <w:rPr>
          <w:rFonts w:ascii="Times New Roman" w:hAnsi="Times New Roman"/>
          <w:sz w:val="24"/>
        </w:rPr>
        <w:t>геймификация:</w:t>
      </w:r>
      <w:r>
        <w:rPr>
          <w:rFonts w:ascii="Times New Roman" w:hAnsi="Times New Roman"/>
          <w:spacing w:val="1"/>
          <w:sz w:val="24"/>
        </w:rPr>
        <w:t xml:space="preserve"> </w:t>
      </w:r>
      <w:r>
        <w:rPr>
          <w:rFonts w:ascii="Times New Roman" w:hAnsi="Times New Roman"/>
          <w:sz w:val="24"/>
        </w:rPr>
        <w:t>квесты,</w:t>
      </w:r>
      <w:r>
        <w:rPr>
          <w:rFonts w:ascii="Times New Roman" w:hAnsi="Times New Roman"/>
          <w:spacing w:val="1"/>
          <w:sz w:val="24"/>
        </w:rPr>
        <w:t xml:space="preserve"> </w:t>
      </w:r>
      <w:r>
        <w:rPr>
          <w:rFonts w:ascii="Times New Roman" w:hAnsi="Times New Roman"/>
          <w:sz w:val="24"/>
        </w:rPr>
        <w:t>игра-провокация,</w:t>
      </w:r>
      <w:r>
        <w:rPr>
          <w:rFonts w:ascii="Times New Roman" w:hAnsi="Times New Roman"/>
          <w:spacing w:val="1"/>
          <w:sz w:val="24"/>
        </w:rPr>
        <w:t xml:space="preserve"> </w:t>
      </w:r>
      <w:r>
        <w:rPr>
          <w:rFonts w:ascii="Times New Roman" w:hAnsi="Times New Roman"/>
          <w:sz w:val="24"/>
        </w:rPr>
        <w:t>игра-эксперимент,</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демонстрация, игра-состязание,</w:t>
      </w:r>
      <w:r>
        <w:rPr>
          <w:rFonts w:ascii="Times New Roman" w:hAnsi="Times New Roman"/>
          <w:spacing w:val="1"/>
          <w:sz w:val="24"/>
        </w:rPr>
        <w:t xml:space="preserve"> </w:t>
      </w:r>
      <w:r>
        <w:rPr>
          <w:rFonts w:ascii="Times New Roman" w:hAnsi="Times New Roman"/>
          <w:sz w:val="24"/>
        </w:rPr>
        <w:t>дидактического</w:t>
      </w:r>
      <w:r>
        <w:rPr>
          <w:rFonts w:ascii="Times New Roman" w:hAnsi="Times New Roman"/>
          <w:spacing w:val="1"/>
          <w:sz w:val="24"/>
        </w:rPr>
        <w:t xml:space="preserve"> </w:t>
      </w:r>
      <w:r>
        <w:rPr>
          <w:rFonts w:ascii="Times New Roman" w:hAnsi="Times New Roman"/>
          <w:sz w:val="24"/>
        </w:rPr>
        <w:t>театра,</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полученные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69"/>
          <w:sz w:val="24"/>
        </w:rPr>
        <w:t xml:space="preserve"> </w:t>
      </w:r>
      <w:r>
        <w:rPr>
          <w:rFonts w:ascii="Times New Roman" w:hAnsi="Times New Roman"/>
          <w:sz w:val="24"/>
        </w:rPr>
        <w:t>обыгрываются в</w:t>
      </w:r>
      <w:r>
        <w:rPr>
          <w:rFonts w:ascii="Times New Roman" w:hAnsi="Times New Roman"/>
          <w:spacing w:val="-3"/>
          <w:sz w:val="24"/>
        </w:rPr>
        <w:t xml:space="preserve"> </w:t>
      </w:r>
      <w:r>
        <w:rPr>
          <w:rFonts w:ascii="Times New Roman" w:hAnsi="Times New Roman"/>
          <w:sz w:val="24"/>
        </w:rPr>
        <w:t>театральных</w:t>
      </w:r>
      <w:r>
        <w:rPr>
          <w:rFonts w:ascii="Times New Roman" w:hAnsi="Times New Roman"/>
          <w:spacing w:val="1"/>
          <w:sz w:val="24"/>
        </w:rPr>
        <w:t xml:space="preserve"> </w:t>
      </w:r>
      <w:r>
        <w:rPr>
          <w:rFonts w:ascii="Times New Roman" w:hAnsi="Times New Roman"/>
          <w:sz w:val="24"/>
        </w:rPr>
        <w:t>постановках;</w:t>
      </w:r>
    </w:p>
    <w:p w:rsidR="005A3A26" w:rsidRDefault="00D07349">
      <w:pPr>
        <w:ind w:right="127" w:firstLine="636"/>
        <w:jc w:val="both"/>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шефства</w:t>
      </w:r>
      <w:r>
        <w:rPr>
          <w:rFonts w:ascii="Times New Roman" w:hAnsi="Times New Roman"/>
          <w:spacing w:val="1"/>
          <w:sz w:val="24"/>
        </w:rPr>
        <w:t xml:space="preserve"> </w:t>
      </w:r>
      <w:r>
        <w:rPr>
          <w:rFonts w:ascii="Times New Roman" w:hAnsi="Times New Roman"/>
          <w:sz w:val="24"/>
        </w:rPr>
        <w:t>мотивированных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эрудированных</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над</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неуспевающими одноклассниками, дающего школьникам социально значимый опыт</w:t>
      </w:r>
      <w:r>
        <w:rPr>
          <w:rFonts w:ascii="Times New Roman" w:hAnsi="Times New Roman"/>
          <w:spacing w:val="-67"/>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и взаимной</w:t>
      </w:r>
      <w:r>
        <w:rPr>
          <w:rFonts w:ascii="Times New Roman" w:hAnsi="Times New Roman"/>
          <w:spacing w:val="-1"/>
          <w:sz w:val="24"/>
        </w:rPr>
        <w:t xml:space="preserve"> </w:t>
      </w:r>
      <w:r>
        <w:rPr>
          <w:rFonts w:ascii="Times New Roman" w:hAnsi="Times New Roman"/>
          <w:sz w:val="24"/>
        </w:rPr>
        <w:t>помощи;</w:t>
      </w:r>
    </w:p>
    <w:p w:rsidR="005A3A26" w:rsidRDefault="00D07349">
      <w:pPr>
        <w:ind w:right="126" w:firstLine="799"/>
        <w:jc w:val="both"/>
        <w:rPr>
          <w:rFonts w:ascii="Times New Roman" w:hAnsi="Times New Roman"/>
          <w:sz w:val="24"/>
        </w:rPr>
      </w:pPr>
      <w:r>
        <w:rPr>
          <w:rFonts w:ascii="Times New Roman" w:hAnsi="Times New Roman"/>
          <w:sz w:val="24"/>
        </w:rPr>
        <w:t>-инициирование и поддержка исследовательской деятельности школьников в</w:t>
      </w:r>
      <w:r>
        <w:rPr>
          <w:rFonts w:ascii="Times New Roman" w:hAnsi="Times New Roman"/>
          <w:spacing w:val="1"/>
          <w:sz w:val="24"/>
        </w:rPr>
        <w:t xml:space="preserve"> </w:t>
      </w:r>
      <w:r>
        <w:rPr>
          <w:rFonts w:ascii="Times New Roman" w:hAnsi="Times New Roman"/>
          <w:sz w:val="24"/>
        </w:rPr>
        <w:t>рамках реализации ими индивидуальных и групповых исследовательских проектов,</w:t>
      </w:r>
      <w:r>
        <w:rPr>
          <w:rFonts w:ascii="Times New Roman" w:hAnsi="Times New Roman"/>
          <w:spacing w:val="1"/>
          <w:sz w:val="24"/>
        </w:rPr>
        <w:t xml:space="preserve"> </w:t>
      </w:r>
      <w:r>
        <w:rPr>
          <w:rFonts w:ascii="Times New Roman" w:hAnsi="Times New Roman"/>
          <w:sz w:val="24"/>
        </w:rPr>
        <w:t>помогает приобрести навык самостоятельного решения теоретической проблемы,</w:t>
      </w:r>
      <w:r>
        <w:rPr>
          <w:rFonts w:ascii="Times New Roman" w:hAnsi="Times New Roman"/>
          <w:spacing w:val="1"/>
          <w:sz w:val="24"/>
        </w:rPr>
        <w:t xml:space="preserve"> </w:t>
      </w:r>
      <w:r>
        <w:rPr>
          <w:rFonts w:ascii="Times New Roman" w:hAnsi="Times New Roman"/>
          <w:sz w:val="24"/>
        </w:rPr>
        <w:t>оформления собственных идей, навык уважительного отношения к чужим идеям,</w:t>
      </w:r>
      <w:r>
        <w:rPr>
          <w:rFonts w:ascii="Times New Roman" w:hAnsi="Times New Roman"/>
          <w:spacing w:val="1"/>
          <w:sz w:val="24"/>
        </w:rPr>
        <w:t xml:space="preserve"> </w:t>
      </w:r>
      <w:r>
        <w:rPr>
          <w:rFonts w:ascii="Times New Roman" w:hAnsi="Times New Roman"/>
          <w:sz w:val="24"/>
        </w:rPr>
        <w:t>оформленным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работах других</w:t>
      </w:r>
      <w:r>
        <w:rPr>
          <w:rFonts w:ascii="Times New Roman" w:hAnsi="Times New Roman"/>
          <w:spacing w:val="1"/>
          <w:sz w:val="24"/>
        </w:rPr>
        <w:t xml:space="preserve"> </w:t>
      </w:r>
      <w:r>
        <w:rPr>
          <w:rFonts w:ascii="Times New Roman" w:hAnsi="Times New Roman"/>
          <w:sz w:val="24"/>
        </w:rPr>
        <w:t>исследователей,</w:t>
      </w:r>
      <w:r>
        <w:rPr>
          <w:rFonts w:ascii="Times New Roman" w:hAnsi="Times New Roman"/>
          <w:spacing w:val="1"/>
          <w:sz w:val="24"/>
        </w:rPr>
        <w:t xml:space="preserve"> </w:t>
      </w:r>
      <w:r>
        <w:rPr>
          <w:rFonts w:ascii="Times New Roman" w:hAnsi="Times New Roman"/>
          <w:sz w:val="24"/>
        </w:rPr>
        <w:t>навык</w:t>
      </w:r>
      <w:r>
        <w:rPr>
          <w:rFonts w:ascii="Times New Roman" w:hAnsi="Times New Roman"/>
          <w:spacing w:val="1"/>
          <w:sz w:val="24"/>
        </w:rPr>
        <w:t xml:space="preserve"> </w:t>
      </w:r>
      <w:r>
        <w:rPr>
          <w:rFonts w:ascii="Times New Roman" w:hAnsi="Times New Roman"/>
          <w:sz w:val="24"/>
        </w:rPr>
        <w:t>публичного</w:t>
      </w:r>
      <w:r>
        <w:rPr>
          <w:rFonts w:ascii="Times New Roman" w:hAnsi="Times New Roman"/>
          <w:spacing w:val="1"/>
          <w:sz w:val="24"/>
        </w:rPr>
        <w:t xml:space="preserve"> </w:t>
      </w:r>
      <w:r>
        <w:rPr>
          <w:rFonts w:ascii="Times New Roman" w:hAnsi="Times New Roman"/>
          <w:sz w:val="24"/>
        </w:rPr>
        <w:t>выступления</w:t>
      </w:r>
      <w:r>
        <w:rPr>
          <w:rFonts w:ascii="Times New Roman" w:hAnsi="Times New Roman"/>
          <w:spacing w:val="1"/>
          <w:sz w:val="24"/>
        </w:rPr>
        <w:t xml:space="preserve"> </w:t>
      </w:r>
      <w:r>
        <w:rPr>
          <w:rFonts w:ascii="Times New Roman" w:hAnsi="Times New Roman"/>
          <w:sz w:val="24"/>
        </w:rPr>
        <w:t>перед</w:t>
      </w:r>
      <w:r>
        <w:rPr>
          <w:rFonts w:ascii="Times New Roman" w:hAnsi="Times New Roman"/>
          <w:spacing w:val="-2"/>
          <w:sz w:val="24"/>
        </w:rPr>
        <w:t xml:space="preserve"> </w:t>
      </w:r>
      <w:r>
        <w:rPr>
          <w:rFonts w:ascii="Times New Roman" w:hAnsi="Times New Roman"/>
          <w:sz w:val="24"/>
        </w:rPr>
        <w:t>аудиторией,</w:t>
      </w:r>
      <w:r>
        <w:rPr>
          <w:rFonts w:ascii="Times New Roman" w:hAnsi="Times New Roman"/>
          <w:spacing w:val="-4"/>
          <w:sz w:val="24"/>
        </w:rPr>
        <w:t xml:space="preserve"> </w:t>
      </w:r>
      <w:r>
        <w:rPr>
          <w:rFonts w:ascii="Times New Roman" w:hAnsi="Times New Roman"/>
          <w:sz w:val="24"/>
        </w:rPr>
        <w:t>аргументирования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отстаивания</w:t>
      </w:r>
      <w:r>
        <w:rPr>
          <w:rFonts w:ascii="Times New Roman" w:hAnsi="Times New Roman"/>
          <w:spacing w:val="-6"/>
          <w:sz w:val="24"/>
        </w:rPr>
        <w:t xml:space="preserve"> </w:t>
      </w:r>
      <w:r>
        <w:rPr>
          <w:rFonts w:ascii="Times New Roman" w:hAnsi="Times New Roman"/>
          <w:sz w:val="24"/>
        </w:rPr>
        <w:t>своей</w:t>
      </w:r>
      <w:r>
        <w:rPr>
          <w:rFonts w:ascii="Times New Roman" w:hAnsi="Times New Roman"/>
          <w:spacing w:val="-2"/>
          <w:sz w:val="24"/>
        </w:rPr>
        <w:t xml:space="preserve"> </w:t>
      </w:r>
      <w:r>
        <w:rPr>
          <w:rFonts w:ascii="Times New Roman" w:hAnsi="Times New Roman"/>
          <w:sz w:val="24"/>
        </w:rPr>
        <w:t>точки</w:t>
      </w:r>
      <w:r>
        <w:rPr>
          <w:rFonts w:ascii="Times New Roman" w:hAnsi="Times New Roman"/>
          <w:spacing w:val="-3"/>
          <w:sz w:val="24"/>
        </w:rPr>
        <w:t xml:space="preserve"> </w:t>
      </w:r>
      <w:r>
        <w:rPr>
          <w:rFonts w:ascii="Times New Roman" w:hAnsi="Times New Roman"/>
          <w:sz w:val="24"/>
        </w:rPr>
        <w:t>зрения;</w:t>
      </w:r>
    </w:p>
    <w:p w:rsidR="005A3A26" w:rsidRDefault="00D07349">
      <w:pPr>
        <w:spacing w:line="240" w:lineRule="auto"/>
        <w:ind w:right="121" w:firstLine="278"/>
        <w:jc w:val="both"/>
        <w:rPr>
          <w:rFonts w:ascii="Times New Roman" w:hAnsi="Times New Roman"/>
          <w:sz w:val="24"/>
        </w:rPr>
      </w:pPr>
      <w:r>
        <w:rPr>
          <w:rFonts w:ascii="Times New Roman" w:hAnsi="Times New Roman"/>
          <w:sz w:val="24"/>
        </w:rPr>
        <w:t>-</w:t>
      </w:r>
      <w:r>
        <w:rPr>
          <w:rFonts w:ascii="Times New Roman" w:hAnsi="Times New Roman"/>
          <w:spacing w:val="71"/>
          <w:sz w:val="24"/>
        </w:rPr>
        <w:t xml:space="preserve"> </w:t>
      </w:r>
      <w:r>
        <w:rPr>
          <w:rFonts w:ascii="Times New Roman" w:hAnsi="Times New Roman"/>
          <w:sz w:val="24"/>
        </w:rPr>
        <w:t>создание</w:t>
      </w:r>
      <w:r>
        <w:rPr>
          <w:rFonts w:ascii="Times New Roman" w:hAnsi="Times New Roman"/>
          <w:spacing w:val="70"/>
          <w:sz w:val="24"/>
        </w:rPr>
        <w:t xml:space="preserve"> </w:t>
      </w:r>
      <w:r>
        <w:rPr>
          <w:rFonts w:ascii="Times New Roman" w:hAnsi="Times New Roman"/>
          <w:sz w:val="24"/>
        </w:rPr>
        <w:t>гибкой</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открытой</w:t>
      </w:r>
      <w:r>
        <w:rPr>
          <w:rFonts w:ascii="Times New Roman" w:hAnsi="Times New Roman"/>
          <w:spacing w:val="71"/>
          <w:sz w:val="24"/>
        </w:rPr>
        <w:t xml:space="preserve"> </w:t>
      </w:r>
      <w:r>
        <w:rPr>
          <w:rFonts w:ascii="Times New Roman" w:hAnsi="Times New Roman"/>
          <w:sz w:val="24"/>
        </w:rPr>
        <w:t>среды</w:t>
      </w:r>
      <w:r>
        <w:rPr>
          <w:rFonts w:ascii="Times New Roman" w:hAnsi="Times New Roman"/>
          <w:spacing w:val="71"/>
          <w:sz w:val="24"/>
        </w:rPr>
        <w:t xml:space="preserve"> </w:t>
      </w:r>
      <w:r>
        <w:rPr>
          <w:rFonts w:ascii="Times New Roman" w:hAnsi="Times New Roman"/>
          <w:sz w:val="24"/>
        </w:rPr>
        <w:t>обучения</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воспитания</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65"/>
          <w:sz w:val="24"/>
        </w:rPr>
        <w:t xml:space="preserve"> </w:t>
      </w:r>
      <w:r>
        <w:rPr>
          <w:rFonts w:ascii="Times New Roman" w:hAnsi="Times New Roman"/>
          <w:sz w:val="24"/>
        </w:rPr>
        <w:t>гаджетов,</w:t>
      </w:r>
      <w:r>
        <w:rPr>
          <w:rFonts w:ascii="Times New Roman" w:hAnsi="Times New Roman"/>
          <w:spacing w:val="65"/>
          <w:sz w:val="24"/>
        </w:rPr>
        <w:t xml:space="preserve"> </w:t>
      </w:r>
      <w:r>
        <w:rPr>
          <w:rFonts w:ascii="Times New Roman" w:hAnsi="Times New Roman"/>
          <w:sz w:val="24"/>
        </w:rPr>
        <w:t>открытых</w:t>
      </w:r>
      <w:r>
        <w:rPr>
          <w:rFonts w:ascii="Times New Roman" w:hAnsi="Times New Roman"/>
          <w:spacing w:val="66"/>
          <w:sz w:val="24"/>
        </w:rPr>
        <w:t xml:space="preserve"> </w:t>
      </w:r>
      <w:r>
        <w:rPr>
          <w:rFonts w:ascii="Times New Roman" w:hAnsi="Times New Roman"/>
          <w:sz w:val="24"/>
        </w:rPr>
        <w:t>образовательных</w:t>
      </w:r>
      <w:r>
        <w:rPr>
          <w:rFonts w:ascii="Times New Roman" w:hAnsi="Times New Roman"/>
          <w:spacing w:val="67"/>
          <w:sz w:val="24"/>
        </w:rPr>
        <w:t xml:space="preserve"> </w:t>
      </w:r>
      <w:r>
        <w:rPr>
          <w:rFonts w:ascii="Times New Roman" w:hAnsi="Times New Roman"/>
          <w:sz w:val="24"/>
        </w:rPr>
        <w:t>ресурсов,</w:t>
      </w:r>
      <w:r>
        <w:rPr>
          <w:rFonts w:ascii="Times New Roman" w:hAnsi="Times New Roman"/>
          <w:spacing w:val="64"/>
          <w:sz w:val="24"/>
        </w:rPr>
        <w:t xml:space="preserve"> </w:t>
      </w:r>
      <w:r>
        <w:rPr>
          <w:rFonts w:ascii="Times New Roman" w:hAnsi="Times New Roman"/>
          <w:sz w:val="24"/>
        </w:rPr>
        <w:t>систем управления</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создать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провозглашенных</w:t>
      </w:r>
      <w:r>
        <w:rPr>
          <w:rFonts w:ascii="Times New Roman" w:hAnsi="Times New Roman"/>
          <w:spacing w:val="1"/>
          <w:sz w:val="24"/>
        </w:rPr>
        <w:t xml:space="preserve"> </w:t>
      </w:r>
      <w:r>
        <w:rPr>
          <w:rFonts w:ascii="Times New Roman" w:hAnsi="Times New Roman"/>
          <w:sz w:val="24"/>
        </w:rPr>
        <w:t>ЮНЕСКО</w:t>
      </w:r>
      <w:r>
        <w:rPr>
          <w:rFonts w:ascii="Times New Roman" w:hAnsi="Times New Roman"/>
          <w:spacing w:val="-9"/>
          <w:sz w:val="24"/>
        </w:rPr>
        <w:t xml:space="preserve"> </w:t>
      </w:r>
      <w:r>
        <w:rPr>
          <w:rFonts w:ascii="Times New Roman" w:hAnsi="Times New Roman"/>
          <w:sz w:val="24"/>
        </w:rPr>
        <w:t>ведущих</w:t>
      </w:r>
      <w:r>
        <w:rPr>
          <w:rFonts w:ascii="Times New Roman" w:hAnsi="Times New Roman"/>
          <w:spacing w:val="-6"/>
          <w:sz w:val="24"/>
        </w:rPr>
        <w:t xml:space="preserve"> </w:t>
      </w:r>
      <w:r>
        <w:rPr>
          <w:rFonts w:ascii="Times New Roman" w:hAnsi="Times New Roman"/>
          <w:sz w:val="24"/>
        </w:rPr>
        <w:t>принципов</w:t>
      </w:r>
      <w:r>
        <w:rPr>
          <w:rFonts w:ascii="Times New Roman" w:hAnsi="Times New Roman"/>
          <w:spacing w:val="-10"/>
          <w:sz w:val="24"/>
        </w:rPr>
        <w:t xml:space="preserve"> </w:t>
      </w:r>
      <w:r>
        <w:rPr>
          <w:rFonts w:ascii="Times New Roman" w:hAnsi="Times New Roman"/>
          <w:sz w:val="24"/>
        </w:rPr>
        <w:t>образования</w:t>
      </w:r>
      <w:r>
        <w:rPr>
          <w:rFonts w:ascii="Times New Roman" w:hAnsi="Times New Roman"/>
          <w:spacing w:val="-7"/>
          <w:sz w:val="24"/>
        </w:rPr>
        <w:t xml:space="preserve"> </w:t>
      </w:r>
      <w:r>
        <w:rPr>
          <w:rFonts w:ascii="Times New Roman" w:hAnsi="Times New Roman"/>
          <w:sz w:val="24"/>
        </w:rPr>
        <w:t>XXI</w:t>
      </w:r>
      <w:r>
        <w:rPr>
          <w:rFonts w:ascii="Times New Roman" w:hAnsi="Times New Roman"/>
          <w:spacing w:val="-8"/>
          <w:sz w:val="24"/>
        </w:rPr>
        <w:t xml:space="preserve"> </w:t>
      </w:r>
      <w:r>
        <w:rPr>
          <w:rFonts w:ascii="Times New Roman" w:hAnsi="Times New Roman"/>
          <w:sz w:val="24"/>
        </w:rPr>
        <w:t>века:</w:t>
      </w:r>
      <w:r>
        <w:rPr>
          <w:rFonts w:ascii="Times New Roman" w:hAnsi="Times New Roman"/>
          <w:spacing w:val="-6"/>
          <w:sz w:val="24"/>
        </w:rPr>
        <w:t xml:space="preserve"> </w:t>
      </w:r>
      <w:r>
        <w:rPr>
          <w:rFonts w:ascii="Times New Roman" w:hAnsi="Times New Roman"/>
          <w:sz w:val="24"/>
        </w:rPr>
        <w:t>«Образование</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всех», «Образование</w:t>
      </w:r>
      <w:r>
        <w:rPr>
          <w:rFonts w:ascii="Times New Roman" w:hAnsi="Times New Roman"/>
          <w:spacing w:val="-4"/>
          <w:sz w:val="24"/>
        </w:rPr>
        <w:t xml:space="preserve"> </w:t>
      </w:r>
      <w:r>
        <w:rPr>
          <w:rFonts w:ascii="Times New Roman" w:hAnsi="Times New Roman"/>
          <w:sz w:val="24"/>
        </w:rPr>
        <w:t>через</w:t>
      </w:r>
      <w:r>
        <w:rPr>
          <w:rFonts w:ascii="Times New Roman" w:hAnsi="Times New Roman"/>
          <w:spacing w:val="-7"/>
          <w:sz w:val="24"/>
        </w:rPr>
        <w:t xml:space="preserve"> </w:t>
      </w:r>
      <w:r>
        <w:rPr>
          <w:rFonts w:ascii="Times New Roman" w:hAnsi="Times New Roman"/>
          <w:sz w:val="24"/>
        </w:rPr>
        <w:t>всю</w:t>
      </w:r>
      <w:r>
        <w:rPr>
          <w:rFonts w:ascii="Times New Roman" w:hAnsi="Times New Roman"/>
          <w:spacing w:val="-5"/>
          <w:sz w:val="24"/>
        </w:rPr>
        <w:t xml:space="preserve"> </w:t>
      </w:r>
      <w:r>
        <w:rPr>
          <w:rFonts w:ascii="Times New Roman" w:hAnsi="Times New Roman"/>
          <w:sz w:val="24"/>
        </w:rPr>
        <w:t>жизнь»,</w:t>
      </w:r>
      <w:r>
        <w:rPr>
          <w:rFonts w:ascii="Times New Roman" w:hAnsi="Times New Roman"/>
          <w:spacing w:val="-5"/>
          <w:sz w:val="24"/>
        </w:rPr>
        <w:t xml:space="preserve"> </w:t>
      </w:r>
      <w:r>
        <w:rPr>
          <w:rFonts w:ascii="Times New Roman" w:hAnsi="Times New Roman"/>
          <w:sz w:val="24"/>
        </w:rPr>
        <w:t>образование</w:t>
      </w:r>
      <w:r>
        <w:rPr>
          <w:rFonts w:ascii="Times New Roman" w:hAnsi="Times New Roman"/>
          <w:spacing w:val="-3"/>
          <w:sz w:val="24"/>
        </w:rPr>
        <w:t xml:space="preserve"> </w:t>
      </w:r>
      <w:r>
        <w:rPr>
          <w:rFonts w:ascii="Times New Roman" w:hAnsi="Times New Roman"/>
          <w:sz w:val="24"/>
        </w:rPr>
        <w:t>«Всегда,</w:t>
      </w:r>
      <w:r>
        <w:rPr>
          <w:rFonts w:ascii="Times New Roman" w:hAnsi="Times New Roman"/>
          <w:spacing w:val="-5"/>
          <w:sz w:val="24"/>
        </w:rPr>
        <w:t xml:space="preserve"> </w:t>
      </w:r>
      <w:r>
        <w:rPr>
          <w:rFonts w:ascii="Times New Roman" w:hAnsi="Times New Roman"/>
          <w:sz w:val="24"/>
        </w:rPr>
        <w:t>везде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любое</w:t>
      </w:r>
      <w:r>
        <w:rPr>
          <w:rFonts w:ascii="Times New Roman" w:hAnsi="Times New Roman"/>
          <w:spacing w:val="-3"/>
          <w:sz w:val="24"/>
        </w:rPr>
        <w:t xml:space="preserve"> </w:t>
      </w:r>
      <w:r>
        <w:rPr>
          <w:rFonts w:ascii="Times New Roman" w:hAnsi="Times New Roman"/>
          <w:sz w:val="24"/>
        </w:rPr>
        <w:t>время».</w:t>
      </w:r>
      <w:r>
        <w:rPr>
          <w:rFonts w:ascii="Times New Roman" w:hAnsi="Times New Roman"/>
          <w:spacing w:val="-67"/>
          <w:sz w:val="24"/>
        </w:rPr>
        <w:t xml:space="preserve"> </w:t>
      </w:r>
      <w:r>
        <w:rPr>
          <w:rFonts w:ascii="Times New Roman" w:hAnsi="Times New Roman"/>
          <w:sz w:val="24"/>
        </w:rPr>
        <w:t>У</w:t>
      </w:r>
      <w:r>
        <w:rPr>
          <w:rFonts w:ascii="Times New Roman" w:hAnsi="Times New Roman"/>
          <w:spacing w:val="61"/>
          <w:sz w:val="24"/>
        </w:rPr>
        <w:t xml:space="preserve"> </w:t>
      </w:r>
      <w:r>
        <w:rPr>
          <w:rFonts w:ascii="Times New Roman" w:hAnsi="Times New Roman"/>
          <w:sz w:val="24"/>
        </w:rPr>
        <w:t>обучающихся</w:t>
      </w:r>
      <w:r>
        <w:rPr>
          <w:rFonts w:ascii="Times New Roman" w:hAnsi="Times New Roman"/>
          <w:spacing w:val="62"/>
          <w:sz w:val="24"/>
        </w:rPr>
        <w:t xml:space="preserve"> </w:t>
      </w:r>
      <w:r>
        <w:rPr>
          <w:rFonts w:ascii="Times New Roman" w:hAnsi="Times New Roman"/>
          <w:sz w:val="24"/>
        </w:rPr>
        <w:t>развиваются</w:t>
      </w:r>
      <w:r>
        <w:rPr>
          <w:rFonts w:ascii="Times New Roman" w:hAnsi="Times New Roman"/>
          <w:spacing w:val="62"/>
          <w:sz w:val="24"/>
        </w:rPr>
        <w:t xml:space="preserve"> </w:t>
      </w:r>
      <w:r>
        <w:rPr>
          <w:rFonts w:ascii="Times New Roman" w:hAnsi="Times New Roman"/>
          <w:sz w:val="24"/>
        </w:rPr>
        <w:t>навыки</w:t>
      </w:r>
      <w:r>
        <w:rPr>
          <w:rFonts w:ascii="Times New Roman" w:hAnsi="Times New Roman"/>
          <w:spacing w:val="59"/>
          <w:sz w:val="24"/>
        </w:rPr>
        <w:t xml:space="preserve"> </w:t>
      </w:r>
      <w:r>
        <w:rPr>
          <w:rFonts w:ascii="Times New Roman" w:hAnsi="Times New Roman"/>
          <w:sz w:val="24"/>
        </w:rPr>
        <w:t>сотрудничества,</w:t>
      </w:r>
      <w:r>
        <w:rPr>
          <w:rFonts w:ascii="Times New Roman" w:hAnsi="Times New Roman"/>
          <w:spacing w:val="61"/>
          <w:sz w:val="24"/>
        </w:rPr>
        <w:t xml:space="preserve"> </w:t>
      </w:r>
      <w:r>
        <w:rPr>
          <w:rFonts w:ascii="Times New Roman" w:hAnsi="Times New Roman"/>
          <w:sz w:val="24"/>
        </w:rPr>
        <w:t>коммуникации,  социальной ответственности, способность критически мыслить, оперативно и</w:t>
      </w:r>
      <w:r>
        <w:rPr>
          <w:rFonts w:ascii="Times New Roman" w:hAnsi="Times New Roman"/>
          <w:spacing w:val="-67"/>
          <w:sz w:val="24"/>
        </w:rPr>
        <w:t xml:space="preserve"> </w:t>
      </w:r>
      <w:r>
        <w:rPr>
          <w:rFonts w:ascii="Times New Roman" w:hAnsi="Times New Roman"/>
          <w:sz w:val="24"/>
        </w:rPr>
        <w:t>качественно</w:t>
      </w:r>
      <w:r>
        <w:rPr>
          <w:rFonts w:ascii="Times New Roman" w:hAnsi="Times New Roman"/>
          <w:spacing w:val="-7"/>
          <w:sz w:val="24"/>
        </w:rPr>
        <w:t xml:space="preserve"> </w:t>
      </w:r>
      <w:r>
        <w:rPr>
          <w:rFonts w:ascii="Times New Roman" w:hAnsi="Times New Roman"/>
          <w:sz w:val="24"/>
        </w:rPr>
        <w:t>решать</w:t>
      </w:r>
      <w:r>
        <w:rPr>
          <w:rFonts w:ascii="Times New Roman" w:hAnsi="Times New Roman"/>
          <w:spacing w:val="-5"/>
          <w:sz w:val="24"/>
        </w:rPr>
        <w:t xml:space="preserve"> </w:t>
      </w:r>
      <w:r>
        <w:rPr>
          <w:rFonts w:ascii="Times New Roman" w:hAnsi="Times New Roman"/>
          <w:sz w:val="24"/>
        </w:rPr>
        <w:t>проблемы;</w:t>
      </w:r>
      <w:r>
        <w:rPr>
          <w:rFonts w:ascii="Times New Roman" w:hAnsi="Times New Roman"/>
          <w:spacing w:val="-3"/>
          <w:sz w:val="24"/>
        </w:rPr>
        <w:t xml:space="preserve"> </w:t>
      </w:r>
      <w:r>
        <w:rPr>
          <w:rFonts w:ascii="Times New Roman" w:hAnsi="Times New Roman"/>
          <w:sz w:val="24"/>
        </w:rPr>
        <w:t>воспитывается</w:t>
      </w:r>
      <w:r>
        <w:rPr>
          <w:rFonts w:ascii="Times New Roman" w:hAnsi="Times New Roman"/>
          <w:spacing w:val="-4"/>
          <w:sz w:val="24"/>
        </w:rPr>
        <w:t xml:space="preserve"> </w:t>
      </w:r>
      <w:r>
        <w:rPr>
          <w:rFonts w:ascii="Times New Roman" w:hAnsi="Times New Roman"/>
          <w:sz w:val="24"/>
        </w:rPr>
        <w:t>ценностное</w:t>
      </w:r>
      <w:r>
        <w:rPr>
          <w:rFonts w:ascii="Times New Roman" w:hAnsi="Times New Roman"/>
          <w:spacing w:val="-4"/>
          <w:sz w:val="24"/>
        </w:rPr>
        <w:t xml:space="preserve"> </w:t>
      </w:r>
      <w:r>
        <w:rPr>
          <w:rFonts w:ascii="Times New Roman" w:hAnsi="Times New Roman"/>
          <w:sz w:val="24"/>
        </w:rPr>
        <w:t>отношение</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миру.</w:t>
      </w:r>
    </w:p>
    <w:p w:rsidR="005A3A26" w:rsidRDefault="005A3A26">
      <w:pPr>
        <w:spacing w:line="240" w:lineRule="auto"/>
        <w:ind w:left="392"/>
        <w:jc w:val="both"/>
        <w:rPr>
          <w:rFonts w:ascii="Times New Roman" w:hAnsi="Times New Roman"/>
          <w:sz w:val="24"/>
        </w:rPr>
      </w:pPr>
    </w:p>
    <w:p w:rsidR="005A3A26" w:rsidRDefault="00D07349">
      <w:pPr>
        <w:pStyle w:val="10"/>
        <w:numPr>
          <w:ilvl w:val="1"/>
          <w:numId w:val="478"/>
        </w:numPr>
        <w:tabs>
          <w:tab w:val="left" w:pos="886"/>
        </w:tabs>
        <w:spacing w:line="319" w:lineRule="exact"/>
        <w:ind w:left="494" w:hanging="494"/>
        <w:rPr>
          <w:sz w:val="24"/>
        </w:rPr>
      </w:pPr>
      <w:r>
        <w:rPr>
          <w:sz w:val="24"/>
        </w:rPr>
        <w:t>Модуль</w:t>
      </w:r>
      <w:r>
        <w:rPr>
          <w:spacing w:val="-17"/>
          <w:sz w:val="24"/>
        </w:rPr>
        <w:t xml:space="preserve"> </w:t>
      </w:r>
      <w:r>
        <w:rPr>
          <w:sz w:val="24"/>
        </w:rPr>
        <w:t>«Классное</w:t>
      </w:r>
      <w:r>
        <w:rPr>
          <w:spacing w:val="-17"/>
          <w:sz w:val="24"/>
        </w:rPr>
        <w:t xml:space="preserve"> </w:t>
      </w:r>
      <w:r>
        <w:rPr>
          <w:sz w:val="24"/>
        </w:rPr>
        <w:t>руководство»</w:t>
      </w:r>
    </w:p>
    <w:p w:rsidR="005A3A26" w:rsidRDefault="00D07349">
      <w:pPr>
        <w:ind w:right="122" w:firstLine="566"/>
        <w:jc w:val="both"/>
        <w:rPr>
          <w:rFonts w:ascii="Times New Roman" w:hAnsi="Times New Roman"/>
          <w:sz w:val="24"/>
        </w:rPr>
      </w:pPr>
      <w:r>
        <w:rPr>
          <w:rFonts w:ascii="Times New Roman" w:hAnsi="Times New Roman"/>
          <w:sz w:val="24"/>
        </w:rPr>
        <w:t>Осуществляя работу с классом, педагог (классный руководитель) организует</w:t>
      </w:r>
      <w:r>
        <w:rPr>
          <w:rFonts w:ascii="Times New Roman" w:hAnsi="Times New Roman"/>
          <w:spacing w:val="1"/>
          <w:sz w:val="24"/>
        </w:rPr>
        <w:t xml:space="preserve"> </w:t>
      </w:r>
      <w:r>
        <w:rPr>
          <w:rFonts w:ascii="Times New Roman" w:hAnsi="Times New Roman"/>
          <w:sz w:val="24"/>
        </w:rPr>
        <w:t>работу с коллективом класса; индивидуальную работу с учащимися вверенного ему</w:t>
      </w:r>
      <w:r>
        <w:rPr>
          <w:rFonts w:ascii="Times New Roman" w:hAnsi="Times New Roman"/>
          <w:spacing w:val="1"/>
          <w:sz w:val="24"/>
        </w:rPr>
        <w:t xml:space="preserve"> </w:t>
      </w:r>
      <w:r>
        <w:rPr>
          <w:rFonts w:ascii="Times New Roman" w:hAnsi="Times New Roman"/>
          <w:sz w:val="24"/>
        </w:rPr>
        <w:t>класса; работу с учителями, преподающими в данном классе; работу с родителями</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4"/>
          <w:sz w:val="24"/>
        </w:rPr>
        <w:t xml:space="preserve"> </w:t>
      </w:r>
      <w:r>
        <w:rPr>
          <w:rFonts w:ascii="Times New Roman" w:hAnsi="Times New Roman"/>
          <w:sz w:val="24"/>
        </w:rPr>
        <w:t>или их</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2"/>
          <w:sz w:val="24"/>
        </w:rPr>
        <w:t xml:space="preserve"> </w:t>
      </w:r>
      <w:r>
        <w:rPr>
          <w:rFonts w:ascii="Times New Roman" w:hAnsi="Times New Roman"/>
          <w:sz w:val="24"/>
        </w:rPr>
        <w:t>представителями.</w:t>
      </w:r>
    </w:p>
    <w:p w:rsidR="005A3A26" w:rsidRDefault="00D07349">
      <w:pPr>
        <w:ind w:right="121" w:firstLine="566"/>
        <w:jc w:val="both"/>
        <w:rPr>
          <w:rFonts w:ascii="Times New Roman" w:hAnsi="Times New Roman"/>
          <w:sz w:val="24"/>
        </w:rPr>
      </w:pPr>
      <w:r>
        <w:rPr>
          <w:rFonts w:ascii="Times New Roman" w:hAnsi="Times New Roman"/>
          <w:sz w:val="24"/>
        </w:rPr>
        <w:t>Главное</w:t>
      </w:r>
      <w:r>
        <w:rPr>
          <w:rFonts w:ascii="Times New Roman" w:hAnsi="Times New Roman"/>
          <w:spacing w:val="1"/>
          <w:sz w:val="24"/>
        </w:rPr>
        <w:t xml:space="preserve"> </w:t>
      </w:r>
      <w:r>
        <w:rPr>
          <w:rFonts w:ascii="Times New Roman" w:hAnsi="Times New Roman"/>
          <w:sz w:val="24"/>
        </w:rPr>
        <w:t>предназначение</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каждого обучающегося в</w:t>
      </w:r>
      <w:r>
        <w:rPr>
          <w:rFonts w:ascii="Times New Roman" w:hAnsi="Times New Roman"/>
          <w:spacing w:val="1"/>
          <w:sz w:val="24"/>
        </w:rPr>
        <w:t xml:space="preserve"> </w:t>
      </w:r>
      <w:r>
        <w:rPr>
          <w:rFonts w:ascii="Times New Roman" w:hAnsi="Times New Roman"/>
          <w:sz w:val="24"/>
        </w:rPr>
        <w:t>классе и создание условия для становления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входящего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современный</w:t>
      </w:r>
      <w:r>
        <w:rPr>
          <w:rFonts w:ascii="Times New Roman" w:hAnsi="Times New Roman"/>
          <w:spacing w:val="1"/>
          <w:sz w:val="24"/>
        </w:rPr>
        <w:t xml:space="preserve"> </w:t>
      </w:r>
      <w:r>
        <w:rPr>
          <w:rFonts w:ascii="Times New Roman" w:hAnsi="Times New Roman"/>
          <w:sz w:val="24"/>
        </w:rPr>
        <w:t>ему</w:t>
      </w:r>
      <w:r>
        <w:rPr>
          <w:rFonts w:ascii="Times New Roman" w:hAnsi="Times New Roman"/>
          <w:spacing w:val="1"/>
          <w:sz w:val="24"/>
        </w:rPr>
        <w:t xml:space="preserve"> </w:t>
      </w:r>
      <w:r>
        <w:rPr>
          <w:rFonts w:ascii="Times New Roman" w:hAnsi="Times New Roman"/>
          <w:sz w:val="24"/>
        </w:rPr>
        <w:t>мир,</w:t>
      </w:r>
      <w:r>
        <w:rPr>
          <w:rFonts w:ascii="Times New Roman" w:hAnsi="Times New Roman"/>
          <w:spacing w:val="1"/>
          <w:sz w:val="24"/>
        </w:rPr>
        <w:t xml:space="preserve"> </w:t>
      </w:r>
      <w:r>
        <w:rPr>
          <w:rFonts w:ascii="Times New Roman" w:hAnsi="Times New Roman"/>
          <w:sz w:val="24"/>
        </w:rPr>
        <w:t>воспитать</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67"/>
          <w:sz w:val="24"/>
        </w:rPr>
        <w:t xml:space="preserve"> </w:t>
      </w:r>
      <w:r>
        <w:rPr>
          <w:rFonts w:ascii="Times New Roman" w:hAnsi="Times New Roman"/>
          <w:sz w:val="24"/>
        </w:rPr>
        <w:t>способного достойно</w:t>
      </w:r>
      <w:r>
        <w:rPr>
          <w:rFonts w:ascii="Times New Roman" w:hAnsi="Times New Roman"/>
          <w:spacing w:val="1"/>
          <w:sz w:val="24"/>
        </w:rPr>
        <w:t xml:space="preserve"> </w:t>
      </w:r>
      <w:r>
        <w:rPr>
          <w:rFonts w:ascii="Times New Roman" w:hAnsi="Times New Roman"/>
          <w:sz w:val="24"/>
        </w:rPr>
        <w:t>занять</w:t>
      </w:r>
      <w:r>
        <w:rPr>
          <w:rFonts w:ascii="Times New Roman" w:hAnsi="Times New Roman"/>
          <w:spacing w:val="-2"/>
          <w:sz w:val="24"/>
        </w:rPr>
        <w:t xml:space="preserve"> </w:t>
      </w:r>
      <w:r>
        <w:rPr>
          <w:rFonts w:ascii="Times New Roman" w:hAnsi="Times New Roman"/>
          <w:sz w:val="24"/>
        </w:rPr>
        <w:t>своё место</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жизни.</w:t>
      </w:r>
    </w:p>
    <w:p w:rsidR="005A3A26" w:rsidRDefault="00D07349">
      <w:pPr>
        <w:spacing w:before="55"/>
        <w:ind w:right="122" w:firstLine="799"/>
        <w:jc w:val="both"/>
        <w:rPr>
          <w:rFonts w:ascii="Times New Roman" w:hAnsi="Times New Roman"/>
          <w:sz w:val="24"/>
        </w:rPr>
      </w:pPr>
      <w:r>
        <w:rPr>
          <w:rFonts w:ascii="Times New Roman" w:hAnsi="Times New Roman"/>
          <w:sz w:val="24"/>
        </w:rPr>
        <w:t>Важное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занимает</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интересных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личностного развития ребенка совместных дел с</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25"/>
          <w:sz w:val="24"/>
        </w:rPr>
        <w:t xml:space="preserve"> </w:t>
      </w:r>
      <w:r>
        <w:rPr>
          <w:rFonts w:ascii="Times New Roman" w:hAnsi="Times New Roman"/>
          <w:sz w:val="24"/>
        </w:rPr>
        <w:t>вверенного</w:t>
      </w:r>
      <w:r>
        <w:rPr>
          <w:rFonts w:ascii="Times New Roman" w:hAnsi="Times New Roman"/>
          <w:spacing w:val="52"/>
          <w:sz w:val="24"/>
        </w:rPr>
        <w:t xml:space="preserve"> </w:t>
      </w:r>
      <w:r>
        <w:rPr>
          <w:rFonts w:ascii="Times New Roman" w:hAnsi="Times New Roman"/>
          <w:sz w:val="24"/>
        </w:rPr>
        <w:t>ему</w:t>
      </w:r>
      <w:r>
        <w:rPr>
          <w:rFonts w:ascii="Times New Roman" w:hAnsi="Times New Roman"/>
          <w:spacing w:val="21"/>
          <w:sz w:val="24"/>
        </w:rPr>
        <w:t xml:space="preserve"> </w:t>
      </w:r>
      <w:r>
        <w:rPr>
          <w:rFonts w:ascii="Times New Roman" w:hAnsi="Times New Roman"/>
          <w:sz w:val="24"/>
        </w:rPr>
        <w:t>класса,</w:t>
      </w:r>
      <w:r>
        <w:rPr>
          <w:rFonts w:ascii="Times New Roman" w:hAnsi="Times New Roman"/>
          <w:spacing w:val="24"/>
          <w:sz w:val="24"/>
        </w:rPr>
        <w:t xml:space="preserve"> </w:t>
      </w:r>
      <w:r>
        <w:rPr>
          <w:rFonts w:ascii="Times New Roman" w:hAnsi="Times New Roman"/>
          <w:sz w:val="24"/>
        </w:rPr>
        <w:t>позволяющих,</w:t>
      </w:r>
      <w:r>
        <w:rPr>
          <w:rFonts w:ascii="Times New Roman" w:hAnsi="Times New Roman"/>
          <w:spacing w:val="25"/>
          <w:sz w:val="24"/>
        </w:rPr>
        <w:t xml:space="preserve"> </w:t>
      </w:r>
      <w:r>
        <w:rPr>
          <w:rFonts w:ascii="Times New Roman" w:hAnsi="Times New Roman"/>
          <w:sz w:val="24"/>
        </w:rPr>
        <w:t>с</w:t>
      </w:r>
      <w:r>
        <w:rPr>
          <w:rFonts w:ascii="Times New Roman" w:hAnsi="Times New Roman"/>
          <w:spacing w:val="24"/>
          <w:sz w:val="24"/>
        </w:rPr>
        <w:t xml:space="preserve"> </w:t>
      </w:r>
      <w:r>
        <w:rPr>
          <w:rFonts w:ascii="Times New Roman" w:hAnsi="Times New Roman"/>
          <w:sz w:val="24"/>
        </w:rPr>
        <w:t>одной</w:t>
      </w:r>
      <w:r>
        <w:rPr>
          <w:rFonts w:ascii="Times New Roman" w:hAnsi="Times New Roman"/>
          <w:spacing w:val="25"/>
          <w:sz w:val="24"/>
        </w:rPr>
        <w:t xml:space="preserve"> </w:t>
      </w:r>
      <w:r>
        <w:rPr>
          <w:rFonts w:ascii="Times New Roman" w:hAnsi="Times New Roman"/>
          <w:sz w:val="24"/>
        </w:rPr>
        <w:t>стороны,</w:t>
      </w:r>
      <w:r>
        <w:rPr>
          <w:rFonts w:ascii="Times New Roman" w:hAnsi="Times New Roman"/>
          <w:spacing w:val="25"/>
          <w:sz w:val="24"/>
        </w:rPr>
        <w:t xml:space="preserve"> </w:t>
      </w:r>
      <w:r>
        <w:rPr>
          <w:rFonts w:ascii="Times New Roman" w:hAnsi="Times New Roman"/>
          <w:sz w:val="24"/>
        </w:rPr>
        <w:t>вовлечь</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24"/>
          <w:sz w:val="24"/>
        </w:rPr>
        <w:t xml:space="preserve"> </w:t>
      </w:r>
      <w:r>
        <w:rPr>
          <w:rFonts w:ascii="Times New Roman" w:hAnsi="Times New Roman"/>
          <w:sz w:val="24"/>
        </w:rPr>
        <w:t>них</w:t>
      </w:r>
    </w:p>
    <w:p w:rsidR="005A3A26" w:rsidRDefault="00D07349">
      <w:pPr>
        <w:spacing w:before="66"/>
        <w:ind w:left="392" w:right="122"/>
        <w:jc w:val="both"/>
        <w:rPr>
          <w:rFonts w:ascii="Times New Roman" w:hAnsi="Times New Roman"/>
          <w:sz w:val="24"/>
        </w:rPr>
      </w:pPr>
      <w:r>
        <w:rPr>
          <w:rFonts w:ascii="Times New Roman" w:hAnsi="Times New Roman"/>
          <w:sz w:val="24"/>
        </w:rPr>
        <w:t>детей с самыми</w:t>
      </w:r>
      <w:r>
        <w:rPr>
          <w:rFonts w:ascii="Times New Roman" w:hAnsi="Times New Roman"/>
          <w:spacing w:val="1"/>
          <w:sz w:val="24"/>
        </w:rPr>
        <w:t xml:space="preserve"> </w:t>
      </w:r>
      <w:r>
        <w:rPr>
          <w:rFonts w:ascii="Times New Roman" w:hAnsi="Times New Roman"/>
          <w:sz w:val="24"/>
        </w:rPr>
        <w:t>разными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самым</w:t>
      </w:r>
      <w:r>
        <w:rPr>
          <w:rFonts w:ascii="Times New Roman" w:hAnsi="Times New Roman"/>
          <w:spacing w:val="1"/>
          <w:sz w:val="24"/>
        </w:rPr>
        <w:t xml:space="preserve"> </w:t>
      </w:r>
      <w:r>
        <w:rPr>
          <w:rFonts w:ascii="Times New Roman" w:hAnsi="Times New Roman"/>
          <w:sz w:val="24"/>
        </w:rPr>
        <w:t>дать</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самореализоваться,</w:t>
      </w:r>
      <w:r>
        <w:rPr>
          <w:rFonts w:ascii="Times New Roman" w:hAnsi="Times New Roman"/>
          <w:spacing w:val="71"/>
          <w:sz w:val="24"/>
        </w:rPr>
        <w:t xml:space="preserve"> </w:t>
      </w:r>
      <w:r>
        <w:rPr>
          <w:rFonts w:ascii="Times New Roman" w:hAnsi="Times New Roman"/>
          <w:sz w:val="24"/>
        </w:rPr>
        <w:t>а</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71"/>
          <w:sz w:val="24"/>
        </w:rPr>
        <w:t xml:space="preserve"> </w:t>
      </w:r>
      <w:r>
        <w:rPr>
          <w:rFonts w:ascii="Times New Roman" w:hAnsi="Times New Roman"/>
          <w:sz w:val="24"/>
        </w:rPr>
        <w:t>другой,</w:t>
      </w:r>
      <w:r>
        <w:rPr>
          <w:rFonts w:ascii="Times New Roman" w:hAnsi="Times New Roman"/>
          <w:spacing w:val="71"/>
          <w:sz w:val="24"/>
        </w:rPr>
        <w:t xml:space="preserve"> </w:t>
      </w:r>
      <w:r>
        <w:rPr>
          <w:rFonts w:ascii="Times New Roman" w:hAnsi="Times New Roman"/>
          <w:sz w:val="24"/>
        </w:rPr>
        <w:t>установить</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 xml:space="preserve">упрочить  </w:t>
      </w:r>
      <w:r>
        <w:rPr>
          <w:rFonts w:ascii="Times New Roman" w:hAnsi="Times New Roman"/>
          <w:spacing w:val="1"/>
          <w:sz w:val="24"/>
        </w:rPr>
        <w:t xml:space="preserve"> </w:t>
      </w:r>
      <w:r>
        <w:rPr>
          <w:rFonts w:ascii="Times New Roman" w:hAnsi="Times New Roman"/>
          <w:sz w:val="24"/>
        </w:rPr>
        <w:t>доверительные</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стать</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значимым</w:t>
      </w:r>
      <w:r>
        <w:rPr>
          <w:rFonts w:ascii="Times New Roman" w:hAnsi="Times New Roman"/>
          <w:spacing w:val="1"/>
          <w:sz w:val="24"/>
        </w:rPr>
        <w:t xml:space="preserve"> </w:t>
      </w:r>
      <w:r>
        <w:rPr>
          <w:rFonts w:ascii="Times New Roman" w:hAnsi="Times New Roman"/>
          <w:sz w:val="24"/>
        </w:rPr>
        <w:t>взрослым,</w:t>
      </w:r>
      <w:r>
        <w:rPr>
          <w:rFonts w:ascii="Times New Roman" w:hAnsi="Times New Roman"/>
          <w:spacing w:val="1"/>
          <w:sz w:val="24"/>
        </w:rPr>
        <w:t xml:space="preserve"> </w:t>
      </w:r>
      <w:r>
        <w:rPr>
          <w:rFonts w:ascii="Times New Roman" w:hAnsi="Times New Roman"/>
          <w:sz w:val="24"/>
        </w:rPr>
        <w:t>задающим</w:t>
      </w:r>
      <w:r>
        <w:rPr>
          <w:rFonts w:ascii="Times New Roman" w:hAnsi="Times New Roman"/>
          <w:spacing w:val="1"/>
          <w:sz w:val="24"/>
        </w:rPr>
        <w:t xml:space="preserve"> </w:t>
      </w:r>
      <w:r>
        <w:rPr>
          <w:rFonts w:ascii="Times New Roman" w:hAnsi="Times New Roman"/>
          <w:sz w:val="24"/>
        </w:rPr>
        <w:t>образцы</w:t>
      </w:r>
      <w:r>
        <w:rPr>
          <w:rFonts w:ascii="Times New Roman" w:hAnsi="Times New Roman"/>
          <w:spacing w:val="-4"/>
          <w:sz w:val="24"/>
        </w:rPr>
        <w:t xml:space="preserve"> </w:t>
      </w:r>
      <w:r>
        <w:rPr>
          <w:rFonts w:ascii="Times New Roman" w:hAnsi="Times New Roman"/>
          <w:sz w:val="24"/>
        </w:rPr>
        <w:t>поведения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обществе.</w:t>
      </w:r>
    </w:p>
    <w:p w:rsidR="005A3A26" w:rsidRDefault="00D07349">
      <w:pPr>
        <w:spacing w:before="119"/>
        <w:ind w:right="126" w:firstLine="799"/>
        <w:jc w:val="both"/>
        <w:rPr>
          <w:rFonts w:ascii="Times New Roman" w:hAnsi="Times New Roman"/>
          <w:sz w:val="24"/>
        </w:rPr>
      </w:pP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сплочению</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67"/>
          <w:sz w:val="24"/>
        </w:rPr>
        <w:t xml:space="preserve"> </w:t>
      </w:r>
      <w:r>
        <w:rPr>
          <w:rFonts w:ascii="Times New Roman" w:hAnsi="Times New Roman"/>
          <w:sz w:val="24"/>
        </w:rPr>
        <w:t>дела,</w:t>
      </w:r>
      <w:r>
        <w:rPr>
          <w:rFonts w:ascii="Times New Roman" w:hAnsi="Times New Roman"/>
          <w:spacing w:val="-3"/>
          <w:sz w:val="24"/>
        </w:rPr>
        <w:t xml:space="preserve"> </w:t>
      </w:r>
      <w:r>
        <w:rPr>
          <w:rFonts w:ascii="Times New Roman" w:hAnsi="Times New Roman"/>
          <w:sz w:val="24"/>
        </w:rPr>
        <w:t>акции,</w:t>
      </w:r>
      <w:r>
        <w:rPr>
          <w:rFonts w:ascii="Times New Roman" w:hAnsi="Times New Roman"/>
          <w:spacing w:val="-1"/>
          <w:sz w:val="24"/>
        </w:rPr>
        <w:t xml:space="preserve"> </w:t>
      </w:r>
      <w:r>
        <w:rPr>
          <w:rFonts w:ascii="Times New Roman" w:hAnsi="Times New Roman"/>
          <w:sz w:val="24"/>
        </w:rPr>
        <w:t>события, проекты,</w:t>
      </w:r>
      <w:r>
        <w:rPr>
          <w:rFonts w:ascii="Times New Roman" w:hAnsi="Times New Roman"/>
          <w:spacing w:val="-1"/>
          <w:sz w:val="24"/>
        </w:rPr>
        <w:t xml:space="preserve"> </w:t>
      </w:r>
      <w:r>
        <w:rPr>
          <w:rFonts w:ascii="Times New Roman" w:hAnsi="Times New Roman"/>
          <w:sz w:val="24"/>
        </w:rPr>
        <w:t>занятия:</w:t>
      </w:r>
    </w:p>
    <w:p w:rsidR="005A3A26" w:rsidRDefault="00D07349">
      <w:pPr>
        <w:numPr>
          <w:ilvl w:val="0"/>
          <w:numId w:val="479"/>
        </w:numPr>
        <w:tabs>
          <w:tab w:val="left" w:pos="1261"/>
          <w:tab w:val="left" w:pos="1262"/>
        </w:tabs>
        <w:spacing w:before="122"/>
        <w:ind w:left="0" w:right="119" w:firstLine="0"/>
        <w:jc w:val="both"/>
        <w:rPr>
          <w:rFonts w:ascii="Times New Roman" w:hAnsi="Times New Roman"/>
          <w:sz w:val="24"/>
        </w:rPr>
      </w:pPr>
      <w:r>
        <w:rPr>
          <w:rFonts w:ascii="Times New Roman" w:hAnsi="Times New Roman"/>
          <w:sz w:val="24"/>
        </w:rPr>
        <w:t>классные</w:t>
      </w:r>
      <w:r>
        <w:rPr>
          <w:rFonts w:ascii="Times New Roman" w:hAnsi="Times New Roman"/>
          <w:spacing w:val="1"/>
          <w:sz w:val="24"/>
        </w:rPr>
        <w:t xml:space="preserve"> </w:t>
      </w:r>
      <w:r>
        <w:rPr>
          <w:rFonts w:ascii="Times New Roman" w:hAnsi="Times New Roman"/>
          <w:sz w:val="24"/>
        </w:rPr>
        <w:t>часы:</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плану</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посвященные</w:t>
      </w:r>
      <w:r>
        <w:rPr>
          <w:rFonts w:ascii="Times New Roman" w:hAnsi="Times New Roman"/>
          <w:spacing w:val="1"/>
          <w:sz w:val="24"/>
        </w:rPr>
        <w:t xml:space="preserve"> </w:t>
      </w:r>
      <w:r>
        <w:rPr>
          <w:rFonts w:ascii="Times New Roman" w:hAnsi="Times New Roman"/>
          <w:sz w:val="24"/>
        </w:rPr>
        <w:t>юбилейным</w:t>
      </w:r>
      <w:r>
        <w:rPr>
          <w:rFonts w:ascii="Times New Roman" w:hAnsi="Times New Roman"/>
          <w:spacing w:val="1"/>
          <w:sz w:val="24"/>
        </w:rPr>
        <w:t xml:space="preserve"> </w:t>
      </w:r>
      <w:r>
        <w:rPr>
          <w:rFonts w:ascii="Times New Roman" w:hAnsi="Times New Roman"/>
          <w:sz w:val="24"/>
        </w:rPr>
        <w:t>датам,</w:t>
      </w:r>
      <w:r>
        <w:rPr>
          <w:rFonts w:ascii="Times New Roman" w:hAnsi="Times New Roman"/>
          <w:spacing w:val="1"/>
          <w:sz w:val="24"/>
        </w:rPr>
        <w:t xml:space="preserve">  «Разговоры о важном», </w:t>
      </w:r>
      <w:r>
        <w:rPr>
          <w:rFonts w:ascii="Times New Roman" w:hAnsi="Times New Roman"/>
          <w:sz w:val="24"/>
        </w:rPr>
        <w:t>Дням</w:t>
      </w:r>
      <w:r>
        <w:rPr>
          <w:rFonts w:ascii="Times New Roman" w:hAnsi="Times New Roman"/>
          <w:spacing w:val="1"/>
          <w:sz w:val="24"/>
        </w:rPr>
        <w:t xml:space="preserve"> </w:t>
      </w:r>
      <w:r>
        <w:rPr>
          <w:rFonts w:ascii="Times New Roman" w:hAnsi="Times New Roman"/>
          <w:sz w:val="24"/>
        </w:rPr>
        <w:t>воинской</w:t>
      </w:r>
      <w:r>
        <w:rPr>
          <w:rFonts w:ascii="Times New Roman" w:hAnsi="Times New Roman"/>
          <w:spacing w:val="1"/>
          <w:sz w:val="24"/>
        </w:rPr>
        <w:t xml:space="preserve"> </w:t>
      </w:r>
      <w:r>
        <w:rPr>
          <w:rFonts w:ascii="Times New Roman" w:hAnsi="Times New Roman"/>
          <w:sz w:val="24"/>
        </w:rPr>
        <w:t>славы,</w:t>
      </w:r>
      <w:r>
        <w:rPr>
          <w:rFonts w:ascii="Times New Roman" w:hAnsi="Times New Roman"/>
          <w:spacing w:val="1"/>
          <w:sz w:val="24"/>
        </w:rPr>
        <w:t xml:space="preserve"> </w:t>
      </w:r>
      <w:r>
        <w:rPr>
          <w:rFonts w:ascii="Times New Roman" w:hAnsi="Times New Roman"/>
          <w:sz w:val="24"/>
        </w:rPr>
        <w:t>событию</w:t>
      </w:r>
      <w:r>
        <w:rPr>
          <w:rFonts w:ascii="Times New Roman" w:hAnsi="Times New Roman"/>
          <w:spacing w:val="70"/>
          <w:sz w:val="24"/>
        </w:rPr>
        <w:t xml:space="preserve"> </w:t>
      </w:r>
      <w:r>
        <w:rPr>
          <w:rFonts w:ascii="Times New Roman" w:hAnsi="Times New Roman"/>
          <w:sz w:val="24"/>
        </w:rPr>
        <w:t>в</w:t>
      </w:r>
      <w:r>
        <w:rPr>
          <w:rFonts w:ascii="Times New Roman" w:hAnsi="Times New Roman"/>
          <w:spacing w:val="70"/>
          <w:sz w:val="24"/>
        </w:rPr>
        <w:t xml:space="preserve"> </w:t>
      </w:r>
      <w:r>
        <w:rPr>
          <w:rFonts w:ascii="Times New Roman" w:hAnsi="Times New Roman"/>
          <w:sz w:val="24"/>
        </w:rPr>
        <w:t>классе,</w:t>
      </w:r>
      <w:r>
        <w:rPr>
          <w:rFonts w:ascii="Times New Roman" w:hAnsi="Times New Roman"/>
          <w:spacing w:val="7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стране,</w:t>
      </w:r>
      <w:r>
        <w:rPr>
          <w:rFonts w:ascii="Times New Roman" w:hAnsi="Times New Roman"/>
          <w:spacing w:val="1"/>
          <w:sz w:val="24"/>
        </w:rPr>
        <w:t xml:space="preserve"> </w:t>
      </w:r>
      <w:r>
        <w:rPr>
          <w:rFonts w:ascii="Times New Roman" w:hAnsi="Times New Roman"/>
          <w:sz w:val="24"/>
        </w:rPr>
        <w:t>способствующие</w:t>
      </w:r>
      <w:r>
        <w:rPr>
          <w:rFonts w:ascii="Times New Roman" w:hAnsi="Times New Roman"/>
          <w:spacing w:val="1"/>
          <w:sz w:val="24"/>
        </w:rPr>
        <w:t xml:space="preserve"> </w:t>
      </w:r>
      <w:r>
        <w:rPr>
          <w:rFonts w:ascii="Times New Roman" w:hAnsi="Times New Roman"/>
          <w:sz w:val="24"/>
        </w:rPr>
        <w:t>расширению</w:t>
      </w:r>
      <w:r>
        <w:rPr>
          <w:rFonts w:ascii="Times New Roman" w:hAnsi="Times New Roman"/>
          <w:spacing w:val="1"/>
          <w:sz w:val="24"/>
        </w:rPr>
        <w:t xml:space="preserve"> </w:t>
      </w:r>
      <w:r>
        <w:rPr>
          <w:rFonts w:ascii="Times New Roman" w:hAnsi="Times New Roman"/>
          <w:sz w:val="24"/>
        </w:rPr>
        <w:t>кругозора</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67"/>
          <w:sz w:val="24"/>
        </w:rPr>
        <w:t xml:space="preserve"> </w:t>
      </w:r>
      <w:r>
        <w:rPr>
          <w:rFonts w:ascii="Times New Roman" w:hAnsi="Times New Roman"/>
          <w:sz w:val="24"/>
        </w:rPr>
        <w:t>вкуса,</w:t>
      </w:r>
      <w:r>
        <w:rPr>
          <w:rFonts w:ascii="Times New Roman" w:hAnsi="Times New Roman"/>
          <w:spacing w:val="67"/>
          <w:sz w:val="24"/>
        </w:rPr>
        <w:t xml:space="preserve"> </w:t>
      </w:r>
      <w:r>
        <w:rPr>
          <w:rFonts w:ascii="Times New Roman" w:hAnsi="Times New Roman"/>
          <w:sz w:val="24"/>
        </w:rPr>
        <w:t>позволяющие</w:t>
      </w:r>
      <w:r>
        <w:rPr>
          <w:rFonts w:ascii="Times New Roman" w:hAnsi="Times New Roman"/>
          <w:spacing w:val="67"/>
          <w:sz w:val="24"/>
        </w:rPr>
        <w:t xml:space="preserve"> </w:t>
      </w:r>
      <w:r>
        <w:rPr>
          <w:rFonts w:ascii="Times New Roman" w:hAnsi="Times New Roman"/>
          <w:sz w:val="24"/>
        </w:rPr>
        <w:t>лучше</w:t>
      </w:r>
      <w:r>
        <w:rPr>
          <w:rFonts w:ascii="Times New Roman" w:hAnsi="Times New Roman"/>
          <w:spacing w:val="67"/>
          <w:sz w:val="24"/>
        </w:rPr>
        <w:t xml:space="preserve"> </w:t>
      </w:r>
      <w:r>
        <w:rPr>
          <w:rFonts w:ascii="Times New Roman" w:hAnsi="Times New Roman"/>
          <w:sz w:val="24"/>
        </w:rPr>
        <w:t>узнать</w:t>
      </w:r>
      <w:r>
        <w:rPr>
          <w:rFonts w:ascii="Times New Roman" w:hAnsi="Times New Roman"/>
          <w:spacing w:val="6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полюбить</w:t>
      </w:r>
      <w:r>
        <w:rPr>
          <w:rFonts w:ascii="Times New Roman" w:hAnsi="Times New Roman"/>
          <w:spacing w:val="-2"/>
          <w:sz w:val="24"/>
        </w:rPr>
        <w:t xml:space="preserve"> </w:t>
      </w:r>
      <w:r>
        <w:rPr>
          <w:rFonts w:ascii="Times New Roman" w:hAnsi="Times New Roman"/>
          <w:sz w:val="24"/>
        </w:rPr>
        <w:t>свою</w:t>
      </w:r>
      <w:r>
        <w:rPr>
          <w:rFonts w:ascii="Times New Roman" w:hAnsi="Times New Roman"/>
          <w:spacing w:val="-2"/>
          <w:sz w:val="24"/>
        </w:rPr>
        <w:t xml:space="preserve"> </w:t>
      </w:r>
      <w:r>
        <w:rPr>
          <w:rFonts w:ascii="Times New Roman" w:hAnsi="Times New Roman"/>
          <w:sz w:val="24"/>
        </w:rPr>
        <w:t>Родину;</w:t>
      </w:r>
    </w:p>
    <w:p w:rsidR="005A3A26" w:rsidRDefault="00D07349">
      <w:pPr>
        <w:numPr>
          <w:ilvl w:val="0"/>
          <w:numId w:val="479"/>
        </w:numPr>
        <w:tabs>
          <w:tab w:val="left" w:pos="1261"/>
          <w:tab w:val="left" w:pos="1262"/>
        </w:tabs>
        <w:spacing w:before="118"/>
        <w:ind w:left="0" w:right="121" w:firstLine="0"/>
        <w:jc w:val="both"/>
        <w:rPr>
          <w:rFonts w:ascii="Times New Roman" w:hAnsi="Times New Roman"/>
          <w:sz w:val="24"/>
        </w:rPr>
      </w:pPr>
      <w:r>
        <w:rPr>
          <w:rFonts w:ascii="Times New Roman" w:hAnsi="Times New Roman"/>
          <w:sz w:val="24"/>
        </w:rPr>
        <w:t>игровые, способствующие сплочению коллектива,</w:t>
      </w:r>
      <w:r>
        <w:rPr>
          <w:rFonts w:ascii="Times New Roman" w:hAnsi="Times New Roman"/>
          <w:spacing w:val="1"/>
          <w:sz w:val="24"/>
        </w:rPr>
        <w:t xml:space="preserve"> </w:t>
      </w:r>
      <w:r>
        <w:rPr>
          <w:rFonts w:ascii="Times New Roman" w:hAnsi="Times New Roman"/>
          <w:sz w:val="24"/>
        </w:rPr>
        <w:t>поднятию</w:t>
      </w:r>
      <w:r>
        <w:rPr>
          <w:rFonts w:ascii="Times New Roman" w:hAnsi="Times New Roman"/>
          <w:spacing w:val="1"/>
          <w:sz w:val="24"/>
        </w:rPr>
        <w:t xml:space="preserve"> </w:t>
      </w:r>
      <w:r>
        <w:rPr>
          <w:rFonts w:ascii="Times New Roman" w:hAnsi="Times New Roman"/>
          <w:sz w:val="24"/>
        </w:rPr>
        <w:t>настроения,</w:t>
      </w:r>
      <w:r>
        <w:rPr>
          <w:rFonts w:ascii="Times New Roman" w:hAnsi="Times New Roman"/>
          <w:spacing w:val="1"/>
          <w:sz w:val="24"/>
        </w:rPr>
        <w:t xml:space="preserve"> </w:t>
      </w:r>
      <w:r>
        <w:rPr>
          <w:rFonts w:ascii="Times New Roman" w:hAnsi="Times New Roman"/>
          <w:sz w:val="24"/>
        </w:rPr>
        <w:t>предупреждающие</w:t>
      </w:r>
      <w:r>
        <w:rPr>
          <w:rFonts w:ascii="Times New Roman" w:hAnsi="Times New Roman"/>
          <w:spacing w:val="1"/>
          <w:sz w:val="24"/>
        </w:rPr>
        <w:t xml:space="preserve"> </w:t>
      </w:r>
      <w:r>
        <w:rPr>
          <w:rFonts w:ascii="Times New Roman" w:hAnsi="Times New Roman"/>
          <w:sz w:val="24"/>
        </w:rPr>
        <w:t>стрессовые</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71"/>
          <w:sz w:val="24"/>
        </w:rPr>
        <w:t xml:space="preserve"> </w:t>
      </w:r>
      <w:r>
        <w:rPr>
          <w:rFonts w:ascii="Times New Roman" w:hAnsi="Times New Roman"/>
          <w:sz w:val="24"/>
        </w:rPr>
        <w:t>проблемные,</w:t>
      </w:r>
      <w:r>
        <w:rPr>
          <w:rFonts w:ascii="Times New Roman" w:hAnsi="Times New Roman"/>
          <w:spacing w:val="71"/>
          <w:sz w:val="24"/>
        </w:rPr>
        <w:t xml:space="preserve"> </w:t>
      </w:r>
      <w:r>
        <w:rPr>
          <w:rFonts w:ascii="Times New Roman" w:hAnsi="Times New Roman"/>
          <w:sz w:val="24"/>
        </w:rPr>
        <w:t>направленные</w:t>
      </w:r>
      <w:r>
        <w:rPr>
          <w:rFonts w:ascii="Times New Roman" w:hAnsi="Times New Roman"/>
          <w:spacing w:val="70"/>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устранение конфликтных ситуаций в классе, школе,</w:t>
      </w:r>
      <w:r>
        <w:rPr>
          <w:rFonts w:ascii="Times New Roman" w:hAnsi="Times New Roman"/>
          <w:spacing w:val="1"/>
          <w:sz w:val="24"/>
        </w:rPr>
        <w:t xml:space="preserve"> </w:t>
      </w:r>
      <w:r>
        <w:rPr>
          <w:rFonts w:ascii="Times New Roman" w:hAnsi="Times New Roman"/>
          <w:sz w:val="24"/>
        </w:rPr>
        <w:t>позволяющие</w:t>
      </w:r>
      <w:r>
        <w:rPr>
          <w:rFonts w:ascii="Times New Roman" w:hAnsi="Times New Roman"/>
          <w:spacing w:val="1"/>
          <w:sz w:val="24"/>
        </w:rPr>
        <w:t xml:space="preserve"> </w:t>
      </w:r>
      <w:r>
        <w:rPr>
          <w:rFonts w:ascii="Times New Roman" w:hAnsi="Times New Roman"/>
          <w:sz w:val="24"/>
        </w:rPr>
        <w:t>решать</w:t>
      </w:r>
      <w:r>
        <w:rPr>
          <w:rFonts w:ascii="Times New Roman" w:hAnsi="Times New Roman"/>
          <w:spacing w:val="1"/>
          <w:sz w:val="24"/>
        </w:rPr>
        <w:t xml:space="preserve"> </w:t>
      </w:r>
      <w:r>
        <w:rPr>
          <w:rFonts w:ascii="Times New Roman" w:hAnsi="Times New Roman"/>
          <w:sz w:val="24"/>
        </w:rPr>
        <w:t>спорные</w:t>
      </w:r>
      <w:r>
        <w:rPr>
          <w:rFonts w:ascii="Times New Roman" w:hAnsi="Times New Roman"/>
          <w:spacing w:val="-67"/>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организационные,</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общему</w:t>
      </w:r>
      <w:r>
        <w:rPr>
          <w:rFonts w:ascii="Times New Roman" w:hAnsi="Times New Roman"/>
          <w:spacing w:val="1"/>
          <w:sz w:val="24"/>
        </w:rPr>
        <w:t xml:space="preserve"> </w:t>
      </w:r>
      <w:r>
        <w:rPr>
          <w:rFonts w:ascii="Times New Roman" w:hAnsi="Times New Roman"/>
          <w:sz w:val="24"/>
        </w:rPr>
        <w:t>делу;</w:t>
      </w:r>
      <w:r>
        <w:rPr>
          <w:rFonts w:ascii="Times New Roman" w:hAnsi="Times New Roman"/>
          <w:spacing w:val="1"/>
          <w:sz w:val="24"/>
        </w:rPr>
        <w:t xml:space="preserve"> </w:t>
      </w:r>
      <w:r>
        <w:rPr>
          <w:rFonts w:ascii="Times New Roman" w:hAnsi="Times New Roman"/>
          <w:sz w:val="24"/>
        </w:rPr>
        <w:t>здоровьесберегающие,</w:t>
      </w:r>
      <w:r>
        <w:rPr>
          <w:rFonts w:ascii="Times New Roman" w:hAnsi="Times New Roman"/>
          <w:spacing w:val="1"/>
          <w:sz w:val="24"/>
        </w:rPr>
        <w:t xml:space="preserve"> </w:t>
      </w:r>
      <w:r>
        <w:rPr>
          <w:rFonts w:ascii="Times New Roman" w:hAnsi="Times New Roman"/>
          <w:sz w:val="24"/>
        </w:rPr>
        <w:t>позволяющие</w:t>
      </w:r>
      <w:r>
        <w:rPr>
          <w:rFonts w:ascii="Times New Roman" w:hAnsi="Times New Roman"/>
          <w:spacing w:val="1"/>
          <w:sz w:val="24"/>
        </w:rPr>
        <w:t xml:space="preserve"> </w:t>
      </w:r>
      <w:r>
        <w:rPr>
          <w:rFonts w:ascii="Times New Roman" w:hAnsi="Times New Roman"/>
          <w:sz w:val="24"/>
        </w:rPr>
        <w:t>получить</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социуме,</w:t>
      </w:r>
      <w:r>
        <w:rPr>
          <w:rFonts w:ascii="Times New Roman" w:hAnsi="Times New Roman"/>
          <w:spacing w:val="-3"/>
          <w:sz w:val="24"/>
        </w:rPr>
        <w:t xml:space="preserve"> </w:t>
      </w:r>
      <w:r>
        <w:rPr>
          <w:rFonts w:ascii="Times New Roman" w:hAnsi="Times New Roman"/>
          <w:sz w:val="24"/>
        </w:rPr>
        <w:t>ведения</w:t>
      </w:r>
      <w:r>
        <w:rPr>
          <w:rFonts w:ascii="Times New Roman" w:hAnsi="Times New Roman"/>
          <w:spacing w:val="69"/>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2"/>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заботы</w:t>
      </w:r>
      <w:r>
        <w:rPr>
          <w:rFonts w:ascii="Times New Roman" w:hAnsi="Times New Roman"/>
          <w:spacing w:val="-4"/>
          <w:sz w:val="24"/>
        </w:rPr>
        <w:t xml:space="preserve"> </w:t>
      </w:r>
      <w:r>
        <w:rPr>
          <w:rFonts w:ascii="Times New Roman" w:hAnsi="Times New Roman"/>
          <w:sz w:val="24"/>
        </w:rPr>
        <w:t>о здоровье</w:t>
      </w:r>
      <w:r>
        <w:rPr>
          <w:rFonts w:ascii="Times New Roman" w:hAnsi="Times New Roman"/>
          <w:spacing w:val="-2"/>
          <w:sz w:val="24"/>
        </w:rPr>
        <w:t xml:space="preserve"> </w:t>
      </w:r>
      <w:r>
        <w:rPr>
          <w:rFonts w:ascii="Times New Roman" w:hAnsi="Times New Roman"/>
          <w:sz w:val="24"/>
        </w:rPr>
        <w:t>других людей.</w:t>
      </w:r>
    </w:p>
    <w:p w:rsidR="005A3A26" w:rsidRDefault="00D07349">
      <w:pPr>
        <w:spacing w:before="121"/>
        <w:ind w:left="1192"/>
        <w:jc w:val="both"/>
        <w:rPr>
          <w:rFonts w:ascii="Times New Roman" w:hAnsi="Times New Roman"/>
          <w:sz w:val="24"/>
        </w:rPr>
      </w:pPr>
      <w:r>
        <w:rPr>
          <w:rFonts w:ascii="Times New Roman" w:hAnsi="Times New Roman"/>
          <w:sz w:val="24"/>
        </w:rPr>
        <w:t>Немаловажное</w:t>
      </w:r>
      <w:r>
        <w:rPr>
          <w:rFonts w:ascii="Times New Roman" w:hAnsi="Times New Roman"/>
          <w:spacing w:val="-3"/>
          <w:sz w:val="24"/>
        </w:rPr>
        <w:t xml:space="preserve"> </w:t>
      </w:r>
      <w:r>
        <w:rPr>
          <w:rFonts w:ascii="Times New Roman" w:hAnsi="Times New Roman"/>
          <w:sz w:val="24"/>
        </w:rPr>
        <w:t>значение</w:t>
      </w:r>
      <w:r>
        <w:rPr>
          <w:rFonts w:ascii="Times New Roman" w:hAnsi="Times New Roman"/>
          <w:spacing w:val="-3"/>
          <w:sz w:val="24"/>
        </w:rPr>
        <w:t xml:space="preserve"> </w:t>
      </w:r>
      <w:r>
        <w:rPr>
          <w:rFonts w:ascii="Times New Roman" w:hAnsi="Times New Roman"/>
          <w:sz w:val="24"/>
        </w:rPr>
        <w:t>имеет:</w:t>
      </w:r>
    </w:p>
    <w:p w:rsidR="005A3A26" w:rsidRDefault="00D07349">
      <w:pPr>
        <w:numPr>
          <w:ilvl w:val="1"/>
          <w:numId w:val="479"/>
        </w:numPr>
        <w:tabs>
          <w:tab w:val="left" w:pos="1399"/>
          <w:tab w:val="left" w:pos="3374"/>
          <w:tab w:val="left" w:pos="4729"/>
          <w:tab w:val="left" w:pos="5086"/>
          <w:tab w:val="left" w:pos="6427"/>
          <w:tab w:val="left" w:pos="8077"/>
        </w:tabs>
        <w:spacing w:before="65"/>
        <w:ind w:left="0" w:right="123" w:firstLine="799"/>
        <w:jc w:val="both"/>
        <w:rPr>
          <w:rFonts w:ascii="Times New Roman" w:hAnsi="Times New Roman"/>
          <w:sz w:val="24"/>
        </w:rPr>
      </w:pPr>
      <w:r>
        <w:rPr>
          <w:rFonts w:ascii="Times New Roman" w:hAnsi="Times New Roman"/>
          <w:sz w:val="24"/>
        </w:rPr>
        <w:t>формирование традиций в классном коллективе:</w:t>
      </w:r>
      <w:r>
        <w:rPr>
          <w:rFonts w:ascii="Times New Roman" w:hAnsi="Times New Roman"/>
          <w:sz w:val="24"/>
        </w:rPr>
        <w:tab/>
        <w:t>«День</w:t>
      </w:r>
      <w:r>
        <w:rPr>
          <w:rFonts w:ascii="Times New Roman" w:hAnsi="Times New Roman"/>
          <w:spacing w:val="41"/>
          <w:sz w:val="24"/>
        </w:rPr>
        <w:t xml:space="preserve"> </w:t>
      </w:r>
      <w:r>
        <w:rPr>
          <w:rFonts w:ascii="Times New Roman" w:hAnsi="Times New Roman"/>
          <w:sz w:val="24"/>
        </w:rPr>
        <w:t>именинника»,</w:t>
      </w:r>
      <w:r>
        <w:rPr>
          <w:rFonts w:ascii="Times New Roman" w:hAnsi="Times New Roman"/>
          <w:spacing w:val="-67"/>
          <w:sz w:val="24"/>
        </w:rPr>
        <w:t xml:space="preserve"> </w:t>
      </w:r>
      <w:r>
        <w:rPr>
          <w:rFonts w:ascii="Times New Roman" w:hAnsi="Times New Roman"/>
          <w:sz w:val="24"/>
        </w:rPr>
        <w:t>концерты</w:t>
      </w:r>
      <w:r>
        <w:rPr>
          <w:rFonts w:ascii="Times New Roman" w:hAnsi="Times New Roman"/>
          <w:spacing w:val="1"/>
          <w:sz w:val="24"/>
        </w:rPr>
        <w:t xml:space="preserve"> </w:t>
      </w:r>
      <w:r>
        <w:rPr>
          <w:rFonts w:ascii="Times New Roman" w:hAnsi="Times New Roman"/>
          <w:sz w:val="24"/>
        </w:rPr>
        <w:t>для мам,</w:t>
      </w:r>
      <w:r>
        <w:rPr>
          <w:rFonts w:ascii="Times New Roman" w:hAnsi="Times New Roman"/>
          <w:spacing w:val="-2"/>
          <w:sz w:val="24"/>
        </w:rPr>
        <w:t xml:space="preserve"> </w:t>
      </w:r>
      <w:r>
        <w:rPr>
          <w:rFonts w:ascii="Times New Roman" w:hAnsi="Times New Roman"/>
          <w:sz w:val="24"/>
        </w:rPr>
        <w:t>бабушек,</w:t>
      </w:r>
      <w:r>
        <w:rPr>
          <w:rFonts w:ascii="Times New Roman" w:hAnsi="Times New Roman"/>
          <w:spacing w:val="-1"/>
          <w:sz w:val="24"/>
        </w:rPr>
        <w:t xml:space="preserve"> </w:t>
      </w:r>
      <w:r>
        <w:rPr>
          <w:rFonts w:ascii="Times New Roman" w:hAnsi="Times New Roman"/>
          <w:sz w:val="24"/>
        </w:rPr>
        <w:t>пап и</w:t>
      </w:r>
      <w:r>
        <w:rPr>
          <w:rFonts w:ascii="Times New Roman" w:hAnsi="Times New Roman"/>
          <w:spacing w:val="-1"/>
          <w:sz w:val="24"/>
        </w:rPr>
        <w:t xml:space="preserve"> </w:t>
      </w:r>
      <w:r>
        <w:rPr>
          <w:rFonts w:ascii="Times New Roman" w:hAnsi="Times New Roman"/>
          <w:sz w:val="24"/>
        </w:rPr>
        <w:t>т.п.;</w:t>
      </w:r>
    </w:p>
    <w:p w:rsidR="005A3A26" w:rsidRDefault="00D07349">
      <w:pPr>
        <w:numPr>
          <w:ilvl w:val="1"/>
          <w:numId w:val="479"/>
        </w:numPr>
        <w:tabs>
          <w:tab w:val="left" w:pos="1356"/>
        </w:tabs>
        <w:spacing w:before="64" w:line="288" w:lineRule="auto"/>
        <w:ind w:left="676" w:right="493" w:hanging="164"/>
        <w:jc w:val="both"/>
        <w:rPr>
          <w:rFonts w:ascii="Times New Roman" w:hAnsi="Times New Roman"/>
          <w:sz w:val="24"/>
        </w:rPr>
      </w:pPr>
      <w:r>
        <w:rPr>
          <w:rFonts w:ascii="Times New Roman" w:hAnsi="Times New Roman"/>
          <w:sz w:val="24"/>
        </w:rPr>
        <w:t>становление</w:t>
      </w:r>
      <w:r>
        <w:rPr>
          <w:rFonts w:ascii="Times New Roman" w:hAnsi="Times New Roman"/>
          <w:spacing w:val="67"/>
          <w:sz w:val="24"/>
        </w:rPr>
        <w:t xml:space="preserve"> </w:t>
      </w:r>
      <w:r>
        <w:rPr>
          <w:rFonts w:ascii="Times New Roman" w:hAnsi="Times New Roman"/>
          <w:sz w:val="24"/>
        </w:rPr>
        <w:t>позитивных</w:t>
      </w:r>
      <w:r>
        <w:rPr>
          <w:rFonts w:ascii="Times New Roman" w:hAnsi="Times New Roman"/>
          <w:spacing w:val="65"/>
          <w:sz w:val="24"/>
        </w:rPr>
        <w:t xml:space="preserve"> </w:t>
      </w:r>
      <w:r>
        <w:rPr>
          <w:rFonts w:ascii="Times New Roman" w:hAnsi="Times New Roman"/>
          <w:sz w:val="24"/>
        </w:rPr>
        <w:t>отношений</w:t>
      </w:r>
      <w:r>
        <w:rPr>
          <w:rFonts w:ascii="Times New Roman" w:hAnsi="Times New Roman"/>
          <w:spacing w:val="65"/>
          <w:sz w:val="24"/>
        </w:rPr>
        <w:t xml:space="preserve"> </w:t>
      </w:r>
      <w:r>
        <w:rPr>
          <w:rFonts w:ascii="Times New Roman" w:hAnsi="Times New Roman"/>
          <w:sz w:val="24"/>
        </w:rPr>
        <w:t>с</w:t>
      </w:r>
      <w:r>
        <w:rPr>
          <w:rFonts w:ascii="Times New Roman" w:hAnsi="Times New Roman"/>
          <w:spacing w:val="68"/>
          <w:sz w:val="24"/>
        </w:rPr>
        <w:t xml:space="preserve"> </w:t>
      </w:r>
      <w:r>
        <w:rPr>
          <w:rFonts w:ascii="Times New Roman" w:hAnsi="Times New Roman"/>
          <w:sz w:val="24"/>
        </w:rPr>
        <w:t>другими</w:t>
      </w:r>
      <w:r>
        <w:rPr>
          <w:rFonts w:ascii="Times New Roman" w:hAnsi="Times New Roman"/>
          <w:spacing w:val="68"/>
          <w:sz w:val="24"/>
        </w:rPr>
        <w:t xml:space="preserve"> </w:t>
      </w:r>
      <w:r>
        <w:rPr>
          <w:rFonts w:ascii="Times New Roman" w:hAnsi="Times New Roman"/>
          <w:sz w:val="24"/>
        </w:rPr>
        <w:t>классными коллективами</w:t>
      </w:r>
      <w:r>
        <w:rPr>
          <w:rFonts w:ascii="Times New Roman" w:hAnsi="Times New Roman"/>
          <w:spacing w:val="65"/>
          <w:sz w:val="24"/>
        </w:rPr>
        <w:t xml:space="preserve"> </w:t>
      </w:r>
      <w:r>
        <w:rPr>
          <w:rFonts w:ascii="Times New Roman" w:hAnsi="Times New Roman"/>
          <w:sz w:val="24"/>
        </w:rPr>
        <w:t>(через</w:t>
      </w:r>
      <w:r>
        <w:rPr>
          <w:rFonts w:ascii="Times New Roman" w:hAnsi="Times New Roman"/>
          <w:spacing w:val="65"/>
          <w:sz w:val="24"/>
        </w:rPr>
        <w:t xml:space="preserve"> </w:t>
      </w:r>
      <w:r>
        <w:rPr>
          <w:rFonts w:ascii="Times New Roman" w:hAnsi="Times New Roman"/>
          <w:sz w:val="24"/>
        </w:rPr>
        <w:t>подготовку</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65"/>
          <w:sz w:val="24"/>
        </w:rPr>
        <w:t xml:space="preserve"> </w:t>
      </w:r>
      <w:r>
        <w:rPr>
          <w:rFonts w:ascii="Times New Roman" w:hAnsi="Times New Roman"/>
          <w:sz w:val="24"/>
        </w:rPr>
        <w:t>проведение</w:t>
      </w:r>
      <w:r>
        <w:rPr>
          <w:rFonts w:ascii="Times New Roman" w:hAnsi="Times New Roman"/>
          <w:spacing w:val="65"/>
          <w:sz w:val="24"/>
        </w:rPr>
        <w:t xml:space="preserve"> </w:t>
      </w:r>
      <w:r>
        <w:rPr>
          <w:rFonts w:ascii="Times New Roman" w:hAnsi="Times New Roman"/>
          <w:sz w:val="24"/>
        </w:rPr>
        <w:t>ключевого</w:t>
      </w:r>
      <w:r>
        <w:rPr>
          <w:rFonts w:ascii="Times New Roman" w:hAnsi="Times New Roman"/>
          <w:spacing w:val="66"/>
          <w:sz w:val="24"/>
        </w:rPr>
        <w:t xml:space="preserve"> </w:t>
      </w:r>
      <w:r>
        <w:rPr>
          <w:rFonts w:ascii="Times New Roman" w:hAnsi="Times New Roman"/>
          <w:sz w:val="24"/>
        </w:rPr>
        <w:t>общешкольного</w:t>
      </w:r>
      <w:r>
        <w:rPr>
          <w:rFonts w:ascii="Times New Roman" w:hAnsi="Times New Roman"/>
          <w:spacing w:val="-67"/>
          <w:sz w:val="24"/>
        </w:rPr>
        <w:t xml:space="preserve"> </w:t>
      </w:r>
      <w:r>
        <w:rPr>
          <w:rFonts w:ascii="Times New Roman" w:hAnsi="Times New Roman"/>
          <w:sz w:val="24"/>
        </w:rPr>
        <w:t>дела</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параллелям);</w:t>
      </w:r>
    </w:p>
    <w:p w:rsidR="005A3A26" w:rsidRDefault="00D07349">
      <w:pPr>
        <w:numPr>
          <w:ilvl w:val="1"/>
          <w:numId w:val="479"/>
        </w:numPr>
        <w:tabs>
          <w:tab w:val="left" w:pos="1356"/>
        </w:tabs>
        <w:spacing w:line="288" w:lineRule="auto"/>
        <w:ind w:left="676" w:right="1077" w:firstLine="516"/>
        <w:jc w:val="both"/>
        <w:rPr>
          <w:rFonts w:ascii="Times New Roman" w:hAnsi="Times New Roman"/>
          <w:sz w:val="24"/>
        </w:rPr>
      </w:pPr>
      <w:r>
        <w:rPr>
          <w:rFonts w:ascii="Times New Roman" w:hAnsi="Times New Roman"/>
          <w:sz w:val="24"/>
        </w:rPr>
        <w:t>сбор информации об увлечениях и интересах обучающихся и их</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65"/>
          <w:sz w:val="24"/>
        </w:rPr>
        <w:t xml:space="preserve"> </w:t>
      </w:r>
      <w:r>
        <w:rPr>
          <w:rFonts w:ascii="Times New Roman" w:hAnsi="Times New Roman"/>
          <w:sz w:val="24"/>
        </w:rPr>
        <w:t>чтобы</w:t>
      </w:r>
      <w:r>
        <w:rPr>
          <w:rFonts w:ascii="Times New Roman" w:hAnsi="Times New Roman"/>
          <w:spacing w:val="64"/>
          <w:sz w:val="24"/>
        </w:rPr>
        <w:t xml:space="preserve"> </w:t>
      </w:r>
      <w:r>
        <w:rPr>
          <w:rFonts w:ascii="Times New Roman" w:hAnsi="Times New Roman"/>
          <w:sz w:val="24"/>
        </w:rPr>
        <w:t>найти</w:t>
      </w:r>
      <w:r>
        <w:rPr>
          <w:rFonts w:ascii="Times New Roman" w:hAnsi="Times New Roman"/>
          <w:spacing w:val="65"/>
          <w:sz w:val="24"/>
        </w:rPr>
        <w:t xml:space="preserve"> </w:t>
      </w:r>
      <w:r>
        <w:rPr>
          <w:rFonts w:ascii="Times New Roman" w:hAnsi="Times New Roman"/>
          <w:sz w:val="24"/>
        </w:rPr>
        <w:t>вдохновителей</w:t>
      </w:r>
      <w:r>
        <w:rPr>
          <w:rFonts w:ascii="Times New Roman" w:hAnsi="Times New Roman"/>
          <w:spacing w:val="67"/>
          <w:sz w:val="24"/>
        </w:rPr>
        <w:t xml:space="preserve"> </w:t>
      </w:r>
      <w:r>
        <w:rPr>
          <w:rFonts w:ascii="Times New Roman" w:hAnsi="Times New Roman"/>
          <w:sz w:val="24"/>
        </w:rPr>
        <w:t>для</w:t>
      </w:r>
      <w:r>
        <w:rPr>
          <w:rFonts w:ascii="Times New Roman" w:hAnsi="Times New Roman"/>
          <w:spacing w:val="63"/>
          <w:sz w:val="24"/>
        </w:rPr>
        <w:t xml:space="preserve"> </w:t>
      </w:r>
      <w:r>
        <w:rPr>
          <w:rFonts w:ascii="Times New Roman" w:hAnsi="Times New Roman"/>
          <w:sz w:val="24"/>
        </w:rPr>
        <w:t>организации</w:t>
      </w:r>
      <w:r>
        <w:rPr>
          <w:rFonts w:ascii="Times New Roman" w:hAnsi="Times New Roman"/>
          <w:spacing w:val="66"/>
          <w:sz w:val="24"/>
        </w:rPr>
        <w:t xml:space="preserve"> </w:t>
      </w:r>
      <w:r>
        <w:rPr>
          <w:rFonts w:ascii="Times New Roman" w:hAnsi="Times New Roman"/>
          <w:sz w:val="24"/>
        </w:rPr>
        <w:t>интересных</w:t>
      </w:r>
      <w:r>
        <w:rPr>
          <w:rFonts w:ascii="Times New Roman" w:hAnsi="Times New Roman"/>
          <w:spacing w:val="63"/>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полезных дел;</w:t>
      </w:r>
    </w:p>
    <w:p w:rsidR="005A3A26" w:rsidRDefault="00D07349">
      <w:pPr>
        <w:numPr>
          <w:ilvl w:val="1"/>
          <w:numId w:val="479"/>
        </w:numPr>
        <w:tabs>
          <w:tab w:val="left" w:pos="1356"/>
        </w:tabs>
        <w:spacing w:line="257" w:lineRule="exact"/>
        <w:ind w:left="1355" w:hanging="164"/>
        <w:jc w:val="both"/>
        <w:rPr>
          <w:rFonts w:ascii="Times New Roman" w:hAnsi="Times New Roman"/>
          <w:sz w:val="24"/>
        </w:rPr>
      </w:pPr>
      <w:r>
        <w:rPr>
          <w:rFonts w:ascii="Times New Roman" w:hAnsi="Times New Roman"/>
          <w:sz w:val="24"/>
        </w:rPr>
        <w:t>создание</w:t>
      </w:r>
      <w:r>
        <w:rPr>
          <w:rFonts w:ascii="Times New Roman" w:hAnsi="Times New Roman"/>
          <w:spacing w:val="-2"/>
          <w:sz w:val="24"/>
        </w:rPr>
        <w:t xml:space="preserve"> </w:t>
      </w:r>
      <w:r>
        <w:rPr>
          <w:rFonts w:ascii="Times New Roman" w:hAnsi="Times New Roman"/>
          <w:sz w:val="24"/>
        </w:rPr>
        <w:t>ситуации</w:t>
      </w:r>
      <w:r>
        <w:rPr>
          <w:rFonts w:ascii="Times New Roman" w:hAnsi="Times New Roman"/>
          <w:spacing w:val="-3"/>
          <w:sz w:val="24"/>
        </w:rPr>
        <w:t xml:space="preserve"> </w:t>
      </w:r>
      <w:r>
        <w:rPr>
          <w:rFonts w:ascii="Times New Roman" w:hAnsi="Times New Roman"/>
          <w:sz w:val="24"/>
        </w:rPr>
        <w:t>выбора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успеха.</w:t>
      </w:r>
    </w:p>
    <w:p w:rsidR="005A3A26" w:rsidRDefault="00D07349">
      <w:pPr>
        <w:spacing w:before="63"/>
        <w:ind w:left="815"/>
        <w:jc w:val="both"/>
        <w:rPr>
          <w:rFonts w:ascii="Times New Roman" w:hAnsi="Times New Roman"/>
          <w:sz w:val="24"/>
        </w:rPr>
      </w:pPr>
      <w:r>
        <w:rPr>
          <w:rFonts w:ascii="Times New Roman" w:hAnsi="Times New Roman"/>
          <w:sz w:val="24"/>
        </w:rPr>
        <w:t>Формированию</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4"/>
          <w:sz w:val="24"/>
        </w:rPr>
        <w:t xml:space="preserve"> </w:t>
      </w:r>
      <w:r>
        <w:rPr>
          <w:rFonts w:ascii="Times New Roman" w:hAnsi="Times New Roman"/>
          <w:sz w:val="24"/>
        </w:rPr>
        <w:t>класса</w:t>
      </w:r>
      <w:r>
        <w:rPr>
          <w:rFonts w:ascii="Times New Roman" w:hAnsi="Times New Roman"/>
          <w:spacing w:val="-2"/>
          <w:sz w:val="24"/>
        </w:rPr>
        <w:t xml:space="preserve"> </w:t>
      </w:r>
      <w:r>
        <w:rPr>
          <w:rFonts w:ascii="Times New Roman" w:hAnsi="Times New Roman"/>
          <w:sz w:val="24"/>
        </w:rPr>
        <w:t>способствуют:</w:t>
      </w:r>
    </w:p>
    <w:p w:rsidR="005A3A26" w:rsidRDefault="00D07349">
      <w:pPr>
        <w:spacing w:before="64"/>
        <w:ind w:left="1192"/>
        <w:jc w:val="both"/>
        <w:rPr>
          <w:rFonts w:ascii="Times New Roman" w:hAnsi="Times New Roman"/>
          <w:sz w:val="24"/>
        </w:rPr>
      </w:pPr>
      <w:r>
        <w:rPr>
          <w:rFonts w:ascii="Times New Roman" w:hAnsi="Times New Roman"/>
          <w:sz w:val="24"/>
        </w:rPr>
        <w:t>-составление</w:t>
      </w:r>
      <w:r>
        <w:rPr>
          <w:rFonts w:ascii="Times New Roman" w:hAnsi="Times New Roman"/>
          <w:spacing w:val="-4"/>
          <w:sz w:val="24"/>
        </w:rPr>
        <w:t xml:space="preserve"> </w:t>
      </w:r>
      <w:r>
        <w:rPr>
          <w:rFonts w:ascii="Times New Roman" w:hAnsi="Times New Roman"/>
          <w:sz w:val="24"/>
        </w:rPr>
        <w:t>социального</w:t>
      </w:r>
      <w:r>
        <w:rPr>
          <w:rFonts w:ascii="Times New Roman" w:hAnsi="Times New Roman"/>
          <w:spacing w:val="-3"/>
          <w:sz w:val="24"/>
        </w:rPr>
        <w:t xml:space="preserve"> </w:t>
      </w:r>
      <w:r>
        <w:rPr>
          <w:rFonts w:ascii="Times New Roman" w:hAnsi="Times New Roman"/>
          <w:sz w:val="24"/>
        </w:rPr>
        <w:t>паспорта</w:t>
      </w:r>
      <w:r>
        <w:rPr>
          <w:rFonts w:ascii="Times New Roman" w:hAnsi="Times New Roman"/>
          <w:spacing w:val="-4"/>
          <w:sz w:val="24"/>
        </w:rPr>
        <w:t xml:space="preserve"> </w:t>
      </w:r>
      <w:r>
        <w:rPr>
          <w:rFonts w:ascii="Times New Roman" w:hAnsi="Times New Roman"/>
          <w:sz w:val="24"/>
        </w:rPr>
        <w:t>класса</w:t>
      </w:r>
    </w:p>
    <w:p w:rsidR="005A3A26" w:rsidRDefault="00D07349">
      <w:pPr>
        <w:numPr>
          <w:ilvl w:val="1"/>
          <w:numId w:val="479"/>
        </w:numPr>
        <w:tabs>
          <w:tab w:val="left" w:pos="1421"/>
        </w:tabs>
        <w:spacing w:before="64"/>
        <w:ind w:left="676" w:right="123" w:firstLine="516"/>
        <w:jc w:val="both"/>
        <w:rPr>
          <w:rFonts w:ascii="Times New Roman" w:hAnsi="Times New Roman"/>
          <w:sz w:val="24"/>
        </w:rPr>
      </w:pPr>
      <w:r>
        <w:rPr>
          <w:rFonts w:ascii="Times New Roman" w:hAnsi="Times New Roman"/>
          <w:sz w:val="24"/>
        </w:rPr>
        <w:t>изучение</w:t>
      </w:r>
      <w:r>
        <w:rPr>
          <w:rFonts w:ascii="Times New Roman" w:hAnsi="Times New Roman"/>
          <w:spacing w:val="64"/>
          <w:sz w:val="24"/>
        </w:rPr>
        <w:t xml:space="preserve"> </w:t>
      </w:r>
      <w:r>
        <w:rPr>
          <w:rFonts w:ascii="Times New Roman" w:hAnsi="Times New Roman"/>
          <w:sz w:val="24"/>
        </w:rPr>
        <w:t>учащихся</w:t>
      </w:r>
      <w:r>
        <w:rPr>
          <w:rFonts w:ascii="Times New Roman" w:hAnsi="Times New Roman"/>
          <w:spacing w:val="62"/>
          <w:sz w:val="24"/>
        </w:rPr>
        <w:t xml:space="preserve"> </w:t>
      </w:r>
      <w:r>
        <w:rPr>
          <w:rFonts w:ascii="Times New Roman" w:hAnsi="Times New Roman"/>
          <w:sz w:val="24"/>
        </w:rPr>
        <w:t>класса</w:t>
      </w:r>
      <w:r>
        <w:rPr>
          <w:rFonts w:ascii="Times New Roman" w:hAnsi="Times New Roman"/>
          <w:spacing w:val="64"/>
          <w:sz w:val="24"/>
        </w:rPr>
        <w:t xml:space="preserve"> </w:t>
      </w:r>
      <w:r>
        <w:rPr>
          <w:rFonts w:ascii="Times New Roman" w:hAnsi="Times New Roman"/>
          <w:sz w:val="24"/>
        </w:rPr>
        <w:t>(потребности,</w:t>
      </w:r>
      <w:r>
        <w:rPr>
          <w:rFonts w:ascii="Times New Roman" w:hAnsi="Times New Roman"/>
          <w:spacing w:val="63"/>
          <w:sz w:val="24"/>
        </w:rPr>
        <w:t xml:space="preserve"> </w:t>
      </w:r>
      <w:r>
        <w:rPr>
          <w:rFonts w:ascii="Times New Roman" w:hAnsi="Times New Roman"/>
          <w:sz w:val="24"/>
        </w:rPr>
        <w:t>интересы,</w:t>
      </w:r>
      <w:r>
        <w:rPr>
          <w:rFonts w:ascii="Times New Roman" w:hAnsi="Times New Roman"/>
          <w:spacing w:val="61"/>
          <w:sz w:val="24"/>
        </w:rPr>
        <w:t xml:space="preserve"> </w:t>
      </w:r>
      <w:r>
        <w:rPr>
          <w:rFonts w:ascii="Times New Roman" w:hAnsi="Times New Roman"/>
          <w:sz w:val="24"/>
        </w:rPr>
        <w:t>склонности</w:t>
      </w:r>
      <w:r>
        <w:rPr>
          <w:rFonts w:ascii="Times New Roman" w:hAnsi="Times New Roman"/>
          <w:spacing w:val="62"/>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 xml:space="preserve">другие </w:t>
      </w:r>
      <w:r>
        <w:rPr>
          <w:rFonts w:ascii="Times New Roman" w:hAnsi="Times New Roman"/>
          <w:spacing w:val="-67"/>
          <w:sz w:val="24"/>
        </w:rPr>
        <w:t xml:space="preserve"> </w:t>
      </w:r>
      <w:r>
        <w:rPr>
          <w:rFonts w:ascii="Times New Roman" w:hAnsi="Times New Roman"/>
          <w:sz w:val="24"/>
        </w:rPr>
        <w:t>личностные</w:t>
      </w:r>
      <w:r>
        <w:rPr>
          <w:rFonts w:ascii="Times New Roman" w:hAnsi="Times New Roman"/>
          <w:spacing w:val="66"/>
          <w:sz w:val="24"/>
        </w:rPr>
        <w:t xml:space="preserve"> </w:t>
      </w:r>
      <w:r>
        <w:rPr>
          <w:rFonts w:ascii="Times New Roman" w:hAnsi="Times New Roman"/>
          <w:sz w:val="24"/>
        </w:rPr>
        <w:t>характеристики</w:t>
      </w:r>
      <w:r>
        <w:rPr>
          <w:rFonts w:ascii="Times New Roman" w:hAnsi="Times New Roman"/>
          <w:spacing w:val="69"/>
          <w:sz w:val="24"/>
        </w:rPr>
        <w:t xml:space="preserve"> </w:t>
      </w:r>
      <w:r>
        <w:rPr>
          <w:rFonts w:ascii="Times New Roman" w:hAnsi="Times New Roman"/>
          <w:sz w:val="24"/>
        </w:rPr>
        <w:t>членов</w:t>
      </w:r>
      <w:r>
        <w:rPr>
          <w:rFonts w:ascii="Times New Roman" w:hAnsi="Times New Roman"/>
          <w:spacing w:val="68"/>
          <w:sz w:val="24"/>
        </w:rPr>
        <w:t xml:space="preserve"> </w:t>
      </w:r>
      <w:r>
        <w:rPr>
          <w:rFonts w:ascii="Times New Roman" w:hAnsi="Times New Roman"/>
          <w:sz w:val="24"/>
        </w:rPr>
        <w:t>классного  коллектива),</w:t>
      </w:r>
    </w:p>
    <w:p w:rsidR="005A3A26" w:rsidRDefault="00D07349">
      <w:pPr>
        <w:numPr>
          <w:ilvl w:val="1"/>
          <w:numId w:val="479"/>
        </w:numPr>
        <w:tabs>
          <w:tab w:val="left" w:pos="1356"/>
        </w:tabs>
        <w:spacing w:before="64"/>
        <w:ind w:left="1355" w:hanging="164"/>
        <w:jc w:val="both"/>
        <w:rPr>
          <w:rFonts w:ascii="Times New Roman" w:hAnsi="Times New Roman"/>
          <w:sz w:val="24"/>
        </w:rPr>
      </w:pPr>
      <w:r>
        <w:rPr>
          <w:rFonts w:ascii="Times New Roman" w:hAnsi="Times New Roman"/>
          <w:sz w:val="24"/>
        </w:rPr>
        <w:t>составление</w:t>
      </w:r>
      <w:r>
        <w:rPr>
          <w:rFonts w:ascii="Times New Roman" w:hAnsi="Times New Roman"/>
          <w:spacing w:val="-3"/>
          <w:sz w:val="24"/>
        </w:rPr>
        <w:t xml:space="preserve"> </w:t>
      </w:r>
      <w:r>
        <w:rPr>
          <w:rFonts w:ascii="Times New Roman" w:hAnsi="Times New Roman"/>
          <w:sz w:val="24"/>
        </w:rPr>
        <w:t>карты</w:t>
      </w:r>
      <w:r>
        <w:rPr>
          <w:rFonts w:ascii="Times New Roman" w:hAnsi="Times New Roman"/>
          <w:spacing w:val="-4"/>
          <w:sz w:val="24"/>
        </w:rPr>
        <w:t xml:space="preserve"> </w:t>
      </w:r>
      <w:r>
        <w:rPr>
          <w:rFonts w:ascii="Times New Roman" w:hAnsi="Times New Roman"/>
          <w:sz w:val="24"/>
        </w:rPr>
        <w:t>интересов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увлечений</w:t>
      </w:r>
      <w:r>
        <w:rPr>
          <w:rFonts w:ascii="Times New Roman" w:hAnsi="Times New Roman"/>
          <w:spacing w:val="-2"/>
          <w:sz w:val="24"/>
        </w:rPr>
        <w:t xml:space="preserve"> </w:t>
      </w:r>
      <w:r>
        <w:rPr>
          <w:rFonts w:ascii="Times New Roman" w:hAnsi="Times New Roman"/>
          <w:sz w:val="24"/>
        </w:rPr>
        <w:t>обучающихся;</w:t>
      </w:r>
    </w:p>
    <w:p w:rsidR="005A3A26" w:rsidRDefault="00D07349">
      <w:pPr>
        <w:tabs>
          <w:tab w:val="left" w:pos="2804"/>
          <w:tab w:val="left" w:pos="3624"/>
          <w:tab w:val="left" w:pos="5045"/>
          <w:tab w:val="left" w:pos="6124"/>
          <w:tab w:val="left" w:pos="7331"/>
          <w:tab w:val="left" w:pos="7899"/>
          <w:tab w:val="left" w:pos="8832"/>
        </w:tabs>
        <w:spacing w:before="65"/>
        <w:ind w:left="676" w:right="127" w:firstLine="516"/>
        <w:jc w:val="both"/>
        <w:rPr>
          <w:rFonts w:ascii="Times New Roman" w:hAnsi="Times New Roman"/>
          <w:sz w:val="24"/>
        </w:rPr>
      </w:pPr>
      <w:r>
        <w:rPr>
          <w:rFonts w:ascii="Times New Roman" w:hAnsi="Times New Roman"/>
          <w:sz w:val="24"/>
        </w:rPr>
        <w:t>-деловая игра «Выборы</w:t>
      </w:r>
      <w:r>
        <w:rPr>
          <w:rFonts w:ascii="Times New Roman" w:hAnsi="Times New Roman"/>
          <w:sz w:val="24"/>
        </w:rPr>
        <w:tab/>
        <w:t xml:space="preserve">актива класса» на этапе </w:t>
      </w:r>
      <w:r>
        <w:rPr>
          <w:rFonts w:ascii="Times New Roman" w:hAnsi="Times New Roman"/>
          <w:spacing w:val="-1"/>
          <w:sz w:val="24"/>
        </w:rPr>
        <w:t xml:space="preserve">коллективного </w:t>
      </w:r>
      <w:r>
        <w:rPr>
          <w:rFonts w:ascii="Times New Roman" w:hAnsi="Times New Roman"/>
          <w:spacing w:val="-67"/>
          <w:sz w:val="24"/>
        </w:rPr>
        <w:t xml:space="preserve"> </w:t>
      </w:r>
      <w:r>
        <w:rPr>
          <w:rFonts w:ascii="Times New Roman" w:hAnsi="Times New Roman"/>
          <w:sz w:val="24"/>
        </w:rPr>
        <w:t>планирования;</w:t>
      </w:r>
    </w:p>
    <w:p w:rsidR="005A3A26" w:rsidRDefault="00D07349">
      <w:pPr>
        <w:numPr>
          <w:ilvl w:val="1"/>
          <w:numId w:val="479"/>
        </w:numPr>
        <w:tabs>
          <w:tab w:val="left" w:pos="1356"/>
        </w:tabs>
        <w:spacing w:before="65"/>
        <w:ind w:left="1355" w:hanging="164"/>
        <w:jc w:val="both"/>
        <w:rPr>
          <w:rFonts w:ascii="Times New Roman" w:hAnsi="Times New Roman"/>
          <w:sz w:val="24"/>
        </w:rPr>
      </w:pPr>
      <w:r>
        <w:rPr>
          <w:rFonts w:ascii="Times New Roman" w:hAnsi="Times New Roman"/>
          <w:sz w:val="24"/>
        </w:rPr>
        <w:t>проектирование</w:t>
      </w:r>
      <w:r>
        <w:rPr>
          <w:rFonts w:ascii="Times New Roman" w:hAnsi="Times New Roman"/>
          <w:spacing w:val="67"/>
          <w:sz w:val="24"/>
        </w:rPr>
        <w:t xml:space="preserve"> </w:t>
      </w:r>
      <w:r>
        <w:rPr>
          <w:rFonts w:ascii="Times New Roman" w:hAnsi="Times New Roman"/>
          <w:sz w:val="24"/>
        </w:rPr>
        <w:t>целей,</w:t>
      </w:r>
      <w:r>
        <w:rPr>
          <w:rFonts w:ascii="Times New Roman" w:hAnsi="Times New Roman"/>
          <w:spacing w:val="65"/>
          <w:sz w:val="24"/>
        </w:rPr>
        <w:t xml:space="preserve"> </w:t>
      </w:r>
      <w:r>
        <w:rPr>
          <w:rFonts w:ascii="Times New Roman" w:hAnsi="Times New Roman"/>
          <w:sz w:val="24"/>
        </w:rPr>
        <w:t>перспектив</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образа</w:t>
      </w:r>
      <w:r>
        <w:rPr>
          <w:rFonts w:ascii="Times New Roman" w:hAnsi="Times New Roman"/>
          <w:spacing w:val="66"/>
          <w:sz w:val="24"/>
        </w:rPr>
        <w:t xml:space="preserve"> </w:t>
      </w:r>
      <w:r>
        <w:rPr>
          <w:rFonts w:ascii="Times New Roman" w:hAnsi="Times New Roman"/>
          <w:sz w:val="24"/>
        </w:rPr>
        <w:t>жизнедеятельности</w:t>
      </w:r>
    </w:p>
    <w:p w:rsidR="005A3A26" w:rsidRDefault="00D07349">
      <w:pPr>
        <w:spacing w:before="62"/>
        <w:ind w:left="676" w:right="125"/>
        <w:jc w:val="both"/>
        <w:rPr>
          <w:rFonts w:ascii="Times New Roman" w:hAnsi="Times New Roman"/>
          <w:sz w:val="24"/>
        </w:rPr>
      </w:pP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
          <w:sz w:val="24"/>
        </w:rPr>
        <w:t xml:space="preserve"> </w:t>
      </w:r>
      <w:r>
        <w:rPr>
          <w:rFonts w:ascii="Times New Roman" w:hAnsi="Times New Roman"/>
          <w:sz w:val="24"/>
        </w:rPr>
        <w:t>организационно-деятельностной</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часа</w:t>
      </w:r>
      <w:r>
        <w:rPr>
          <w:rFonts w:ascii="Times New Roman" w:hAnsi="Times New Roman"/>
          <w:spacing w:val="1"/>
          <w:sz w:val="24"/>
        </w:rPr>
        <w:t xml:space="preserve"> </w:t>
      </w:r>
      <w:r>
        <w:rPr>
          <w:rFonts w:ascii="Times New Roman" w:hAnsi="Times New Roman"/>
          <w:sz w:val="24"/>
        </w:rPr>
        <w:t>«Класс,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70"/>
          <w:sz w:val="24"/>
        </w:rPr>
        <w:t xml:space="preserve"> </w:t>
      </w:r>
      <w:r>
        <w:rPr>
          <w:rFonts w:ascii="Times New Roman" w:hAnsi="Times New Roman"/>
          <w:sz w:val="24"/>
        </w:rPr>
        <w:t>хотел</w:t>
      </w:r>
      <w:r>
        <w:rPr>
          <w:rFonts w:ascii="Times New Roman" w:hAnsi="Times New Roman"/>
          <w:spacing w:val="70"/>
          <w:sz w:val="24"/>
        </w:rPr>
        <w:t xml:space="preserve"> </w:t>
      </w:r>
      <w:r>
        <w:rPr>
          <w:rFonts w:ascii="Times New Roman" w:hAnsi="Times New Roman"/>
          <w:sz w:val="24"/>
        </w:rPr>
        <w:t>бы</w:t>
      </w:r>
      <w:r>
        <w:rPr>
          <w:rFonts w:ascii="Times New Roman" w:hAnsi="Times New Roman"/>
          <w:spacing w:val="70"/>
          <w:sz w:val="24"/>
        </w:rPr>
        <w:t xml:space="preserve"> </w:t>
      </w:r>
      <w:r>
        <w:rPr>
          <w:rFonts w:ascii="Times New Roman" w:hAnsi="Times New Roman"/>
          <w:sz w:val="24"/>
        </w:rPr>
        <w:t>учиться»,</w:t>
      </w:r>
      <w:r>
        <w:rPr>
          <w:rFonts w:ascii="Times New Roman" w:hAnsi="Times New Roman"/>
          <w:spacing w:val="70"/>
          <w:sz w:val="24"/>
        </w:rPr>
        <w:t xml:space="preserve"> </w:t>
      </w:r>
      <w:r>
        <w:rPr>
          <w:rFonts w:ascii="Times New Roman" w:hAnsi="Times New Roman"/>
          <w:sz w:val="24"/>
        </w:rPr>
        <w:t>«Мой класс сегодня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завтра».</w:t>
      </w:r>
    </w:p>
    <w:p w:rsidR="005A3A26" w:rsidRDefault="00D07349">
      <w:pPr>
        <w:spacing w:before="63"/>
        <w:ind w:left="676" w:right="120" w:firstLine="69"/>
        <w:jc w:val="both"/>
        <w:rPr>
          <w:rFonts w:ascii="Times New Roman" w:hAnsi="Times New Roman"/>
          <w:sz w:val="24"/>
        </w:rPr>
      </w:pPr>
      <w:r>
        <w:rPr>
          <w:rFonts w:ascii="Times New Roman" w:hAnsi="Times New Roman"/>
          <w:sz w:val="24"/>
        </w:rPr>
        <w:t>Классное руководство подразумевает и индивидуальную работу с обучающимися</w:t>
      </w:r>
      <w:r>
        <w:rPr>
          <w:rFonts w:ascii="Times New Roman" w:hAnsi="Times New Roman"/>
          <w:spacing w:val="-67"/>
          <w:sz w:val="24"/>
        </w:rPr>
        <w:t xml:space="preserve"> </w:t>
      </w:r>
      <w:r>
        <w:rPr>
          <w:rFonts w:ascii="Times New Roman" w:hAnsi="Times New Roman"/>
          <w:sz w:val="24"/>
        </w:rPr>
        <w:t>класса:</w:t>
      </w:r>
    </w:p>
    <w:p w:rsidR="005A3A26" w:rsidRDefault="00D07349">
      <w:pPr>
        <w:numPr>
          <w:ilvl w:val="1"/>
          <w:numId w:val="479"/>
        </w:numPr>
        <w:tabs>
          <w:tab w:val="left" w:pos="1430"/>
        </w:tabs>
        <w:spacing w:before="66"/>
        <w:ind w:left="676" w:right="129" w:firstLine="516"/>
        <w:jc w:val="both"/>
        <w:rPr>
          <w:rFonts w:ascii="Times New Roman" w:hAnsi="Times New Roman"/>
          <w:sz w:val="24"/>
        </w:rPr>
      </w:pP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слабоуспевающими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учащимися, испытывающими</w:t>
      </w:r>
      <w:r>
        <w:rPr>
          <w:rFonts w:ascii="Times New Roman" w:hAnsi="Times New Roman"/>
          <w:spacing w:val="70"/>
          <w:sz w:val="24"/>
        </w:rPr>
        <w:t xml:space="preserve"> </w:t>
      </w:r>
      <w:r>
        <w:rPr>
          <w:rFonts w:ascii="Times New Roman" w:hAnsi="Times New Roman"/>
          <w:sz w:val="24"/>
        </w:rPr>
        <w:t>трудности</w:t>
      </w:r>
      <w:r>
        <w:rPr>
          <w:rFonts w:ascii="Times New Roman" w:hAnsi="Times New Roman"/>
          <w:spacing w:val="-6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отдельным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контроль</w:t>
      </w:r>
      <w:r>
        <w:rPr>
          <w:rFonts w:ascii="Times New Roman" w:hAnsi="Times New Roman"/>
          <w:spacing w:val="70"/>
          <w:sz w:val="24"/>
        </w:rPr>
        <w:t xml:space="preserve"> </w:t>
      </w:r>
      <w:r>
        <w:rPr>
          <w:rFonts w:ascii="Times New Roman" w:hAnsi="Times New Roman"/>
          <w:sz w:val="24"/>
        </w:rPr>
        <w:t>за</w:t>
      </w:r>
      <w:r>
        <w:rPr>
          <w:rFonts w:ascii="Times New Roman" w:hAnsi="Times New Roman"/>
          <w:spacing w:val="70"/>
          <w:sz w:val="24"/>
        </w:rPr>
        <w:t xml:space="preserve"> </w:t>
      </w:r>
      <w:r>
        <w:rPr>
          <w:rFonts w:ascii="Times New Roman" w:hAnsi="Times New Roman"/>
          <w:sz w:val="24"/>
        </w:rPr>
        <w:t>успеваемостью</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класса;</w:t>
      </w:r>
    </w:p>
    <w:p w:rsidR="005A3A26" w:rsidRDefault="00D07349">
      <w:pPr>
        <w:numPr>
          <w:ilvl w:val="1"/>
          <w:numId w:val="479"/>
        </w:numPr>
        <w:tabs>
          <w:tab w:val="left" w:pos="1406"/>
        </w:tabs>
        <w:spacing w:before="64"/>
        <w:ind w:left="1406" w:hanging="164"/>
        <w:jc w:val="both"/>
        <w:rPr>
          <w:rFonts w:ascii="Times New Roman" w:hAnsi="Times New Roman"/>
          <w:sz w:val="24"/>
        </w:rPr>
      </w:pPr>
      <w:r>
        <w:rPr>
          <w:rFonts w:ascii="Times New Roman" w:hAnsi="Times New Roman"/>
          <w:sz w:val="24"/>
        </w:rPr>
        <w:t>с</w:t>
      </w:r>
      <w:r>
        <w:rPr>
          <w:rFonts w:ascii="Times New Roman" w:hAnsi="Times New Roman"/>
          <w:spacing w:val="66"/>
          <w:sz w:val="24"/>
        </w:rPr>
        <w:t xml:space="preserve"> </w:t>
      </w:r>
      <w:r>
        <w:rPr>
          <w:rFonts w:ascii="Times New Roman" w:hAnsi="Times New Roman"/>
          <w:sz w:val="24"/>
        </w:rPr>
        <w:t>учащимися,</w:t>
      </w:r>
      <w:r>
        <w:rPr>
          <w:rFonts w:ascii="Times New Roman" w:hAnsi="Times New Roman"/>
          <w:spacing w:val="66"/>
          <w:sz w:val="24"/>
        </w:rPr>
        <w:t xml:space="preserve"> </w:t>
      </w:r>
      <w:r>
        <w:rPr>
          <w:rFonts w:ascii="Times New Roman" w:hAnsi="Times New Roman"/>
          <w:sz w:val="24"/>
        </w:rPr>
        <w:t>находящимися</w:t>
      </w:r>
      <w:r>
        <w:rPr>
          <w:rFonts w:ascii="Times New Roman" w:hAnsi="Times New Roman"/>
          <w:spacing w:val="67"/>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состоянии</w:t>
      </w:r>
      <w:r>
        <w:rPr>
          <w:rFonts w:ascii="Times New Roman" w:hAnsi="Times New Roman"/>
          <w:spacing w:val="-1"/>
          <w:sz w:val="24"/>
        </w:rPr>
        <w:t xml:space="preserve"> </w:t>
      </w:r>
      <w:r>
        <w:rPr>
          <w:rFonts w:ascii="Times New Roman" w:hAnsi="Times New Roman"/>
          <w:sz w:val="24"/>
        </w:rPr>
        <w:t>стресса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дискомфорта;</w:t>
      </w:r>
    </w:p>
    <w:p w:rsidR="005A3A26" w:rsidRDefault="00D07349">
      <w:pPr>
        <w:numPr>
          <w:ilvl w:val="1"/>
          <w:numId w:val="479"/>
        </w:numPr>
        <w:tabs>
          <w:tab w:val="left" w:pos="1421"/>
        </w:tabs>
        <w:spacing w:before="65"/>
        <w:ind w:left="676" w:right="125" w:firstLine="566"/>
        <w:jc w:val="both"/>
        <w:rPr>
          <w:rFonts w:ascii="Times New Roman" w:hAnsi="Times New Roman"/>
          <w:sz w:val="24"/>
        </w:rPr>
      </w:pPr>
      <w:r>
        <w:rPr>
          <w:rFonts w:ascii="Times New Roman" w:hAnsi="Times New Roman"/>
          <w:sz w:val="24"/>
        </w:rPr>
        <w:t>с обучающимися,</w:t>
      </w:r>
      <w:r>
        <w:rPr>
          <w:rFonts w:ascii="Times New Roman" w:hAnsi="Times New Roman"/>
          <w:spacing w:val="1"/>
          <w:sz w:val="24"/>
        </w:rPr>
        <w:t xml:space="preserve"> </w:t>
      </w:r>
      <w:r>
        <w:rPr>
          <w:rFonts w:ascii="Times New Roman" w:hAnsi="Times New Roman"/>
          <w:sz w:val="24"/>
        </w:rPr>
        <w:t>состоящими на различных видах учёта, в</w:t>
      </w:r>
      <w:r>
        <w:rPr>
          <w:rFonts w:ascii="Times New Roman" w:hAnsi="Times New Roman"/>
          <w:spacing w:val="1"/>
          <w:sz w:val="24"/>
        </w:rPr>
        <w:t xml:space="preserve"> </w:t>
      </w:r>
      <w:r>
        <w:rPr>
          <w:rFonts w:ascii="Times New Roman" w:hAnsi="Times New Roman"/>
          <w:sz w:val="24"/>
        </w:rPr>
        <w:t>группе</w:t>
      </w:r>
      <w:r>
        <w:rPr>
          <w:rFonts w:ascii="Times New Roman" w:hAnsi="Times New Roman"/>
          <w:spacing w:val="1"/>
          <w:sz w:val="24"/>
        </w:rPr>
        <w:t xml:space="preserve"> </w:t>
      </w:r>
      <w:r>
        <w:rPr>
          <w:rFonts w:ascii="Times New Roman" w:hAnsi="Times New Roman"/>
          <w:sz w:val="24"/>
        </w:rPr>
        <w:t>риска,</w:t>
      </w:r>
      <w:r>
        <w:rPr>
          <w:rFonts w:ascii="Times New Roman" w:hAnsi="Times New Roman"/>
          <w:spacing w:val="1"/>
          <w:sz w:val="24"/>
        </w:rPr>
        <w:t xml:space="preserve"> </w:t>
      </w:r>
      <w:r>
        <w:rPr>
          <w:rFonts w:ascii="Times New Roman" w:hAnsi="Times New Roman"/>
          <w:sz w:val="24"/>
        </w:rPr>
        <w:t>оказавшимися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трудной</w:t>
      </w:r>
      <w:r>
        <w:rPr>
          <w:rFonts w:ascii="Times New Roman" w:hAnsi="Times New Roman"/>
          <w:spacing w:val="70"/>
          <w:sz w:val="24"/>
        </w:rPr>
        <w:t xml:space="preserve"> </w:t>
      </w:r>
      <w:r>
        <w:rPr>
          <w:rFonts w:ascii="Times New Roman" w:hAnsi="Times New Roman"/>
          <w:sz w:val="24"/>
        </w:rPr>
        <w:t>жизненной</w:t>
      </w:r>
      <w:r>
        <w:rPr>
          <w:rFonts w:ascii="Times New Roman" w:hAnsi="Times New Roman"/>
          <w:spacing w:val="70"/>
          <w:sz w:val="24"/>
        </w:rPr>
        <w:t xml:space="preserve"> </w:t>
      </w:r>
      <w:r>
        <w:rPr>
          <w:rFonts w:ascii="Times New Roman" w:hAnsi="Times New Roman"/>
          <w:sz w:val="24"/>
        </w:rPr>
        <w:t>ситуации.</w:t>
      </w:r>
      <w:r>
        <w:rPr>
          <w:rFonts w:ascii="Times New Roman" w:hAnsi="Times New Roman"/>
          <w:spacing w:val="70"/>
          <w:sz w:val="24"/>
        </w:rPr>
        <w:t xml:space="preserve"> </w:t>
      </w:r>
      <w:r>
        <w:rPr>
          <w:rFonts w:ascii="Times New Roman" w:hAnsi="Times New Roman"/>
          <w:sz w:val="24"/>
        </w:rPr>
        <w:t>Работа</w:t>
      </w:r>
      <w:r>
        <w:rPr>
          <w:rFonts w:ascii="Times New Roman" w:hAnsi="Times New Roman"/>
          <w:spacing w:val="70"/>
          <w:sz w:val="24"/>
        </w:rPr>
        <w:t xml:space="preserve"> </w:t>
      </w:r>
      <w:r>
        <w:rPr>
          <w:rFonts w:ascii="Times New Roman" w:hAnsi="Times New Roman"/>
          <w:sz w:val="24"/>
        </w:rPr>
        <w:t>направлена на контроль</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свободным времяпровождением;</w:t>
      </w:r>
    </w:p>
    <w:p w:rsidR="005A3A26" w:rsidRDefault="00D07349">
      <w:pPr>
        <w:numPr>
          <w:ilvl w:val="1"/>
          <w:numId w:val="479"/>
        </w:numPr>
        <w:tabs>
          <w:tab w:val="left" w:pos="1621"/>
          <w:tab w:val="left" w:pos="1622"/>
          <w:tab w:val="left" w:pos="3322"/>
          <w:tab w:val="left" w:pos="3785"/>
          <w:tab w:val="left" w:pos="5471"/>
          <w:tab w:val="left" w:pos="7390"/>
          <w:tab w:val="left" w:pos="9545"/>
        </w:tabs>
        <w:spacing w:before="63"/>
        <w:ind w:left="0" w:right="128" w:firstLine="799"/>
        <w:jc w:val="both"/>
        <w:rPr>
          <w:rFonts w:ascii="Times New Roman" w:hAnsi="Times New Roman"/>
          <w:sz w:val="24"/>
        </w:rPr>
      </w:pPr>
      <w:r>
        <w:rPr>
          <w:rFonts w:ascii="Times New Roman" w:hAnsi="Times New Roman"/>
          <w:sz w:val="24"/>
        </w:rPr>
        <w:t>заполнение с учащимися «портфолио» с</w:t>
      </w:r>
      <w:r>
        <w:rPr>
          <w:rFonts w:ascii="Times New Roman" w:hAnsi="Times New Roman"/>
          <w:spacing w:val="97"/>
          <w:sz w:val="24"/>
        </w:rPr>
        <w:t xml:space="preserve"> </w:t>
      </w:r>
      <w:r>
        <w:rPr>
          <w:rFonts w:ascii="Times New Roman" w:hAnsi="Times New Roman"/>
          <w:sz w:val="24"/>
        </w:rPr>
        <w:t>занесением «личных</w:t>
      </w:r>
      <w:r>
        <w:rPr>
          <w:rFonts w:ascii="Times New Roman" w:hAnsi="Times New Roman"/>
          <w:spacing w:val="-67"/>
          <w:sz w:val="24"/>
        </w:rPr>
        <w:t xml:space="preserve"> </w:t>
      </w:r>
      <w:r>
        <w:rPr>
          <w:rFonts w:ascii="Times New Roman" w:hAnsi="Times New Roman"/>
          <w:sz w:val="24"/>
        </w:rPr>
        <w:t>достижений»</w:t>
      </w:r>
      <w:r>
        <w:rPr>
          <w:rFonts w:ascii="Times New Roman" w:hAnsi="Times New Roman"/>
          <w:spacing w:val="-2"/>
          <w:sz w:val="24"/>
        </w:rPr>
        <w:t xml:space="preserve"> </w:t>
      </w:r>
      <w:r>
        <w:rPr>
          <w:rFonts w:ascii="Times New Roman" w:hAnsi="Times New Roman"/>
          <w:sz w:val="24"/>
        </w:rPr>
        <w:t>учащихся класса;</w:t>
      </w:r>
    </w:p>
    <w:p w:rsidR="005A3A26" w:rsidRDefault="00D07349">
      <w:pPr>
        <w:numPr>
          <w:ilvl w:val="1"/>
          <w:numId w:val="479"/>
        </w:numPr>
        <w:tabs>
          <w:tab w:val="left" w:pos="1705"/>
          <w:tab w:val="left" w:pos="1706"/>
        </w:tabs>
        <w:spacing w:before="65"/>
        <w:ind w:left="1706" w:hanging="514"/>
        <w:jc w:val="both"/>
        <w:rPr>
          <w:rFonts w:ascii="Times New Roman" w:hAnsi="Times New Roman"/>
          <w:sz w:val="24"/>
        </w:rPr>
      </w:pPr>
      <w:r>
        <w:rPr>
          <w:rFonts w:ascii="Times New Roman" w:hAnsi="Times New Roman"/>
          <w:sz w:val="24"/>
        </w:rPr>
        <w:t>участие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общешкольных конкурсах</w:t>
      </w:r>
      <w:r>
        <w:rPr>
          <w:rFonts w:ascii="Times New Roman" w:hAnsi="Times New Roman"/>
          <w:spacing w:val="-1"/>
          <w:sz w:val="24"/>
        </w:rPr>
        <w:t>;</w:t>
      </w:r>
    </w:p>
    <w:p w:rsidR="005A3A26" w:rsidRDefault="00D07349">
      <w:pPr>
        <w:numPr>
          <w:ilvl w:val="1"/>
          <w:numId w:val="479"/>
        </w:numPr>
        <w:tabs>
          <w:tab w:val="left" w:pos="1426"/>
        </w:tabs>
        <w:spacing w:before="64"/>
        <w:ind w:left="1425" w:hanging="165"/>
        <w:jc w:val="both"/>
        <w:rPr>
          <w:rFonts w:ascii="Times New Roman" w:hAnsi="Times New Roman"/>
          <w:sz w:val="24"/>
        </w:rPr>
      </w:pPr>
      <w:r>
        <w:rPr>
          <w:rFonts w:ascii="Times New Roman" w:hAnsi="Times New Roman"/>
          <w:sz w:val="24"/>
        </w:rPr>
        <w:t>предложение</w:t>
      </w:r>
      <w:r>
        <w:rPr>
          <w:rFonts w:ascii="Times New Roman" w:hAnsi="Times New Roman"/>
          <w:spacing w:val="65"/>
          <w:sz w:val="24"/>
        </w:rPr>
        <w:t xml:space="preserve"> </w:t>
      </w:r>
      <w:r>
        <w:rPr>
          <w:rFonts w:ascii="Times New Roman" w:hAnsi="Times New Roman"/>
          <w:sz w:val="24"/>
        </w:rPr>
        <w:t>(делегирование)</w:t>
      </w:r>
      <w:r>
        <w:rPr>
          <w:rFonts w:ascii="Times New Roman" w:hAnsi="Times New Roman"/>
          <w:spacing w:val="66"/>
          <w:sz w:val="24"/>
        </w:rPr>
        <w:t xml:space="preserve"> </w:t>
      </w:r>
      <w:r>
        <w:rPr>
          <w:rFonts w:ascii="Times New Roman" w:hAnsi="Times New Roman"/>
          <w:sz w:val="24"/>
        </w:rPr>
        <w:t>ответственности</w:t>
      </w:r>
      <w:r>
        <w:rPr>
          <w:rFonts w:ascii="Times New Roman" w:hAnsi="Times New Roman"/>
          <w:spacing w:val="65"/>
          <w:sz w:val="24"/>
        </w:rPr>
        <w:t xml:space="preserve"> </w:t>
      </w:r>
      <w:r>
        <w:rPr>
          <w:rFonts w:ascii="Times New Roman" w:hAnsi="Times New Roman"/>
          <w:sz w:val="24"/>
        </w:rPr>
        <w:t>за</w:t>
      </w:r>
      <w:r>
        <w:rPr>
          <w:rFonts w:ascii="Times New Roman" w:hAnsi="Times New Roman"/>
          <w:spacing w:val="66"/>
          <w:sz w:val="24"/>
        </w:rPr>
        <w:t xml:space="preserve"> </w:t>
      </w:r>
      <w:r>
        <w:rPr>
          <w:rFonts w:ascii="Times New Roman" w:hAnsi="Times New Roman"/>
          <w:sz w:val="24"/>
        </w:rPr>
        <w:t>то</w:t>
      </w:r>
      <w:r>
        <w:rPr>
          <w:rFonts w:ascii="Times New Roman" w:hAnsi="Times New Roman"/>
          <w:spacing w:val="66"/>
          <w:sz w:val="24"/>
        </w:rPr>
        <w:t xml:space="preserve"> </w:t>
      </w:r>
      <w:r>
        <w:rPr>
          <w:rFonts w:ascii="Times New Roman" w:hAnsi="Times New Roman"/>
          <w:sz w:val="24"/>
        </w:rPr>
        <w:t>или</w:t>
      </w:r>
      <w:r>
        <w:rPr>
          <w:rFonts w:ascii="Times New Roman" w:hAnsi="Times New Roman"/>
          <w:spacing w:val="66"/>
          <w:sz w:val="24"/>
        </w:rPr>
        <w:t xml:space="preserve"> </w:t>
      </w:r>
      <w:r>
        <w:rPr>
          <w:rFonts w:ascii="Times New Roman" w:hAnsi="Times New Roman"/>
          <w:sz w:val="24"/>
        </w:rPr>
        <w:t>иное</w:t>
      </w:r>
      <w:r>
        <w:rPr>
          <w:rFonts w:ascii="Times New Roman" w:hAnsi="Times New Roman"/>
          <w:spacing w:val="-5"/>
          <w:sz w:val="24"/>
        </w:rPr>
        <w:t xml:space="preserve"> </w:t>
      </w:r>
      <w:r>
        <w:rPr>
          <w:rFonts w:ascii="Times New Roman" w:hAnsi="Times New Roman"/>
          <w:sz w:val="24"/>
        </w:rPr>
        <w:t>поручение;</w:t>
      </w:r>
    </w:p>
    <w:p w:rsidR="005A3A26" w:rsidRDefault="00D07349">
      <w:pPr>
        <w:numPr>
          <w:ilvl w:val="1"/>
          <w:numId w:val="479"/>
        </w:numPr>
        <w:tabs>
          <w:tab w:val="left" w:pos="1356"/>
        </w:tabs>
        <w:spacing w:before="62"/>
        <w:ind w:left="1355" w:hanging="164"/>
        <w:jc w:val="both"/>
        <w:rPr>
          <w:rFonts w:ascii="Times New Roman" w:hAnsi="Times New Roman"/>
          <w:sz w:val="24"/>
        </w:rPr>
      </w:pPr>
      <w:r>
        <w:rPr>
          <w:rFonts w:ascii="Times New Roman" w:hAnsi="Times New Roman"/>
          <w:sz w:val="24"/>
        </w:rPr>
        <w:t>вовлечение</w:t>
      </w:r>
      <w:r>
        <w:rPr>
          <w:rFonts w:ascii="Times New Roman" w:hAnsi="Times New Roman"/>
          <w:spacing w:val="-2"/>
          <w:sz w:val="24"/>
        </w:rPr>
        <w:t xml:space="preserve"> </w:t>
      </w:r>
      <w:r>
        <w:rPr>
          <w:rFonts w:ascii="Times New Roman" w:hAnsi="Times New Roman"/>
          <w:sz w:val="24"/>
        </w:rPr>
        <w:t>учащихся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значимую</w:t>
      </w:r>
      <w:r>
        <w:rPr>
          <w:rFonts w:ascii="Times New Roman" w:hAnsi="Times New Roman"/>
          <w:spacing w:val="-2"/>
          <w:sz w:val="24"/>
        </w:rPr>
        <w:t xml:space="preserve"> </w:t>
      </w:r>
      <w:r>
        <w:rPr>
          <w:rFonts w:ascii="Times New Roman" w:hAnsi="Times New Roman"/>
          <w:sz w:val="24"/>
        </w:rPr>
        <w:t>деятельность</w:t>
      </w:r>
      <w:r>
        <w:rPr>
          <w:rFonts w:ascii="Times New Roman" w:hAnsi="Times New Roman"/>
          <w:spacing w:val="6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классе.</w:t>
      </w:r>
    </w:p>
    <w:p w:rsidR="005A3A26" w:rsidRDefault="00D07349">
      <w:pPr>
        <w:numPr>
          <w:ilvl w:val="1"/>
          <w:numId w:val="479"/>
        </w:numPr>
        <w:tabs>
          <w:tab w:val="left" w:pos="1356"/>
        </w:tabs>
        <w:spacing w:before="62"/>
        <w:ind w:left="1355" w:hanging="164"/>
        <w:jc w:val="both"/>
        <w:rPr>
          <w:rFonts w:ascii="Times New Roman" w:hAnsi="Times New Roman"/>
          <w:sz w:val="24"/>
        </w:rPr>
      </w:pPr>
      <w:r>
        <w:rPr>
          <w:rFonts w:ascii="Times New Roman" w:hAnsi="Times New Roman"/>
          <w:sz w:val="24"/>
        </w:rPr>
        <w:t>вовлечение учащихся с ОВЗ в значимую деятельность.</w:t>
      </w:r>
    </w:p>
    <w:p w:rsidR="005A3A26" w:rsidRDefault="00D07349">
      <w:pPr>
        <w:tabs>
          <w:tab w:val="left" w:pos="5403"/>
          <w:tab w:val="left" w:pos="6835"/>
          <w:tab w:val="left" w:pos="10479"/>
        </w:tabs>
        <w:spacing w:before="65"/>
        <w:ind w:left="676" w:right="120" w:firstLine="1317"/>
        <w:jc w:val="both"/>
        <w:rPr>
          <w:rFonts w:ascii="Times New Roman" w:hAnsi="Times New Roman"/>
          <w:sz w:val="24"/>
        </w:rPr>
      </w:pPr>
      <w:r>
        <w:rPr>
          <w:rFonts w:ascii="Times New Roman" w:hAnsi="Times New Roman"/>
          <w:sz w:val="24"/>
        </w:rPr>
        <w:t>Классный</w:t>
      </w:r>
      <w:r>
        <w:rPr>
          <w:rFonts w:ascii="Times New Roman" w:hAnsi="Times New Roman"/>
          <w:spacing w:val="120"/>
          <w:sz w:val="24"/>
        </w:rPr>
        <w:t xml:space="preserve"> </w:t>
      </w:r>
      <w:r>
        <w:rPr>
          <w:rFonts w:ascii="Times New Roman" w:hAnsi="Times New Roman"/>
          <w:sz w:val="24"/>
        </w:rPr>
        <w:t>руководитель работает в</w:t>
      </w:r>
      <w:r>
        <w:rPr>
          <w:rFonts w:ascii="Times New Roman" w:hAnsi="Times New Roman"/>
          <w:spacing w:val="125"/>
          <w:sz w:val="24"/>
        </w:rPr>
        <w:t xml:space="preserve"> </w:t>
      </w:r>
      <w:r>
        <w:rPr>
          <w:rFonts w:ascii="Times New Roman" w:hAnsi="Times New Roman"/>
          <w:sz w:val="24"/>
        </w:rPr>
        <w:t>тесном</w:t>
      </w:r>
      <w:r>
        <w:rPr>
          <w:rFonts w:ascii="Times New Roman" w:hAnsi="Times New Roman"/>
          <w:spacing w:val="124"/>
          <w:sz w:val="24"/>
        </w:rPr>
        <w:t xml:space="preserve"> </w:t>
      </w:r>
      <w:r>
        <w:rPr>
          <w:rFonts w:ascii="Times New Roman" w:hAnsi="Times New Roman"/>
          <w:sz w:val="24"/>
        </w:rPr>
        <w:t xml:space="preserve">сотрудничестве </w:t>
      </w:r>
      <w:r>
        <w:rPr>
          <w:rFonts w:ascii="Times New Roman" w:hAnsi="Times New Roman"/>
          <w:spacing w:val="-2"/>
          <w:sz w:val="24"/>
        </w:rPr>
        <w:t>с</w:t>
      </w:r>
      <w:r>
        <w:rPr>
          <w:rFonts w:ascii="Times New Roman" w:hAnsi="Times New Roman"/>
          <w:spacing w:val="-67"/>
          <w:sz w:val="24"/>
        </w:rPr>
        <w:t xml:space="preserve"> </w:t>
      </w:r>
      <w:r>
        <w:rPr>
          <w:rFonts w:ascii="Times New Roman" w:hAnsi="Times New Roman"/>
          <w:sz w:val="24"/>
        </w:rPr>
        <w:t>учителями - предметниками.</w:t>
      </w:r>
    </w:p>
    <w:p w:rsidR="005A3A26" w:rsidRDefault="005A3A26">
      <w:pPr>
        <w:spacing w:before="6"/>
        <w:rPr>
          <w:rFonts w:ascii="Times New Roman" w:hAnsi="Times New Roman"/>
          <w:sz w:val="24"/>
        </w:rPr>
      </w:pPr>
    </w:p>
    <w:p w:rsidR="005A3A26" w:rsidRDefault="00D07349">
      <w:pPr>
        <w:pStyle w:val="10"/>
        <w:numPr>
          <w:ilvl w:val="1"/>
          <w:numId w:val="478"/>
        </w:numPr>
        <w:tabs>
          <w:tab w:val="left" w:pos="886"/>
        </w:tabs>
        <w:spacing w:line="319" w:lineRule="exact"/>
        <w:ind w:left="494" w:hanging="494"/>
        <w:jc w:val="both"/>
        <w:rPr>
          <w:sz w:val="24"/>
        </w:rPr>
      </w:pPr>
      <w:r>
        <w:rPr>
          <w:sz w:val="24"/>
        </w:rPr>
        <w:t>Модуль</w:t>
      </w:r>
      <w:r>
        <w:rPr>
          <w:spacing w:val="-7"/>
          <w:sz w:val="24"/>
        </w:rPr>
        <w:t xml:space="preserve"> </w:t>
      </w:r>
      <w:r>
        <w:rPr>
          <w:sz w:val="24"/>
        </w:rPr>
        <w:t>«Работа</w:t>
      </w:r>
      <w:r>
        <w:rPr>
          <w:spacing w:val="-6"/>
          <w:sz w:val="24"/>
        </w:rPr>
        <w:t xml:space="preserve"> </w:t>
      </w:r>
      <w:r>
        <w:rPr>
          <w:sz w:val="24"/>
        </w:rPr>
        <w:t>с</w:t>
      </w:r>
      <w:r>
        <w:rPr>
          <w:spacing w:val="-7"/>
          <w:sz w:val="24"/>
        </w:rPr>
        <w:t xml:space="preserve"> </w:t>
      </w:r>
      <w:r>
        <w:rPr>
          <w:sz w:val="24"/>
        </w:rPr>
        <w:t>родителями</w:t>
      </w:r>
      <w:r>
        <w:rPr>
          <w:spacing w:val="-6"/>
          <w:sz w:val="24"/>
        </w:rPr>
        <w:t xml:space="preserve"> </w:t>
      </w:r>
      <w:r>
        <w:rPr>
          <w:sz w:val="24"/>
        </w:rPr>
        <w:t>или</w:t>
      </w:r>
      <w:r>
        <w:rPr>
          <w:spacing w:val="-7"/>
          <w:sz w:val="24"/>
        </w:rPr>
        <w:t xml:space="preserve"> </w:t>
      </w:r>
      <w:r>
        <w:rPr>
          <w:sz w:val="24"/>
        </w:rPr>
        <w:t>их</w:t>
      </w:r>
      <w:r>
        <w:rPr>
          <w:spacing w:val="-5"/>
          <w:sz w:val="24"/>
        </w:rPr>
        <w:t xml:space="preserve"> </w:t>
      </w:r>
      <w:r>
        <w:rPr>
          <w:sz w:val="24"/>
        </w:rPr>
        <w:t>законными</w:t>
      </w:r>
      <w:r>
        <w:rPr>
          <w:spacing w:val="-6"/>
          <w:sz w:val="24"/>
        </w:rPr>
        <w:t xml:space="preserve"> </w:t>
      </w:r>
      <w:r>
        <w:rPr>
          <w:sz w:val="24"/>
        </w:rPr>
        <w:t>представителями»</w:t>
      </w:r>
    </w:p>
    <w:p w:rsidR="005A3A26" w:rsidRDefault="00D07349">
      <w:pPr>
        <w:ind w:right="122" w:firstLine="566"/>
        <w:jc w:val="both"/>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осуществляется для лучшего достижения цели воспитания, которое обеспечивается</w:t>
      </w:r>
      <w:r>
        <w:rPr>
          <w:rFonts w:ascii="Times New Roman" w:hAnsi="Times New Roman"/>
          <w:spacing w:val="1"/>
          <w:sz w:val="24"/>
        </w:rPr>
        <w:t xml:space="preserve"> </w:t>
      </w:r>
      <w:r>
        <w:rPr>
          <w:rFonts w:ascii="Times New Roman" w:hAnsi="Times New Roman"/>
          <w:sz w:val="24"/>
        </w:rPr>
        <w:t>согласованием</w:t>
      </w:r>
      <w:r>
        <w:rPr>
          <w:rFonts w:ascii="Times New Roman" w:hAnsi="Times New Roman"/>
          <w:spacing w:val="1"/>
          <w:sz w:val="24"/>
        </w:rPr>
        <w:t xml:space="preserve"> </w:t>
      </w:r>
      <w:r>
        <w:rPr>
          <w:rFonts w:ascii="Times New Roman" w:hAnsi="Times New Roman"/>
          <w:sz w:val="24"/>
        </w:rPr>
        <w:t>позиций</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данном</w:t>
      </w:r>
      <w:r>
        <w:rPr>
          <w:rFonts w:ascii="Times New Roman" w:hAnsi="Times New Roman"/>
          <w:spacing w:val="1"/>
          <w:sz w:val="24"/>
        </w:rPr>
        <w:t xml:space="preserve"> </w:t>
      </w:r>
      <w:r>
        <w:rPr>
          <w:rFonts w:ascii="Times New Roman" w:hAnsi="Times New Roman"/>
          <w:sz w:val="24"/>
        </w:rPr>
        <w:t>вопросе.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участники образовательного процесса едины и находят контакт, тогда воспитание</w:t>
      </w:r>
      <w:r>
        <w:rPr>
          <w:rFonts w:ascii="Times New Roman" w:hAnsi="Times New Roman"/>
          <w:spacing w:val="1"/>
          <w:sz w:val="24"/>
        </w:rPr>
        <w:t xml:space="preserve"> </w:t>
      </w:r>
      <w:r>
        <w:rPr>
          <w:rFonts w:ascii="Times New Roman" w:hAnsi="Times New Roman"/>
          <w:sz w:val="24"/>
        </w:rPr>
        <w:t>наиболее эффективно. Но бывает так, что родители сами нуждаются в грамотной</w:t>
      </w:r>
      <w:r>
        <w:rPr>
          <w:rFonts w:ascii="Times New Roman" w:hAnsi="Times New Roman"/>
          <w:spacing w:val="1"/>
          <w:sz w:val="24"/>
        </w:rPr>
        <w:t xml:space="preserve"> </w:t>
      </w:r>
      <w:r>
        <w:rPr>
          <w:rFonts w:ascii="Times New Roman" w:hAnsi="Times New Roman"/>
          <w:sz w:val="24"/>
        </w:rPr>
        <w:t>квалифицированной</w:t>
      </w:r>
      <w:r>
        <w:rPr>
          <w:rFonts w:ascii="Times New Roman" w:hAnsi="Times New Roman"/>
          <w:spacing w:val="-3"/>
          <w:sz w:val="24"/>
        </w:rPr>
        <w:t xml:space="preserve"> </w:t>
      </w:r>
      <w:r>
        <w:rPr>
          <w:rFonts w:ascii="Times New Roman" w:hAnsi="Times New Roman"/>
          <w:sz w:val="24"/>
        </w:rPr>
        <w:t>помощи.</w:t>
      </w:r>
    </w:p>
    <w:p w:rsidR="005A3A26" w:rsidRDefault="00D07349">
      <w:pPr>
        <w:ind w:right="125" w:firstLine="852"/>
        <w:jc w:val="both"/>
        <w:rPr>
          <w:rFonts w:ascii="Times New Roman" w:hAnsi="Times New Roman"/>
          <w:sz w:val="24"/>
        </w:rPr>
      </w:pPr>
      <w:r>
        <w:rPr>
          <w:rFonts w:ascii="Times New Roman" w:hAnsi="Times New Roman"/>
          <w:sz w:val="24"/>
        </w:rPr>
        <w:t>Необходима</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выявлению</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выполняющих</w:t>
      </w:r>
      <w:r>
        <w:rPr>
          <w:rFonts w:ascii="Times New Roman" w:hAnsi="Times New Roman"/>
          <w:spacing w:val="1"/>
          <w:sz w:val="24"/>
        </w:rPr>
        <w:t xml:space="preserve"> </w:t>
      </w:r>
      <w:r>
        <w:rPr>
          <w:rFonts w:ascii="Times New Roman" w:hAnsi="Times New Roman"/>
          <w:sz w:val="24"/>
        </w:rPr>
        <w:t>обязанностей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1"/>
          <w:sz w:val="24"/>
        </w:rPr>
        <w:t xml:space="preserve"> </w:t>
      </w:r>
      <w:r>
        <w:rPr>
          <w:rFonts w:ascii="Times New Roman" w:hAnsi="Times New Roman"/>
          <w:sz w:val="24"/>
        </w:rPr>
        <w:t>обучению,</w:t>
      </w:r>
      <w:r>
        <w:rPr>
          <w:rFonts w:ascii="Times New Roman" w:hAnsi="Times New Roman"/>
          <w:spacing w:val="1"/>
          <w:sz w:val="24"/>
        </w:rPr>
        <w:t xml:space="preserve"> </w:t>
      </w:r>
      <w:r>
        <w:rPr>
          <w:rFonts w:ascii="Times New Roman" w:hAnsi="Times New Roman"/>
          <w:sz w:val="24"/>
        </w:rPr>
        <w:t>содержанию</w:t>
      </w:r>
      <w:r>
        <w:rPr>
          <w:rFonts w:ascii="Times New Roman" w:hAnsi="Times New Roman"/>
          <w:spacing w:val="1"/>
          <w:sz w:val="24"/>
        </w:rPr>
        <w:t xml:space="preserve"> </w:t>
      </w:r>
      <w:r>
        <w:rPr>
          <w:rFonts w:ascii="Times New Roman" w:hAnsi="Times New Roman"/>
          <w:sz w:val="24"/>
        </w:rPr>
        <w:t>ведется</w:t>
      </w:r>
      <w:r>
        <w:rPr>
          <w:rFonts w:ascii="Times New Roman" w:hAnsi="Times New Roman"/>
          <w:spacing w:val="1"/>
          <w:sz w:val="24"/>
        </w:rPr>
        <w:t xml:space="preserve"> </w:t>
      </w:r>
      <w:r>
        <w:rPr>
          <w:rFonts w:ascii="Times New Roman" w:hAnsi="Times New Roman"/>
          <w:sz w:val="24"/>
        </w:rPr>
        <w:t>систематически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течение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формы работы:</w:t>
      </w:r>
    </w:p>
    <w:p w:rsidR="005A3A26" w:rsidRDefault="00D07349">
      <w:pPr>
        <w:numPr>
          <w:ilvl w:val="2"/>
          <w:numId w:val="478"/>
        </w:numPr>
        <w:tabs>
          <w:tab w:val="left" w:pos="1246"/>
          <w:tab w:val="left" w:pos="5441"/>
          <w:tab w:val="left" w:pos="6153"/>
        </w:tabs>
        <w:ind w:left="0" w:right="121" w:firstLine="566"/>
        <w:rPr>
          <w:rFonts w:ascii="Times New Roman" w:hAnsi="Times New Roman"/>
          <w:sz w:val="24"/>
        </w:rPr>
      </w:pPr>
      <w:r>
        <w:rPr>
          <w:rFonts w:ascii="Times New Roman" w:hAnsi="Times New Roman"/>
          <w:sz w:val="24"/>
        </w:rPr>
        <w:t>выявление</w:t>
      </w:r>
      <w:r>
        <w:rPr>
          <w:rFonts w:ascii="Times New Roman" w:hAnsi="Times New Roman"/>
          <w:spacing w:val="61"/>
          <w:sz w:val="24"/>
        </w:rPr>
        <w:t xml:space="preserve"> </w:t>
      </w:r>
      <w:r>
        <w:rPr>
          <w:rFonts w:ascii="Times New Roman" w:hAnsi="Times New Roman"/>
          <w:sz w:val="24"/>
        </w:rPr>
        <w:t>семей</w:t>
      </w:r>
      <w:r>
        <w:rPr>
          <w:rFonts w:ascii="Times New Roman" w:hAnsi="Times New Roman"/>
          <w:spacing w:val="61"/>
          <w:sz w:val="24"/>
        </w:rPr>
        <w:t xml:space="preserve"> </w:t>
      </w:r>
      <w:r>
        <w:rPr>
          <w:rFonts w:ascii="Times New Roman" w:hAnsi="Times New Roman"/>
          <w:sz w:val="24"/>
        </w:rPr>
        <w:t>группы</w:t>
      </w:r>
      <w:r>
        <w:rPr>
          <w:rFonts w:ascii="Times New Roman" w:hAnsi="Times New Roman"/>
          <w:spacing w:val="62"/>
          <w:sz w:val="24"/>
        </w:rPr>
        <w:t xml:space="preserve"> </w:t>
      </w:r>
      <w:r>
        <w:rPr>
          <w:rFonts w:ascii="Times New Roman" w:hAnsi="Times New Roman"/>
          <w:sz w:val="24"/>
        </w:rPr>
        <w:t>риска при обследовании</w:t>
      </w:r>
      <w:r>
        <w:rPr>
          <w:rFonts w:ascii="Times New Roman" w:hAnsi="Times New Roman"/>
          <w:spacing w:val="44"/>
          <w:sz w:val="24"/>
        </w:rPr>
        <w:t xml:space="preserve"> </w:t>
      </w:r>
      <w:r>
        <w:rPr>
          <w:rFonts w:ascii="Times New Roman" w:hAnsi="Times New Roman"/>
          <w:sz w:val="24"/>
        </w:rPr>
        <w:t>материально-бытовых</w:t>
      </w:r>
      <w:r>
        <w:rPr>
          <w:rFonts w:ascii="Times New Roman" w:hAnsi="Times New Roman"/>
          <w:spacing w:val="-67"/>
          <w:sz w:val="24"/>
        </w:rPr>
        <w:t xml:space="preserve"> </w:t>
      </w:r>
      <w:r>
        <w:rPr>
          <w:rFonts w:ascii="Times New Roman" w:hAnsi="Times New Roman"/>
          <w:sz w:val="24"/>
        </w:rPr>
        <w:t>условий проживания</w:t>
      </w:r>
      <w:r>
        <w:rPr>
          <w:rFonts w:ascii="Times New Roman" w:hAnsi="Times New Roman"/>
          <w:spacing w:val="68"/>
          <w:sz w:val="24"/>
        </w:rPr>
        <w:t xml:space="preserve"> </w:t>
      </w:r>
      <w:r>
        <w:rPr>
          <w:rFonts w:ascii="Times New Roman" w:hAnsi="Times New Roman"/>
          <w:sz w:val="24"/>
        </w:rPr>
        <w:t>обучающихся школы;</w:t>
      </w:r>
    </w:p>
    <w:p w:rsidR="005A3A26" w:rsidRDefault="00D07349">
      <w:pPr>
        <w:numPr>
          <w:ilvl w:val="2"/>
          <w:numId w:val="478"/>
        </w:numPr>
        <w:tabs>
          <w:tab w:val="left" w:pos="1246"/>
        </w:tabs>
        <w:spacing w:line="322" w:lineRule="exact"/>
        <w:ind w:left="1245" w:hanging="287"/>
        <w:rPr>
          <w:rFonts w:ascii="Times New Roman" w:hAnsi="Times New Roman"/>
          <w:sz w:val="24"/>
        </w:rPr>
      </w:pPr>
      <w:r>
        <w:rPr>
          <w:rFonts w:ascii="Times New Roman" w:hAnsi="Times New Roman"/>
          <w:sz w:val="24"/>
        </w:rPr>
        <w:t>формирование</w:t>
      </w:r>
      <w:r>
        <w:rPr>
          <w:rFonts w:ascii="Times New Roman" w:hAnsi="Times New Roman"/>
          <w:spacing w:val="-4"/>
          <w:sz w:val="24"/>
        </w:rPr>
        <w:t xml:space="preserve"> </w:t>
      </w:r>
      <w:r>
        <w:rPr>
          <w:rFonts w:ascii="Times New Roman" w:hAnsi="Times New Roman"/>
          <w:sz w:val="24"/>
        </w:rPr>
        <w:t>банка</w:t>
      </w:r>
      <w:r>
        <w:rPr>
          <w:rFonts w:ascii="Times New Roman" w:hAnsi="Times New Roman"/>
          <w:spacing w:val="-3"/>
          <w:sz w:val="24"/>
        </w:rPr>
        <w:t xml:space="preserve"> </w:t>
      </w:r>
      <w:r>
        <w:rPr>
          <w:rFonts w:ascii="Times New Roman" w:hAnsi="Times New Roman"/>
          <w:sz w:val="24"/>
        </w:rPr>
        <w:t>данных</w:t>
      </w:r>
      <w:r>
        <w:rPr>
          <w:rFonts w:ascii="Times New Roman" w:hAnsi="Times New Roman"/>
          <w:spacing w:val="65"/>
          <w:sz w:val="24"/>
        </w:rPr>
        <w:t xml:space="preserve"> </w:t>
      </w:r>
      <w:r>
        <w:rPr>
          <w:rFonts w:ascii="Times New Roman" w:hAnsi="Times New Roman"/>
          <w:sz w:val="24"/>
        </w:rPr>
        <w:t>семей;</w:t>
      </w:r>
    </w:p>
    <w:p w:rsidR="005A3A26" w:rsidRDefault="00D07349">
      <w:pPr>
        <w:numPr>
          <w:ilvl w:val="2"/>
          <w:numId w:val="478"/>
        </w:numPr>
        <w:tabs>
          <w:tab w:val="left" w:pos="1246"/>
        </w:tabs>
        <w:spacing w:line="322" w:lineRule="exact"/>
        <w:ind w:left="1245" w:hanging="287"/>
        <w:rPr>
          <w:rFonts w:ascii="Times New Roman" w:hAnsi="Times New Roman"/>
          <w:sz w:val="24"/>
        </w:rPr>
      </w:pPr>
      <w:r>
        <w:rPr>
          <w:rFonts w:ascii="Times New Roman" w:hAnsi="Times New Roman"/>
          <w:sz w:val="24"/>
        </w:rPr>
        <w:t>индивидуальные</w:t>
      </w:r>
      <w:r>
        <w:rPr>
          <w:rFonts w:ascii="Times New Roman" w:hAnsi="Times New Roman"/>
          <w:spacing w:val="-5"/>
          <w:sz w:val="24"/>
        </w:rPr>
        <w:t xml:space="preserve"> </w:t>
      </w:r>
      <w:r>
        <w:rPr>
          <w:rFonts w:ascii="Times New Roman" w:hAnsi="Times New Roman"/>
          <w:sz w:val="24"/>
        </w:rPr>
        <w:t>беседы;</w:t>
      </w:r>
    </w:p>
    <w:p w:rsidR="005A3A26" w:rsidRDefault="00D07349">
      <w:pPr>
        <w:numPr>
          <w:ilvl w:val="2"/>
          <w:numId w:val="478"/>
        </w:numPr>
        <w:tabs>
          <w:tab w:val="left" w:pos="1246"/>
        </w:tabs>
        <w:spacing w:line="322" w:lineRule="exact"/>
        <w:ind w:left="1245" w:hanging="287"/>
        <w:rPr>
          <w:rFonts w:ascii="Times New Roman" w:hAnsi="Times New Roman"/>
          <w:sz w:val="24"/>
        </w:rPr>
      </w:pPr>
      <w:r>
        <w:rPr>
          <w:rFonts w:ascii="Times New Roman" w:hAnsi="Times New Roman"/>
          <w:sz w:val="24"/>
        </w:rPr>
        <w:t>заседания</w:t>
      </w:r>
      <w:r>
        <w:rPr>
          <w:rFonts w:ascii="Times New Roman" w:hAnsi="Times New Roman"/>
          <w:spacing w:val="-4"/>
          <w:sz w:val="24"/>
        </w:rPr>
        <w:t xml:space="preserve"> </w:t>
      </w:r>
      <w:r>
        <w:rPr>
          <w:rFonts w:ascii="Times New Roman" w:hAnsi="Times New Roman"/>
          <w:sz w:val="24"/>
        </w:rPr>
        <w:t>Совета</w:t>
      </w:r>
      <w:r>
        <w:rPr>
          <w:rFonts w:ascii="Times New Roman" w:hAnsi="Times New Roman"/>
          <w:spacing w:val="-3"/>
          <w:sz w:val="24"/>
        </w:rPr>
        <w:t xml:space="preserve"> </w:t>
      </w:r>
      <w:r>
        <w:rPr>
          <w:rFonts w:ascii="Times New Roman" w:hAnsi="Times New Roman"/>
          <w:sz w:val="24"/>
        </w:rPr>
        <w:t>профилактики;</w:t>
      </w:r>
    </w:p>
    <w:p w:rsidR="005A3A26" w:rsidRDefault="00D07349">
      <w:pPr>
        <w:numPr>
          <w:ilvl w:val="2"/>
          <w:numId w:val="478"/>
        </w:numPr>
        <w:tabs>
          <w:tab w:val="left" w:pos="1246"/>
        </w:tabs>
        <w:spacing w:line="322" w:lineRule="exact"/>
        <w:ind w:left="1245" w:hanging="287"/>
        <w:rPr>
          <w:rFonts w:ascii="Times New Roman" w:hAnsi="Times New Roman"/>
          <w:sz w:val="24"/>
        </w:rPr>
      </w:pPr>
      <w:r>
        <w:rPr>
          <w:rFonts w:ascii="Times New Roman" w:hAnsi="Times New Roman"/>
          <w:sz w:val="24"/>
        </w:rPr>
        <w:t>совещания</w:t>
      </w:r>
      <w:r>
        <w:rPr>
          <w:rFonts w:ascii="Times New Roman" w:hAnsi="Times New Roman"/>
          <w:spacing w:val="-6"/>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директоре;</w:t>
      </w:r>
    </w:p>
    <w:p w:rsidR="005A3A26" w:rsidRDefault="00D07349">
      <w:pPr>
        <w:numPr>
          <w:ilvl w:val="2"/>
          <w:numId w:val="478"/>
        </w:numPr>
        <w:tabs>
          <w:tab w:val="left" w:pos="1246"/>
        </w:tabs>
        <w:spacing w:line="322" w:lineRule="exact"/>
        <w:ind w:left="1245" w:hanging="287"/>
        <w:rPr>
          <w:rFonts w:ascii="Times New Roman" w:hAnsi="Times New Roman"/>
          <w:sz w:val="24"/>
        </w:rPr>
      </w:pPr>
      <w:r>
        <w:rPr>
          <w:rFonts w:ascii="Times New Roman" w:hAnsi="Times New Roman"/>
          <w:sz w:val="24"/>
        </w:rPr>
        <w:t>совместные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КДН</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68"/>
          <w:sz w:val="24"/>
        </w:rPr>
        <w:t xml:space="preserve"> </w:t>
      </w:r>
      <w:r>
        <w:rPr>
          <w:rFonts w:ascii="Times New Roman" w:hAnsi="Times New Roman"/>
          <w:sz w:val="24"/>
        </w:rPr>
        <w:t>ПДН;</w:t>
      </w:r>
    </w:p>
    <w:p w:rsidR="005A3A26" w:rsidRDefault="00D07349">
      <w:pPr>
        <w:ind w:right="125" w:firstLine="922"/>
        <w:jc w:val="both"/>
        <w:rPr>
          <w:rFonts w:ascii="Times New Roman" w:hAnsi="Times New Roman"/>
          <w:sz w:val="24"/>
        </w:rPr>
      </w:pPr>
      <w:r>
        <w:rPr>
          <w:rFonts w:ascii="Times New Roman" w:hAnsi="Times New Roman"/>
          <w:sz w:val="24"/>
        </w:rPr>
        <w:t>Профилактическая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оптимальное</w:t>
      </w:r>
      <w:r>
        <w:rPr>
          <w:rFonts w:ascii="Times New Roman" w:hAnsi="Times New Roman"/>
          <w:spacing w:val="1"/>
          <w:sz w:val="24"/>
        </w:rPr>
        <w:t xml:space="preserve"> </w:t>
      </w:r>
      <w:r>
        <w:rPr>
          <w:rFonts w:ascii="Times New Roman" w:hAnsi="Times New Roman"/>
          <w:sz w:val="24"/>
        </w:rPr>
        <w:t>педагогическое взаимодействия школы и семьи, включение семьи в воспитательный</w:t>
      </w:r>
      <w:r>
        <w:rPr>
          <w:rFonts w:ascii="Times New Roman" w:hAnsi="Times New Roman"/>
          <w:spacing w:val="-67"/>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систему</w:t>
      </w:r>
      <w:r>
        <w:rPr>
          <w:rFonts w:ascii="Times New Roman" w:hAnsi="Times New Roman"/>
          <w:spacing w:val="1"/>
          <w:sz w:val="24"/>
        </w:rPr>
        <w:t xml:space="preserve"> </w:t>
      </w:r>
      <w:r>
        <w:rPr>
          <w:rFonts w:ascii="Times New Roman" w:hAnsi="Times New Roman"/>
          <w:sz w:val="24"/>
        </w:rPr>
        <w:t>родительских</w:t>
      </w:r>
      <w:r>
        <w:rPr>
          <w:rFonts w:ascii="Times New Roman" w:hAnsi="Times New Roman"/>
          <w:spacing w:val="1"/>
          <w:sz w:val="24"/>
        </w:rPr>
        <w:t xml:space="preserve"> </w:t>
      </w:r>
      <w:r>
        <w:rPr>
          <w:rFonts w:ascii="Times New Roman" w:hAnsi="Times New Roman"/>
          <w:sz w:val="24"/>
        </w:rPr>
        <w:t>собраний,</w:t>
      </w:r>
      <w:r>
        <w:rPr>
          <w:rFonts w:ascii="Times New Roman" w:hAnsi="Times New Roman"/>
          <w:spacing w:val="1"/>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 и родителями</w:t>
      </w:r>
      <w:r>
        <w:rPr>
          <w:rFonts w:ascii="Times New Roman" w:hAnsi="Times New Roman"/>
          <w:spacing w:val="71"/>
          <w:sz w:val="24"/>
        </w:rPr>
        <w:t xml:space="preserve"> </w:t>
      </w:r>
      <w:r>
        <w:rPr>
          <w:rFonts w:ascii="Times New Roman" w:hAnsi="Times New Roman"/>
          <w:sz w:val="24"/>
        </w:rPr>
        <w:t>-</w:t>
      </w:r>
      <w:r>
        <w:rPr>
          <w:rFonts w:ascii="Times New Roman" w:hAnsi="Times New Roman"/>
          <w:spacing w:val="71"/>
          <w:sz w:val="24"/>
        </w:rPr>
        <w:t xml:space="preserve"> </w:t>
      </w:r>
      <w:r>
        <w:rPr>
          <w:rFonts w:ascii="Times New Roman" w:hAnsi="Times New Roman"/>
          <w:sz w:val="24"/>
        </w:rPr>
        <w:t>День</w:t>
      </w:r>
      <w:r>
        <w:rPr>
          <w:rFonts w:ascii="Times New Roman" w:hAnsi="Times New Roman"/>
          <w:spacing w:val="71"/>
          <w:sz w:val="24"/>
        </w:rPr>
        <w:t xml:space="preserve"> </w:t>
      </w:r>
      <w:r>
        <w:rPr>
          <w:rFonts w:ascii="Times New Roman" w:hAnsi="Times New Roman"/>
          <w:sz w:val="24"/>
        </w:rPr>
        <w:t>семьи,</w:t>
      </w:r>
      <w:r>
        <w:rPr>
          <w:rFonts w:ascii="Times New Roman" w:hAnsi="Times New Roman"/>
          <w:spacing w:val="71"/>
          <w:sz w:val="24"/>
        </w:rPr>
        <w:t xml:space="preserve"> </w:t>
      </w:r>
      <w:r>
        <w:rPr>
          <w:rFonts w:ascii="Times New Roman" w:hAnsi="Times New Roman"/>
          <w:sz w:val="24"/>
        </w:rPr>
        <w:t xml:space="preserve">День  </w:t>
      </w:r>
      <w:r>
        <w:rPr>
          <w:rFonts w:ascii="Times New Roman" w:hAnsi="Times New Roman"/>
          <w:spacing w:val="1"/>
          <w:sz w:val="24"/>
        </w:rPr>
        <w:t xml:space="preserve"> </w:t>
      </w:r>
      <w:r>
        <w:rPr>
          <w:rFonts w:ascii="Times New Roman" w:hAnsi="Times New Roman"/>
          <w:sz w:val="24"/>
        </w:rPr>
        <w:t xml:space="preserve">матери, мероприятия  </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профилактике</w:t>
      </w:r>
      <w:r>
        <w:rPr>
          <w:rFonts w:ascii="Times New Roman" w:hAnsi="Times New Roman"/>
          <w:spacing w:val="-2"/>
          <w:sz w:val="24"/>
        </w:rPr>
        <w:t xml:space="preserve"> </w:t>
      </w:r>
      <w:r>
        <w:rPr>
          <w:rFonts w:ascii="Times New Roman" w:hAnsi="Times New Roman"/>
          <w:sz w:val="24"/>
        </w:rPr>
        <w:t>вредных</w:t>
      </w:r>
      <w:r>
        <w:rPr>
          <w:rFonts w:ascii="Times New Roman" w:hAnsi="Times New Roman"/>
          <w:spacing w:val="-5"/>
          <w:sz w:val="24"/>
        </w:rPr>
        <w:t xml:space="preserve"> </w:t>
      </w:r>
      <w:r>
        <w:rPr>
          <w:rFonts w:ascii="Times New Roman" w:hAnsi="Times New Roman"/>
          <w:sz w:val="24"/>
        </w:rPr>
        <w:t>привычек,</w:t>
      </w:r>
      <w:r>
        <w:rPr>
          <w:rFonts w:ascii="Times New Roman" w:hAnsi="Times New Roman"/>
          <w:spacing w:val="66"/>
          <w:sz w:val="24"/>
        </w:rPr>
        <w:t xml:space="preserve"> </w:t>
      </w:r>
      <w:r>
        <w:rPr>
          <w:rFonts w:ascii="Times New Roman" w:hAnsi="Times New Roman"/>
          <w:sz w:val="24"/>
        </w:rPr>
        <w:t>родительские</w:t>
      </w:r>
      <w:r>
        <w:rPr>
          <w:rFonts w:ascii="Times New Roman" w:hAnsi="Times New Roman"/>
          <w:spacing w:val="-2"/>
          <w:sz w:val="24"/>
        </w:rPr>
        <w:t xml:space="preserve"> </w:t>
      </w:r>
      <w:r>
        <w:rPr>
          <w:rFonts w:ascii="Times New Roman" w:hAnsi="Times New Roman"/>
          <w:sz w:val="24"/>
        </w:rPr>
        <w:t>лектории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т.д.</w:t>
      </w:r>
    </w:p>
    <w:p w:rsidR="005A3A26" w:rsidRDefault="00D07349">
      <w:pPr>
        <w:ind w:right="122" w:firstLine="852"/>
        <w:jc w:val="both"/>
        <w:rPr>
          <w:rFonts w:ascii="Times New Roman" w:hAnsi="Times New Roman"/>
          <w:sz w:val="24"/>
        </w:rPr>
      </w:pPr>
      <w:r>
        <w:rPr>
          <w:rFonts w:ascii="Times New Roman" w:hAnsi="Times New Roman"/>
          <w:sz w:val="24"/>
        </w:rPr>
        <w:t>Кроме</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просвещению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профилактике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70"/>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активная работа для</w:t>
      </w:r>
      <w:r>
        <w:rPr>
          <w:rFonts w:ascii="Times New Roman" w:hAnsi="Times New Roman"/>
          <w:spacing w:val="1"/>
          <w:sz w:val="24"/>
        </w:rPr>
        <w:t xml:space="preserve"> </w:t>
      </w:r>
      <w:r>
        <w:rPr>
          <w:rFonts w:ascii="Times New Roman" w:hAnsi="Times New Roman"/>
          <w:sz w:val="24"/>
        </w:rPr>
        <w:t>детей и их семей по создание ситуации успеха,</w:t>
      </w:r>
      <w:r>
        <w:rPr>
          <w:rFonts w:ascii="Times New Roman" w:hAnsi="Times New Roman"/>
          <w:spacing w:val="1"/>
          <w:sz w:val="24"/>
        </w:rPr>
        <w:t xml:space="preserve"> </w:t>
      </w:r>
      <w:r>
        <w:rPr>
          <w:rFonts w:ascii="Times New Roman" w:hAnsi="Times New Roman"/>
          <w:sz w:val="24"/>
        </w:rPr>
        <w:t>поддержки 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потенциала.</w:t>
      </w:r>
    </w:p>
    <w:p w:rsidR="005A3A26" w:rsidRDefault="00D07349">
      <w:pPr>
        <w:ind w:right="132" w:firstLine="566"/>
        <w:jc w:val="both"/>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5"/>
          <w:sz w:val="24"/>
        </w:rPr>
        <w:t xml:space="preserve"> </w:t>
      </w:r>
      <w:r>
        <w:rPr>
          <w:rFonts w:ascii="Times New Roman" w:hAnsi="Times New Roman"/>
          <w:sz w:val="24"/>
        </w:rPr>
        <w:t>и форм</w:t>
      </w:r>
      <w:r>
        <w:rPr>
          <w:rFonts w:ascii="Times New Roman" w:hAnsi="Times New Roman"/>
          <w:spacing w:val="-3"/>
          <w:sz w:val="24"/>
        </w:rPr>
        <w:t xml:space="preserve"> </w:t>
      </w:r>
      <w:r>
        <w:rPr>
          <w:rFonts w:ascii="Times New Roman" w:hAnsi="Times New Roman"/>
          <w:sz w:val="24"/>
        </w:rPr>
        <w:t>деятельности:</w:t>
      </w:r>
    </w:p>
    <w:p w:rsidR="005A3A26" w:rsidRDefault="00D07349">
      <w:pPr>
        <w:pStyle w:val="20"/>
        <w:spacing w:line="240" w:lineRule="auto"/>
        <w:ind w:left="959"/>
        <w:rPr>
          <w:sz w:val="24"/>
        </w:rPr>
      </w:pPr>
      <w:r>
        <w:rPr>
          <w:sz w:val="24"/>
        </w:rPr>
        <w:t>На</w:t>
      </w:r>
      <w:r>
        <w:rPr>
          <w:spacing w:val="-3"/>
          <w:sz w:val="24"/>
        </w:rPr>
        <w:t xml:space="preserve"> </w:t>
      </w:r>
      <w:r>
        <w:rPr>
          <w:sz w:val="24"/>
        </w:rPr>
        <w:t>групповом</w:t>
      </w:r>
      <w:r>
        <w:rPr>
          <w:spacing w:val="-4"/>
          <w:sz w:val="24"/>
        </w:rPr>
        <w:t xml:space="preserve"> </w:t>
      </w:r>
      <w:r>
        <w:rPr>
          <w:sz w:val="24"/>
        </w:rPr>
        <w:t>уровне:</w:t>
      </w:r>
    </w:p>
    <w:p w:rsidR="005A3A26" w:rsidRDefault="00D07349">
      <w:pPr>
        <w:spacing w:before="66"/>
        <w:ind w:left="534" w:right="297" w:firstLine="710"/>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общешкольный</w:t>
      </w:r>
      <w:r>
        <w:rPr>
          <w:rFonts w:ascii="Times New Roman" w:hAnsi="Times New Roman"/>
          <w:spacing w:val="1"/>
          <w:sz w:val="24"/>
        </w:rPr>
        <w:t xml:space="preserve"> </w:t>
      </w:r>
      <w:r>
        <w:rPr>
          <w:rFonts w:ascii="Times New Roman" w:hAnsi="Times New Roman"/>
          <w:sz w:val="24"/>
        </w:rPr>
        <w:t>родительский</w:t>
      </w:r>
      <w:r>
        <w:rPr>
          <w:rFonts w:ascii="Times New Roman" w:hAnsi="Times New Roman"/>
          <w:spacing w:val="1"/>
          <w:sz w:val="24"/>
        </w:rPr>
        <w:t xml:space="preserve"> </w:t>
      </w:r>
      <w:r>
        <w:rPr>
          <w:rFonts w:ascii="Times New Roman" w:hAnsi="Times New Roman"/>
          <w:sz w:val="24"/>
        </w:rPr>
        <w:t>комитет,</w:t>
      </w:r>
      <w:r>
        <w:rPr>
          <w:rFonts w:ascii="Times New Roman" w:hAnsi="Times New Roman"/>
          <w:spacing w:val="1"/>
          <w:sz w:val="24"/>
        </w:rPr>
        <w:t xml:space="preserve"> </w:t>
      </w:r>
      <w:r>
        <w:rPr>
          <w:rFonts w:ascii="Times New Roman" w:hAnsi="Times New Roman"/>
          <w:sz w:val="24"/>
        </w:rPr>
        <w:t>участвующий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управлении</w:t>
      </w:r>
      <w:r>
        <w:rPr>
          <w:rFonts w:ascii="Times New Roman" w:hAnsi="Times New Roman"/>
          <w:spacing w:val="1"/>
          <w:sz w:val="24"/>
        </w:rPr>
        <w:t xml:space="preserve"> </w:t>
      </w:r>
      <w:r>
        <w:rPr>
          <w:rFonts w:ascii="Times New Roman" w:hAnsi="Times New Roman"/>
          <w:sz w:val="24"/>
        </w:rPr>
        <w:t>школой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решении вопросов</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детей;</w:t>
      </w:r>
    </w:p>
    <w:p w:rsidR="005A3A26" w:rsidRDefault="00D07349">
      <w:pPr>
        <w:ind w:left="534" w:right="301" w:firstLine="710"/>
        <w:jc w:val="both"/>
        <w:rPr>
          <w:rFonts w:ascii="Times New Roman" w:hAnsi="Times New Roman"/>
          <w:sz w:val="24"/>
        </w:rPr>
      </w:pPr>
      <w:r>
        <w:rPr>
          <w:rFonts w:ascii="Times New Roman" w:hAnsi="Times New Roman"/>
          <w:sz w:val="24"/>
        </w:rPr>
        <w:t>- общешкольные</w:t>
      </w:r>
      <w:r>
        <w:rPr>
          <w:rFonts w:ascii="Times New Roman" w:hAnsi="Times New Roman"/>
          <w:spacing w:val="1"/>
          <w:sz w:val="24"/>
        </w:rPr>
        <w:t xml:space="preserve"> </w:t>
      </w:r>
      <w:r>
        <w:rPr>
          <w:rFonts w:ascii="Times New Roman" w:hAnsi="Times New Roman"/>
          <w:sz w:val="24"/>
        </w:rPr>
        <w:t>родительские</w:t>
      </w:r>
      <w:r>
        <w:rPr>
          <w:rFonts w:ascii="Times New Roman" w:hAnsi="Times New Roman"/>
          <w:spacing w:val="1"/>
          <w:sz w:val="24"/>
        </w:rPr>
        <w:t xml:space="preserve"> </w:t>
      </w:r>
      <w:r>
        <w:rPr>
          <w:rFonts w:ascii="Times New Roman" w:hAnsi="Times New Roman"/>
          <w:sz w:val="24"/>
        </w:rPr>
        <w:t>собрания,</w:t>
      </w:r>
      <w:r>
        <w:rPr>
          <w:rFonts w:ascii="Times New Roman" w:hAnsi="Times New Roman"/>
          <w:spacing w:val="1"/>
          <w:sz w:val="24"/>
        </w:rPr>
        <w:t xml:space="preserve"> </w:t>
      </w:r>
      <w:r>
        <w:rPr>
          <w:rFonts w:ascii="Times New Roman" w:hAnsi="Times New Roman"/>
          <w:sz w:val="24"/>
        </w:rPr>
        <w:t>происходящие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режиме</w:t>
      </w:r>
      <w:r>
        <w:rPr>
          <w:rFonts w:ascii="Times New Roman" w:hAnsi="Times New Roman"/>
          <w:spacing w:val="1"/>
          <w:sz w:val="24"/>
        </w:rPr>
        <w:t xml:space="preserve"> </w:t>
      </w:r>
      <w:r>
        <w:rPr>
          <w:rFonts w:ascii="Times New Roman" w:hAnsi="Times New Roman"/>
          <w:sz w:val="24"/>
        </w:rPr>
        <w:t>обсуждения</w:t>
      </w:r>
      <w:r>
        <w:rPr>
          <w:rFonts w:ascii="Times New Roman" w:hAnsi="Times New Roman"/>
          <w:spacing w:val="-4"/>
          <w:sz w:val="24"/>
        </w:rPr>
        <w:t xml:space="preserve"> </w:t>
      </w:r>
      <w:r>
        <w:rPr>
          <w:rFonts w:ascii="Times New Roman" w:hAnsi="Times New Roman"/>
          <w:sz w:val="24"/>
        </w:rPr>
        <w:t>наиболее</w:t>
      </w:r>
      <w:r>
        <w:rPr>
          <w:rFonts w:ascii="Times New Roman" w:hAnsi="Times New Roman"/>
          <w:spacing w:val="-3"/>
          <w:sz w:val="24"/>
        </w:rPr>
        <w:t xml:space="preserve"> </w:t>
      </w:r>
      <w:r>
        <w:rPr>
          <w:rFonts w:ascii="Times New Roman" w:hAnsi="Times New Roman"/>
          <w:sz w:val="24"/>
        </w:rPr>
        <w:t>острых</w:t>
      </w:r>
      <w:r>
        <w:rPr>
          <w:rFonts w:ascii="Times New Roman" w:hAnsi="Times New Roman"/>
          <w:spacing w:val="-3"/>
          <w:sz w:val="24"/>
        </w:rPr>
        <w:t xml:space="preserve"> </w:t>
      </w:r>
      <w:r>
        <w:rPr>
          <w:rFonts w:ascii="Times New Roman" w:hAnsi="Times New Roman"/>
          <w:sz w:val="24"/>
        </w:rPr>
        <w:t>проблем</w:t>
      </w:r>
      <w:r>
        <w:rPr>
          <w:rFonts w:ascii="Times New Roman" w:hAnsi="Times New Roman"/>
          <w:spacing w:val="-6"/>
          <w:sz w:val="24"/>
        </w:rPr>
        <w:t xml:space="preserve"> </w:t>
      </w:r>
      <w:r>
        <w:rPr>
          <w:rFonts w:ascii="Times New Roman" w:hAnsi="Times New Roman"/>
          <w:sz w:val="24"/>
        </w:rPr>
        <w:t>обучения</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4"/>
          <w:sz w:val="24"/>
        </w:rPr>
        <w:t xml:space="preserve"> </w:t>
      </w:r>
      <w:r>
        <w:rPr>
          <w:rFonts w:ascii="Times New Roman" w:hAnsi="Times New Roman"/>
          <w:sz w:val="24"/>
        </w:rPr>
        <w:t>школьников;</w:t>
      </w:r>
    </w:p>
    <w:p w:rsidR="005A3A26" w:rsidRDefault="00D07349">
      <w:pPr>
        <w:ind w:right="296" w:firstLine="838"/>
        <w:jc w:val="both"/>
        <w:rPr>
          <w:rFonts w:ascii="Times New Roman" w:hAnsi="Times New Roman"/>
          <w:sz w:val="24"/>
        </w:rPr>
      </w:pPr>
      <w:r>
        <w:rPr>
          <w:rFonts w:ascii="Times New Roman" w:hAnsi="Times New Roman"/>
          <w:sz w:val="24"/>
        </w:rPr>
        <w:t>- педагогическое просвещение родителей по вопросам воспитания детей, в</w:t>
      </w:r>
      <w:r>
        <w:rPr>
          <w:rFonts w:ascii="Times New Roman" w:hAnsi="Times New Roman"/>
          <w:spacing w:val="1"/>
          <w:sz w:val="24"/>
        </w:rPr>
        <w:t xml:space="preserve"> </w:t>
      </w:r>
      <w:r>
        <w:rPr>
          <w:rFonts w:ascii="Times New Roman" w:hAnsi="Times New Roman"/>
          <w:sz w:val="24"/>
        </w:rPr>
        <w:t>ходе которого</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получают</w:t>
      </w:r>
      <w:r>
        <w:rPr>
          <w:rFonts w:ascii="Times New Roman" w:hAnsi="Times New Roman"/>
          <w:spacing w:val="1"/>
          <w:sz w:val="24"/>
        </w:rPr>
        <w:t xml:space="preserve"> </w:t>
      </w:r>
      <w:r>
        <w:rPr>
          <w:rFonts w:ascii="Times New Roman" w:hAnsi="Times New Roman"/>
          <w:sz w:val="24"/>
        </w:rPr>
        <w:t>рекомендации классных руководителей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обмениваются собственным творческим опытом и находками в деле воспитания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2"/>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же </w:t>
      </w:r>
      <w:r>
        <w:rPr>
          <w:rFonts w:ascii="Times New Roman" w:hAnsi="Times New Roman"/>
          <w:sz w:val="24"/>
        </w:rPr>
        <w:t>по вопросам</w:t>
      </w:r>
      <w:r>
        <w:rPr>
          <w:rFonts w:ascii="Times New Roman" w:hAnsi="Times New Roman"/>
          <w:spacing w:val="67"/>
          <w:sz w:val="24"/>
        </w:rPr>
        <w:t xml:space="preserve"> </w:t>
      </w:r>
      <w:r>
        <w:rPr>
          <w:rFonts w:ascii="Times New Roman" w:hAnsi="Times New Roman"/>
          <w:sz w:val="24"/>
        </w:rPr>
        <w:t>здоровьясбережения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подростков;</w:t>
      </w:r>
    </w:p>
    <w:p w:rsidR="005A3A26" w:rsidRDefault="00D07349">
      <w:pPr>
        <w:ind w:right="306" w:firstLine="629"/>
        <w:jc w:val="both"/>
        <w:rPr>
          <w:rFonts w:ascii="Times New Roman" w:hAnsi="Times New Roman"/>
          <w:sz w:val="24"/>
        </w:rPr>
      </w:pPr>
      <w:r>
        <w:rPr>
          <w:rFonts w:ascii="Times New Roman" w:hAnsi="Times New Roman"/>
          <w:sz w:val="24"/>
        </w:rPr>
        <w:t>- взаимодействие с родителями посредством школьного сайта: размещается</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6"/>
          <w:sz w:val="24"/>
        </w:rPr>
        <w:t xml:space="preserve"> </w:t>
      </w:r>
      <w:r>
        <w:rPr>
          <w:rFonts w:ascii="Times New Roman" w:hAnsi="Times New Roman"/>
          <w:sz w:val="24"/>
        </w:rPr>
        <w:t>предусматривающая</w:t>
      </w:r>
      <w:r>
        <w:rPr>
          <w:rFonts w:ascii="Times New Roman" w:hAnsi="Times New Roman"/>
          <w:spacing w:val="-9"/>
          <w:sz w:val="24"/>
        </w:rPr>
        <w:t xml:space="preserve"> </w:t>
      </w:r>
      <w:r>
        <w:rPr>
          <w:rFonts w:ascii="Times New Roman" w:hAnsi="Times New Roman"/>
          <w:sz w:val="24"/>
        </w:rPr>
        <w:t>ознакомление</w:t>
      </w:r>
      <w:r>
        <w:rPr>
          <w:rFonts w:ascii="Times New Roman" w:hAnsi="Times New Roman"/>
          <w:spacing w:val="-9"/>
          <w:sz w:val="24"/>
        </w:rPr>
        <w:t xml:space="preserve"> </w:t>
      </w:r>
      <w:r>
        <w:rPr>
          <w:rFonts w:ascii="Times New Roman" w:hAnsi="Times New Roman"/>
          <w:sz w:val="24"/>
        </w:rPr>
        <w:t>родителей,</w:t>
      </w:r>
      <w:r>
        <w:rPr>
          <w:rFonts w:ascii="Times New Roman" w:hAnsi="Times New Roman"/>
          <w:spacing w:val="-10"/>
          <w:sz w:val="24"/>
        </w:rPr>
        <w:t xml:space="preserve"> </w:t>
      </w:r>
      <w:r>
        <w:rPr>
          <w:rFonts w:ascii="Times New Roman" w:hAnsi="Times New Roman"/>
          <w:sz w:val="24"/>
        </w:rPr>
        <w:t>школьные</w:t>
      </w:r>
      <w:r>
        <w:rPr>
          <w:rFonts w:ascii="Times New Roman" w:hAnsi="Times New Roman"/>
          <w:spacing w:val="-6"/>
          <w:sz w:val="24"/>
        </w:rPr>
        <w:t xml:space="preserve"> </w:t>
      </w:r>
      <w:r>
        <w:rPr>
          <w:rFonts w:ascii="Times New Roman" w:hAnsi="Times New Roman"/>
          <w:sz w:val="24"/>
        </w:rPr>
        <w:t>новости.</w:t>
      </w:r>
    </w:p>
    <w:p w:rsidR="005A3A26" w:rsidRDefault="00D07349">
      <w:pPr>
        <w:pStyle w:val="20"/>
        <w:ind w:left="462"/>
        <w:rPr>
          <w:sz w:val="24"/>
        </w:rPr>
      </w:pPr>
      <w:r>
        <w:rPr>
          <w:sz w:val="24"/>
        </w:rPr>
        <w:t>На</w:t>
      </w:r>
      <w:r>
        <w:rPr>
          <w:spacing w:val="-8"/>
          <w:sz w:val="24"/>
        </w:rPr>
        <w:t xml:space="preserve"> </w:t>
      </w:r>
      <w:r>
        <w:rPr>
          <w:sz w:val="24"/>
        </w:rPr>
        <w:t>индивидуальном</w:t>
      </w:r>
      <w:r>
        <w:rPr>
          <w:spacing w:val="-10"/>
          <w:sz w:val="24"/>
        </w:rPr>
        <w:t xml:space="preserve"> </w:t>
      </w:r>
      <w:r>
        <w:rPr>
          <w:sz w:val="24"/>
        </w:rPr>
        <w:t>уровне:</w:t>
      </w:r>
    </w:p>
    <w:p w:rsidR="005A3A26" w:rsidRDefault="00D07349">
      <w:pPr>
        <w:numPr>
          <w:ilvl w:val="0"/>
          <w:numId w:val="480"/>
        </w:numPr>
        <w:tabs>
          <w:tab w:val="left" w:pos="1474"/>
        </w:tabs>
        <w:ind w:left="0" w:right="298" w:firstLine="852"/>
        <w:jc w:val="both"/>
        <w:rPr>
          <w:rFonts w:ascii="Times New Roman" w:hAnsi="Times New Roman"/>
          <w:sz w:val="24"/>
        </w:rPr>
      </w:pPr>
      <w:r>
        <w:rPr>
          <w:rFonts w:ascii="Times New Roman" w:hAnsi="Times New Roman"/>
          <w:sz w:val="24"/>
        </w:rPr>
        <w:t>обращение к</w:t>
      </w:r>
      <w:r>
        <w:rPr>
          <w:rFonts w:ascii="Times New Roman" w:hAnsi="Times New Roman"/>
          <w:spacing w:val="1"/>
          <w:sz w:val="24"/>
        </w:rPr>
        <w:t xml:space="preserve"> </w:t>
      </w:r>
      <w:r>
        <w:rPr>
          <w:rFonts w:ascii="Times New Roman" w:hAnsi="Times New Roman"/>
          <w:sz w:val="24"/>
        </w:rPr>
        <w:t>специалистам по</w:t>
      </w:r>
      <w:r>
        <w:rPr>
          <w:rFonts w:ascii="Times New Roman" w:hAnsi="Times New Roman"/>
          <w:spacing w:val="1"/>
          <w:sz w:val="24"/>
        </w:rPr>
        <w:t xml:space="preserve"> </w:t>
      </w:r>
      <w:r>
        <w:rPr>
          <w:rFonts w:ascii="Times New Roman" w:hAnsi="Times New Roman"/>
          <w:sz w:val="24"/>
        </w:rPr>
        <w:t>запросу родителей для решения острых</w:t>
      </w:r>
      <w:r>
        <w:rPr>
          <w:rFonts w:ascii="Times New Roman" w:hAnsi="Times New Roman"/>
          <w:spacing w:val="1"/>
          <w:sz w:val="24"/>
        </w:rPr>
        <w:t xml:space="preserve"> </w:t>
      </w:r>
      <w:r>
        <w:rPr>
          <w:rFonts w:ascii="Times New Roman" w:hAnsi="Times New Roman"/>
          <w:sz w:val="24"/>
        </w:rPr>
        <w:t>конфликтных ситуаций;</w:t>
      </w:r>
    </w:p>
    <w:p w:rsidR="005A3A26" w:rsidRDefault="00D07349">
      <w:pPr>
        <w:numPr>
          <w:ilvl w:val="0"/>
          <w:numId w:val="480"/>
        </w:numPr>
        <w:tabs>
          <w:tab w:val="left" w:pos="1457"/>
        </w:tabs>
        <w:ind w:left="0" w:right="303" w:firstLine="852"/>
        <w:jc w:val="both"/>
        <w:rPr>
          <w:rFonts w:ascii="Times New Roman" w:hAnsi="Times New Roman"/>
          <w:sz w:val="24"/>
        </w:rPr>
      </w:pPr>
      <w:r>
        <w:rPr>
          <w:rFonts w:ascii="Times New Roman" w:hAnsi="Times New Roman"/>
          <w:sz w:val="24"/>
        </w:rPr>
        <w:t>участие родителей в педагогических консилиумах, собираемых в случае</w:t>
      </w:r>
      <w:r>
        <w:rPr>
          <w:rFonts w:ascii="Times New Roman" w:hAnsi="Times New Roman"/>
          <w:spacing w:val="1"/>
          <w:sz w:val="24"/>
        </w:rPr>
        <w:t xml:space="preserve"> </w:t>
      </w:r>
      <w:r>
        <w:rPr>
          <w:rFonts w:ascii="Times New Roman" w:hAnsi="Times New Roman"/>
          <w:sz w:val="24"/>
        </w:rPr>
        <w:t>возникновения</w:t>
      </w:r>
      <w:r>
        <w:rPr>
          <w:rFonts w:ascii="Times New Roman" w:hAnsi="Times New Roman"/>
          <w:spacing w:val="1"/>
          <w:sz w:val="24"/>
        </w:rPr>
        <w:t xml:space="preserve"> </w:t>
      </w:r>
      <w:r>
        <w:rPr>
          <w:rFonts w:ascii="Times New Roman" w:hAnsi="Times New Roman"/>
          <w:sz w:val="24"/>
        </w:rPr>
        <w:t>острых</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связанных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обучением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воспитанием</w:t>
      </w:r>
      <w:r>
        <w:rPr>
          <w:rFonts w:ascii="Times New Roman" w:hAnsi="Times New Roman"/>
          <w:spacing w:val="1"/>
          <w:sz w:val="24"/>
        </w:rPr>
        <w:t xml:space="preserve"> </w:t>
      </w:r>
      <w:r>
        <w:rPr>
          <w:rFonts w:ascii="Times New Roman" w:hAnsi="Times New Roman"/>
          <w:sz w:val="24"/>
        </w:rPr>
        <w:t>конкретного ребенка;</w:t>
      </w:r>
    </w:p>
    <w:p w:rsidR="005A3A26" w:rsidRDefault="00D07349">
      <w:pPr>
        <w:numPr>
          <w:ilvl w:val="0"/>
          <w:numId w:val="480"/>
        </w:numPr>
        <w:tabs>
          <w:tab w:val="left" w:pos="1430"/>
        </w:tabs>
        <w:ind w:left="0" w:right="303" w:firstLine="852"/>
        <w:jc w:val="both"/>
        <w:rPr>
          <w:rFonts w:ascii="Times New Roman" w:hAnsi="Times New Roman"/>
          <w:sz w:val="24"/>
        </w:rPr>
      </w:pPr>
      <w:r>
        <w:rPr>
          <w:rFonts w:ascii="Times New Roman" w:hAnsi="Times New Roman"/>
          <w:sz w:val="24"/>
        </w:rPr>
        <w:t>помощь со стороны родителей в подготовке и проведении общешкольных</w:t>
      </w:r>
      <w:r>
        <w:rPr>
          <w:rFonts w:ascii="Times New Roman" w:hAnsi="Times New Roman"/>
          <w:spacing w:val="1"/>
          <w:sz w:val="24"/>
        </w:rPr>
        <w:t xml:space="preserve"> </w:t>
      </w:r>
      <w:r>
        <w:rPr>
          <w:rFonts w:ascii="Times New Roman" w:hAnsi="Times New Roman"/>
          <w:sz w:val="24"/>
        </w:rPr>
        <w:t>и внутриклассных мероприятий</w:t>
      </w:r>
      <w:r>
        <w:rPr>
          <w:rFonts w:ascii="Times New Roman" w:hAnsi="Times New Roman"/>
          <w:spacing w:val="-1"/>
          <w:sz w:val="24"/>
        </w:rPr>
        <w:t xml:space="preserve"> </w:t>
      </w:r>
      <w:r>
        <w:rPr>
          <w:rFonts w:ascii="Times New Roman" w:hAnsi="Times New Roman"/>
          <w:sz w:val="24"/>
        </w:rPr>
        <w:t>воспитательной направленности;</w:t>
      </w:r>
    </w:p>
    <w:p w:rsidR="005A3A26" w:rsidRDefault="00D07349">
      <w:pPr>
        <w:numPr>
          <w:ilvl w:val="0"/>
          <w:numId w:val="480"/>
        </w:numPr>
        <w:tabs>
          <w:tab w:val="left" w:pos="1440"/>
        </w:tabs>
        <w:spacing w:line="240" w:lineRule="auto"/>
        <w:ind w:left="0" w:right="306" w:firstLine="852"/>
        <w:jc w:val="both"/>
        <w:rPr>
          <w:rFonts w:ascii="Times New Roman" w:hAnsi="Times New Roman"/>
          <w:sz w:val="24"/>
        </w:rPr>
      </w:pPr>
      <w:r>
        <w:rPr>
          <w:rFonts w:ascii="Times New Roman" w:hAnsi="Times New Roman"/>
          <w:sz w:val="24"/>
        </w:rPr>
        <w:t>индивидуальное консультирование c целью координации воспитательных</w:t>
      </w:r>
      <w:r>
        <w:rPr>
          <w:rFonts w:ascii="Times New Roman" w:hAnsi="Times New Roman"/>
          <w:spacing w:val="1"/>
          <w:sz w:val="24"/>
        </w:rPr>
        <w:t xml:space="preserve"> </w:t>
      </w:r>
      <w:r>
        <w:rPr>
          <w:rFonts w:ascii="Times New Roman" w:hAnsi="Times New Roman"/>
          <w:sz w:val="24"/>
        </w:rPr>
        <w:t>усилий</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родителей.</w:t>
      </w:r>
    </w:p>
    <w:p w:rsidR="005A3A26" w:rsidRDefault="00D07349">
      <w:pPr>
        <w:tabs>
          <w:tab w:val="left" w:pos="1440"/>
        </w:tabs>
        <w:spacing w:line="240" w:lineRule="auto"/>
        <w:ind w:left="1244" w:right="306"/>
        <w:jc w:val="both"/>
        <w:rPr>
          <w:rFonts w:ascii="Times New Roman" w:hAnsi="Times New Roman"/>
          <w:sz w:val="24"/>
        </w:rPr>
      </w:pPr>
      <w:r>
        <w:rPr>
          <w:rFonts w:ascii="Times New Roman" w:hAnsi="Times New Roman"/>
          <w:sz w:val="24"/>
        </w:rPr>
        <w:t>-</w:t>
      </w:r>
    </w:p>
    <w:p w:rsidR="005A3A26" w:rsidRDefault="00D07349">
      <w:pPr>
        <w:pStyle w:val="10"/>
        <w:numPr>
          <w:ilvl w:val="1"/>
          <w:numId w:val="478"/>
        </w:numPr>
        <w:tabs>
          <w:tab w:val="left" w:pos="886"/>
        </w:tabs>
        <w:spacing w:line="319" w:lineRule="exact"/>
        <w:ind w:left="494" w:hanging="494"/>
        <w:jc w:val="both"/>
        <w:rPr>
          <w:sz w:val="24"/>
        </w:rPr>
      </w:pPr>
      <w:r>
        <w:rPr>
          <w:sz w:val="24"/>
        </w:rPr>
        <w:t>Модуль</w:t>
      </w:r>
      <w:r>
        <w:rPr>
          <w:spacing w:val="-10"/>
          <w:sz w:val="24"/>
        </w:rPr>
        <w:t xml:space="preserve"> </w:t>
      </w:r>
      <w:r>
        <w:rPr>
          <w:sz w:val="24"/>
        </w:rPr>
        <w:t>«</w:t>
      </w:r>
      <w:r>
        <w:rPr>
          <w:spacing w:val="-8"/>
          <w:sz w:val="24"/>
        </w:rPr>
        <w:t>Внеурочная</w:t>
      </w:r>
      <w:r>
        <w:rPr>
          <w:spacing w:val="-11"/>
          <w:sz w:val="24"/>
        </w:rPr>
        <w:t xml:space="preserve"> </w:t>
      </w:r>
      <w:r>
        <w:rPr>
          <w:sz w:val="24"/>
        </w:rPr>
        <w:t>деятельность</w:t>
      </w:r>
      <w:r>
        <w:rPr>
          <w:spacing w:val="-10"/>
          <w:sz w:val="24"/>
        </w:rPr>
        <w:t xml:space="preserve"> </w:t>
      </w:r>
      <w:r>
        <w:rPr>
          <w:sz w:val="24"/>
        </w:rPr>
        <w:t>и</w:t>
      </w:r>
      <w:r>
        <w:rPr>
          <w:spacing w:val="-10"/>
          <w:sz w:val="24"/>
        </w:rPr>
        <w:t xml:space="preserve"> </w:t>
      </w:r>
      <w:r>
        <w:rPr>
          <w:sz w:val="24"/>
        </w:rPr>
        <w:t>дополнительное</w:t>
      </w:r>
      <w:r>
        <w:rPr>
          <w:spacing w:val="-9"/>
          <w:sz w:val="24"/>
        </w:rPr>
        <w:t xml:space="preserve"> </w:t>
      </w:r>
      <w:r>
        <w:rPr>
          <w:sz w:val="24"/>
        </w:rPr>
        <w:t>образование»</w:t>
      </w:r>
    </w:p>
    <w:p w:rsidR="005A3A26" w:rsidRDefault="00D07349">
      <w:pPr>
        <w:contextualSpacing/>
        <w:jc w:val="both"/>
        <w:rPr>
          <w:rFonts w:ascii="Times New Roman" w:hAnsi="Times New Roman"/>
          <w:sz w:val="24"/>
        </w:rPr>
      </w:pPr>
      <w:r>
        <w:rPr>
          <w:rFonts w:ascii="Times New Roman" w:hAnsi="Times New Roman"/>
          <w:sz w:val="24"/>
        </w:rPr>
        <w:t xml:space="preserve">Воспитание на занятиях школьных курсов внеурочной деятельности осуществляется преимущественно через: </w:t>
      </w:r>
    </w:p>
    <w:p w:rsidR="005A3A26" w:rsidRDefault="00D07349">
      <w:pPr>
        <w:contextualSpacing/>
        <w:jc w:val="both"/>
        <w:rPr>
          <w:rFonts w:ascii="Times New Roman" w:hAnsi="Times New Roman"/>
          <w:sz w:val="24"/>
        </w:rPr>
      </w:pPr>
      <w:r>
        <w:rPr>
          <w:rFonts w:ascii="Times New Roman" w:hAnsi="Times New Roman"/>
          <w:sz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A3A26" w:rsidRDefault="00D07349">
      <w:pPr>
        <w:contextualSpacing/>
        <w:jc w:val="both"/>
        <w:rPr>
          <w:rFonts w:ascii="Times New Roman" w:hAnsi="Times New Roman"/>
          <w:sz w:val="24"/>
        </w:rPr>
      </w:pPr>
      <w:r>
        <w:rPr>
          <w:rFonts w:ascii="Times New Roman" w:hAnsi="Times New Roman"/>
          <w:sz w:val="24"/>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5A3A26" w:rsidRDefault="00D07349">
      <w:pPr>
        <w:contextualSpacing/>
        <w:jc w:val="both"/>
        <w:rPr>
          <w:rFonts w:ascii="Times New Roman" w:hAnsi="Times New Roman"/>
          <w:sz w:val="24"/>
        </w:rPr>
      </w:pPr>
      <w:r>
        <w:rPr>
          <w:rFonts w:ascii="Times New Roman" w:hAnsi="Times New Roman"/>
          <w:sz w:val="24"/>
        </w:rPr>
        <w:t xml:space="preserve">-создание в детских объединениях традиций, задающих их членам определенные социально значимые формы поведения;  </w:t>
      </w:r>
    </w:p>
    <w:p w:rsidR="005A3A26" w:rsidRDefault="00D07349">
      <w:pPr>
        <w:contextualSpacing/>
        <w:jc w:val="both"/>
        <w:rPr>
          <w:rFonts w:ascii="Times New Roman" w:hAnsi="Times New Roman"/>
          <w:sz w:val="24"/>
        </w:rPr>
      </w:pPr>
      <w:r>
        <w:rPr>
          <w:rFonts w:ascii="Times New Roman" w:hAnsi="Times New Roman"/>
          <w:sz w:val="24"/>
        </w:rPr>
        <w:t xml:space="preserve">-поощрение педагогами детских инициатив и детского самоуправления. </w:t>
      </w:r>
    </w:p>
    <w:p w:rsidR="005A3A26" w:rsidRDefault="00D07349">
      <w:pPr>
        <w:contextualSpacing/>
        <w:jc w:val="both"/>
        <w:rPr>
          <w:rFonts w:ascii="Times New Roman" w:hAnsi="Times New Roman"/>
          <w:sz w:val="24"/>
        </w:rPr>
      </w:pPr>
      <w:r>
        <w:rPr>
          <w:rFonts w:ascii="Times New Roman" w:hAnsi="Times New Roman"/>
          <w:sz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5A3A26" w:rsidRDefault="00D07349">
      <w:pPr>
        <w:contextualSpacing/>
        <w:jc w:val="both"/>
        <w:rPr>
          <w:rFonts w:ascii="Times New Roman" w:hAnsi="Times New Roman"/>
          <w:sz w:val="24"/>
        </w:rPr>
      </w:pPr>
      <w:r>
        <w:rPr>
          <w:rFonts w:ascii="Times New Roman" w:hAnsi="Times New Roman"/>
          <w:b/>
          <w:i/>
          <w:sz w:val="24"/>
        </w:rPr>
        <w:t xml:space="preserve">Познавательная деятельность. </w:t>
      </w:r>
      <w:r>
        <w:rPr>
          <w:rFonts w:ascii="Times New Roman" w:hAnsi="Times New Roman"/>
          <w:spacing w:val="-6"/>
          <w:sz w:val="24"/>
        </w:rPr>
        <w:t xml:space="preserve">Курсы </w:t>
      </w:r>
      <w:r>
        <w:rPr>
          <w:rFonts w:ascii="Times New Roman" w:hAnsi="Times New Roman"/>
          <w:spacing w:val="-3"/>
          <w:sz w:val="24"/>
        </w:rPr>
        <w:t xml:space="preserve">внеурочной </w:t>
      </w:r>
      <w:r>
        <w:rPr>
          <w:rFonts w:ascii="Times New Roman" w:hAnsi="Times New Roman"/>
          <w:sz w:val="24"/>
        </w:rPr>
        <w:t xml:space="preserve">деятельности, направленные на </w:t>
      </w:r>
      <w:r>
        <w:rPr>
          <w:rFonts w:ascii="Times New Roman" w:hAnsi="Times New Roman"/>
          <w:spacing w:val="-3"/>
          <w:sz w:val="24"/>
        </w:rPr>
        <w:t xml:space="preserve">передачу школьникам </w:t>
      </w:r>
      <w:r>
        <w:rPr>
          <w:rFonts w:ascii="Times New Roman" w:hAnsi="Times New Roman"/>
          <w:sz w:val="24"/>
        </w:rPr>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Pr>
          <w:rFonts w:ascii="Times New Roman" w:hAnsi="Times New Roman"/>
          <w:spacing w:val="-3"/>
          <w:sz w:val="24"/>
        </w:rPr>
        <w:t xml:space="preserve">проблемам </w:t>
      </w:r>
      <w:r>
        <w:rPr>
          <w:rFonts w:ascii="Times New Roman" w:hAnsi="Times New Roman"/>
          <w:sz w:val="24"/>
        </w:rPr>
        <w:t xml:space="preserve">нашего общества, формирующие их гуманистическое мировоззрение и </w:t>
      </w:r>
      <w:r>
        <w:rPr>
          <w:rFonts w:ascii="Times New Roman" w:hAnsi="Times New Roman"/>
          <w:spacing w:val="-4"/>
          <w:sz w:val="24"/>
        </w:rPr>
        <w:t>научную</w:t>
      </w:r>
      <w:r>
        <w:rPr>
          <w:rFonts w:ascii="Times New Roman" w:hAnsi="Times New Roman"/>
          <w:sz w:val="24"/>
        </w:rPr>
        <w:t>картинумира.</w:t>
      </w:r>
    </w:p>
    <w:p w:rsidR="005A3A26" w:rsidRDefault="00D07349">
      <w:pPr>
        <w:contextualSpacing/>
        <w:jc w:val="both"/>
        <w:rPr>
          <w:rFonts w:ascii="Times New Roman" w:hAnsi="Times New Roman"/>
          <w:sz w:val="24"/>
        </w:rPr>
      </w:pPr>
      <w:r>
        <w:rPr>
          <w:rFonts w:ascii="Times New Roman" w:hAnsi="Times New Roman"/>
          <w:b/>
          <w:i/>
          <w:sz w:val="24"/>
        </w:rPr>
        <w:t xml:space="preserve">Спортивно-оздоровительная деятельность. </w:t>
      </w:r>
      <w:r>
        <w:rPr>
          <w:rFonts w:ascii="Times New Roman" w:hAnsi="Times New Roman"/>
          <w:sz w:val="24"/>
        </w:rPr>
        <w:t xml:space="preserve">Курсы внеурочной деятельности «Подвижные игры», «Волейбол», «Баскетбол»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A3A26" w:rsidRDefault="00D07349">
      <w:pPr>
        <w:contextualSpacing/>
        <w:jc w:val="both"/>
        <w:rPr>
          <w:rFonts w:ascii="Times New Roman" w:hAnsi="Times New Roman"/>
          <w:sz w:val="24"/>
        </w:rPr>
      </w:pPr>
      <w:r>
        <w:rPr>
          <w:rFonts w:ascii="Times New Roman" w:hAnsi="Times New Roman"/>
          <w:b/>
          <w:i/>
          <w:sz w:val="24"/>
        </w:rPr>
        <w:t xml:space="preserve">Духовно – нравственная деятельность. </w:t>
      </w:r>
      <w:r>
        <w:rPr>
          <w:rFonts w:ascii="Times New Roman" w:hAnsi="Times New Roman"/>
          <w:sz w:val="24"/>
        </w:rPr>
        <w:t xml:space="preserve">Курс внеурочной деятельности «Этика: азбука добра», направленный на развитие творческих способностей школьников, воспитание у них трудолюбия и уважительного отношения к физическому труду. </w:t>
      </w:r>
    </w:p>
    <w:p w:rsidR="005A3A26" w:rsidRDefault="00D07349">
      <w:pPr>
        <w:contextualSpacing/>
        <w:jc w:val="both"/>
        <w:rPr>
          <w:rFonts w:ascii="Times New Roman" w:hAnsi="Times New Roman"/>
          <w:sz w:val="24"/>
        </w:rPr>
      </w:pPr>
      <w:r>
        <w:rPr>
          <w:rFonts w:ascii="Times New Roman" w:hAnsi="Times New Roman"/>
          <w:b/>
          <w:i/>
          <w:sz w:val="24"/>
        </w:rPr>
        <w:t xml:space="preserve">Социальная деятельность. </w:t>
      </w:r>
      <w:r>
        <w:rPr>
          <w:rFonts w:ascii="Times New Roman" w:hAnsi="Times New Roman"/>
          <w:sz w:val="24"/>
        </w:rPr>
        <w:t xml:space="preserve">Курс внеурочной деятельности, направленный на организацию себя, своего психологического состояния, на установление нормальных отношений в семье, в школе, в обществе. </w:t>
      </w:r>
    </w:p>
    <w:p w:rsidR="005A3A26" w:rsidRDefault="00D07349">
      <w:pPr>
        <w:contextualSpacing/>
        <w:jc w:val="both"/>
        <w:rPr>
          <w:rFonts w:ascii="Times New Roman" w:hAnsi="Times New Roman"/>
          <w:sz w:val="24"/>
        </w:rPr>
      </w:pPr>
      <w:r>
        <w:rPr>
          <w:rFonts w:ascii="Times New Roman" w:hAnsi="Times New Roman"/>
          <w:b/>
          <w:i/>
          <w:sz w:val="24"/>
        </w:rPr>
        <w:t xml:space="preserve">Художественное творчество. </w:t>
      </w:r>
      <w:r>
        <w:rPr>
          <w:rFonts w:ascii="Times New Roman" w:hAnsi="Times New Roman"/>
          <w:sz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общекультурное развитие.</w:t>
      </w:r>
    </w:p>
    <w:p w:rsidR="005A3A26" w:rsidRDefault="00D07349">
      <w:pPr>
        <w:widowControl/>
        <w:numPr>
          <w:ilvl w:val="0"/>
          <w:numId w:val="481"/>
        </w:numPr>
        <w:contextualSpacing/>
        <w:jc w:val="both"/>
        <w:rPr>
          <w:rFonts w:ascii="Times New Roman" w:hAnsi="Times New Roman"/>
          <w:sz w:val="24"/>
        </w:rPr>
      </w:pPr>
      <w:r>
        <w:rPr>
          <w:rFonts w:ascii="Times New Roman" w:hAnsi="Times New Roman"/>
          <w:sz w:val="24"/>
        </w:rPr>
        <w:t>Внеурочная деятельность на базе образовательного учреждения реализуется через системы дополнительного образования и работу классных руководителей по следующим направлениям развития личности:</w:t>
      </w:r>
    </w:p>
    <w:p w:rsidR="005A3A26" w:rsidRDefault="00D07349">
      <w:pPr>
        <w:tabs>
          <w:tab w:val="left" w:pos="708"/>
        </w:tabs>
        <w:ind w:right="139"/>
        <w:contextualSpacing/>
        <w:jc w:val="both"/>
        <w:rPr>
          <w:rFonts w:ascii="Times New Roman" w:hAnsi="Times New Roman"/>
          <w:sz w:val="24"/>
        </w:rPr>
      </w:pPr>
      <w:r>
        <w:rPr>
          <w:rFonts w:ascii="Times New Roman" w:hAnsi="Times New Roman"/>
          <w:sz w:val="24"/>
        </w:rPr>
        <w:t>1.</w:t>
      </w:r>
      <w:r>
        <w:rPr>
          <w:rFonts w:ascii="Times New Roman" w:hAnsi="Times New Roman"/>
          <w:b/>
          <w:sz w:val="24"/>
        </w:rPr>
        <w:t>Духовно-нравственное</w:t>
      </w:r>
      <w:r>
        <w:rPr>
          <w:rFonts w:ascii="Times New Roman" w:hAnsi="Times New Roman"/>
          <w:sz w:val="24"/>
        </w:rPr>
        <w:t xml:space="preserve"> (Курсы внеурочной деятельности: «Юный краевед» Курсы дополнительного образования: «Юный художник», «Художественная мастерская».)</w:t>
      </w:r>
    </w:p>
    <w:p w:rsidR="005A3A26" w:rsidRDefault="00D07349">
      <w:pPr>
        <w:tabs>
          <w:tab w:val="left" w:pos="708"/>
        </w:tabs>
        <w:ind w:right="139"/>
        <w:contextualSpacing/>
        <w:jc w:val="both"/>
        <w:rPr>
          <w:rFonts w:ascii="Times New Roman" w:hAnsi="Times New Roman"/>
          <w:sz w:val="24"/>
        </w:rPr>
      </w:pPr>
      <w:r>
        <w:rPr>
          <w:rFonts w:ascii="Times New Roman" w:hAnsi="Times New Roman"/>
          <w:sz w:val="24"/>
        </w:rPr>
        <w:t>2.</w:t>
      </w:r>
      <w:r>
        <w:rPr>
          <w:rFonts w:ascii="Times New Roman" w:hAnsi="Times New Roman"/>
          <w:b/>
          <w:sz w:val="24"/>
        </w:rPr>
        <w:t>Общеинтеллектуальное</w:t>
      </w:r>
      <w:r>
        <w:rPr>
          <w:rFonts w:ascii="Times New Roman" w:hAnsi="Times New Roman"/>
          <w:sz w:val="24"/>
        </w:rPr>
        <w:t xml:space="preserve"> (Курсы внеурочной деятельности: «Тайны русского языка», «Занимательная математика», «Риторика». Курсы дополнительного образования: «Робототехника», «Рукодельница».)</w:t>
      </w:r>
    </w:p>
    <w:p w:rsidR="005A3A26" w:rsidRDefault="00D07349">
      <w:pPr>
        <w:tabs>
          <w:tab w:val="left" w:pos="708"/>
        </w:tabs>
        <w:ind w:right="139"/>
        <w:contextualSpacing/>
        <w:jc w:val="both"/>
        <w:rPr>
          <w:rFonts w:ascii="Times New Roman" w:hAnsi="Times New Roman"/>
          <w:sz w:val="24"/>
        </w:rPr>
      </w:pPr>
      <w:r>
        <w:rPr>
          <w:rFonts w:ascii="Times New Roman" w:hAnsi="Times New Roman"/>
          <w:sz w:val="24"/>
        </w:rPr>
        <w:t>3.</w:t>
      </w:r>
      <w:r>
        <w:rPr>
          <w:rFonts w:ascii="Times New Roman" w:hAnsi="Times New Roman"/>
          <w:b/>
          <w:sz w:val="24"/>
        </w:rPr>
        <w:t>Спортивно-оздоровительное</w:t>
      </w:r>
      <w:r>
        <w:rPr>
          <w:rFonts w:ascii="Times New Roman" w:hAnsi="Times New Roman"/>
          <w:sz w:val="24"/>
        </w:rPr>
        <w:t xml:space="preserve"> (Курсы внеурочной деятельности: «Общая физическая подготовка», «Обучение плаванию», «Спортивные игры»)</w:t>
      </w:r>
    </w:p>
    <w:p w:rsidR="005A3A26" w:rsidRDefault="00D07349">
      <w:pPr>
        <w:tabs>
          <w:tab w:val="left" w:pos="708"/>
        </w:tabs>
        <w:ind w:right="139"/>
        <w:contextualSpacing/>
        <w:jc w:val="both"/>
        <w:rPr>
          <w:rFonts w:ascii="Times New Roman" w:hAnsi="Times New Roman"/>
          <w:spacing w:val="-1"/>
          <w:sz w:val="24"/>
        </w:rPr>
      </w:pPr>
      <w:r>
        <w:rPr>
          <w:rFonts w:ascii="Times New Roman" w:hAnsi="Times New Roman"/>
          <w:spacing w:val="-1"/>
          <w:sz w:val="24"/>
        </w:rPr>
        <w:t>4.</w:t>
      </w:r>
      <w:r>
        <w:rPr>
          <w:rFonts w:ascii="Times New Roman" w:hAnsi="Times New Roman"/>
          <w:b/>
          <w:spacing w:val="-1"/>
          <w:sz w:val="24"/>
        </w:rPr>
        <w:t>Социальное</w:t>
      </w:r>
      <w:r>
        <w:rPr>
          <w:rFonts w:ascii="Times New Roman" w:hAnsi="Times New Roman"/>
          <w:spacing w:val="-1"/>
          <w:sz w:val="24"/>
        </w:rPr>
        <w:t xml:space="preserve"> (Курсы внеурочной деятельности: «Моя первая экология. «Я пешеход и пассажир, «Учусь создавать проект». </w:t>
      </w:r>
    </w:p>
    <w:p w:rsidR="005A3A26" w:rsidRDefault="00D07349">
      <w:pPr>
        <w:tabs>
          <w:tab w:val="left" w:pos="708"/>
        </w:tabs>
        <w:ind w:right="139"/>
        <w:contextualSpacing/>
        <w:jc w:val="both"/>
        <w:rPr>
          <w:rFonts w:ascii="Times New Roman" w:hAnsi="Times New Roman"/>
          <w:sz w:val="24"/>
        </w:rPr>
      </w:pPr>
      <w:r>
        <w:rPr>
          <w:rFonts w:ascii="Times New Roman" w:hAnsi="Times New Roman"/>
          <w:spacing w:val="-1"/>
          <w:sz w:val="24"/>
        </w:rPr>
        <w:t>5.</w:t>
      </w:r>
      <w:r>
        <w:rPr>
          <w:rFonts w:ascii="Times New Roman" w:hAnsi="Times New Roman"/>
          <w:b/>
          <w:sz w:val="24"/>
        </w:rPr>
        <w:t>Общекультурное направление (</w:t>
      </w:r>
      <w:r>
        <w:rPr>
          <w:rFonts w:ascii="Times New Roman" w:hAnsi="Times New Roman"/>
          <w:sz w:val="24"/>
        </w:rPr>
        <w:t>(Курсы внеурочной деятельности: «В мире книг», «Волшебная глина»)</w:t>
      </w:r>
    </w:p>
    <w:p w:rsidR="005A3A26" w:rsidRDefault="00D07349">
      <w:pPr>
        <w:pStyle w:val="10"/>
        <w:spacing w:line="319" w:lineRule="exact"/>
        <w:ind w:left="1101"/>
        <w:rPr>
          <w:sz w:val="24"/>
        </w:rPr>
      </w:pPr>
      <w:r>
        <w:rPr>
          <w:sz w:val="24"/>
        </w:rPr>
        <w:t>Внешкольные</w:t>
      </w:r>
      <w:r>
        <w:rPr>
          <w:spacing w:val="-6"/>
          <w:sz w:val="24"/>
        </w:rPr>
        <w:t xml:space="preserve"> </w:t>
      </w:r>
      <w:r>
        <w:rPr>
          <w:sz w:val="24"/>
        </w:rPr>
        <w:t>мероприятия</w:t>
      </w:r>
    </w:p>
    <w:p w:rsidR="005A3A26" w:rsidRDefault="00D07349">
      <w:pPr>
        <w:ind w:right="130" w:firstLine="708"/>
        <w:jc w:val="both"/>
        <w:rPr>
          <w:rFonts w:ascii="Times New Roman" w:hAnsi="Times New Roman"/>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предусматривает:</w:t>
      </w:r>
    </w:p>
    <w:p w:rsidR="005A3A26" w:rsidRDefault="00D07349">
      <w:pPr>
        <w:numPr>
          <w:ilvl w:val="3"/>
          <w:numId w:val="478"/>
        </w:numPr>
        <w:tabs>
          <w:tab w:val="left" w:pos="1387"/>
        </w:tabs>
        <w:ind w:left="0" w:right="120" w:firstLine="708"/>
        <w:jc w:val="both"/>
        <w:rPr>
          <w:rFonts w:ascii="Times New Roman" w:hAnsi="Times New Roman"/>
          <w:i/>
          <w:sz w:val="24"/>
        </w:rPr>
      </w:pPr>
      <w:r>
        <w:rPr>
          <w:rFonts w:ascii="Times New Roman" w:hAnsi="Times New Roman"/>
          <w:sz w:val="24"/>
        </w:rPr>
        <w:t>внешкольные тематические мероприятия воспитательной направленности,</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изучаемым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учебным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курсам,</w:t>
      </w:r>
      <w:r>
        <w:rPr>
          <w:rFonts w:ascii="Times New Roman" w:hAnsi="Times New Roman"/>
          <w:spacing w:val="1"/>
          <w:sz w:val="24"/>
        </w:rPr>
        <w:t xml:space="preserve"> </w:t>
      </w:r>
      <w:r>
        <w:rPr>
          <w:rFonts w:ascii="Times New Roman" w:hAnsi="Times New Roman"/>
          <w:sz w:val="24"/>
        </w:rPr>
        <w:t>модулям</w:t>
      </w:r>
      <w:r>
        <w:rPr>
          <w:rFonts w:ascii="Times New Roman" w:hAnsi="Times New Roman"/>
          <w:spacing w:val="-2"/>
          <w:sz w:val="24"/>
        </w:rPr>
        <w:t xml:space="preserve"> </w:t>
      </w:r>
      <w:r>
        <w:rPr>
          <w:rFonts w:ascii="Times New Roman" w:hAnsi="Times New Roman"/>
          <w:i/>
          <w:sz w:val="24"/>
        </w:rPr>
        <w:t>(конференции,</w:t>
      </w:r>
      <w:r>
        <w:rPr>
          <w:rFonts w:ascii="Times New Roman" w:hAnsi="Times New Roman"/>
          <w:i/>
          <w:spacing w:val="-3"/>
          <w:sz w:val="24"/>
        </w:rPr>
        <w:t xml:space="preserve"> </w:t>
      </w:r>
      <w:r>
        <w:rPr>
          <w:rFonts w:ascii="Times New Roman" w:hAnsi="Times New Roman"/>
          <w:i/>
          <w:sz w:val="24"/>
        </w:rPr>
        <w:t>фестивали,</w:t>
      </w:r>
      <w:r>
        <w:rPr>
          <w:rFonts w:ascii="Times New Roman" w:hAnsi="Times New Roman"/>
          <w:i/>
          <w:spacing w:val="-2"/>
          <w:sz w:val="24"/>
        </w:rPr>
        <w:t xml:space="preserve"> </w:t>
      </w:r>
      <w:r>
        <w:rPr>
          <w:rFonts w:ascii="Times New Roman" w:hAnsi="Times New Roman"/>
          <w:i/>
          <w:sz w:val="24"/>
        </w:rPr>
        <w:t>творческие</w:t>
      </w:r>
      <w:r>
        <w:rPr>
          <w:rFonts w:ascii="Times New Roman" w:hAnsi="Times New Roman"/>
          <w:i/>
          <w:spacing w:val="66"/>
          <w:sz w:val="24"/>
        </w:rPr>
        <w:t xml:space="preserve"> </w:t>
      </w:r>
      <w:r>
        <w:rPr>
          <w:rFonts w:ascii="Times New Roman" w:hAnsi="Times New Roman"/>
          <w:i/>
          <w:sz w:val="24"/>
        </w:rPr>
        <w:t>конкурсы);</w:t>
      </w:r>
    </w:p>
    <w:p w:rsidR="005A3A26" w:rsidRDefault="00D07349">
      <w:pPr>
        <w:numPr>
          <w:ilvl w:val="3"/>
          <w:numId w:val="478"/>
        </w:numPr>
        <w:tabs>
          <w:tab w:val="left" w:pos="1387"/>
        </w:tabs>
        <w:ind w:left="0" w:right="122" w:firstLine="708"/>
        <w:jc w:val="both"/>
        <w:rPr>
          <w:rFonts w:ascii="Times New Roman" w:hAnsi="Times New Roman"/>
          <w:sz w:val="24"/>
        </w:rPr>
      </w:pPr>
      <w:r>
        <w:rPr>
          <w:rFonts w:ascii="Times New Roman" w:hAnsi="Times New Roman"/>
          <w:sz w:val="24"/>
        </w:rPr>
        <w:t>организуемые в классах классными руководителями, в том числе 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экскурсии,</w:t>
      </w:r>
      <w:r>
        <w:rPr>
          <w:rFonts w:ascii="Times New Roman" w:hAnsi="Times New Roman"/>
          <w:spacing w:val="1"/>
          <w:sz w:val="24"/>
        </w:rPr>
        <w:t xml:space="preserve"> </w:t>
      </w:r>
      <w:r>
        <w:rPr>
          <w:rFonts w:ascii="Times New Roman" w:hAnsi="Times New Roman"/>
          <w:sz w:val="24"/>
        </w:rPr>
        <w:t>походы</w:t>
      </w:r>
      <w:r>
        <w:rPr>
          <w:rFonts w:ascii="Times New Roman" w:hAnsi="Times New Roman"/>
          <w:spacing w:val="1"/>
          <w:sz w:val="24"/>
        </w:rPr>
        <w:t xml:space="preserve"> </w:t>
      </w:r>
      <w:r>
        <w:rPr>
          <w:rFonts w:ascii="Times New Roman" w:hAnsi="Times New Roman"/>
          <w:sz w:val="24"/>
        </w:rPr>
        <w:t>выходного с привлечением к их планированию, организации, проведению, оценке</w:t>
      </w:r>
      <w:r>
        <w:rPr>
          <w:rFonts w:ascii="Times New Roman" w:hAnsi="Times New Roman"/>
          <w:spacing w:val="1"/>
          <w:sz w:val="24"/>
        </w:rPr>
        <w:t xml:space="preserve"> </w:t>
      </w:r>
      <w:r>
        <w:rPr>
          <w:rFonts w:ascii="Times New Roman" w:hAnsi="Times New Roman"/>
          <w:sz w:val="24"/>
        </w:rPr>
        <w:t>мероприятия;</w:t>
      </w:r>
    </w:p>
    <w:p w:rsidR="005A3A26" w:rsidRDefault="00D07349">
      <w:pPr>
        <w:numPr>
          <w:ilvl w:val="3"/>
          <w:numId w:val="478"/>
        </w:numPr>
        <w:tabs>
          <w:tab w:val="left" w:pos="1387"/>
        </w:tabs>
        <w:ind w:left="0" w:right="121" w:firstLine="708"/>
        <w:jc w:val="both"/>
        <w:rPr>
          <w:rFonts w:ascii="Times New Roman" w:hAnsi="Times New Roman"/>
          <w:sz w:val="24"/>
        </w:rPr>
      </w:pPr>
      <w:r>
        <w:rPr>
          <w:rFonts w:ascii="Times New Roman" w:hAnsi="Times New Roman"/>
          <w:sz w:val="24"/>
        </w:rPr>
        <w:t>литературные, исторические, экологические и другие походы, экскурсии,</w:t>
      </w:r>
      <w:r>
        <w:rPr>
          <w:rFonts w:ascii="Times New Roman" w:hAnsi="Times New Roman"/>
          <w:spacing w:val="1"/>
          <w:sz w:val="24"/>
        </w:rPr>
        <w:t xml:space="preserve"> </w:t>
      </w:r>
      <w:r>
        <w:rPr>
          <w:rFonts w:ascii="Times New Roman" w:hAnsi="Times New Roman"/>
          <w:sz w:val="24"/>
        </w:rPr>
        <w:t>экспедиции,</w:t>
      </w:r>
      <w:r>
        <w:rPr>
          <w:rFonts w:ascii="Times New Roman" w:hAnsi="Times New Roman"/>
          <w:spacing w:val="1"/>
          <w:sz w:val="24"/>
        </w:rPr>
        <w:t xml:space="preserve"> </w:t>
      </w:r>
      <w:r>
        <w:rPr>
          <w:rFonts w:ascii="Times New Roman" w:hAnsi="Times New Roman"/>
          <w:sz w:val="24"/>
        </w:rPr>
        <w:t>слеты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w:t>
      </w:r>
      <w:r>
        <w:rPr>
          <w:rFonts w:ascii="Times New Roman" w:hAnsi="Times New Roman"/>
          <w:spacing w:val="1"/>
          <w:sz w:val="24"/>
        </w:rPr>
        <w:t xml:space="preserve"> </w:t>
      </w:r>
      <w:r>
        <w:rPr>
          <w:rFonts w:ascii="Times New Roman" w:hAnsi="Times New Roman"/>
          <w:sz w:val="24"/>
        </w:rPr>
        <w:t>п.,</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 (законными представителями) обучающихся (для изучения историко-</w:t>
      </w:r>
      <w:r>
        <w:rPr>
          <w:rFonts w:ascii="Times New Roman" w:hAnsi="Times New Roman"/>
          <w:spacing w:val="1"/>
          <w:sz w:val="24"/>
        </w:rPr>
        <w:t xml:space="preserve"> </w:t>
      </w:r>
      <w:r>
        <w:rPr>
          <w:rFonts w:ascii="Times New Roman" w:hAnsi="Times New Roman"/>
          <w:sz w:val="24"/>
        </w:rPr>
        <w:t>культурных мест, событий, биографий проживавших в этой местности российских</w:t>
      </w:r>
      <w:r>
        <w:rPr>
          <w:rFonts w:ascii="Times New Roman" w:hAnsi="Times New Roman"/>
          <w:spacing w:val="1"/>
          <w:sz w:val="24"/>
        </w:rPr>
        <w:t xml:space="preserve"> </w:t>
      </w:r>
      <w:r>
        <w:rPr>
          <w:rFonts w:ascii="Times New Roman" w:hAnsi="Times New Roman"/>
          <w:sz w:val="24"/>
        </w:rPr>
        <w:t>поэтов</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писателей,</w:t>
      </w:r>
      <w:r>
        <w:rPr>
          <w:rFonts w:ascii="Times New Roman" w:hAnsi="Times New Roman"/>
          <w:spacing w:val="-11"/>
          <w:sz w:val="24"/>
        </w:rPr>
        <w:t xml:space="preserve"> </w:t>
      </w:r>
      <w:r>
        <w:rPr>
          <w:rFonts w:ascii="Times New Roman" w:hAnsi="Times New Roman"/>
          <w:sz w:val="24"/>
        </w:rPr>
        <w:t>деятелей</w:t>
      </w:r>
      <w:r>
        <w:rPr>
          <w:rFonts w:ascii="Times New Roman" w:hAnsi="Times New Roman"/>
          <w:spacing w:val="-11"/>
          <w:sz w:val="24"/>
        </w:rPr>
        <w:t xml:space="preserve"> </w:t>
      </w:r>
      <w:r>
        <w:rPr>
          <w:rFonts w:ascii="Times New Roman" w:hAnsi="Times New Roman"/>
          <w:sz w:val="24"/>
        </w:rPr>
        <w:t>науки,</w:t>
      </w:r>
      <w:r>
        <w:rPr>
          <w:rFonts w:ascii="Times New Roman" w:hAnsi="Times New Roman"/>
          <w:spacing w:val="-11"/>
          <w:sz w:val="24"/>
        </w:rPr>
        <w:t xml:space="preserve"> </w:t>
      </w:r>
      <w:r>
        <w:rPr>
          <w:rFonts w:ascii="Times New Roman" w:hAnsi="Times New Roman"/>
          <w:sz w:val="24"/>
        </w:rPr>
        <w:t>природных</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историко-культурных</w:t>
      </w:r>
      <w:r>
        <w:rPr>
          <w:rFonts w:ascii="Times New Roman" w:hAnsi="Times New Roman"/>
          <w:spacing w:val="-11"/>
          <w:sz w:val="24"/>
        </w:rPr>
        <w:t xml:space="preserve"> </w:t>
      </w:r>
      <w:r>
        <w:rPr>
          <w:rFonts w:ascii="Times New Roman" w:hAnsi="Times New Roman"/>
          <w:sz w:val="24"/>
        </w:rPr>
        <w:t>ландшафтов,</w:t>
      </w:r>
      <w:r>
        <w:rPr>
          <w:rFonts w:ascii="Times New Roman" w:hAnsi="Times New Roman"/>
          <w:spacing w:val="-68"/>
          <w:sz w:val="24"/>
        </w:rPr>
        <w:t xml:space="preserve"> </w:t>
      </w:r>
      <w:r>
        <w:rPr>
          <w:rFonts w:ascii="Times New Roman" w:hAnsi="Times New Roman"/>
          <w:sz w:val="24"/>
        </w:rPr>
        <w:t>флоры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фауны и</w:t>
      </w:r>
      <w:r>
        <w:rPr>
          <w:rFonts w:ascii="Times New Roman" w:hAnsi="Times New Roman"/>
          <w:spacing w:val="1"/>
          <w:sz w:val="24"/>
        </w:rPr>
        <w:t xml:space="preserve"> </w:t>
      </w:r>
      <w:r>
        <w:rPr>
          <w:rFonts w:ascii="Times New Roman" w:hAnsi="Times New Roman"/>
          <w:sz w:val="24"/>
        </w:rPr>
        <w:t>др.);</w:t>
      </w:r>
    </w:p>
    <w:p w:rsidR="005A3A26" w:rsidRDefault="00D07349">
      <w:pPr>
        <w:numPr>
          <w:ilvl w:val="3"/>
          <w:numId w:val="478"/>
        </w:numPr>
        <w:tabs>
          <w:tab w:val="left" w:pos="1387"/>
        </w:tabs>
        <w:spacing w:before="66" w:line="321" w:lineRule="exact"/>
        <w:ind w:left="0" w:right="121" w:firstLine="708"/>
        <w:jc w:val="both"/>
        <w:rPr>
          <w:rFonts w:ascii="Times New Roman" w:hAnsi="Times New Roman"/>
          <w:sz w:val="24"/>
        </w:rPr>
      </w:pPr>
      <w:r>
        <w:rPr>
          <w:rFonts w:ascii="Times New Roman" w:hAnsi="Times New Roman"/>
          <w:sz w:val="24"/>
        </w:rPr>
        <w:t>выездные события, включающие в себя комплекс коллективных творческих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детско-взрослая</w:t>
      </w:r>
      <w:r>
        <w:rPr>
          <w:rFonts w:ascii="Times New Roman" w:hAnsi="Times New Roman"/>
          <w:spacing w:val="1"/>
          <w:sz w:val="24"/>
        </w:rPr>
        <w:t xml:space="preserve"> </w:t>
      </w:r>
      <w:r>
        <w:rPr>
          <w:rFonts w:ascii="Times New Roman" w:hAnsi="Times New Roman"/>
          <w:sz w:val="24"/>
        </w:rPr>
        <w:t>общность,</w:t>
      </w:r>
      <w:r>
        <w:rPr>
          <w:rFonts w:ascii="Times New Roman" w:hAnsi="Times New Roman"/>
          <w:spacing w:val="1"/>
          <w:sz w:val="24"/>
        </w:rPr>
        <w:t xml:space="preserve"> </w:t>
      </w:r>
      <w:r>
        <w:rPr>
          <w:rFonts w:ascii="Times New Roman" w:hAnsi="Times New Roman"/>
          <w:sz w:val="24"/>
        </w:rPr>
        <w:t>характеризующаяся</w:t>
      </w:r>
      <w:r>
        <w:rPr>
          <w:rFonts w:ascii="Times New Roman" w:hAnsi="Times New Roman"/>
          <w:spacing w:val="55"/>
          <w:sz w:val="24"/>
        </w:rPr>
        <w:t xml:space="preserve"> </w:t>
      </w:r>
      <w:r>
        <w:rPr>
          <w:rFonts w:ascii="Times New Roman" w:hAnsi="Times New Roman"/>
          <w:sz w:val="24"/>
        </w:rPr>
        <w:t>доверительными</w:t>
      </w:r>
      <w:r>
        <w:rPr>
          <w:rFonts w:ascii="Times New Roman" w:hAnsi="Times New Roman"/>
          <w:spacing w:val="57"/>
          <w:sz w:val="24"/>
        </w:rPr>
        <w:t xml:space="preserve"> </w:t>
      </w:r>
      <w:r>
        <w:rPr>
          <w:rFonts w:ascii="Times New Roman" w:hAnsi="Times New Roman"/>
          <w:sz w:val="24"/>
        </w:rPr>
        <w:t>взаимоотношениями,</w:t>
      </w:r>
      <w:r>
        <w:rPr>
          <w:rFonts w:ascii="Times New Roman" w:hAnsi="Times New Roman"/>
          <w:spacing w:val="57"/>
          <w:sz w:val="24"/>
        </w:rPr>
        <w:t xml:space="preserve"> </w:t>
      </w:r>
      <w:r>
        <w:rPr>
          <w:rFonts w:ascii="Times New Roman" w:hAnsi="Times New Roman"/>
          <w:sz w:val="24"/>
        </w:rPr>
        <w:t xml:space="preserve">ответственным </w:t>
      </w:r>
      <w:r>
        <w:rPr>
          <w:rFonts w:ascii="Times New Roman" w:hAnsi="Times New Roman"/>
          <w:spacing w:val="-1"/>
          <w:sz w:val="24"/>
        </w:rPr>
        <w:t>отношением</w:t>
      </w:r>
      <w:r>
        <w:rPr>
          <w:rFonts w:ascii="Times New Roman" w:hAnsi="Times New Roman"/>
          <w:spacing w:val="-15"/>
          <w:sz w:val="24"/>
        </w:rPr>
        <w:t xml:space="preserve"> </w:t>
      </w:r>
      <w:r>
        <w:rPr>
          <w:rFonts w:ascii="Times New Roman" w:hAnsi="Times New Roman"/>
          <w:sz w:val="24"/>
        </w:rPr>
        <w:t>к</w:t>
      </w:r>
      <w:r>
        <w:rPr>
          <w:rFonts w:ascii="Times New Roman" w:hAnsi="Times New Roman"/>
          <w:spacing w:val="-17"/>
          <w:sz w:val="24"/>
        </w:rPr>
        <w:t xml:space="preserve"> </w:t>
      </w:r>
      <w:r>
        <w:rPr>
          <w:rFonts w:ascii="Times New Roman" w:hAnsi="Times New Roman"/>
          <w:sz w:val="24"/>
        </w:rPr>
        <w:t>делу,</w:t>
      </w:r>
      <w:r>
        <w:rPr>
          <w:rFonts w:ascii="Times New Roman" w:hAnsi="Times New Roman"/>
          <w:spacing w:val="-14"/>
          <w:sz w:val="24"/>
        </w:rPr>
        <w:t xml:space="preserve"> </w:t>
      </w:r>
      <w:r>
        <w:rPr>
          <w:rFonts w:ascii="Times New Roman" w:hAnsi="Times New Roman"/>
          <w:sz w:val="24"/>
        </w:rPr>
        <w:t>атмосферой</w:t>
      </w:r>
      <w:r>
        <w:rPr>
          <w:rFonts w:ascii="Times New Roman" w:hAnsi="Times New Roman"/>
          <w:spacing w:val="-14"/>
          <w:sz w:val="24"/>
        </w:rPr>
        <w:t xml:space="preserve"> </w:t>
      </w:r>
      <w:r>
        <w:rPr>
          <w:rFonts w:ascii="Times New Roman" w:hAnsi="Times New Roman"/>
          <w:sz w:val="24"/>
        </w:rPr>
        <w:t>эмоционально-психологического</w:t>
      </w:r>
      <w:r>
        <w:rPr>
          <w:rFonts w:ascii="Times New Roman" w:hAnsi="Times New Roman"/>
          <w:spacing w:val="-13"/>
          <w:sz w:val="24"/>
        </w:rPr>
        <w:t xml:space="preserve"> </w:t>
      </w:r>
      <w:r>
        <w:rPr>
          <w:rFonts w:ascii="Times New Roman" w:hAnsi="Times New Roman"/>
          <w:sz w:val="24"/>
        </w:rPr>
        <w:t>комфорта;</w:t>
      </w:r>
    </w:p>
    <w:p w:rsidR="005A3A26" w:rsidRDefault="00D07349">
      <w:pPr>
        <w:numPr>
          <w:ilvl w:val="3"/>
          <w:numId w:val="478"/>
        </w:numPr>
        <w:tabs>
          <w:tab w:val="left" w:pos="1387"/>
        </w:tabs>
        <w:ind w:left="0" w:right="127" w:firstLine="708"/>
        <w:jc w:val="both"/>
        <w:rPr>
          <w:rFonts w:ascii="Times New Roman" w:hAnsi="Times New Roman"/>
          <w:sz w:val="24"/>
        </w:rPr>
      </w:pPr>
      <w:r>
        <w:rPr>
          <w:rFonts w:ascii="Times New Roman" w:hAnsi="Times New Roman"/>
          <w:sz w:val="24"/>
        </w:rPr>
        <w:t>внешкольные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партнерами школы.</w:t>
      </w:r>
    </w:p>
    <w:p w:rsidR="005A3A26" w:rsidRDefault="005A3A26">
      <w:pPr>
        <w:spacing w:before="5"/>
        <w:jc w:val="both"/>
        <w:rPr>
          <w:rFonts w:ascii="Times New Roman" w:hAnsi="Times New Roman"/>
          <w:sz w:val="24"/>
        </w:rPr>
      </w:pPr>
    </w:p>
    <w:p w:rsidR="005A3A26" w:rsidRDefault="00D07349">
      <w:pPr>
        <w:pStyle w:val="10"/>
        <w:numPr>
          <w:ilvl w:val="1"/>
          <w:numId w:val="478"/>
        </w:numPr>
        <w:tabs>
          <w:tab w:val="left" w:pos="886"/>
        </w:tabs>
        <w:spacing w:line="319" w:lineRule="exact"/>
        <w:ind w:left="494" w:hanging="494"/>
        <w:jc w:val="both"/>
        <w:rPr>
          <w:sz w:val="24"/>
        </w:rPr>
      </w:pPr>
      <w:r>
        <w:rPr>
          <w:spacing w:val="-1"/>
          <w:sz w:val="24"/>
        </w:rPr>
        <w:t>Модуль</w:t>
      </w:r>
      <w:r>
        <w:rPr>
          <w:spacing w:val="-11"/>
          <w:sz w:val="24"/>
        </w:rPr>
        <w:t xml:space="preserve"> </w:t>
      </w:r>
      <w:r>
        <w:rPr>
          <w:spacing w:val="-1"/>
          <w:sz w:val="24"/>
        </w:rPr>
        <w:t>«Самоуправление.</w:t>
      </w:r>
    </w:p>
    <w:p w:rsidR="005A3A26" w:rsidRDefault="00D07349">
      <w:pPr>
        <w:contextualSpacing/>
        <w:jc w:val="both"/>
        <w:rPr>
          <w:rFonts w:ascii="Times New Roman" w:hAnsi="Times New Roman"/>
          <w:sz w:val="24"/>
        </w:rPr>
      </w:pPr>
      <w:r>
        <w:rPr>
          <w:rFonts w:ascii="Times New Roman" w:hAnsi="Times New Roman"/>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5A3A26" w:rsidRDefault="00D07349">
      <w:pPr>
        <w:contextualSpacing/>
        <w:jc w:val="both"/>
        <w:rPr>
          <w:rFonts w:ascii="Times New Roman" w:hAnsi="Times New Roman"/>
          <w:sz w:val="24"/>
        </w:rPr>
      </w:pPr>
      <w:r>
        <w:rPr>
          <w:rFonts w:ascii="Times New Roman" w:hAnsi="Times New Roman"/>
          <w:sz w:val="24"/>
        </w:rPr>
        <w:t>Детское самоуправление в начальной школе осуществляется следующим образом</w:t>
      </w:r>
      <w:r>
        <w:rPr>
          <w:rFonts w:ascii="Times New Roman" w:hAnsi="Times New Roman"/>
          <w:i/>
          <w:sz w:val="24"/>
        </w:rPr>
        <w:t>.</w:t>
      </w:r>
    </w:p>
    <w:p w:rsidR="005A3A26" w:rsidRDefault="00D07349">
      <w:pPr>
        <w:contextualSpacing/>
        <w:jc w:val="both"/>
        <w:rPr>
          <w:rFonts w:ascii="Times New Roman" w:hAnsi="Times New Roman"/>
          <w:sz w:val="24"/>
        </w:rPr>
      </w:pPr>
      <w:r>
        <w:rPr>
          <w:rFonts w:ascii="Times New Roman" w:hAnsi="Times New Roman"/>
          <w:b/>
          <w:i/>
          <w:sz w:val="24"/>
        </w:rPr>
        <w:t>На уровне школы:</w:t>
      </w:r>
    </w:p>
    <w:p w:rsidR="005A3A26" w:rsidRDefault="00D07349">
      <w:pPr>
        <w:widowControl/>
        <w:tabs>
          <w:tab w:val="left" w:pos="999"/>
        </w:tabs>
        <w:contextualSpacing/>
        <w:jc w:val="both"/>
        <w:rPr>
          <w:rFonts w:ascii="Times New Roman" w:hAnsi="Times New Roman"/>
          <w:sz w:val="24"/>
        </w:rPr>
      </w:pPr>
      <w:r>
        <w:rPr>
          <w:rFonts w:ascii="Times New Roman" w:hAnsi="Times New Roman"/>
          <w:sz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A3A26" w:rsidRDefault="00D07349">
      <w:pPr>
        <w:widowControl/>
        <w:tabs>
          <w:tab w:val="left" w:pos="999"/>
        </w:tabs>
        <w:contextualSpacing/>
        <w:jc w:val="both"/>
        <w:rPr>
          <w:rFonts w:ascii="Times New Roman" w:hAnsi="Times New Roman"/>
          <w:sz w:val="24"/>
        </w:rPr>
      </w:pPr>
      <w:r>
        <w:rPr>
          <w:rFonts w:ascii="Times New Roman" w:hAnsi="Times New Roman"/>
          <w:sz w:val="24"/>
        </w:rPr>
        <w:t>-через деятельность мэров  классов для облегчения распространения значимой для школьников информации и получения обратной связи от классных коллективов;</w:t>
      </w:r>
    </w:p>
    <w:p w:rsidR="005A3A26" w:rsidRDefault="00D07349">
      <w:pPr>
        <w:widowControl/>
        <w:tabs>
          <w:tab w:val="left" w:pos="999"/>
        </w:tabs>
        <w:contextualSpacing/>
        <w:jc w:val="both"/>
        <w:rPr>
          <w:rFonts w:ascii="Times New Roman" w:hAnsi="Times New Roman"/>
          <w:sz w:val="24"/>
        </w:rPr>
      </w:pPr>
      <w:r>
        <w:rPr>
          <w:rFonts w:ascii="Times New Roman" w:hAnsi="Times New Roman"/>
          <w:sz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5A3A26" w:rsidRDefault="00D07349">
      <w:pPr>
        <w:widowControl/>
        <w:tabs>
          <w:tab w:val="left" w:pos="999"/>
        </w:tabs>
        <w:ind w:right="40"/>
        <w:contextualSpacing/>
        <w:jc w:val="both"/>
        <w:rPr>
          <w:rFonts w:ascii="Times New Roman" w:hAnsi="Times New Roman"/>
          <w:sz w:val="24"/>
        </w:rPr>
      </w:pPr>
      <w:r>
        <w:rPr>
          <w:rFonts w:ascii="Times New Roman" w:hAnsi="Times New Roman"/>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5A3A26" w:rsidRDefault="00D07349">
      <w:pPr>
        <w:contextualSpacing/>
        <w:rPr>
          <w:rFonts w:ascii="Times New Roman" w:hAnsi="Times New Roman"/>
          <w:sz w:val="24"/>
        </w:rPr>
      </w:pPr>
      <w:r>
        <w:rPr>
          <w:rFonts w:ascii="Times New Roman" w:hAnsi="Times New Roman"/>
          <w:b/>
          <w:i/>
          <w:sz w:val="24"/>
        </w:rPr>
        <w:t>На уровне классов</w:t>
      </w:r>
      <w:r>
        <w:rPr>
          <w:rFonts w:ascii="Times New Roman" w:hAnsi="Times New Roman"/>
          <w:i/>
          <w:sz w:val="24"/>
        </w:rPr>
        <w:t>:</w:t>
      </w:r>
    </w:p>
    <w:p w:rsidR="005A3A26" w:rsidRDefault="00D07349">
      <w:pPr>
        <w:widowControl/>
        <w:tabs>
          <w:tab w:val="left" w:pos="1006"/>
        </w:tabs>
        <w:contextualSpacing/>
        <w:jc w:val="both"/>
        <w:rPr>
          <w:rFonts w:ascii="Times New Roman" w:hAnsi="Times New Roman"/>
          <w:sz w:val="24"/>
        </w:rPr>
      </w:pPr>
      <w:r>
        <w:rPr>
          <w:rFonts w:ascii="Times New Roman" w:hAnsi="Times New Roman"/>
          <w:sz w:val="24"/>
        </w:rPr>
        <w:t>-через деятельность выборных по инициативе и предложениям учащихся класса лидеров (например,  мэров, старост,  ответственных дежурных и.т.д),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A3A26" w:rsidRDefault="00D07349">
      <w:pPr>
        <w:widowControl/>
        <w:tabs>
          <w:tab w:val="left" w:pos="1006"/>
        </w:tabs>
        <w:ind w:right="20"/>
        <w:contextualSpacing/>
        <w:jc w:val="both"/>
        <w:rPr>
          <w:rFonts w:ascii="Times New Roman" w:hAnsi="Times New Roman"/>
          <w:sz w:val="24"/>
        </w:rPr>
      </w:pPr>
      <w:r>
        <w:rPr>
          <w:rFonts w:ascii="Times New Roman" w:hAnsi="Times New Roman"/>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A3A26" w:rsidRDefault="00D07349">
      <w:pPr>
        <w:contextualSpacing/>
        <w:rPr>
          <w:rFonts w:ascii="Times New Roman" w:hAnsi="Times New Roman"/>
          <w:sz w:val="24"/>
        </w:rPr>
      </w:pPr>
      <w:r>
        <w:rPr>
          <w:rFonts w:ascii="Times New Roman" w:hAnsi="Times New Roman"/>
          <w:b/>
          <w:i/>
          <w:sz w:val="24"/>
        </w:rPr>
        <w:t>На индивидуальном уровне:</w:t>
      </w:r>
    </w:p>
    <w:p w:rsidR="005A3A26" w:rsidRDefault="00D07349">
      <w:pPr>
        <w:widowControl/>
        <w:tabs>
          <w:tab w:val="left" w:pos="0"/>
        </w:tabs>
        <w:contextualSpacing/>
        <w:jc w:val="both"/>
        <w:rPr>
          <w:rFonts w:ascii="Times New Roman" w:hAnsi="Times New Roman"/>
          <w:sz w:val="24"/>
        </w:rPr>
      </w:pPr>
      <w:r>
        <w:rPr>
          <w:rFonts w:ascii="Times New Roman" w:hAnsi="Times New Roman"/>
          <w:sz w:val="24"/>
        </w:rPr>
        <w:t>-через вовлечение школьников в планирование, организацию, проведениеанализа общешкольных и внутриклассных дел;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A3A26" w:rsidRDefault="00D07349">
      <w:pPr>
        <w:tabs>
          <w:tab w:val="left" w:pos="0"/>
        </w:tabs>
        <w:contextualSpacing/>
        <w:rPr>
          <w:rFonts w:ascii="Times New Roman" w:hAnsi="Times New Roman"/>
          <w:sz w:val="24"/>
        </w:rPr>
      </w:pPr>
      <w:r>
        <w:rPr>
          <w:rFonts w:ascii="Times New Roman" w:hAnsi="Times New Roman"/>
          <w:sz w:val="24"/>
        </w:rPr>
        <w:t xml:space="preserve"> Ученическое самоуправление в МОУ СОШ № 3 в классах начальной школы  осуществляется следующим образом</w:t>
      </w:r>
      <w:r>
        <w:rPr>
          <w:rFonts w:ascii="Times New Roman" w:hAnsi="Times New Roman"/>
          <w:i/>
          <w:sz w:val="24"/>
        </w:rPr>
        <w:t xml:space="preserve">. </w:t>
      </w:r>
    </w:p>
    <w:p w:rsidR="005A3A26" w:rsidRDefault="00D07349">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деятельность выборных мэра. старосты, ответственного дежурного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5A3A26" w:rsidRDefault="00D07349">
      <w:pPr>
        <w:widowControl/>
        <w:tabs>
          <w:tab w:val="left" w:pos="0"/>
        </w:tabs>
        <w:ind w:right="5"/>
        <w:contextualSpacing/>
        <w:jc w:val="both"/>
        <w:rPr>
          <w:rFonts w:ascii="Times New Roman" w:hAnsi="Times New Roman"/>
          <w:sz w:val="24"/>
        </w:rPr>
      </w:pPr>
      <w:r>
        <w:rPr>
          <w:rFonts w:ascii="Times New Roman" w:hAnsi="Times New Roman"/>
          <w:sz w:val="24"/>
        </w:rPr>
        <w:t>-через деятельность выборных органов самоуправления, отвечающих за различные направления работы класса.</w:t>
      </w:r>
    </w:p>
    <w:p w:rsidR="005A3A26" w:rsidRDefault="00D07349">
      <w:pPr>
        <w:tabs>
          <w:tab w:val="left" w:pos="0"/>
        </w:tabs>
        <w:contextualSpacing/>
        <w:rPr>
          <w:rFonts w:ascii="Times New Roman" w:hAnsi="Times New Roman"/>
          <w:sz w:val="24"/>
        </w:rPr>
      </w:pPr>
      <w:r>
        <w:rPr>
          <w:rFonts w:ascii="Times New Roman" w:hAnsi="Times New Roman"/>
          <w:i/>
          <w:sz w:val="24"/>
        </w:rPr>
        <w:t>На индивидуальном уровне:</w:t>
      </w:r>
    </w:p>
    <w:p w:rsidR="005A3A26" w:rsidRDefault="00D07349">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вовлечение школьников с 1 по 4 классов в деятельность ученического самоуправления: планирование, организацию, проведение и анализ общешкольных и внутри классных дел; </w:t>
      </w:r>
    </w:p>
    <w:p w:rsidR="005A3A26" w:rsidRDefault="00D07349">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5A3A26" w:rsidRDefault="005A3A26">
      <w:pPr>
        <w:ind w:left="851"/>
        <w:contextualSpacing/>
        <w:rPr>
          <w:rFonts w:ascii="Times New Roman" w:hAnsi="Times New Roman"/>
          <w:b/>
          <w:sz w:val="24"/>
        </w:rPr>
      </w:pPr>
    </w:p>
    <w:p w:rsidR="005A3A26" w:rsidRDefault="00D07349">
      <w:pPr>
        <w:pStyle w:val="10"/>
        <w:numPr>
          <w:ilvl w:val="1"/>
          <w:numId w:val="478"/>
        </w:numPr>
        <w:tabs>
          <w:tab w:val="left" w:pos="886"/>
        </w:tabs>
        <w:spacing w:before="1" w:line="321" w:lineRule="exact"/>
        <w:ind w:left="494" w:hanging="494"/>
        <w:jc w:val="both"/>
        <w:rPr>
          <w:sz w:val="24"/>
        </w:rPr>
      </w:pPr>
      <w:r>
        <w:rPr>
          <w:sz w:val="24"/>
        </w:rPr>
        <w:t>Модуль</w:t>
      </w:r>
      <w:r>
        <w:rPr>
          <w:spacing w:val="-12"/>
          <w:sz w:val="24"/>
        </w:rPr>
        <w:t xml:space="preserve"> </w:t>
      </w:r>
      <w:r>
        <w:rPr>
          <w:sz w:val="24"/>
        </w:rPr>
        <w:t>«Профориентация»</w:t>
      </w:r>
    </w:p>
    <w:p w:rsidR="005A3A26" w:rsidRDefault="00D07349">
      <w:pPr>
        <w:ind w:firstLine="426"/>
        <w:contextualSpacing/>
        <w:jc w:val="both"/>
        <w:rPr>
          <w:rFonts w:ascii="Times New Roman" w:hAnsi="Times New Roman"/>
          <w:sz w:val="24"/>
        </w:rPr>
      </w:pPr>
      <w:r>
        <w:rPr>
          <w:rFonts w:ascii="Times New Roman" w:hAnsi="Times New Roman"/>
          <w:sz w:val="24"/>
        </w:rPr>
        <w:t>Совместная деятельность педагогов и школьников по направлению</w:t>
      </w:r>
    </w:p>
    <w:p w:rsidR="005A3A26" w:rsidRDefault="00D07349">
      <w:pPr>
        <w:tabs>
          <w:tab w:val="left" w:pos="2626"/>
          <w:tab w:val="left" w:pos="4146"/>
          <w:tab w:val="left" w:pos="4666"/>
          <w:tab w:val="left" w:pos="5586"/>
          <w:tab w:val="left" w:pos="8186"/>
        </w:tabs>
        <w:contextualSpacing/>
        <w:jc w:val="both"/>
        <w:rPr>
          <w:rFonts w:ascii="Times New Roman" w:hAnsi="Times New Roman"/>
          <w:sz w:val="24"/>
        </w:rPr>
      </w:pPr>
      <w:r>
        <w:rPr>
          <w:rFonts w:ascii="Times New Roman" w:hAnsi="Times New Roman"/>
          <w:sz w:val="24"/>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Ежегодно в школе проходит декада по профориентации, в течение которой проводятся:</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 xml:space="preserve">профориентационные игры: деловые игры, квесты, </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Например: Организация и проведение с уч-ся выставок «В мире профессий», классных часов:</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1.Мир моих интересов</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2.Все работы хороши – выбирай на вкус.</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3.Профессии наших родителей.</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4.О профессиях разных, нужных и важных.</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5.Путь в профессию начинается в школе.</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6.Моя мечта о будущей профессии.</w:t>
      </w:r>
    </w:p>
    <w:p w:rsidR="005A3A26" w:rsidRDefault="00D07349">
      <w:pPr>
        <w:widowControl/>
        <w:numPr>
          <w:ilvl w:val="0"/>
          <w:numId w:val="482"/>
        </w:numPr>
        <w:tabs>
          <w:tab w:val="left" w:pos="0"/>
        </w:tabs>
        <w:ind w:left="0" w:right="180" w:firstLine="0"/>
        <w:contextualSpacing/>
        <w:jc w:val="both"/>
        <w:rPr>
          <w:rFonts w:ascii="Times New Roman" w:hAnsi="Times New Roman"/>
          <w:sz w:val="24"/>
        </w:rPr>
      </w:pPr>
      <w:r>
        <w:rPr>
          <w:rFonts w:ascii="Times New Roman" w:hAnsi="Times New Roman"/>
          <w:sz w:val="24"/>
        </w:rPr>
        <w:t>7.Труд на радость себе и людям.</w:t>
      </w:r>
    </w:p>
    <w:p w:rsidR="005A3A26" w:rsidRDefault="005A3A26">
      <w:pPr>
        <w:ind w:left="851"/>
        <w:contextualSpacing/>
        <w:rPr>
          <w:rFonts w:ascii="Times New Roman" w:hAnsi="Times New Roman"/>
          <w:b/>
          <w:sz w:val="24"/>
        </w:rPr>
      </w:pPr>
    </w:p>
    <w:p w:rsidR="005A3A26" w:rsidRDefault="00D07349">
      <w:pPr>
        <w:numPr>
          <w:ilvl w:val="0"/>
          <w:numId w:val="483"/>
        </w:numPr>
        <w:tabs>
          <w:tab w:val="left" w:pos="754"/>
        </w:tabs>
        <w:spacing w:before="1" w:line="322" w:lineRule="exact"/>
        <w:ind w:left="0" w:right="122" w:firstLine="142"/>
        <w:jc w:val="both"/>
        <w:rPr>
          <w:rFonts w:ascii="Times New Roman" w:hAnsi="Times New Roman"/>
          <w:sz w:val="24"/>
        </w:rPr>
      </w:pPr>
      <w:r>
        <w:rPr>
          <w:rFonts w:ascii="Times New Roman" w:hAnsi="Times New Roman"/>
          <w:sz w:val="24"/>
        </w:rPr>
        <w:t xml:space="preserve"> Участие в работе всероссийских профориентационных проектов, созданных в</w:t>
      </w:r>
      <w:r>
        <w:rPr>
          <w:rFonts w:ascii="Times New Roman" w:hAnsi="Times New Roman"/>
          <w:spacing w:val="-67"/>
          <w:sz w:val="24"/>
        </w:rPr>
        <w:t xml:space="preserve"> </w:t>
      </w:r>
      <w:r>
        <w:rPr>
          <w:rFonts w:ascii="Times New Roman" w:hAnsi="Times New Roman"/>
          <w:sz w:val="24"/>
        </w:rPr>
        <w:t>сети интернет: просмотр лекций, участие в мастер - классах, посещение открытых</w:t>
      </w:r>
      <w:r>
        <w:rPr>
          <w:rFonts w:ascii="Times New Roman" w:hAnsi="Times New Roman"/>
          <w:spacing w:val="1"/>
          <w:sz w:val="24"/>
        </w:rPr>
        <w:t xml:space="preserve"> </w:t>
      </w:r>
      <w:r>
        <w:rPr>
          <w:rFonts w:ascii="Times New Roman" w:hAnsi="Times New Roman"/>
          <w:sz w:val="24"/>
        </w:rPr>
        <w:t>уроков – онлайн - уроки финансовой грамотности (регистрация пользователей на</w:t>
      </w:r>
      <w:r>
        <w:rPr>
          <w:rFonts w:ascii="Times New Roman" w:hAnsi="Times New Roman"/>
          <w:spacing w:val="1"/>
          <w:sz w:val="24"/>
        </w:rPr>
        <w:t xml:space="preserve"> </w:t>
      </w:r>
      <w:r>
        <w:rPr>
          <w:rFonts w:ascii="Times New Roman" w:hAnsi="Times New Roman"/>
          <w:sz w:val="24"/>
        </w:rPr>
        <w:t>платформе проекта «Билет в будущее» 6-11 классы; тестирование на платформе</w:t>
      </w:r>
      <w:r>
        <w:rPr>
          <w:rFonts w:ascii="Times New Roman" w:hAnsi="Times New Roman"/>
          <w:spacing w:val="1"/>
          <w:sz w:val="24"/>
        </w:rPr>
        <w:t xml:space="preserve"> </w:t>
      </w:r>
      <w:r>
        <w:rPr>
          <w:rFonts w:ascii="Times New Roman" w:hAnsi="Times New Roman"/>
          <w:sz w:val="24"/>
        </w:rPr>
        <w:t>проекта</w:t>
      </w:r>
      <w:r>
        <w:rPr>
          <w:rFonts w:ascii="Times New Roman" w:hAnsi="Times New Roman"/>
          <w:spacing w:val="25"/>
          <w:sz w:val="24"/>
        </w:rPr>
        <w:t xml:space="preserve"> </w:t>
      </w:r>
      <w:r>
        <w:rPr>
          <w:rFonts w:ascii="Times New Roman" w:hAnsi="Times New Roman"/>
          <w:sz w:val="24"/>
        </w:rPr>
        <w:t>«Билет</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22"/>
          <w:sz w:val="24"/>
        </w:rPr>
        <w:t xml:space="preserve"> </w:t>
      </w:r>
      <w:r>
        <w:rPr>
          <w:rFonts w:ascii="Times New Roman" w:hAnsi="Times New Roman"/>
          <w:sz w:val="24"/>
        </w:rPr>
        <w:t>будущее»,</w:t>
      </w:r>
      <w:r>
        <w:rPr>
          <w:rFonts w:ascii="Times New Roman" w:hAnsi="Times New Roman"/>
          <w:spacing w:val="24"/>
          <w:sz w:val="24"/>
        </w:rPr>
        <w:t xml:space="preserve"> </w:t>
      </w:r>
      <w:r>
        <w:rPr>
          <w:rFonts w:ascii="Times New Roman" w:hAnsi="Times New Roman"/>
          <w:sz w:val="24"/>
        </w:rPr>
        <w:t>Всероссийские</w:t>
      </w:r>
      <w:r>
        <w:rPr>
          <w:rFonts w:ascii="Times New Roman" w:hAnsi="Times New Roman"/>
          <w:spacing w:val="23"/>
          <w:sz w:val="24"/>
        </w:rPr>
        <w:t xml:space="preserve"> </w:t>
      </w:r>
      <w:r>
        <w:rPr>
          <w:rFonts w:ascii="Times New Roman" w:hAnsi="Times New Roman"/>
          <w:sz w:val="24"/>
        </w:rPr>
        <w:t>открытые</w:t>
      </w:r>
      <w:r>
        <w:rPr>
          <w:rFonts w:ascii="Times New Roman" w:hAnsi="Times New Roman"/>
          <w:spacing w:val="25"/>
          <w:sz w:val="24"/>
        </w:rPr>
        <w:t xml:space="preserve"> </w:t>
      </w:r>
      <w:r>
        <w:rPr>
          <w:rFonts w:ascii="Times New Roman" w:hAnsi="Times New Roman"/>
          <w:sz w:val="24"/>
        </w:rPr>
        <w:t>уроки</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23"/>
          <w:sz w:val="24"/>
        </w:rPr>
        <w:t xml:space="preserve"> </w:t>
      </w:r>
      <w:r>
        <w:rPr>
          <w:rFonts w:ascii="Times New Roman" w:hAnsi="Times New Roman"/>
          <w:sz w:val="24"/>
        </w:rPr>
        <w:t>портале «ПроеКТОриЯ»</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5-11</w:t>
      </w:r>
      <w:r>
        <w:rPr>
          <w:rFonts w:ascii="Times New Roman" w:hAnsi="Times New Roman"/>
          <w:spacing w:val="-2"/>
          <w:sz w:val="24"/>
        </w:rPr>
        <w:t xml:space="preserve"> </w:t>
      </w:r>
      <w:r>
        <w:rPr>
          <w:rFonts w:ascii="Times New Roman" w:hAnsi="Times New Roman"/>
          <w:sz w:val="24"/>
        </w:rPr>
        <w:t>классы);</w:t>
      </w:r>
    </w:p>
    <w:p w:rsidR="005A3A26" w:rsidRDefault="00D07349">
      <w:pPr>
        <w:numPr>
          <w:ilvl w:val="1"/>
          <w:numId w:val="473"/>
        </w:numPr>
        <w:tabs>
          <w:tab w:val="left" w:pos="754"/>
        </w:tabs>
        <w:spacing w:before="5"/>
        <w:ind w:left="0" w:right="121" w:firstLine="0"/>
        <w:jc w:val="both"/>
        <w:rPr>
          <w:rFonts w:ascii="Times New Roman" w:hAnsi="Times New Roman"/>
          <w:sz w:val="24"/>
        </w:rPr>
      </w:pPr>
      <w:r>
        <w:rPr>
          <w:rFonts w:ascii="Times New Roman" w:hAnsi="Times New Roman"/>
          <w:b/>
          <w:sz w:val="24"/>
        </w:rPr>
        <w:t xml:space="preserve">  Индивидуальные</w:t>
      </w:r>
      <w:r>
        <w:rPr>
          <w:rFonts w:ascii="Times New Roman" w:hAnsi="Times New Roman"/>
          <w:b/>
          <w:spacing w:val="38"/>
          <w:sz w:val="24"/>
        </w:rPr>
        <w:t xml:space="preserve"> </w:t>
      </w:r>
      <w:r>
        <w:rPr>
          <w:rFonts w:ascii="Times New Roman" w:hAnsi="Times New Roman"/>
          <w:b/>
          <w:sz w:val="24"/>
        </w:rPr>
        <w:t>консультации</w:t>
      </w:r>
      <w:r>
        <w:rPr>
          <w:rFonts w:ascii="Times New Roman" w:hAnsi="Times New Roman"/>
          <w:b/>
          <w:spacing w:val="37"/>
          <w:sz w:val="24"/>
        </w:rPr>
        <w:t xml:space="preserve"> </w:t>
      </w:r>
      <w:r>
        <w:rPr>
          <w:rFonts w:ascii="Times New Roman" w:hAnsi="Times New Roman"/>
          <w:b/>
          <w:sz w:val="24"/>
        </w:rPr>
        <w:t>психолога</w:t>
      </w:r>
      <w:r>
        <w:rPr>
          <w:rFonts w:ascii="Times New Roman" w:hAnsi="Times New Roman"/>
          <w:b/>
          <w:spacing w:val="38"/>
          <w:sz w:val="24"/>
        </w:rPr>
        <w:t xml:space="preserve"> </w:t>
      </w:r>
      <w:r>
        <w:rPr>
          <w:rFonts w:ascii="Times New Roman" w:hAnsi="Times New Roman"/>
          <w:b/>
          <w:sz w:val="24"/>
        </w:rPr>
        <w:t>для</w:t>
      </w:r>
      <w:r>
        <w:rPr>
          <w:rFonts w:ascii="Times New Roman" w:hAnsi="Times New Roman"/>
          <w:b/>
          <w:spacing w:val="37"/>
          <w:sz w:val="24"/>
        </w:rPr>
        <w:t xml:space="preserve"> </w:t>
      </w:r>
      <w:r>
        <w:rPr>
          <w:rFonts w:ascii="Times New Roman" w:hAnsi="Times New Roman"/>
          <w:b/>
          <w:sz w:val="24"/>
        </w:rPr>
        <w:t>школьников</w:t>
      </w:r>
      <w:r>
        <w:rPr>
          <w:rFonts w:ascii="Times New Roman" w:hAnsi="Times New Roman"/>
          <w:b/>
          <w:spacing w:val="37"/>
          <w:sz w:val="24"/>
        </w:rPr>
        <w:t xml:space="preserve"> </w:t>
      </w:r>
      <w:r>
        <w:rPr>
          <w:rFonts w:ascii="Times New Roman" w:hAnsi="Times New Roman"/>
          <w:b/>
          <w:sz w:val="24"/>
        </w:rPr>
        <w:t>и</w:t>
      </w:r>
      <w:r>
        <w:rPr>
          <w:rFonts w:ascii="Times New Roman" w:hAnsi="Times New Roman"/>
          <w:b/>
          <w:spacing w:val="37"/>
          <w:sz w:val="24"/>
        </w:rPr>
        <w:t xml:space="preserve"> </w:t>
      </w:r>
      <w:r>
        <w:rPr>
          <w:rFonts w:ascii="Times New Roman" w:hAnsi="Times New Roman"/>
          <w:b/>
          <w:sz w:val="24"/>
        </w:rPr>
        <w:t>их</w:t>
      </w:r>
      <w:r>
        <w:rPr>
          <w:rFonts w:ascii="Times New Roman" w:hAnsi="Times New Roman"/>
          <w:b/>
          <w:spacing w:val="38"/>
          <w:sz w:val="24"/>
        </w:rPr>
        <w:t xml:space="preserve"> </w:t>
      </w:r>
      <w:r>
        <w:rPr>
          <w:rFonts w:ascii="Times New Roman" w:hAnsi="Times New Roman"/>
          <w:b/>
          <w:sz w:val="24"/>
        </w:rPr>
        <w:t xml:space="preserve">родителей </w:t>
      </w:r>
      <w:r>
        <w:rPr>
          <w:rFonts w:ascii="Times New Roman" w:hAnsi="Times New Roman"/>
          <w:b/>
          <w:spacing w:val="-6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склонностей,</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дарований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иметь</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выбора</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профессии.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психологического</w:t>
      </w:r>
      <w:r>
        <w:rPr>
          <w:rFonts w:ascii="Times New Roman" w:hAnsi="Times New Roman"/>
          <w:spacing w:val="1"/>
          <w:sz w:val="24"/>
        </w:rPr>
        <w:t xml:space="preserve"> </w:t>
      </w:r>
      <w:r>
        <w:rPr>
          <w:rFonts w:ascii="Times New Roman" w:hAnsi="Times New Roman"/>
          <w:sz w:val="24"/>
        </w:rPr>
        <w:t>исследования</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профессиональная готовность, вид деятельности, который нравится испытуемому,</w:t>
      </w:r>
      <w:r>
        <w:rPr>
          <w:rFonts w:ascii="Times New Roman" w:hAnsi="Times New Roman"/>
          <w:spacing w:val="-67"/>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который</w:t>
      </w:r>
      <w:r>
        <w:rPr>
          <w:rFonts w:ascii="Times New Roman" w:hAnsi="Times New Roman"/>
          <w:spacing w:val="1"/>
          <w:sz w:val="24"/>
        </w:rPr>
        <w:t xml:space="preserve"> </w:t>
      </w:r>
      <w:r>
        <w:rPr>
          <w:rFonts w:ascii="Times New Roman" w:hAnsi="Times New Roman"/>
          <w:sz w:val="24"/>
        </w:rPr>
        <w:t>знаком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исследования</w:t>
      </w:r>
      <w:r>
        <w:rPr>
          <w:rFonts w:ascii="Times New Roman" w:hAnsi="Times New Roman"/>
          <w:spacing w:val="1"/>
          <w:sz w:val="24"/>
        </w:rPr>
        <w:t xml:space="preserve"> </w:t>
      </w:r>
      <w:r>
        <w:rPr>
          <w:rFonts w:ascii="Times New Roman" w:hAnsi="Times New Roman"/>
          <w:sz w:val="24"/>
        </w:rPr>
        <w:t>составляется</w:t>
      </w:r>
      <w:r>
        <w:rPr>
          <w:rFonts w:ascii="Times New Roman" w:hAnsi="Times New Roman"/>
          <w:spacing w:val="1"/>
          <w:sz w:val="24"/>
        </w:rPr>
        <w:t xml:space="preserve"> </w:t>
      </w:r>
      <w:r>
        <w:rPr>
          <w:rFonts w:ascii="Times New Roman" w:hAnsi="Times New Roman"/>
          <w:sz w:val="24"/>
        </w:rPr>
        <w:t>заключение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профессиональных</w:t>
      </w:r>
      <w:r>
        <w:rPr>
          <w:rFonts w:ascii="Times New Roman" w:hAnsi="Times New Roman"/>
          <w:spacing w:val="1"/>
          <w:sz w:val="24"/>
        </w:rPr>
        <w:t xml:space="preserve"> </w:t>
      </w:r>
      <w:r>
        <w:rPr>
          <w:rFonts w:ascii="Times New Roman" w:hAnsi="Times New Roman"/>
          <w:sz w:val="24"/>
        </w:rPr>
        <w:t>предпочтениях учащегося.</w:t>
      </w:r>
    </w:p>
    <w:p w:rsidR="005A3A26" w:rsidRDefault="00D07349">
      <w:pPr>
        <w:numPr>
          <w:ilvl w:val="1"/>
          <w:numId w:val="473"/>
        </w:numPr>
        <w:tabs>
          <w:tab w:val="left" w:pos="754"/>
        </w:tabs>
        <w:ind w:left="0" w:right="123" w:firstLine="0"/>
        <w:jc w:val="both"/>
        <w:rPr>
          <w:rFonts w:ascii="Times New Roman" w:hAnsi="Times New Roman"/>
          <w:sz w:val="24"/>
        </w:rPr>
      </w:pPr>
      <w:r>
        <w:rPr>
          <w:rFonts w:ascii="Times New Roman" w:hAnsi="Times New Roman"/>
          <w:sz w:val="24"/>
        </w:rPr>
        <w:t>Освоение школьниками основ профессии в рамках различных курсов по выбору,</w:t>
      </w:r>
      <w:r>
        <w:rPr>
          <w:rFonts w:ascii="Times New Roman" w:hAnsi="Times New Roman"/>
          <w:spacing w:val="1"/>
          <w:sz w:val="24"/>
        </w:rPr>
        <w:t xml:space="preserve"> </w:t>
      </w:r>
      <w:r>
        <w:rPr>
          <w:rFonts w:ascii="Times New Roman" w:hAnsi="Times New Roman"/>
          <w:sz w:val="24"/>
        </w:rPr>
        <w:t>включенных в основную образовательную программу школы или в рамках курсов</w:t>
      </w:r>
      <w:r>
        <w:rPr>
          <w:rFonts w:ascii="Times New Roman" w:hAnsi="Times New Roman"/>
          <w:spacing w:val="-67"/>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p>
    <w:p w:rsidR="005A3A26" w:rsidRDefault="005A3A26">
      <w:pPr>
        <w:rPr>
          <w:rFonts w:ascii="Times New Roman" w:hAnsi="Times New Roman"/>
          <w:sz w:val="24"/>
        </w:rPr>
      </w:pPr>
    </w:p>
    <w:p w:rsidR="005A3A26" w:rsidRDefault="00D07349">
      <w:pPr>
        <w:pStyle w:val="10"/>
        <w:numPr>
          <w:ilvl w:val="1"/>
          <w:numId w:val="478"/>
        </w:numPr>
        <w:tabs>
          <w:tab w:val="left" w:pos="886"/>
        </w:tabs>
        <w:spacing w:before="1" w:line="320" w:lineRule="exact"/>
        <w:ind w:left="494" w:hanging="494"/>
        <w:jc w:val="both"/>
        <w:rPr>
          <w:sz w:val="24"/>
        </w:rPr>
      </w:pPr>
      <w:r>
        <w:rPr>
          <w:sz w:val="24"/>
        </w:rPr>
        <w:t>Модуль</w:t>
      </w:r>
      <w:r>
        <w:rPr>
          <w:spacing w:val="-11"/>
          <w:sz w:val="24"/>
        </w:rPr>
        <w:t xml:space="preserve"> </w:t>
      </w:r>
      <w:r>
        <w:rPr>
          <w:sz w:val="24"/>
        </w:rPr>
        <w:t>«Ключевые</w:t>
      </w:r>
      <w:r>
        <w:rPr>
          <w:spacing w:val="-12"/>
          <w:sz w:val="24"/>
        </w:rPr>
        <w:t xml:space="preserve"> </w:t>
      </w:r>
      <w:r>
        <w:rPr>
          <w:sz w:val="24"/>
        </w:rPr>
        <w:t>школьные</w:t>
      </w:r>
      <w:r>
        <w:rPr>
          <w:spacing w:val="-11"/>
          <w:sz w:val="24"/>
        </w:rPr>
        <w:t xml:space="preserve"> </w:t>
      </w:r>
      <w:r>
        <w:rPr>
          <w:sz w:val="24"/>
        </w:rPr>
        <w:t>дела»</w:t>
      </w:r>
    </w:p>
    <w:p w:rsidR="005A3A26" w:rsidRDefault="00D07349">
      <w:pPr>
        <w:ind w:right="120" w:firstLine="799"/>
        <w:jc w:val="both"/>
        <w:rPr>
          <w:rFonts w:ascii="Times New Roman" w:hAnsi="Times New Roman"/>
          <w:sz w:val="24"/>
        </w:rPr>
      </w:pPr>
      <w:r>
        <w:rPr>
          <w:rFonts w:ascii="Times New Roman" w:hAnsi="Times New Roman"/>
          <w:sz w:val="24"/>
        </w:rPr>
        <w:t>Ключевые дела – это главные традиционные общешкольные дела, в которых</w:t>
      </w:r>
      <w:r>
        <w:rPr>
          <w:rFonts w:ascii="Times New Roman" w:hAnsi="Times New Roman"/>
          <w:spacing w:val="1"/>
          <w:sz w:val="24"/>
        </w:rPr>
        <w:t xml:space="preserve"> </w:t>
      </w:r>
      <w:r>
        <w:rPr>
          <w:rFonts w:ascii="Times New Roman" w:hAnsi="Times New Roman"/>
          <w:sz w:val="24"/>
        </w:rPr>
        <w:t>принимает участие большая часть школьников и которые обязательно планируются,</w:t>
      </w:r>
      <w:r>
        <w:rPr>
          <w:rFonts w:ascii="Times New Roman" w:hAnsi="Times New Roman"/>
          <w:spacing w:val="1"/>
          <w:sz w:val="24"/>
        </w:rPr>
        <w:t xml:space="preserve"> </w:t>
      </w:r>
      <w:r>
        <w:rPr>
          <w:rFonts w:ascii="Times New Roman" w:hAnsi="Times New Roman"/>
          <w:sz w:val="24"/>
        </w:rPr>
        <w:t>готовятся,</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анализируются</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комплекс коллективных творческих дел, интересных и значимых для школьников,</w:t>
      </w:r>
      <w:r>
        <w:rPr>
          <w:rFonts w:ascii="Times New Roman" w:hAnsi="Times New Roman"/>
          <w:spacing w:val="1"/>
          <w:sz w:val="24"/>
        </w:rPr>
        <w:t xml:space="preserve"> </w:t>
      </w:r>
      <w:r>
        <w:rPr>
          <w:rFonts w:ascii="Times New Roman" w:hAnsi="Times New Roman"/>
          <w:sz w:val="24"/>
        </w:rPr>
        <w:t>объединяющих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единый</w:t>
      </w:r>
      <w:r>
        <w:rPr>
          <w:rFonts w:ascii="Times New Roman" w:hAnsi="Times New Roman"/>
          <w:spacing w:val="1"/>
          <w:sz w:val="24"/>
        </w:rPr>
        <w:t xml:space="preserve"> </w:t>
      </w:r>
      <w:r>
        <w:rPr>
          <w:rFonts w:ascii="Times New Roman" w:hAnsi="Times New Roman"/>
          <w:sz w:val="24"/>
        </w:rPr>
        <w:t>коллектив.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системе</w:t>
      </w:r>
      <w:r>
        <w:rPr>
          <w:rFonts w:ascii="Times New Roman" w:hAnsi="Times New Roman"/>
          <w:spacing w:val="1"/>
          <w:sz w:val="24"/>
        </w:rPr>
        <w:t xml:space="preserve"> </w:t>
      </w:r>
      <w:r>
        <w:rPr>
          <w:rFonts w:ascii="Times New Roman" w:hAnsi="Times New Roman"/>
          <w:sz w:val="24"/>
        </w:rPr>
        <w:t>нашей</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выделяются</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периоды</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Главные дела являются понятными, личностно значимыми, главное, в празднике -</w:t>
      </w:r>
      <w:r>
        <w:rPr>
          <w:rFonts w:ascii="Times New Roman" w:hAnsi="Times New Roman"/>
          <w:spacing w:val="1"/>
          <w:sz w:val="24"/>
        </w:rPr>
        <w:t xml:space="preserve"> </w:t>
      </w:r>
      <w:r>
        <w:rPr>
          <w:rFonts w:ascii="Times New Roman" w:hAnsi="Times New Roman"/>
          <w:sz w:val="24"/>
        </w:rPr>
        <w:t>своеобразная</w:t>
      </w:r>
      <w:r>
        <w:rPr>
          <w:rFonts w:ascii="Times New Roman" w:hAnsi="Times New Roman"/>
          <w:spacing w:val="-2"/>
          <w:sz w:val="24"/>
        </w:rPr>
        <w:t xml:space="preserve"> </w:t>
      </w:r>
      <w:r>
        <w:rPr>
          <w:rFonts w:ascii="Times New Roman" w:hAnsi="Times New Roman"/>
          <w:sz w:val="24"/>
        </w:rPr>
        <w:t>форма</w:t>
      </w:r>
      <w:r>
        <w:rPr>
          <w:rFonts w:ascii="Times New Roman" w:hAnsi="Times New Roman"/>
          <w:spacing w:val="-4"/>
          <w:sz w:val="24"/>
        </w:rPr>
        <w:t xml:space="preserve"> </w:t>
      </w:r>
      <w:r>
        <w:rPr>
          <w:rFonts w:ascii="Times New Roman" w:hAnsi="Times New Roman"/>
          <w:sz w:val="24"/>
        </w:rPr>
        <w:t>духовного</w:t>
      </w:r>
      <w:r>
        <w:rPr>
          <w:rFonts w:ascii="Times New Roman" w:hAnsi="Times New Roman"/>
          <w:spacing w:val="-1"/>
          <w:sz w:val="24"/>
        </w:rPr>
        <w:t xml:space="preserve"> </w:t>
      </w:r>
      <w:r>
        <w:rPr>
          <w:rFonts w:ascii="Times New Roman" w:hAnsi="Times New Roman"/>
          <w:sz w:val="24"/>
        </w:rPr>
        <w:t>самовыражения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обогащения</w:t>
      </w:r>
      <w:r>
        <w:rPr>
          <w:rFonts w:ascii="Times New Roman" w:hAnsi="Times New Roman"/>
          <w:spacing w:val="-2"/>
          <w:sz w:val="24"/>
        </w:rPr>
        <w:t xml:space="preserve"> </w:t>
      </w:r>
      <w:r>
        <w:rPr>
          <w:rFonts w:ascii="Times New Roman" w:hAnsi="Times New Roman"/>
          <w:sz w:val="24"/>
        </w:rPr>
        <w:t>ребенка.</w:t>
      </w:r>
    </w:p>
    <w:p w:rsidR="005A3A26" w:rsidRDefault="00D07349">
      <w:pPr>
        <w:pStyle w:val="20"/>
        <w:spacing w:before="4"/>
        <w:rPr>
          <w:sz w:val="24"/>
        </w:rPr>
      </w:pPr>
      <w:r>
        <w:rPr>
          <w:sz w:val="24"/>
        </w:rPr>
        <w:t>На</w:t>
      </w:r>
      <w:r>
        <w:rPr>
          <w:spacing w:val="-2"/>
          <w:sz w:val="24"/>
        </w:rPr>
        <w:t xml:space="preserve"> </w:t>
      </w:r>
      <w:r>
        <w:rPr>
          <w:sz w:val="24"/>
        </w:rPr>
        <w:t>внешкольном</w:t>
      </w:r>
      <w:r>
        <w:rPr>
          <w:spacing w:val="-4"/>
          <w:sz w:val="24"/>
        </w:rPr>
        <w:t xml:space="preserve"> </w:t>
      </w:r>
      <w:r>
        <w:rPr>
          <w:sz w:val="24"/>
        </w:rPr>
        <w:t>уровне:</w:t>
      </w:r>
    </w:p>
    <w:p w:rsidR="005A3A26" w:rsidRDefault="00D07349">
      <w:pPr>
        <w:spacing w:line="240" w:lineRule="auto"/>
        <w:ind w:left="392" w:right="126"/>
        <w:jc w:val="both"/>
        <w:rPr>
          <w:rFonts w:ascii="Times New Roman" w:hAnsi="Times New Roman"/>
          <w:sz w:val="24"/>
        </w:rPr>
      </w:pPr>
      <w:r>
        <w:rPr>
          <w:rFonts w:ascii="Times New Roman" w:hAnsi="Times New Roman"/>
          <w:b/>
          <w:sz w:val="24"/>
        </w:rPr>
        <w:t>социальные</w:t>
      </w:r>
      <w:r>
        <w:rPr>
          <w:rFonts w:ascii="Times New Roman" w:hAnsi="Times New Roman"/>
          <w:b/>
          <w:spacing w:val="1"/>
          <w:sz w:val="24"/>
        </w:rPr>
        <w:t xml:space="preserve"> </w:t>
      </w:r>
      <w:r>
        <w:rPr>
          <w:rFonts w:ascii="Times New Roman" w:hAnsi="Times New Roman"/>
          <w:b/>
          <w:sz w:val="24"/>
        </w:rPr>
        <w:t>проекты</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ежегодные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разрабатываемые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реализуемые</w:t>
      </w:r>
      <w:r>
        <w:rPr>
          <w:rFonts w:ascii="Times New Roman" w:hAnsi="Times New Roman"/>
          <w:spacing w:val="1"/>
          <w:sz w:val="24"/>
        </w:rPr>
        <w:t xml:space="preserve"> </w:t>
      </w:r>
      <w:r>
        <w:rPr>
          <w:rFonts w:ascii="Times New Roman" w:hAnsi="Times New Roman"/>
          <w:sz w:val="24"/>
        </w:rPr>
        <w:t>школьниками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30"/>
          <w:sz w:val="24"/>
        </w:rPr>
        <w:t xml:space="preserve"> </w:t>
      </w:r>
      <w:r>
        <w:rPr>
          <w:rFonts w:ascii="Times New Roman" w:hAnsi="Times New Roman"/>
          <w:sz w:val="24"/>
        </w:rPr>
        <w:t>педагогами</w:t>
      </w:r>
      <w:r>
        <w:rPr>
          <w:rFonts w:ascii="Times New Roman" w:hAnsi="Times New Roman"/>
          <w:spacing w:val="29"/>
          <w:sz w:val="24"/>
        </w:rPr>
        <w:t xml:space="preserve"> </w:t>
      </w:r>
      <w:r>
        <w:rPr>
          <w:rFonts w:ascii="Times New Roman" w:hAnsi="Times New Roman"/>
          <w:sz w:val="24"/>
        </w:rPr>
        <w:t>комплексы</w:t>
      </w:r>
      <w:r>
        <w:rPr>
          <w:rFonts w:ascii="Times New Roman" w:hAnsi="Times New Roman"/>
          <w:spacing w:val="29"/>
          <w:sz w:val="24"/>
        </w:rPr>
        <w:t xml:space="preserve"> </w:t>
      </w:r>
      <w:r>
        <w:rPr>
          <w:rFonts w:ascii="Times New Roman" w:hAnsi="Times New Roman"/>
          <w:sz w:val="24"/>
        </w:rPr>
        <w:t>дел</w:t>
      </w:r>
      <w:r>
        <w:rPr>
          <w:rFonts w:ascii="Times New Roman" w:hAnsi="Times New Roman"/>
          <w:spacing w:val="28"/>
          <w:sz w:val="24"/>
        </w:rPr>
        <w:t xml:space="preserve"> </w:t>
      </w:r>
      <w:r>
        <w:rPr>
          <w:rFonts w:ascii="Times New Roman" w:hAnsi="Times New Roman"/>
          <w:sz w:val="24"/>
        </w:rPr>
        <w:t>(благотворительной,</w:t>
      </w:r>
      <w:r>
        <w:rPr>
          <w:rFonts w:ascii="Times New Roman" w:hAnsi="Times New Roman"/>
          <w:spacing w:val="28"/>
          <w:sz w:val="24"/>
        </w:rPr>
        <w:t xml:space="preserve"> </w:t>
      </w:r>
      <w:r>
        <w:rPr>
          <w:rFonts w:ascii="Times New Roman" w:hAnsi="Times New Roman"/>
          <w:sz w:val="24"/>
        </w:rPr>
        <w:t>экологической,</w:t>
      </w:r>
    </w:p>
    <w:p w:rsidR="005A3A26" w:rsidRDefault="00D07349">
      <w:pPr>
        <w:spacing w:before="66"/>
        <w:ind w:left="392" w:right="120"/>
        <w:jc w:val="both"/>
        <w:rPr>
          <w:rFonts w:ascii="Times New Roman" w:hAnsi="Times New Roman"/>
          <w:sz w:val="24"/>
        </w:rPr>
      </w:pPr>
      <w:r>
        <w:rPr>
          <w:rFonts w:ascii="Times New Roman" w:hAnsi="Times New Roman"/>
          <w:sz w:val="24"/>
        </w:rPr>
        <w:t>патриотической,</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ориентированные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преобразование</w:t>
      </w:r>
      <w:r>
        <w:rPr>
          <w:rFonts w:ascii="Times New Roman" w:hAnsi="Times New Roman"/>
          <w:spacing w:val="-67"/>
          <w:sz w:val="24"/>
        </w:rPr>
        <w:t xml:space="preserve"> </w:t>
      </w:r>
      <w:r>
        <w:rPr>
          <w:rFonts w:ascii="Times New Roman" w:hAnsi="Times New Roman"/>
          <w:sz w:val="24"/>
        </w:rPr>
        <w:t>окружающего</w:t>
      </w:r>
      <w:r>
        <w:rPr>
          <w:rFonts w:ascii="Times New Roman" w:hAnsi="Times New Roman"/>
          <w:spacing w:val="71"/>
          <w:sz w:val="24"/>
        </w:rPr>
        <w:t xml:space="preserve"> </w:t>
      </w:r>
      <w:r>
        <w:rPr>
          <w:rFonts w:ascii="Times New Roman" w:hAnsi="Times New Roman"/>
          <w:sz w:val="24"/>
        </w:rPr>
        <w:t>школу</w:t>
      </w:r>
      <w:r>
        <w:rPr>
          <w:rFonts w:ascii="Times New Roman" w:hAnsi="Times New Roman"/>
          <w:spacing w:val="71"/>
          <w:sz w:val="24"/>
        </w:rPr>
        <w:t xml:space="preserve"> </w:t>
      </w:r>
      <w:r>
        <w:rPr>
          <w:rFonts w:ascii="Times New Roman" w:hAnsi="Times New Roman"/>
          <w:sz w:val="24"/>
        </w:rPr>
        <w:t>социума: благотворительная</w:t>
      </w:r>
      <w:r>
        <w:rPr>
          <w:rFonts w:ascii="Times New Roman" w:hAnsi="Times New Roman"/>
          <w:spacing w:val="71"/>
          <w:sz w:val="24"/>
        </w:rPr>
        <w:t xml:space="preserve"> </w:t>
      </w:r>
      <w:r>
        <w:rPr>
          <w:rFonts w:ascii="Times New Roman" w:hAnsi="Times New Roman"/>
          <w:sz w:val="24"/>
        </w:rPr>
        <w:t>ярмарка «Мама учит доброте»,</w:t>
      </w:r>
      <w:r>
        <w:rPr>
          <w:rFonts w:ascii="Times New Roman" w:hAnsi="Times New Roman"/>
          <w:spacing w:val="-1"/>
          <w:sz w:val="24"/>
        </w:rPr>
        <w:t xml:space="preserve"> </w:t>
      </w:r>
      <w:r>
        <w:rPr>
          <w:rFonts w:ascii="Times New Roman" w:hAnsi="Times New Roman"/>
          <w:sz w:val="24"/>
        </w:rPr>
        <w:t>«Безопасная</w:t>
      </w:r>
      <w:r>
        <w:rPr>
          <w:rFonts w:ascii="Times New Roman" w:hAnsi="Times New Roman"/>
          <w:spacing w:val="49"/>
          <w:sz w:val="24"/>
        </w:rPr>
        <w:t xml:space="preserve"> </w:t>
      </w:r>
      <w:r>
        <w:rPr>
          <w:rFonts w:ascii="Times New Roman" w:hAnsi="Times New Roman"/>
          <w:sz w:val="24"/>
        </w:rPr>
        <w:t>дорога»,</w:t>
      </w:r>
      <w:r>
        <w:rPr>
          <w:rFonts w:ascii="Times New Roman" w:hAnsi="Times New Roman"/>
          <w:spacing w:val="51"/>
          <w:sz w:val="24"/>
        </w:rPr>
        <w:t xml:space="preserve"> </w:t>
      </w:r>
      <w:r>
        <w:rPr>
          <w:rFonts w:ascii="Times New Roman" w:hAnsi="Times New Roman"/>
          <w:sz w:val="24"/>
        </w:rPr>
        <w:t>акции</w:t>
      </w:r>
      <w:r>
        <w:rPr>
          <w:rFonts w:ascii="Times New Roman" w:hAnsi="Times New Roman"/>
          <w:spacing w:val="47"/>
          <w:sz w:val="24"/>
        </w:rPr>
        <w:t xml:space="preserve"> </w:t>
      </w:r>
      <w:r>
        <w:rPr>
          <w:rFonts w:ascii="Times New Roman" w:hAnsi="Times New Roman"/>
          <w:sz w:val="24"/>
        </w:rPr>
        <w:t>«Георгиевская</w:t>
      </w:r>
      <w:r>
        <w:rPr>
          <w:rFonts w:ascii="Times New Roman" w:hAnsi="Times New Roman"/>
          <w:spacing w:val="50"/>
          <w:sz w:val="24"/>
        </w:rPr>
        <w:t xml:space="preserve"> </w:t>
      </w:r>
      <w:r>
        <w:rPr>
          <w:rFonts w:ascii="Times New Roman" w:hAnsi="Times New Roman"/>
          <w:sz w:val="24"/>
        </w:rPr>
        <w:t>лента»,</w:t>
      </w:r>
      <w:r>
        <w:rPr>
          <w:rFonts w:ascii="Times New Roman" w:hAnsi="Times New Roman"/>
          <w:spacing w:val="48"/>
          <w:sz w:val="24"/>
        </w:rPr>
        <w:t xml:space="preserve"> </w:t>
      </w:r>
      <w:r>
        <w:rPr>
          <w:rFonts w:ascii="Times New Roman" w:hAnsi="Times New Roman"/>
          <w:sz w:val="24"/>
        </w:rPr>
        <w:t>«Чистые</w:t>
      </w:r>
      <w:r>
        <w:rPr>
          <w:rFonts w:ascii="Times New Roman" w:hAnsi="Times New Roman"/>
          <w:spacing w:val="50"/>
          <w:sz w:val="24"/>
        </w:rPr>
        <w:t xml:space="preserve"> </w:t>
      </w:r>
      <w:r>
        <w:rPr>
          <w:rFonts w:ascii="Times New Roman" w:hAnsi="Times New Roman"/>
          <w:sz w:val="24"/>
        </w:rPr>
        <w:t>игры», «Бессмертный</w:t>
      </w:r>
      <w:r>
        <w:rPr>
          <w:rFonts w:ascii="Times New Roman" w:hAnsi="Times New Roman"/>
          <w:spacing w:val="-5"/>
          <w:sz w:val="24"/>
        </w:rPr>
        <w:t xml:space="preserve"> </w:t>
      </w:r>
      <w:r>
        <w:rPr>
          <w:rFonts w:ascii="Times New Roman" w:hAnsi="Times New Roman"/>
          <w:sz w:val="24"/>
        </w:rPr>
        <w:t>полк»:</w:t>
      </w:r>
    </w:p>
    <w:p w:rsidR="005A3A26" w:rsidRDefault="00D07349">
      <w:pPr>
        <w:numPr>
          <w:ilvl w:val="1"/>
          <w:numId w:val="473"/>
        </w:numPr>
        <w:tabs>
          <w:tab w:val="left" w:pos="1113"/>
          <w:tab w:val="left" w:pos="1114"/>
        </w:tabs>
        <w:ind w:left="392" w:right="121" w:firstLine="0"/>
        <w:jc w:val="both"/>
        <w:rPr>
          <w:rFonts w:ascii="Times New Roman" w:hAnsi="Times New Roman"/>
          <w:sz w:val="24"/>
        </w:rPr>
      </w:pPr>
      <w:r>
        <w:rPr>
          <w:rFonts w:ascii="Times New Roman" w:hAnsi="Times New Roman"/>
          <w:sz w:val="24"/>
        </w:rPr>
        <w:t>проводимые</w:t>
      </w:r>
      <w:r>
        <w:rPr>
          <w:rFonts w:ascii="Times New Roman" w:hAnsi="Times New Roman"/>
          <w:spacing w:val="1"/>
          <w:sz w:val="24"/>
        </w:rPr>
        <w:t xml:space="preserve"> </w:t>
      </w:r>
      <w:r>
        <w:rPr>
          <w:rFonts w:ascii="Times New Roman" w:hAnsi="Times New Roman"/>
          <w:sz w:val="24"/>
        </w:rPr>
        <w:t>совместно с</w:t>
      </w:r>
      <w:r>
        <w:rPr>
          <w:rFonts w:ascii="Times New Roman" w:hAnsi="Times New Roman"/>
          <w:spacing w:val="1"/>
          <w:sz w:val="24"/>
        </w:rPr>
        <w:t xml:space="preserve"> </w:t>
      </w:r>
      <w:r>
        <w:rPr>
          <w:rFonts w:ascii="Times New Roman" w:hAnsi="Times New Roman"/>
          <w:sz w:val="24"/>
        </w:rPr>
        <w:t>семьями</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спортивные</w:t>
      </w:r>
      <w:r>
        <w:rPr>
          <w:rFonts w:ascii="Times New Roman" w:hAnsi="Times New Roman"/>
          <w:spacing w:val="1"/>
          <w:sz w:val="24"/>
        </w:rPr>
        <w:t xml:space="preserve"> </w:t>
      </w:r>
      <w:r>
        <w:rPr>
          <w:rFonts w:ascii="Times New Roman" w:hAnsi="Times New Roman"/>
          <w:sz w:val="24"/>
        </w:rPr>
        <w:t>состязания,</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открывают</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творческой</w:t>
      </w:r>
      <w:r>
        <w:rPr>
          <w:rFonts w:ascii="Times New Roman" w:hAnsi="Times New Roman"/>
          <w:spacing w:val="1"/>
          <w:sz w:val="24"/>
        </w:rPr>
        <w:t xml:space="preserve"> </w:t>
      </w:r>
      <w:r>
        <w:rPr>
          <w:rFonts w:ascii="Times New Roman" w:hAnsi="Times New Roman"/>
          <w:sz w:val="24"/>
        </w:rPr>
        <w:t>самореализации школьников и включают их в деятельную заботу об окружающих:</w:t>
      </w:r>
      <w:r>
        <w:rPr>
          <w:rFonts w:ascii="Times New Roman" w:hAnsi="Times New Roman"/>
          <w:spacing w:val="1"/>
          <w:sz w:val="24"/>
        </w:rPr>
        <w:t xml:space="preserve"> </w:t>
      </w:r>
      <w:r>
        <w:rPr>
          <w:rFonts w:ascii="Times New Roman" w:hAnsi="Times New Roman"/>
          <w:sz w:val="24"/>
        </w:rPr>
        <w:t>Фестиваль</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спортивный</w:t>
      </w:r>
      <w:r>
        <w:rPr>
          <w:rFonts w:ascii="Times New Roman" w:hAnsi="Times New Roman"/>
          <w:spacing w:val="1"/>
          <w:sz w:val="24"/>
        </w:rPr>
        <w:t xml:space="preserve"> </w:t>
      </w:r>
      <w:r>
        <w:rPr>
          <w:rFonts w:ascii="Times New Roman" w:hAnsi="Times New Roman"/>
          <w:sz w:val="24"/>
        </w:rPr>
        <w:t>праздник</w:t>
      </w:r>
      <w:r>
        <w:rPr>
          <w:rFonts w:ascii="Times New Roman" w:hAnsi="Times New Roman"/>
          <w:spacing w:val="1"/>
          <w:sz w:val="24"/>
        </w:rPr>
        <w:t xml:space="preserve"> </w:t>
      </w:r>
      <w:r>
        <w:rPr>
          <w:rFonts w:ascii="Times New Roman" w:hAnsi="Times New Roman"/>
          <w:sz w:val="24"/>
        </w:rPr>
        <w:t>«Папа,</w:t>
      </w:r>
      <w:r>
        <w:rPr>
          <w:rFonts w:ascii="Times New Roman" w:hAnsi="Times New Roman"/>
          <w:spacing w:val="1"/>
          <w:sz w:val="24"/>
        </w:rPr>
        <w:t xml:space="preserve"> </w:t>
      </w:r>
      <w:r>
        <w:rPr>
          <w:rFonts w:ascii="Times New Roman" w:hAnsi="Times New Roman"/>
          <w:sz w:val="24"/>
        </w:rPr>
        <w:t>мама,</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спортивная</w:t>
      </w:r>
      <w:r>
        <w:rPr>
          <w:rFonts w:ascii="Times New Roman" w:hAnsi="Times New Roman"/>
          <w:spacing w:val="1"/>
          <w:sz w:val="24"/>
        </w:rPr>
        <w:t xml:space="preserve"> </w:t>
      </w:r>
      <w:r>
        <w:rPr>
          <w:rFonts w:ascii="Times New Roman" w:hAnsi="Times New Roman"/>
          <w:sz w:val="24"/>
        </w:rPr>
        <w:t>семья»,</w:t>
      </w:r>
      <w:r>
        <w:rPr>
          <w:rFonts w:ascii="Times New Roman" w:hAnsi="Times New Roman"/>
          <w:spacing w:val="1"/>
          <w:sz w:val="24"/>
        </w:rPr>
        <w:t xml:space="preserve"> </w:t>
      </w:r>
      <w:r>
        <w:rPr>
          <w:rFonts w:ascii="Times New Roman" w:hAnsi="Times New Roman"/>
          <w:sz w:val="24"/>
        </w:rPr>
        <w:t>флешмобы</w:t>
      </w:r>
      <w:r>
        <w:rPr>
          <w:rFonts w:ascii="Times New Roman" w:hAnsi="Times New Roman"/>
          <w:spacing w:val="1"/>
          <w:sz w:val="24"/>
        </w:rPr>
        <w:t xml:space="preserve"> </w:t>
      </w:r>
      <w:r>
        <w:rPr>
          <w:rFonts w:ascii="Times New Roman" w:hAnsi="Times New Roman"/>
          <w:sz w:val="24"/>
        </w:rPr>
        <w:t>посвященные</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Народного</w:t>
      </w:r>
      <w:r>
        <w:rPr>
          <w:rFonts w:ascii="Times New Roman" w:hAnsi="Times New Roman"/>
          <w:spacing w:val="1"/>
          <w:sz w:val="24"/>
        </w:rPr>
        <w:t xml:space="preserve"> </w:t>
      </w:r>
      <w:r>
        <w:rPr>
          <w:rFonts w:ascii="Times New Roman" w:hAnsi="Times New Roman"/>
          <w:sz w:val="24"/>
        </w:rPr>
        <w:t>Единства»,</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матери»,</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космонавтики», «1 мая» и «Дню Победы», эстафета посвященная 9 мая по улицам</w:t>
      </w:r>
      <w:r>
        <w:rPr>
          <w:rFonts w:ascii="Times New Roman" w:hAnsi="Times New Roman"/>
          <w:spacing w:val="1"/>
          <w:sz w:val="24"/>
        </w:rPr>
        <w:t xml:space="preserve"> </w:t>
      </w:r>
      <w:r>
        <w:rPr>
          <w:rFonts w:ascii="Times New Roman" w:hAnsi="Times New Roman"/>
          <w:sz w:val="24"/>
        </w:rPr>
        <w:t>города.</w:t>
      </w:r>
    </w:p>
    <w:p w:rsidR="005A3A26" w:rsidRDefault="00D07349">
      <w:pPr>
        <w:pStyle w:val="20"/>
        <w:spacing w:before="9"/>
        <w:rPr>
          <w:sz w:val="24"/>
        </w:rPr>
      </w:pPr>
      <w:r>
        <w:rPr>
          <w:sz w:val="24"/>
        </w:rPr>
        <w:t>На</w:t>
      </w:r>
      <w:r>
        <w:rPr>
          <w:spacing w:val="-2"/>
          <w:sz w:val="24"/>
        </w:rPr>
        <w:t xml:space="preserve"> </w:t>
      </w:r>
      <w:r>
        <w:rPr>
          <w:sz w:val="24"/>
        </w:rPr>
        <w:t>школьном</w:t>
      </w:r>
      <w:r>
        <w:rPr>
          <w:spacing w:val="-4"/>
          <w:sz w:val="24"/>
        </w:rPr>
        <w:t xml:space="preserve"> </w:t>
      </w:r>
      <w:r>
        <w:rPr>
          <w:sz w:val="24"/>
        </w:rPr>
        <w:t>уровне:</w:t>
      </w:r>
    </w:p>
    <w:p w:rsidR="005A3A26" w:rsidRDefault="00D07349">
      <w:pPr>
        <w:ind w:left="392" w:right="122"/>
        <w:jc w:val="both"/>
        <w:rPr>
          <w:rFonts w:ascii="Times New Roman" w:hAnsi="Times New Roman"/>
          <w:sz w:val="24"/>
        </w:rPr>
      </w:pPr>
      <w:r>
        <w:rPr>
          <w:rFonts w:ascii="Times New Roman" w:hAnsi="Times New Roman"/>
          <w:b/>
          <w:sz w:val="24"/>
        </w:rPr>
        <w:t xml:space="preserve">общешкольные праздники </w:t>
      </w:r>
      <w:r>
        <w:rPr>
          <w:rFonts w:ascii="Times New Roman" w:hAnsi="Times New Roman"/>
          <w:sz w:val="24"/>
        </w:rPr>
        <w:t>– ежегодно проводимые творческие (театрализованные,</w:t>
      </w:r>
      <w:r>
        <w:rPr>
          <w:rFonts w:ascii="Times New Roman" w:hAnsi="Times New Roman"/>
          <w:spacing w:val="-67"/>
          <w:sz w:val="24"/>
        </w:rPr>
        <w:t xml:space="preserve"> </w:t>
      </w:r>
      <w:r>
        <w:rPr>
          <w:rFonts w:ascii="Times New Roman" w:hAnsi="Times New Roman"/>
          <w:sz w:val="24"/>
        </w:rPr>
        <w:t>музыкальные,</w:t>
      </w:r>
      <w:r>
        <w:rPr>
          <w:rFonts w:ascii="Times New Roman" w:hAnsi="Times New Roman"/>
          <w:spacing w:val="1"/>
          <w:sz w:val="24"/>
        </w:rPr>
        <w:t xml:space="preserve"> </w:t>
      </w:r>
      <w:r>
        <w:rPr>
          <w:rFonts w:ascii="Times New Roman" w:hAnsi="Times New Roman"/>
          <w:sz w:val="24"/>
        </w:rPr>
        <w:t>литературные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т.п.)</w:t>
      </w:r>
      <w:r>
        <w:rPr>
          <w:rFonts w:ascii="Times New Roman" w:hAnsi="Times New Roman"/>
          <w:spacing w:val="1"/>
          <w:sz w:val="24"/>
        </w:rPr>
        <w:t xml:space="preserve"> </w:t>
      </w:r>
      <w:r>
        <w:rPr>
          <w:rFonts w:ascii="Times New Roman" w:hAnsi="Times New Roman"/>
          <w:sz w:val="24"/>
        </w:rPr>
        <w:t>дела,</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значимыми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3"/>
          <w:sz w:val="24"/>
        </w:rPr>
        <w:t xml:space="preserve"> </w:t>
      </w:r>
      <w:r>
        <w:rPr>
          <w:rFonts w:ascii="Times New Roman" w:hAnsi="Times New Roman"/>
          <w:sz w:val="24"/>
        </w:rPr>
        <w:t>знаменательными</w:t>
      </w:r>
      <w:r>
        <w:rPr>
          <w:rFonts w:ascii="Times New Roman" w:hAnsi="Times New Roman"/>
          <w:spacing w:val="-1"/>
          <w:sz w:val="24"/>
        </w:rPr>
        <w:t xml:space="preserve"> </w:t>
      </w:r>
      <w:r>
        <w:rPr>
          <w:rFonts w:ascii="Times New Roman" w:hAnsi="Times New Roman"/>
          <w:sz w:val="24"/>
        </w:rPr>
        <w:t>датами</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которых</w:t>
      </w:r>
      <w:r>
        <w:rPr>
          <w:rFonts w:ascii="Times New Roman" w:hAnsi="Times New Roman"/>
          <w:spacing w:val="4"/>
          <w:sz w:val="24"/>
        </w:rPr>
        <w:t xml:space="preserve"> </w:t>
      </w:r>
      <w:r>
        <w:rPr>
          <w:rFonts w:ascii="Times New Roman" w:hAnsi="Times New Roman"/>
          <w:sz w:val="24"/>
        </w:rPr>
        <w:t>участвуют все</w:t>
      </w:r>
      <w:r>
        <w:rPr>
          <w:rFonts w:ascii="Times New Roman" w:hAnsi="Times New Roman"/>
          <w:spacing w:val="-1"/>
          <w:sz w:val="24"/>
        </w:rPr>
        <w:t xml:space="preserve"> </w:t>
      </w:r>
      <w:r>
        <w:rPr>
          <w:rFonts w:ascii="Times New Roman" w:hAnsi="Times New Roman"/>
          <w:sz w:val="24"/>
        </w:rPr>
        <w:t>классы</w:t>
      </w:r>
      <w:r>
        <w:rPr>
          <w:rFonts w:ascii="Times New Roman" w:hAnsi="Times New Roman"/>
          <w:spacing w:val="1"/>
          <w:sz w:val="24"/>
        </w:rPr>
        <w:t xml:space="preserve"> </w:t>
      </w:r>
      <w:r>
        <w:rPr>
          <w:rFonts w:ascii="Times New Roman" w:hAnsi="Times New Roman"/>
          <w:sz w:val="24"/>
        </w:rPr>
        <w:t>школы:</w:t>
      </w:r>
    </w:p>
    <w:p w:rsidR="005A3A26" w:rsidRDefault="00D07349">
      <w:pPr>
        <w:numPr>
          <w:ilvl w:val="1"/>
          <w:numId w:val="473"/>
        </w:numPr>
        <w:tabs>
          <w:tab w:val="left" w:pos="1261"/>
          <w:tab w:val="left" w:pos="1262"/>
        </w:tabs>
        <w:ind w:left="392" w:right="124" w:firstLine="0"/>
        <w:jc w:val="both"/>
        <w:rPr>
          <w:rFonts w:ascii="Times New Roman" w:hAnsi="Times New Roman"/>
          <w:sz w:val="24"/>
        </w:rPr>
      </w:pPr>
      <w:r>
        <w:rPr>
          <w:rFonts w:ascii="Times New Roman" w:hAnsi="Times New Roman"/>
          <w:b/>
          <w:sz w:val="24"/>
        </w:rPr>
        <w:t>День</w:t>
      </w:r>
      <w:r>
        <w:rPr>
          <w:rFonts w:ascii="Times New Roman" w:hAnsi="Times New Roman"/>
          <w:b/>
          <w:spacing w:val="1"/>
          <w:sz w:val="24"/>
        </w:rPr>
        <w:t xml:space="preserve"> </w:t>
      </w:r>
      <w:r>
        <w:rPr>
          <w:rFonts w:ascii="Times New Roman" w:hAnsi="Times New Roman"/>
          <w:b/>
          <w:sz w:val="24"/>
        </w:rPr>
        <w:t>Знаний</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творческое</w:t>
      </w:r>
      <w:r>
        <w:rPr>
          <w:rFonts w:ascii="Times New Roman" w:hAnsi="Times New Roman"/>
          <w:spacing w:val="1"/>
          <w:sz w:val="24"/>
        </w:rPr>
        <w:t xml:space="preserve"> </w:t>
      </w:r>
      <w:r>
        <w:rPr>
          <w:rFonts w:ascii="Times New Roman" w:hAnsi="Times New Roman"/>
          <w:sz w:val="24"/>
        </w:rPr>
        <w:t>открытие</w:t>
      </w:r>
      <w:r>
        <w:rPr>
          <w:rFonts w:ascii="Times New Roman" w:hAnsi="Times New Roman"/>
          <w:spacing w:val="1"/>
          <w:sz w:val="24"/>
        </w:rPr>
        <w:t xml:space="preserve"> </w:t>
      </w:r>
      <w:r>
        <w:rPr>
          <w:rFonts w:ascii="Times New Roman" w:hAnsi="Times New Roman"/>
          <w:sz w:val="24"/>
        </w:rPr>
        <w:t>нового</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7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происходит знакомство первоклассников и    ребят, прибывших в новом учебном</w:t>
      </w:r>
      <w:r>
        <w:rPr>
          <w:rFonts w:ascii="Times New Roman" w:hAnsi="Times New Roman"/>
          <w:spacing w:val="1"/>
          <w:sz w:val="24"/>
        </w:rPr>
        <w:t xml:space="preserve"> </w:t>
      </w:r>
      <w:r>
        <w:rPr>
          <w:rFonts w:ascii="Times New Roman" w:hAnsi="Times New Roman"/>
          <w:sz w:val="24"/>
        </w:rPr>
        <w:t>году</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школу,</w:t>
      </w:r>
      <w:r>
        <w:rPr>
          <w:rFonts w:ascii="Times New Roman" w:hAnsi="Times New Roman"/>
          <w:spacing w:val="-1"/>
          <w:sz w:val="24"/>
        </w:rPr>
        <w:t xml:space="preserve"> </w:t>
      </w:r>
      <w:r>
        <w:rPr>
          <w:rFonts w:ascii="Times New Roman" w:hAnsi="Times New Roman"/>
          <w:sz w:val="24"/>
        </w:rPr>
        <w:t>с образовательной</w:t>
      </w:r>
      <w:r>
        <w:rPr>
          <w:rFonts w:ascii="Times New Roman" w:hAnsi="Times New Roman"/>
          <w:spacing w:val="-3"/>
          <w:sz w:val="24"/>
        </w:rPr>
        <w:t xml:space="preserve"> </w:t>
      </w:r>
      <w:r>
        <w:rPr>
          <w:rFonts w:ascii="Times New Roman" w:hAnsi="Times New Roman"/>
          <w:sz w:val="24"/>
        </w:rPr>
        <w:t>организацией.</w:t>
      </w:r>
    </w:p>
    <w:p w:rsidR="005A3A26" w:rsidRDefault="00D07349">
      <w:pPr>
        <w:numPr>
          <w:ilvl w:val="1"/>
          <w:numId w:val="473"/>
        </w:numPr>
        <w:tabs>
          <w:tab w:val="left" w:pos="1113"/>
          <w:tab w:val="left" w:pos="1114"/>
        </w:tabs>
        <w:ind w:left="392" w:right="125" w:firstLine="0"/>
        <w:jc w:val="both"/>
        <w:rPr>
          <w:rFonts w:ascii="Times New Roman" w:hAnsi="Times New Roman"/>
          <w:sz w:val="24"/>
        </w:rPr>
      </w:pPr>
      <w:r>
        <w:rPr>
          <w:rFonts w:ascii="Times New Roman" w:hAnsi="Times New Roman"/>
          <w:b/>
          <w:sz w:val="24"/>
        </w:rPr>
        <w:t>Последний</w:t>
      </w:r>
      <w:r>
        <w:rPr>
          <w:rFonts w:ascii="Times New Roman" w:hAnsi="Times New Roman"/>
          <w:b/>
          <w:spacing w:val="1"/>
          <w:sz w:val="24"/>
        </w:rPr>
        <w:t xml:space="preserve"> </w:t>
      </w:r>
      <w:r>
        <w:rPr>
          <w:rFonts w:ascii="Times New Roman" w:hAnsi="Times New Roman"/>
          <w:b/>
          <w:sz w:val="24"/>
        </w:rPr>
        <w:t>звонок.</w:t>
      </w:r>
      <w:r>
        <w:rPr>
          <w:rFonts w:ascii="Times New Roman" w:hAnsi="Times New Roman"/>
          <w:b/>
          <w:spacing w:val="1"/>
          <w:sz w:val="24"/>
        </w:rPr>
        <w:t xml:space="preserve"> </w:t>
      </w:r>
      <w:r>
        <w:rPr>
          <w:rFonts w:ascii="Times New Roman" w:hAnsi="Times New Roman"/>
          <w:sz w:val="24"/>
        </w:rPr>
        <w:t>Каждый</w:t>
      </w:r>
      <w:r>
        <w:rPr>
          <w:rFonts w:ascii="Times New Roman" w:hAnsi="Times New Roman"/>
          <w:spacing w:val="1"/>
          <w:sz w:val="24"/>
        </w:rPr>
        <w:t xml:space="preserve"> </w:t>
      </w:r>
      <w:r>
        <w:rPr>
          <w:rFonts w:ascii="Times New Roman" w:hAnsi="Times New Roman"/>
          <w:sz w:val="24"/>
        </w:rPr>
        <w:t>год</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неповторимое</w:t>
      </w:r>
      <w:r>
        <w:rPr>
          <w:rFonts w:ascii="Times New Roman" w:hAnsi="Times New Roman"/>
          <w:spacing w:val="1"/>
          <w:sz w:val="24"/>
        </w:rPr>
        <w:t xml:space="preserve"> </w:t>
      </w:r>
      <w:r>
        <w:rPr>
          <w:rFonts w:ascii="Times New Roman" w:hAnsi="Times New Roman"/>
          <w:sz w:val="24"/>
        </w:rPr>
        <w:t>событие,</w:t>
      </w:r>
      <w:r>
        <w:rPr>
          <w:rFonts w:ascii="Times New Roman" w:hAnsi="Times New Roman"/>
          <w:spacing w:val="1"/>
          <w:sz w:val="24"/>
        </w:rPr>
        <w:t xml:space="preserve"> </w:t>
      </w:r>
      <w:r>
        <w:rPr>
          <w:rFonts w:ascii="Times New Roman" w:hAnsi="Times New Roman"/>
          <w:sz w:val="24"/>
        </w:rPr>
        <w:t>которое</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всем</w:t>
      </w:r>
      <w:r>
        <w:rPr>
          <w:rFonts w:ascii="Times New Roman" w:hAnsi="Times New Roman"/>
          <w:spacing w:val="1"/>
          <w:sz w:val="24"/>
        </w:rPr>
        <w:t xml:space="preserve"> </w:t>
      </w:r>
      <w:r>
        <w:rPr>
          <w:rFonts w:ascii="Times New Roman" w:hAnsi="Times New Roman"/>
          <w:sz w:val="24"/>
        </w:rPr>
        <w:t>участникам</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осознать</w:t>
      </w:r>
      <w:r>
        <w:rPr>
          <w:rFonts w:ascii="Times New Roman" w:hAnsi="Times New Roman"/>
          <w:spacing w:val="1"/>
          <w:sz w:val="24"/>
        </w:rPr>
        <w:t xml:space="preserve"> </w:t>
      </w:r>
      <w:r>
        <w:rPr>
          <w:rFonts w:ascii="Times New Roman" w:hAnsi="Times New Roman"/>
          <w:sz w:val="24"/>
        </w:rPr>
        <w:t>важность</w:t>
      </w:r>
      <w:r>
        <w:rPr>
          <w:rFonts w:ascii="Times New Roman" w:hAnsi="Times New Roman"/>
          <w:spacing w:val="-67"/>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«поколений»</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выпускных</w:t>
      </w:r>
      <w:r>
        <w:rPr>
          <w:rFonts w:ascii="Times New Roman" w:hAnsi="Times New Roman"/>
          <w:spacing w:val="1"/>
          <w:sz w:val="24"/>
        </w:rPr>
        <w:t xml:space="preserve"> </w:t>
      </w:r>
      <w:r>
        <w:rPr>
          <w:rFonts w:ascii="Times New Roman" w:hAnsi="Times New Roman"/>
          <w:sz w:val="24"/>
        </w:rPr>
        <w:t>классов,</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младшими школьниками. Последние звонки в нашей школе всегда неповторимы, в</w:t>
      </w:r>
      <w:r>
        <w:rPr>
          <w:rFonts w:ascii="Times New Roman" w:hAnsi="Times New Roman"/>
          <w:spacing w:val="1"/>
          <w:sz w:val="24"/>
        </w:rPr>
        <w:t xml:space="preserve"> </w:t>
      </w:r>
      <w:r>
        <w:rPr>
          <w:rFonts w:ascii="Times New Roman" w:hAnsi="Times New Roman"/>
          <w:sz w:val="24"/>
        </w:rPr>
        <w:t>полной мере демонстрируют все таланты наших выпускников, так как целиком и</w:t>
      </w:r>
      <w:r>
        <w:rPr>
          <w:rFonts w:ascii="Times New Roman" w:hAnsi="Times New Roman"/>
          <w:spacing w:val="1"/>
          <w:sz w:val="24"/>
        </w:rPr>
        <w:t xml:space="preserve"> </w:t>
      </w:r>
      <w:r>
        <w:rPr>
          <w:rFonts w:ascii="Times New Roman" w:hAnsi="Times New Roman"/>
          <w:sz w:val="24"/>
        </w:rPr>
        <w:t>полностью</w:t>
      </w:r>
      <w:r>
        <w:rPr>
          <w:rFonts w:ascii="Times New Roman" w:hAnsi="Times New Roman"/>
          <w:spacing w:val="1"/>
          <w:sz w:val="24"/>
        </w:rPr>
        <w:t xml:space="preserve"> </w:t>
      </w:r>
      <w:r>
        <w:rPr>
          <w:rFonts w:ascii="Times New Roman" w:hAnsi="Times New Roman"/>
          <w:sz w:val="24"/>
        </w:rPr>
        <w:t>весь</w:t>
      </w:r>
      <w:r>
        <w:rPr>
          <w:rFonts w:ascii="Times New Roman" w:hAnsi="Times New Roman"/>
          <w:spacing w:val="1"/>
          <w:sz w:val="24"/>
        </w:rPr>
        <w:t xml:space="preserve"> </w:t>
      </w:r>
      <w:r>
        <w:rPr>
          <w:rFonts w:ascii="Times New Roman" w:hAnsi="Times New Roman"/>
          <w:sz w:val="24"/>
        </w:rPr>
        <w:t>сюжет</w:t>
      </w:r>
      <w:r>
        <w:rPr>
          <w:rFonts w:ascii="Times New Roman" w:hAnsi="Times New Roman"/>
          <w:spacing w:val="1"/>
          <w:sz w:val="24"/>
        </w:rPr>
        <w:t xml:space="preserve"> </w:t>
      </w:r>
      <w:r>
        <w:rPr>
          <w:rFonts w:ascii="Times New Roman" w:hAnsi="Times New Roman"/>
          <w:sz w:val="24"/>
        </w:rPr>
        <w:t>праздника</w:t>
      </w:r>
      <w:r>
        <w:rPr>
          <w:rFonts w:ascii="Times New Roman" w:hAnsi="Times New Roman"/>
          <w:spacing w:val="1"/>
          <w:sz w:val="24"/>
        </w:rPr>
        <w:t xml:space="preserve"> </w:t>
      </w:r>
      <w:r>
        <w:rPr>
          <w:rFonts w:ascii="Times New Roman" w:hAnsi="Times New Roman"/>
          <w:sz w:val="24"/>
        </w:rPr>
        <w:t>придумывается</w:t>
      </w:r>
      <w:r>
        <w:rPr>
          <w:rFonts w:ascii="Times New Roman" w:hAnsi="Times New Roman"/>
          <w:spacing w:val="1"/>
          <w:sz w:val="24"/>
        </w:rPr>
        <w:t xml:space="preserve"> </w:t>
      </w:r>
      <w:r>
        <w:rPr>
          <w:rFonts w:ascii="Times New Roman" w:hAnsi="Times New Roman"/>
          <w:sz w:val="24"/>
        </w:rPr>
        <w:t>самими</w:t>
      </w:r>
      <w:r>
        <w:rPr>
          <w:rFonts w:ascii="Times New Roman" w:hAnsi="Times New Roman"/>
          <w:spacing w:val="1"/>
          <w:sz w:val="24"/>
        </w:rPr>
        <w:t xml:space="preserve"> </w:t>
      </w:r>
      <w:r>
        <w:rPr>
          <w:rFonts w:ascii="Times New Roman" w:hAnsi="Times New Roman"/>
          <w:sz w:val="24"/>
        </w:rPr>
        <w:t>ребятами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же</w:t>
      </w:r>
      <w:r>
        <w:rPr>
          <w:rFonts w:ascii="Times New Roman" w:hAnsi="Times New Roman"/>
          <w:spacing w:val="1"/>
          <w:sz w:val="24"/>
        </w:rPr>
        <w:t xml:space="preserve"> </w:t>
      </w:r>
      <w:r>
        <w:rPr>
          <w:rFonts w:ascii="Times New Roman" w:hAnsi="Times New Roman"/>
          <w:sz w:val="24"/>
        </w:rPr>
        <w:t>реализуется.</w:t>
      </w:r>
    </w:p>
    <w:p w:rsidR="005A3A26" w:rsidRDefault="00D07349">
      <w:pPr>
        <w:numPr>
          <w:ilvl w:val="1"/>
          <w:numId w:val="473"/>
        </w:numPr>
        <w:tabs>
          <w:tab w:val="left" w:pos="1113"/>
          <w:tab w:val="left" w:pos="1114"/>
        </w:tabs>
        <w:ind w:left="392" w:right="123" w:firstLine="0"/>
        <w:jc w:val="both"/>
        <w:rPr>
          <w:rFonts w:ascii="Times New Roman" w:hAnsi="Times New Roman"/>
          <w:sz w:val="24"/>
        </w:rPr>
      </w:pPr>
      <w:r>
        <w:rPr>
          <w:rFonts w:ascii="Times New Roman" w:hAnsi="Times New Roman"/>
          <w:b/>
          <w:sz w:val="24"/>
        </w:rPr>
        <w:t>День</w:t>
      </w:r>
      <w:r>
        <w:rPr>
          <w:rFonts w:ascii="Times New Roman" w:hAnsi="Times New Roman"/>
          <w:b/>
          <w:spacing w:val="1"/>
          <w:sz w:val="24"/>
        </w:rPr>
        <w:t xml:space="preserve"> </w:t>
      </w:r>
      <w:r>
        <w:rPr>
          <w:rFonts w:ascii="Times New Roman" w:hAnsi="Times New Roman"/>
          <w:b/>
          <w:sz w:val="24"/>
        </w:rPr>
        <w:t>учителя.</w:t>
      </w:r>
      <w:r>
        <w:rPr>
          <w:rFonts w:ascii="Times New Roman" w:hAnsi="Times New Roman"/>
          <w:b/>
          <w:spacing w:val="1"/>
          <w:sz w:val="24"/>
        </w:rPr>
        <w:t xml:space="preserve"> </w:t>
      </w:r>
      <w:r>
        <w:rPr>
          <w:rFonts w:ascii="Times New Roman" w:hAnsi="Times New Roman"/>
          <w:sz w:val="24"/>
        </w:rPr>
        <w:t>Ежегодно</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демонстрируют</w:t>
      </w:r>
      <w:r>
        <w:rPr>
          <w:rFonts w:ascii="Times New Roman" w:hAnsi="Times New Roman"/>
          <w:spacing w:val="1"/>
          <w:sz w:val="24"/>
        </w:rPr>
        <w:t xml:space="preserve"> </w:t>
      </w:r>
      <w:r>
        <w:rPr>
          <w:rFonts w:ascii="Times New Roman" w:hAnsi="Times New Roman"/>
          <w:sz w:val="24"/>
        </w:rPr>
        <w:t>уважительное</w:t>
      </w:r>
      <w:r>
        <w:rPr>
          <w:rFonts w:ascii="Times New Roman" w:hAnsi="Times New Roman"/>
          <w:spacing w:val="1"/>
          <w:sz w:val="24"/>
        </w:rPr>
        <w:t xml:space="preserve"> </w:t>
      </w:r>
      <w:r>
        <w:rPr>
          <w:rFonts w:ascii="Times New Roman" w:hAnsi="Times New Roman"/>
          <w:sz w:val="24"/>
        </w:rPr>
        <w:t>отношения к учителю, труду педагога через поздравление, творческих концертов.</w:t>
      </w:r>
      <w:r>
        <w:rPr>
          <w:rFonts w:ascii="Times New Roman" w:hAnsi="Times New Roman"/>
          <w:spacing w:val="1"/>
          <w:sz w:val="24"/>
        </w:rPr>
        <w:t xml:space="preserve"> </w:t>
      </w:r>
      <w:r>
        <w:rPr>
          <w:rFonts w:ascii="Times New Roman" w:hAnsi="Times New Roman"/>
          <w:sz w:val="24"/>
        </w:rPr>
        <w:t>Данное</w:t>
      </w:r>
      <w:r>
        <w:rPr>
          <w:rFonts w:ascii="Times New Roman" w:hAnsi="Times New Roman"/>
          <w:spacing w:val="1"/>
          <w:sz w:val="24"/>
        </w:rPr>
        <w:t xml:space="preserve"> </w:t>
      </w:r>
      <w:r>
        <w:rPr>
          <w:rFonts w:ascii="Times New Roman" w:hAnsi="Times New Roman"/>
          <w:sz w:val="24"/>
        </w:rPr>
        <w:t>мероприятие</w:t>
      </w:r>
      <w:r>
        <w:rPr>
          <w:rFonts w:ascii="Times New Roman" w:hAnsi="Times New Roman"/>
          <w:spacing w:val="1"/>
          <w:sz w:val="24"/>
        </w:rPr>
        <w:t xml:space="preserve"> </w:t>
      </w:r>
      <w:r>
        <w:rPr>
          <w:rFonts w:ascii="Times New Roman" w:hAnsi="Times New Roman"/>
          <w:sz w:val="24"/>
        </w:rPr>
        <w:t>формирует</w:t>
      </w:r>
      <w:r>
        <w:rPr>
          <w:rFonts w:ascii="Times New Roman" w:hAnsi="Times New Roman"/>
          <w:spacing w:val="1"/>
          <w:sz w:val="24"/>
        </w:rPr>
        <w:t xml:space="preserve"> </w:t>
      </w:r>
      <w:r>
        <w:rPr>
          <w:rFonts w:ascii="Times New Roman" w:hAnsi="Times New Roman"/>
          <w:sz w:val="24"/>
        </w:rPr>
        <w:t>доброжелательное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67"/>
          <w:sz w:val="24"/>
        </w:rPr>
        <w:t xml:space="preserve"> </w:t>
      </w:r>
      <w:r>
        <w:rPr>
          <w:rFonts w:ascii="Times New Roman" w:hAnsi="Times New Roman"/>
          <w:sz w:val="24"/>
        </w:rPr>
        <w:t>обучающимися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2"/>
          <w:sz w:val="24"/>
        </w:rPr>
        <w:t xml:space="preserve"> </w:t>
      </w:r>
      <w:r>
        <w:rPr>
          <w:rFonts w:ascii="Times New Roman" w:hAnsi="Times New Roman"/>
          <w:sz w:val="24"/>
        </w:rPr>
        <w:t>развитие</w:t>
      </w:r>
      <w:r>
        <w:rPr>
          <w:rFonts w:ascii="Times New Roman" w:hAnsi="Times New Roman"/>
          <w:spacing w:val="-4"/>
          <w:sz w:val="24"/>
        </w:rPr>
        <w:t xml:space="preserve"> </w:t>
      </w:r>
      <w:r>
        <w:rPr>
          <w:rFonts w:ascii="Times New Roman" w:hAnsi="Times New Roman"/>
          <w:sz w:val="24"/>
        </w:rPr>
        <w:t>творческих способностей</w:t>
      </w:r>
      <w:r>
        <w:rPr>
          <w:rFonts w:ascii="Times New Roman" w:hAnsi="Times New Roman"/>
          <w:spacing w:val="-1"/>
          <w:sz w:val="24"/>
        </w:rPr>
        <w:t xml:space="preserve"> </w:t>
      </w:r>
      <w:r>
        <w:rPr>
          <w:rFonts w:ascii="Times New Roman" w:hAnsi="Times New Roman"/>
          <w:sz w:val="24"/>
        </w:rPr>
        <w:t>учащихся.</w:t>
      </w:r>
    </w:p>
    <w:p w:rsidR="005A3A26" w:rsidRDefault="00D07349">
      <w:pPr>
        <w:numPr>
          <w:ilvl w:val="1"/>
          <w:numId w:val="473"/>
        </w:numPr>
        <w:tabs>
          <w:tab w:val="left" w:pos="1182"/>
          <w:tab w:val="left" w:pos="1183"/>
        </w:tabs>
        <w:ind w:left="392" w:right="120" w:firstLine="0"/>
        <w:jc w:val="both"/>
        <w:rPr>
          <w:rFonts w:ascii="Times New Roman" w:hAnsi="Times New Roman"/>
          <w:sz w:val="24"/>
        </w:rPr>
      </w:pPr>
      <w:r>
        <w:rPr>
          <w:rFonts w:ascii="Times New Roman" w:hAnsi="Times New Roman"/>
          <w:b/>
          <w:sz w:val="24"/>
        </w:rPr>
        <w:t xml:space="preserve">Праздник «8 Марта». </w:t>
      </w:r>
      <w:r>
        <w:rPr>
          <w:rFonts w:ascii="Times New Roman" w:hAnsi="Times New Roman"/>
          <w:sz w:val="24"/>
        </w:rPr>
        <w:t>Традиционно обучающиеся совместно с педагогами</w:t>
      </w:r>
      <w:r>
        <w:rPr>
          <w:rFonts w:ascii="Times New Roman" w:hAnsi="Times New Roman"/>
          <w:spacing w:val="1"/>
          <w:sz w:val="24"/>
        </w:rPr>
        <w:t xml:space="preserve"> </w:t>
      </w:r>
      <w:r>
        <w:rPr>
          <w:rFonts w:ascii="Times New Roman" w:hAnsi="Times New Roman"/>
          <w:sz w:val="24"/>
        </w:rPr>
        <w:t>создают праздничное настроение, которая помогает обучающимся в раскрытии их</w:t>
      </w:r>
      <w:r>
        <w:rPr>
          <w:rFonts w:ascii="Times New Roman" w:hAnsi="Times New Roman"/>
          <w:spacing w:val="1"/>
          <w:sz w:val="24"/>
        </w:rPr>
        <w:t xml:space="preserve"> </w:t>
      </w:r>
      <w:r>
        <w:rPr>
          <w:rFonts w:ascii="Times New Roman" w:hAnsi="Times New Roman"/>
          <w:sz w:val="24"/>
        </w:rPr>
        <w:t>способностей, учиться преодолевать застенчивость, обретать уверенность в себе,</w:t>
      </w:r>
      <w:r>
        <w:rPr>
          <w:rFonts w:ascii="Times New Roman" w:hAnsi="Times New Roman"/>
          <w:spacing w:val="1"/>
          <w:sz w:val="24"/>
        </w:rPr>
        <w:t xml:space="preserve"> </w:t>
      </w: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выразительно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читать</w:t>
      </w:r>
      <w:r>
        <w:rPr>
          <w:rFonts w:ascii="Times New Roman" w:hAnsi="Times New Roman"/>
          <w:spacing w:val="1"/>
          <w:sz w:val="24"/>
        </w:rPr>
        <w:t xml:space="preserve"> </w:t>
      </w:r>
      <w:r>
        <w:rPr>
          <w:rFonts w:ascii="Times New Roman" w:hAnsi="Times New Roman"/>
          <w:sz w:val="24"/>
        </w:rPr>
        <w:t>стихи,</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сценках,</w:t>
      </w:r>
      <w:r>
        <w:rPr>
          <w:rFonts w:ascii="Times New Roman" w:hAnsi="Times New Roman"/>
          <w:spacing w:val="-67"/>
          <w:sz w:val="24"/>
        </w:rPr>
        <w:t xml:space="preserve"> </w:t>
      </w:r>
      <w:r>
        <w:rPr>
          <w:rFonts w:ascii="Times New Roman" w:hAnsi="Times New Roman"/>
          <w:sz w:val="24"/>
        </w:rPr>
        <w:t>играх.</w:t>
      </w:r>
      <w:r>
        <w:rPr>
          <w:rFonts w:ascii="Times New Roman" w:hAnsi="Times New Roman"/>
          <w:spacing w:val="-2"/>
          <w:sz w:val="24"/>
        </w:rPr>
        <w:t xml:space="preserve"> </w:t>
      </w:r>
      <w:r>
        <w:rPr>
          <w:rFonts w:ascii="Times New Roman" w:hAnsi="Times New Roman"/>
          <w:sz w:val="24"/>
        </w:rPr>
        <w:t>Работать</w:t>
      </w:r>
      <w:r>
        <w:rPr>
          <w:rFonts w:ascii="Times New Roman" w:hAnsi="Times New Roman"/>
          <w:spacing w:val="-2"/>
          <w:sz w:val="24"/>
        </w:rPr>
        <w:t xml:space="preserve"> </w:t>
      </w:r>
      <w:r>
        <w:rPr>
          <w:rFonts w:ascii="Times New Roman" w:hAnsi="Times New Roman"/>
          <w:sz w:val="24"/>
        </w:rPr>
        <w:t>над</w:t>
      </w:r>
      <w:r>
        <w:rPr>
          <w:rFonts w:ascii="Times New Roman" w:hAnsi="Times New Roman"/>
          <w:spacing w:val="-2"/>
          <w:sz w:val="24"/>
        </w:rPr>
        <w:t xml:space="preserve"> </w:t>
      </w:r>
      <w:r>
        <w:rPr>
          <w:rFonts w:ascii="Times New Roman" w:hAnsi="Times New Roman"/>
          <w:sz w:val="24"/>
        </w:rPr>
        <w:t>сплочением коллектива.</w:t>
      </w:r>
    </w:p>
    <w:p w:rsidR="005A3A26" w:rsidRDefault="00D07349">
      <w:pPr>
        <w:numPr>
          <w:ilvl w:val="1"/>
          <w:numId w:val="473"/>
        </w:numPr>
        <w:tabs>
          <w:tab w:val="left" w:pos="1113"/>
          <w:tab w:val="left" w:pos="1114"/>
        </w:tabs>
        <w:ind w:left="392" w:right="-43" w:firstLine="0"/>
        <w:rPr>
          <w:rFonts w:ascii="Times New Roman" w:hAnsi="Times New Roman"/>
          <w:sz w:val="24"/>
        </w:rPr>
      </w:pPr>
      <w:r>
        <w:rPr>
          <w:rFonts w:ascii="Times New Roman" w:hAnsi="Times New Roman"/>
          <w:b/>
          <w:sz w:val="24"/>
        </w:rPr>
        <w:t xml:space="preserve">Празднование Дня Победы </w:t>
      </w:r>
      <w:r>
        <w:rPr>
          <w:rFonts w:ascii="Times New Roman" w:hAnsi="Times New Roman"/>
          <w:sz w:val="24"/>
        </w:rPr>
        <w:t>в школе организуется в разных формах: участие в</w:t>
      </w:r>
      <w:r>
        <w:rPr>
          <w:rFonts w:ascii="Times New Roman" w:hAnsi="Times New Roman"/>
          <w:spacing w:val="-67"/>
          <w:sz w:val="24"/>
        </w:rPr>
        <w:t xml:space="preserve"> </w:t>
      </w:r>
      <w:r>
        <w:rPr>
          <w:rFonts w:ascii="Times New Roman" w:hAnsi="Times New Roman"/>
          <w:sz w:val="24"/>
        </w:rPr>
        <w:t>митинге,</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торжественном</w:t>
      </w:r>
      <w:r>
        <w:rPr>
          <w:rFonts w:ascii="Times New Roman" w:hAnsi="Times New Roman"/>
          <w:spacing w:val="15"/>
          <w:sz w:val="24"/>
        </w:rPr>
        <w:t xml:space="preserve"> </w:t>
      </w:r>
      <w:r>
        <w:rPr>
          <w:rFonts w:ascii="Times New Roman" w:hAnsi="Times New Roman"/>
          <w:sz w:val="24"/>
        </w:rPr>
        <w:t>параде,</w:t>
      </w:r>
      <w:r>
        <w:rPr>
          <w:rFonts w:ascii="Times New Roman" w:hAnsi="Times New Roman"/>
          <w:spacing w:val="15"/>
          <w:sz w:val="24"/>
        </w:rPr>
        <w:t xml:space="preserve"> </w:t>
      </w:r>
      <w:r>
        <w:rPr>
          <w:rFonts w:ascii="Times New Roman" w:hAnsi="Times New Roman"/>
          <w:sz w:val="24"/>
        </w:rPr>
        <w:t>смотр</w:t>
      </w:r>
      <w:r>
        <w:rPr>
          <w:rFonts w:ascii="Times New Roman" w:hAnsi="Times New Roman"/>
          <w:spacing w:val="15"/>
          <w:sz w:val="24"/>
        </w:rPr>
        <w:t xml:space="preserve"> </w:t>
      </w:r>
      <w:r>
        <w:rPr>
          <w:rFonts w:ascii="Times New Roman" w:hAnsi="Times New Roman"/>
          <w:sz w:val="24"/>
        </w:rPr>
        <w:t>военной</w:t>
      </w:r>
      <w:r>
        <w:rPr>
          <w:rFonts w:ascii="Times New Roman" w:hAnsi="Times New Roman"/>
          <w:spacing w:val="13"/>
          <w:sz w:val="24"/>
        </w:rPr>
        <w:t xml:space="preserve"> </w:t>
      </w:r>
      <w:r>
        <w:rPr>
          <w:rFonts w:ascii="Times New Roman" w:hAnsi="Times New Roman"/>
          <w:sz w:val="24"/>
        </w:rPr>
        <w:t>песни</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строя</w:t>
      </w:r>
      <w:r>
        <w:rPr>
          <w:rFonts w:ascii="Times New Roman" w:hAnsi="Times New Roman"/>
          <w:spacing w:val="15"/>
          <w:sz w:val="24"/>
        </w:rPr>
        <w:t xml:space="preserve">. </w:t>
      </w:r>
      <w:r>
        <w:rPr>
          <w:rFonts w:ascii="Times New Roman" w:hAnsi="Times New Roman"/>
          <w:sz w:val="24"/>
        </w:rPr>
        <w:t>Совместно</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родителями</w:t>
      </w:r>
      <w:r>
        <w:rPr>
          <w:rFonts w:ascii="Times New Roman" w:hAnsi="Times New Roman"/>
          <w:spacing w:val="8"/>
          <w:sz w:val="24"/>
        </w:rPr>
        <w:t xml:space="preserve"> </w:t>
      </w:r>
      <w:r>
        <w:rPr>
          <w:rFonts w:ascii="Times New Roman" w:hAnsi="Times New Roman"/>
          <w:sz w:val="24"/>
        </w:rPr>
        <w:t>школьники</w:t>
      </w:r>
      <w:r>
        <w:rPr>
          <w:rFonts w:ascii="Times New Roman" w:hAnsi="Times New Roman"/>
          <w:spacing w:val="8"/>
          <w:sz w:val="24"/>
        </w:rPr>
        <w:t xml:space="preserve"> </w:t>
      </w:r>
      <w:r>
        <w:rPr>
          <w:rFonts w:ascii="Times New Roman" w:hAnsi="Times New Roman"/>
          <w:sz w:val="24"/>
        </w:rPr>
        <w:t>являются</w:t>
      </w:r>
      <w:r>
        <w:rPr>
          <w:rFonts w:ascii="Times New Roman" w:hAnsi="Times New Roman"/>
          <w:spacing w:val="7"/>
          <w:sz w:val="24"/>
        </w:rPr>
        <w:t xml:space="preserve"> </w:t>
      </w:r>
      <w:r>
        <w:rPr>
          <w:rFonts w:ascii="Times New Roman" w:hAnsi="Times New Roman"/>
          <w:sz w:val="24"/>
        </w:rPr>
        <w:t>участниками</w:t>
      </w:r>
      <w:r>
        <w:rPr>
          <w:rFonts w:ascii="Times New Roman" w:hAnsi="Times New Roman"/>
          <w:spacing w:val="-67"/>
          <w:sz w:val="24"/>
        </w:rPr>
        <w:t xml:space="preserve">                         </w:t>
      </w:r>
      <w:r>
        <w:rPr>
          <w:rFonts w:ascii="Times New Roman" w:hAnsi="Times New Roman"/>
          <w:sz w:val="24"/>
        </w:rPr>
        <w:t>всероссийского</w:t>
      </w:r>
      <w:r>
        <w:rPr>
          <w:rFonts w:ascii="Times New Roman" w:hAnsi="Times New Roman"/>
          <w:spacing w:val="17"/>
          <w:sz w:val="24"/>
        </w:rPr>
        <w:t xml:space="preserve"> </w:t>
      </w:r>
      <w:r>
        <w:rPr>
          <w:rFonts w:ascii="Times New Roman" w:hAnsi="Times New Roman"/>
          <w:sz w:val="24"/>
        </w:rPr>
        <w:t>шествия</w:t>
      </w:r>
      <w:r>
        <w:rPr>
          <w:rFonts w:ascii="Times New Roman" w:hAnsi="Times New Roman"/>
          <w:spacing w:val="17"/>
          <w:sz w:val="24"/>
        </w:rPr>
        <w:t xml:space="preserve"> </w:t>
      </w:r>
      <w:r>
        <w:rPr>
          <w:rFonts w:ascii="Times New Roman" w:hAnsi="Times New Roman"/>
          <w:sz w:val="24"/>
        </w:rPr>
        <w:t>«Бессмертный полк».</w:t>
      </w:r>
      <w:r>
        <w:rPr>
          <w:rFonts w:ascii="Times New Roman" w:hAnsi="Times New Roman"/>
          <w:spacing w:val="15"/>
          <w:sz w:val="24"/>
        </w:rPr>
        <w:t xml:space="preserve"> </w:t>
      </w:r>
      <w:r>
        <w:rPr>
          <w:rFonts w:ascii="Times New Roman" w:hAnsi="Times New Roman"/>
          <w:sz w:val="24"/>
        </w:rPr>
        <w:t>Такое</w:t>
      </w:r>
      <w:r>
        <w:rPr>
          <w:rFonts w:ascii="Times New Roman" w:hAnsi="Times New Roman"/>
          <w:spacing w:val="13"/>
          <w:sz w:val="24"/>
        </w:rPr>
        <w:t xml:space="preserve"> </w:t>
      </w:r>
      <w:r>
        <w:rPr>
          <w:rFonts w:ascii="Times New Roman" w:hAnsi="Times New Roman"/>
          <w:sz w:val="24"/>
        </w:rPr>
        <w:t>общешкольное</w:t>
      </w:r>
      <w:r>
        <w:rPr>
          <w:rFonts w:ascii="Times New Roman" w:hAnsi="Times New Roman"/>
          <w:spacing w:val="16"/>
          <w:sz w:val="24"/>
        </w:rPr>
        <w:t xml:space="preserve"> </w:t>
      </w:r>
      <w:r>
        <w:rPr>
          <w:rFonts w:ascii="Times New Roman" w:hAnsi="Times New Roman"/>
          <w:sz w:val="24"/>
        </w:rPr>
        <w:t>дело</w:t>
      </w:r>
      <w:r>
        <w:rPr>
          <w:rFonts w:ascii="Times New Roman" w:hAnsi="Times New Roman"/>
          <w:spacing w:val="14"/>
          <w:sz w:val="24"/>
        </w:rPr>
        <w:t xml:space="preserve"> </w:t>
      </w:r>
      <w:r>
        <w:rPr>
          <w:rFonts w:ascii="Times New Roman" w:hAnsi="Times New Roman"/>
          <w:sz w:val="24"/>
        </w:rPr>
        <w:t>будет</w:t>
      </w:r>
      <w:r>
        <w:rPr>
          <w:rFonts w:ascii="Times New Roman" w:hAnsi="Times New Roman"/>
          <w:spacing w:val="-67"/>
          <w:sz w:val="24"/>
        </w:rPr>
        <w:t xml:space="preserve"> </w:t>
      </w:r>
      <w:r>
        <w:rPr>
          <w:rFonts w:ascii="Times New Roman" w:hAnsi="Times New Roman"/>
          <w:sz w:val="24"/>
        </w:rPr>
        <w:t>способствовать</w:t>
      </w:r>
      <w:r>
        <w:rPr>
          <w:rFonts w:ascii="Times New Roman" w:hAnsi="Times New Roman"/>
          <w:spacing w:val="3"/>
          <w:sz w:val="24"/>
        </w:rPr>
        <w:t xml:space="preserve"> </w:t>
      </w:r>
      <w:r>
        <w:rPr>
          <w:rFonts w:ascii="Times New Roman" w:hAnsi="Times New Roman"/>
          <w:sz w:val="24"/>
        </w:rPr>
        <w:t>формированию</w:t>
      </w:r>
      <w:r>
        <w:rPr>
          <w:rFonts w:ascii="Times New Roman" w:hAnsi="Times New Roman"/>
          <w:spacing w:val="2"/>
          <w:sz w:val="24"/>
        </w:rPr>
        <w:t xml:space="preserve"> </w:t>
      </w:r>
      <w:r>
        <w:rPr>
          <w:rFonts w:ascii="Times New Roman" w:hAnsi="Times New Roman"/>
          <w:sz w:val="24"/>
        </w:rPr>
        <w:t>российской</w:t>
      </w:r>
      <w:r>
        <w:rPr>
          <w:rFonts w:ascii="Times New Roman" w:hAnsi="Times New Roman"/>
          <w:spacing w:val="6"/>
          <w:sz w:val="24"/>
        </w:rPr>
        <w:t xml:space="preserve"> </w:t>
      </w:r>
      <w:r>
        <w:rPr>
          <w:rFonts w:ascii="Times New Roman" w:hAnsi="Times New Roman"/>
          <w:sz w:val="24"/>
        </w:rPr>
        <w:t>гражданской</w:t>
      </w:r>
      <w:r>
        <w:rPr>
          <w:rFonts w:ascii="Times New Roman" w:hAnsi="Times New Roman"/>
          <w:spacing w:val="3"/>
          <w:sz w:val="24"/>
        </w:rPr>
        <w:t xml:space="preserve"> </w:t>
      </w:r>
      <w:r>
        <w:rPr>
          <w:rFonts w:ascii="Times New Roman" w:hAnsi="Times New Roman"/>
          <w:sz w:val="24"/>
        </w:rPr>
        <w:t>идентичности</w:t>
      </w:r>
      <w:r>
        <w:rPr>
          <w:rFonts w:ascii="Times New Roman" w:hAnsi="Times New Roman"/>
          <w:spacing w:val="5"/>
          <w:sz w:val="24"/>
        </w:rPr>
        <w:t xml:space="preserve"> </w:t>
      </w:r>
      <w:r>
        <w:rPr>
          <w:rFonts w:ascii="Times New Roman" w:hAnsi="Times New Roman"/>
          <w:sz w:val="24"/>
        </w:rPr>
        <w:t>школьников,</w:t>
      </w:r>
      <w:r>
        <w:rPr>
          <w:rFonts w:ascii="Times New Roman" w:hAnsi="Times New Roman"/>
          <w:spacing w:val="-67"/>
          <w:sz w:val="24"/>
        </w:rPr>
        <w:t xml:space="preserve">                                                </w:t>
      </w:r>
      <w:r>
        <w:rPr>
          <w:rFonts w:ascii="Times New Roman" w:hAnsi="Times New Roman"/>
          <w:sz w:val="24"/>
        </w:rPr>
        <w:t>развитию</w:t>
      </w:r>
      <w:r>
        <w:rPr>
          <w:rFonts w:ascii="Times New Roman" w:hAnsi="Times New Roman"/>
          <w:spacing w:val="17"/>
          <w:sz w:val="24"/>
        </w:rPr>
        <w:t xml:space="preserve"> </w:t>
      </w:r>
      <w:r>
        <w:rPr>
          <w:rFonts w:ascii="Times New Roman" w:hAnsi="Times New Roman"/>
          <w:sz w:val="24"/>
        </w:rPr>
        <w:t>ценностных</w:t>
      </w:r>
      <w:r>
        <w:rPr>
          <w:rFonts w:ascii="Times New Roman" w:hAnsi="Times New Roman"/>
          <w:spacing w:val="17"/>
          <w:sz w:val="24"/>
        </w:rPr>
        <w:t xml:space="preserve"> </w:t>
      </w:r>
      <w:r>
        <w:rPr>
          <w:rFonts w:ascii="Times New Roman" w:hAnsi="Times New Roman"/>
          <w:sz w:val="24"/>
        </w:rPr>
        <w:t>отношений</w:t>
      </w:r>
      <w:r>
        <w:rPr>
          <w:rFonts w:ascii="Times New Roman" w:hAnsi="Times New Roman"/>
          <w:spacing w:val="19"/>
          <w:sz w:val="24"/>
        </w:rPr>
        <w:t xml:space="preserve"> </w:t>
      </w:r>
      <w:r>
        <w:rPr>
          <w:rFonts w:ascii="Times New Roman" w:hAnsi="Times New Roman"/>
          <w:sz w:val="24"/>
        </w:rPr>
        <w:t>подростков</w:t>
      </w:r>
      <w:r>
        <w:rPr>
          <w:rFonts w:ascii="Times New Roman" w:hAnsi="Times New Roman"/>
          <w:spacing w:val="18"/>
          <w:sz w:val="24"/>
        </w:rPr>
        <w:t xml:space="preserve"> </w:t>
      </w:r>
      <w:r>
        <w:rPr>
          <w:rFonts w:ascii="Times New Roman" w:hAnsi="Times New Roman"/>
          <w:sz w:val="24"/>
        </w:rPr>
        <w:t>к</w:t>
      </w:r>
      <w:r>
        <w:rPr>
          <w:rFonts w:ascii="Times New Roman" w:hAnsi="Times New Roman"/>
          <w:spacing w:val="18"/>
          <w:sz w:val="24"/>
        </w:rPr>
        <w:t xml:space="preserve"> </w:t>
      </w:r>
      <w:r>
        <w:rPr>
          <w:rFonts w:ascii="Times New Roman" w:hAnsi="Times New Roman"/>
          <w:sz w:val="24"/>
        </w:rPr>
        <w:t>вкладу</w:t>
      </w:r>
      <w:r>
        <w:rPr>
          <w:rFonts w:ascii="Times New Roman" w:hAnsi="Times New Roman"/>
          <w:spacing w:val="15"/>
          <w:sz w:val="24"/>
        </w:rPr>
        <w:t xml:space="preserve"> </w:t>
      </w:r>
      <w:r>
        <w:rPr>
          <w:rFonts w:ascii="Times New Roman" w:hAnsi="Times New Roman"/>
          <w:sz w:val="24"/>
        </w:rPr>
        <w:t>советского</w:t>
      </w:r>
      <w:r>
        <w:rPr>
          <w:rFonts w:ascii="Times New Roman" w:hAnsi="Times New Roman"/>
          <w:spacing w:val="20"/>
          <w:sz w:val="24"/>
        </w:rPr>
        <w:t xml:space="preserve"> </w:t>
      </w:r>
      <w:r>
        <w:rPr>
          <w:rFonts w:ascii="Times New Roman" w:hAnsi="Times New Roman"/>
          <w:sz w:val="24"/>
        </w:rPr>
        <w:t>народа</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Победу</w:t>
      </w:r>
      <w:r>
        <w:rPr>
          <w:rFonts w:ascii="Times New Roman" w:hAnsi="Times New Roman"/>
          <w:spacing w:val="-67"/>
          <w:sz w:val="24"/>
        </w:rPr>
        <w:t xml:space="preserve">                                            </w:t>
      </w:r>
      <w:r>
        <w:rPr>
          <w:rFonts w:ascii="Times New Roman" w:hAnsi="Times New Roman"/>
          <w:sz w:val="24"/>
        </w:rPr>
        <w:t>над фашизмом, к исторической памяти о событиях тех трагических лет.</w:t>
      </w:r>
      <w:r>
        <w:rPr>
          <w:rFonts w:ascii="Times New Roman" w:hAnsi="Times New Roman"/>
          <w:spacing w:val="1"/>
          <w:sz w:val="24"/>
        </w:rPr>
        <w:t xml:space="preserve"> </w:t>
      </w:r>
    </w:p>
    <w:p w:rsidR="005A3A26" w:rsidRDefault="00D07349">
      <w:pPr>
        <w:numPr>
          <w:ilvl w:val="1"/>
          <w:numId w:val="473"/>
        </w:numPr>
        <w:tabs>
          <w:tab w:val="left" w:pos="1113"/>
          <w:tab w:val="left" w:pos="1114"/>
        </w:tabs>
        <w:spacing w:before="66"/>
        <w:ind w:left="392" w:right="122" w:firstLine="0"/>
        <w:rPr>
          <w:rFonts w:ascii="Times New Roman" w:hAnsi="Times New Roman"/>
          <w:sz w:val="24"/>
        </w:rPr>
      </w:pPr>
      <w:r>
        <w:rPr>
          <w:rFonts w:ascii="Times New Roman" w:hAnsi="Times New Roman"/>
          <w:b/>
          <w:sz w:val="24"/>
        </w:rPr>
        <w:t>торжественные</w:t>
      </w:r>
      <w:r>
        <w:rPr>
          <w:rFonts w:ascii="Times New Roman" w:hAnsi="Times New Roman"/>
          <w:b/>
          <w:spacing w:val="54"/>
          <w:sz w:val="24"/>
        </w:rPr>
        <w:t xml:space="preserve"> </w:t>
      </w:r>
      <w:r>
        <w:rPr>
          <w:rFonts w:ascii="Times New Roman" w:hAnsi="Times New Roman"/>
          <w:b/>
          <w:sz w:val="24"/>
        </w:rPr>
        <w:t xml:space="preserve">ритуалы </w:t>
      </w:r>
      <w:r>
        <w:rPr>
          <w:rFonts w:ascii="Times New Roman" w:hAnsi="Times New Roman"/>
          <w:sz w:val="24"/>
        </w:rPr>
        <w:t>-</w:t>
      </w:r>
      <w:r>
        <w:rPr>
          <w:rFonts w:ascii="Times New Roman" w:hAnsi="Times New Roman"/>
          <w:spacing w:val="51"/>
          <w:sz w:val="24"/>
        </w:rPr>
        <w:t xml:space="preserve"> </w:t>
      </w:r>
      <w:r>
        <w:rPr>
          <w:rFonts w:ascii="Times New Roman" w:hAnsi="Times New Roman"/>
          <w:sz w:val="24"/>
        </w:rPr>
        <w:t>посвящения,</w:t>
      </w:r>
      <w:r>
        <w:rPr>
          <w:rFonts w:ascii="Times New Roman" w:hAnsi="Times New Roman"/>
          <w:spacing w:val="50"/>
          <w:sz w:val="24"/>
        </w:rPr>
        <w:t xml:space="preserve"> </w:t>
      </w:r>
      <w:r>
        <w:rPr>
          <w:rFonts w:ascii="Times New Roman" w:hAnsi="Times New Roman"/>
          <w:sz w:val="24"/>
        </w:rPr>
        <w:t>связанные</w:t>
      </w:r>
      <w:r>
        <w:rPr>
          <w:rFonts w:ascii="Times New Roman" w:hAnsi="Times New Roman"/>
          <w:spacing w:val="122"/>
          <w:sz w:val="24"/>
        </w:rPr>
        <w:t xml:space="preserve"> </w:t>
      </w:r>
      <w:r>
        <w:rPr>
          <w:rFonts w:ascii="Times New Roman" w:hAnsi="Times New Roman"/>
          <w:sz w:val="24"/>
        </w:rPr>
        <w:t>с</w:t>
      </w:r>
      <w:r>
        <w:rPr>
          <w:rFonts w:ascii="Times New Roman" w:hAnsi="Times New Roman"/>
          <w:spacing w:val="120"/>
          <w:sz w:val="24"/>
        </w:rPr>
        <w:t xml:space="preserve"> </w:t>
      </w:r>
      <w:r>
        <w:rPr>
          <w:rFonts w:ascii="Times New Roman" w:hAnsi="Times New Roman"/>
          <w:sz w:val="24"/>
        </w:rPr>
        <w:t>переходом</w:t>
      </w:r>
      <w:r>
        <w:rPr>
          <w:rFonts w:ascii="Times New Roman" w:hAnsi="Times New Roman"/>
          <w:spacing w:val="123"/>
          <w:sz w:val="24"/>
        </w:rPr>
        <w:t xml:space="preserve"> </w:t>
      </w:r>
      <w:r>
        <w:rPr>
          <w:rFonts w:ascii="Times New Roman" w:hAnsi="Times New Roman"/>
          <w:sz w:val="24"/>
        </w:rPr>
        <w:t xml:space="preserve">обучающихся     </w:t>
      </w:r>
      <w:r>
        <w:rPr>
          <w:rFonts w:ascii="Times New Roman" w:hAnsi="Times New Roman"/>
          <w:spacing w:val="-67"/>
          <w:sz w:val="24"/>
        </w:rPr>
        <w:t xml:space="preserve"> </w:t>
      </w:r>
      <w:r>
        <w:rPr>
          <w:rFonts w:ascii="Times New Roman" w:hAnsi="Times New Roman"/>
          <w:sz w:val="24"/>
        </w:rPr>
        <w:t>на следующую ступень</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символизирующие</w:t>
      </w:r>
      <w:r>
        <w:rPr>
          <w:rFonts w:ascii="Times New Roman" w:hAnsi="Times New Roman"/>
          <w:spacing w:val="1"/>
          <w:sz w:val="24"/>
        </w:rPr>
        <w:t xml:space="preserve"> </w:t>
      </w:r>
      <w:r>
        <w:rPr>
          <w:rFonts w:ascii="Times New Roman" w:hAnsi="Times New Roman"/>
          <w:sz w:val="24"/>
        </w:rPr>
        <w:t>приобретение</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 xml:space="preserve">новых   </w:t>
      </w:r>
      <w:r>
        <w:rPr>
          <w:rFonts w:ascii="Times New Roman" w:hAnsi="Times New Roman"/>
          <w:spacing w:val="-67"/>
          <w:sz w:val="24"/>
        </w:rPr>
        <w:t xml:space="preserve"> </w:t>
      </w:r>
      <w:r>
        <w:rPr>
          <w:rFonts w:ascii="Times New Roman" w:hAnsi="Times New Roman"/>
          <w:sz w:val="24"/>
        </w:rPr>
        <w:t>социальных</w:t>
      </w:r>
      <w:r>
        <w:rPr>
          <w:rFonts w:ascii="Times New Roman" w:hAnsi="Times New Roman"/>
          <w:spacing w:val="40"/>
          <w:sz w:val="24"/>
        </w:rPr>
        <w:t xml:space="preserve"> </w:t>
      </w:r>
      <w:r>
        <w:rPr>
          <w:rFonts w:ascii="Times New Roman" w:hAnsi="Times New Roman"/>
          <w:sz w:val="24"/>
        </w:rPr>
        <w:t>статусов</w:t>
      </w:r>
      <w:r>
        <w:rPr>
          <w:rFonts w:ascii="Times New Roman" w:hAnsi="Times New Roman"/>
          <w:spacing w:val="39"/>
          <w:sz w:val="24"/>
        </w:rPr>
        <w:t xml:space="preserve"> </w:t>
      </w:r>
      <w:r>
        <w:rPr>
          <w:rFonts w:ascii="Times New Roman" w:hAnsi="Times New Roman"/>
          <w:sz w:val="24"/>
        </w:rPr>
        <w:t>в</w:t>
      </w:r>
      <w:r>
        <w:rPr>
          <w:rFonts w:ascii="Times New Roman" w:hAnsi="Times New Roman"/>
          <w:spacing w:val="39"/>
          <w:sz w:val="24"/>
        </w:rPr>
        <w:t xml:space="preserve"> </w:t>
      </w:r>
      <w:r>
        <w:rPr>
          <w:rFonts w:ascii="Times New Roman" w:hAnsi="Times New Roman"/>
          <w:sz w:val="24"/>
        </w:rPr>
        <w:t>школе</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40"/>
          <w:sz w:val="24"/>
        </w:rPr>
        <w:t xml:space="preserve"> </w:t>
      </w:r>
      <w:r>
        <w:rPr>
          <w:rFonts w:ascii="Times New Roman" w:hAnsi="Times New Roman"/>
          <w:sz w:val="24"/>
        </w:rPr>
        <w:t>развивающие</w:t>
      </w:r>
      <w:r>
        <w:rPr>
          <w:rFonts w:ascii="Times New Roman" w:hAnsi="Times New Roman"/>
          <w:spacing w:val="40"/>
          <w:sz w:val="24"/>
        </w:rPr>
        <w:t xml:space="preserve"> </w:t>
      </w:r>
      <w:r>
        <w:rPr>
          <w:rFonts w:ascii="Times New Roman" w:hAnsi="Times New Roman"/>
          <w:sz w:val="24"/>
        </w:rPr>
        <w:t>школьную</w:t>
      </w:r>
      <w:r>
        <w:rPr>
          <w:rFonts w:ascii="Times New Roman" w:hAnsi="Times New Roman"/>
          <w:spacing w:val="38"/>
          <w:sz w:val="24"/>
        </w:rPr>
        <w:t xml:space="preserve"> </w:t>
      </w:r>
      <w:r>
        <w:rPr>
          <w:rFonts w:ascii="Times New Roman" w:hAnsi="Times New Roman"/>
          <w:sz w:val="24"/>
        </w:rPr>
        <w:t>идентичность</w:t>
      </w:r>
      <w:r>
        <w:rPr>
          <w:rFonts w:ascii="Times New Roman" w:hAnsi="Times New Roman"/>
          <w:spacing w:val="36"/>
          <w:sz w:val="24"/>
        </w:rPr>
        <w:t xml:space="preserve"> </w:t>
      </w:r>
      <w:r>
        <w:rPr>
          <w:rFonts w:ascii="Times New Roman" w:hAnsi="Times New Roman"/>
          <w:sz w:val="24"/>
        </w:rPr>
        <w:t>детей: «Посвящение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первоклассники»,</w:t>
      </w:r>
      <w:r>
        <w:rPr>
          <w:rFonts w:ascii="Times New Roman" w:hAnsi="Times New Roman"/>
          <w:spacing w:val="1"/>
          <w:sz w:val="24"/>
        </w:rPr>
        <w:t xml:space="preserve"> </w:t>
      </w:r>
      <w:r>
        <w:rPr>
          <w:rFonts w:ascii="Times New Roman" w:hAnsi="Times New Roman"/>
          <w:sz w:val="24"/>
        </w:rPr>
        <w:t>«Прощай</w:t>
      </w:r>
      <w:r>
        <w:rPr>
          <w:rFonts w:ascii="Times New Roman" w:hAnsi="Times New Roman"/>
          <w:spacing w:val="1"/>
          <w:sz w:val="24"/>
        </w:rPr>
        <w:t xml:space="preserve"> </w:t>
      </w:r>
      <w:r>
        <w:rPr>
          <w:rFonts w:ascii="Times New Roman" w:hAnsi="Times New Roman"/>
          <w:sz w:val="24"/>
        </w:rPr>
        <w:t>начальная</w:t>
      </w:r>
      <w:r>
        <w:rPr>
          <w:rFonts w:ascii="Times New Roman" w:hAnsi="Times New Roman"/>
          <w:spacing w:val="1"/>
          <w:sz w:val="24"/>
        </w:rPr>
        <w:t xml:space="preserve"> </w:t>
      </w:r>
      <w:r>
        <w:rPr>
          <w:rFonts w:ascii="Times New Roman" w:hAnsi="Times New Roman"/>
          <w:sz w:val="24"/>
        </w:rPr>
        <w:t>школа»,</w:t>
      </w:r>
      <w:r>
        <w:rPr>
          <w:rFonts w:ascii="Times New Roman" w:hAnsi="Times New Roman"/>
          <w:spacing w:val="1"/>
          <w:sz w:val="24"/>
        </w:rPr>
        <w:t xml:space="preserve"> </w:t>
      </w:r>
      <w:r>
        <w:rPr>
          <w:rFonts w:ascii="Times New Roman" w:hAnsi="Times New Roman"/>
          <w:sz w:val="24"/>
        </w:rPr>
        <w:t>«Посвящение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пятиклассники»,</w:t>
      </w:r>
      <w:r>
        <w:rPr>
          <w:rFonts w:ascii="Times New Roman" w:hAnsi="Times New Roman"/>
          <w:spacing w:val="1"/>
          <w:sz w:val="24"/>
        </w:rPr>
        <w:t xml:space="preserve"> </w:t>
      </w:r>
      <w:r>
        <w:rPr>
          <w:rFonts w:ascii="Times New Roman" w:hAnsi="Times New Roman"/>
          <w:sz w:val="24"/>
        </w:rPr>
        <w:t>вступление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ряды</w:t>
      </w:r>
      <w:r>
        <w:rPr>
          <w:rFonts w:ascii="Times New Roman" w:hAnsi="Times New Roman"/>
          <w:spacing w:val="1"/>
          <w:sz w:val="24"/>
        </w:rPr>
        <w:t xml:space="preserve"> </w:t>
      </w:r>
      <w:r>
        <w:rPr>
          <w:rFonts w:ascii="Times New Roman" w:hAnsi="Times New Roman"/>
          <w:sz w:val="24"/>
        </w:rPr>
        <w:t>первичного</w:t>
      </w:r>
      <w:r>
        <w:rPr>
          <w:rFonts w:ascii="Times New Roman" w:hAnsi="Times New Roman"/>
          <w:spacing w:val="1"/>
          <w:sz w:val="24"/>
        </w:rPr>
        <w:t xml:space="preserve"> </w:t>
      </w:r>
      <w:r>
        <w:rPr>
          <w:rFonts w:ascii="Times New Roman" w:hAnsi="Times New Roman"/>
          <w:sz w:val="24"/>
        </w:rPr>
        <w:t>отделения</w:t>
      </w:r>
      <w:r>
        <w:rPr>
          <w:rFonts w:ascii="Times New Roman" w:hAnsi="Times New Roman"/>
          <w:spacing w:val="1"/>
          <w:sz w:val="24"/>
        </w:rPr>
        <w:t xml:space="preserve"> </w:t>
      </w:r>
      <w:r>
        <w:rPr>
          <w:rFonts w:ascii="Times New Roman" w:hAnsi="Times New Roman"/>
          <w:sz w:val="24"/>
        </w:rPr>
        <w:t>РДДМ,</w:t>
      </w:r>
      <w:r>
        <w:rPr>
          <w:rFonts w:ascii="Times New Roman" w:hAnsi="Times New Roman"/>
          <w:spacing w:val="1"/>
          <w:sz w:val="24"/>
        </w:rPr>
        <w:t xml:space="preserve"> </w:t>
      </w:r>
      <w:r>
        <w:rPr>
          <w:rFonts w:ascii="Times New Roman" w:hAnsi="Times New Roman"/>
          <w:sz w:val="24"/>
        </w:rPr>
        <w:t>церемония</w:t>
      </w:r>
      <w:r>
        <w:rPr>
          <w:rFonts w:ascii="Times New Roman" w:hAnsi="Times New Roman"/>
          <w:spacing w:val="1"/>
          <w:sz w:val="24"/>
        </w:rPr>
        <w:t xml:space="preserve"> </w:t>
      </w:r>
      <w:r>
        <w:rPr>
          <w:rFonts w:ascii="Times New Roman" w:hAnsi="Times New Roman"/>
          <w:sz w:val="24"/>
        </w:rPr>
        <w:t>вручения</w:t>
      </w:r>
      <w:r>
        <w:rPr>
          <w:rFonts w:ascii="Times New Roman" w:hAnsi="Times New Roman"/>
          <w:spacing w:val="-1"/>
          <w:sz w:val="24"/>
        </w:rPr>
        <w:t xml:space="preserve"> </w:t>
      </w:r>
      <w:r>
        <w:rPr>
          <w:rFonts w:ascii="Times New Roman" w:hAnsi="Times New Roman"/>
          <w:sz w:val="24"/>
        </w:rPr>
        <w:t>аттестатов,</w:t>
      </w:r>
      <w:r>
        <w:rPr>
          <w:rFonts w:ascii="Times New Roman" w:hAnsi="Times New Roman"/>
          <w:spacing w:val="-1"/>
          <w:sz w:val="24"/>
        </w:rPr>
        <w:t xml:space="preserve"> </w:t>
      </w:r>
      <w:r>
        <w:rPr>
          <w:rFonts w:ascii="Times New Roman" w:hAnsi="Times New Roman"/>
          <w:sz w:val="24"/>
        </w:rPr>
        <w:t>открытие спортивного</w:t>
      </w:r>
      <w:r>
        <w:rPr>
          <w:rFonts w:ascii="Times New Roman" w:hAnsi="Times New Roman"/>
          <w:spacing w:val="-2"/>
          <w:sz w:val="24"/>
        </w:rPr>
        <w:t xml:space="preserve"> </w:t>
      </w:r>
      <w:r>
        <w:rPr>
          <w:rFonts w:ascii="Times New Roman" w:hAnsi="Times New Roman"/>
          <w:sz w:val="24"/>
        </w:rPr>
        <w:t>сезона:</w:t>
      </w:r>
    </w:p>
    <w:p w:rsidR="005A3A26" w:rsidRDefault="00D07349">
      <w:pPr>
        <w:numPr>
          <w:ilvl w:val="1"/>
          <w:numId w:val="473"/>
        </w:numPr>
        <w:tabs>
          <w:tab w:val="left" w:pos="1113"/>
          <w:tab w:val="left" w:pos="1114"/>
        </w:tabs>
        <w:ind w:left="392" w:right="124" w:firstLine="0"/>
        <w:jc w:val="both"/>
        <w:rPr>
          <w:rFonts w:ascii="Times New Roman" w:hAnsi="Times New Roman"/>
          <w:sz w:val="24"/>
        </w:rPr>
      </w:pPr>
      <w:r>
        <w:rPr>
          <w:rFonts w:ascii="Times New Roman" w:hAnsi="Times New Roman"/>
          <w:b/>
          <w:sz w:val="24"/>
        </w:rPr>
        <w:t xml:space="preserve">капустники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театрализованные</w:t>
      </w:r>
      <w:r>
        <w:rPr>
          <w:rFonts w:ascii="Times New Roman" w:hAnsi="Times New Roman"/>
          <w:spacing w:val="1"/>
          <w:sz w:val="24"/>
        </w:rPr>
        <w:t xml:space="preserve"> </w:t>
      </w:r>
      <w:r>
        <w:rPr>
          <w:rFonts w:ascii="Times New Roman" w:hAnsi="Times New Roman"/>
          <w:sz w:val="24"/>
        </w:rPr>
        <w:t>выступления</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школьников с элементами доброго юмора, пародий, импровизаций на темы жизни</w:t>
      </w:r>
      <w:r>
        <w:rPr>
          <w:rFonts w:ascii="Times New Roman" w:hAnsi="Times New Roman"/>
          <w:spacing w:val="1"/>
          <w:sz w:val="24"/>
        </w:rPr>
        <w:t xml:space="preserve"> </w:t>
      </w:r>
      <w:r>
        <w:rPr>
          <w:rFonts w:ascii="Times New Roman" w:hAnsi="Times New Roman"/>
          <w:sz w:val="24"/>
        </w:rPr>
        <w:t>школьников и учителей. Создают в школе атмосферу творчества и неформального</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сплочению</w:t>
      </w:r>
      <w:r>
        <w:rPr>
          <w:rFonts w:ascii="Times New Roman" w:hAnsi="Times New Roman"/>
          <w:spacing w:val="1"/>
          <w:sz w:val="24"/>
        </w:rPr>
        <w:t xml:space="preserve"> </w:t>
      </w:r>
      <w:r>
        <w:rPr>
          <w:rFonts w:ascii="Times New Roman" w:hAnsi="Times New Roman"/>
          <w:sz w:val="24"/>
        </w:rPr>
        <w:t>детского,</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родительского</w:t>
      </w:r>
      <w:r>
        <w:rPr>
          <w:rFonts w:ascii="Times New Roman" w:hAnsi="Times New Roman"/>
          <w:spacing w:val="1"/>
          <w:sz w:val="24"/>
        </w:rPr>
        <w:t xml:space="preserve"> </w:t>
      </w:r>
      <w:r>
        <w:rPr>
          <w:rFonts w:ascii="Times New Roman" w:hAnsi="Times New Roman"/>
          <w:sz w:val="24"/>
        </w:rPr>
        <w:t>сообществ</w:t>
      </w:r>
      <w:r>
        <w:rPr>
          <w:rFonts w:ascii="Times New Roman" w:hAnsi="Times New Roman"/>
          <w:spacing w:val="-2"/>
          <w:sz w:val="24"/>
        </w:rPr>
        <w:t xml:space="preserve"> </w:t>
      </w:r>
      <w:r>
        <w:rPr>
          <w:rFonts w:ascii="Times New Roman" w:hAnsi="Times New Roman"/>
          <w:sz w:val="24"/>
        </w:rPr>
        <w:t>школы: вечер встречи выпускников,</w:t>
      </w:r>
      <w:r>
        <w:rPr>
          <w:rFonts w:ascii="Times New Roman" w:hAnsi="Times New Roman"/>
          <w:spacing w:val="-6"/>
          <w:sz w:val="24"/>
        </w:rPr>
        <w:t xml:space="preserve"> </w:t>
      </w:r>
      <w:r>
        <w:rPr>
          <w:rFonts w:ascii="Times New Roman" w:hAnsi="Times New Roman"/>
          <w:sz w:val="24"/>
        </w:rPr>
        <w:t>праздничные</w:t>
      </w:r>
      <w:r>
        <w:rPr>
          <w:rFonts w:ascii="Times New Roman" w:hAnsi="Times New Roman"/>
          <w:spacing w:val="-1"/>
          <w:sz w:val="24"/>
        </w:rPr>
        <w:t xml:space="preserve"> </w:t>
      </w:r>
      <w:r>
        <w:rPr>
          <w:rFonts w:ascii="Times New Roman" w:hAnsi="Times New Roman"/>
          <w:sz w:val="24"/>
        </w:rPr>
        <w:t>концерты;</w:t>
      </w:r>
    </w:p>
    <w:p w:rsidR="005A3A26" w:rsidRDefault="00D07349">
      <w:pPr>
        <w:numPr>
          <w:ilvl w:val="1"/>
          <w:numId w:val="473"/>
        </w:numPr>
        <w:tabs>
          <w:tab w:val="left" w:pos="1192"/>
          <w:tab w:val="left" w:pos="1193"/>
        </w:tabs>
        <w:ind w:left="392" w:right="120" w:firstLine="0"/>
        <w:jc w:val="both"/>
        <w:rPr>
          <w:rFonts w:ascii="Times New Roman" w:hAnsi="Times New Roman"/>
          <w:sz w:val="24"/>
        </w:rPr>
      </w:pPr>
      <w:r>
        <w:rPr>
          <w:rFonts w:ascii="Times New Roman" w:hAnsi="Times New Roman"/>
          <w:b/>
          <w:sz w:val="24"/>
        </w:rPr>
        <w:t>церемонии</w:t>
      </w:r>
      <w:r>
        <w:rPr>
          <w:rFonts w:ascii="Times New Roman" w:hAnsi="Times New Roman"/>
          <w:b/>
          <w:spacing w:val="1"/>
          <w:sz w:val="24"/>
        </w:rPr>
        <w:t xml:space="preserve"> </w:t>
      </w:r>
      <w:r>
        <w:rPr>
          <w:rFonts w:ascii="Times New Roman" w:hAnsi="Times New Roman"/>
          <w:b/>
          <w:sz w:val="24"/>
        </w:rPr>
        <w:t>награждения</w:t>
      </w:r>
      <w:r>
        <w:rPr>
          <w:rFonts w:ascii="Times New Roman" w:hAnsi="Times New Roman"/>
          <w:b/>
          <w:spacing w:val="1"/>
          <w:sz w:val="24"/>
        </w:rPr>
        <w:t xml:space="preserve"> </w:t>
      </w:r>
      <w:r>
        <w:rPr>
          <w:rFonts w:ascii="Times New Roman" w:hAnsi="Times New Roman"/>
          <w:b/>
          <w:sz w:val="24"/>
        </w:rPr>
        <w:t>(по</w:t>
      </w:r>
      <w:r>
        <w:rPr>
          <w:rFonts w:ascii="Times New Roman" w:hAnsi="Times New Roman"/>
          <w:b/>
          <w:spacing w:val="1"/>
          <w:sz w:val="24"/>
        </w:rPr>
        <w:t xml:space="preserve"> </w:t>
      </w:r>
      <w:r>
        <w:rPr>
          <w:rFonts w:ascii="Times New Roman" w:hAnsi="Times New Roman"/>
          <w:b/>
          <w:sz w:val="24"/>
        </w:rPr>
        <w:t>итогам</w:t>
      </w:r>
      <w:r>
        <w:rPr>
          <w:rFonts w:ascii="Times New Roman" w:hAnsi="Times New Roman"/>
          <w:b/>
          <w:spacing w:val="1"/>
          <w:sz w:val="24"/>
        </w:rPr>
        <w:t xml:space="preserve"> </w:t>
      </w:r>
      <w:r>
        <w:rPr>
          <w:rFonts w:ascii="Times New Roman" w:hAnsi="Times New Roman"/>
          <w:b/>
          <w:sz w:val="24"/>
        </w:rPr>
        <w:t xml:space="preserve">года)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активное участие в жизни школы, защиту чести школы в конкурсах, соревнованиях,</w:t>
      </w:r>
      <w:r>
        <w:rPr>
          <w:rFonts w:ascii="Times New Roman" w:hAnsi="Times New Roman"/>
          <w:spacing w:val="1"/>
          <w:sz w:val="24"/>
        </w:rPr>
        <w:t xml:space="preserve"> </w:t>
      </w:r>
      <w:r>
        <w:rPr>
          <w:rFonts w:ascii="Times New Roman" w:hAnsi="Times New Roman"/>
          <w:sz w:val="24"/>
        </w:rPr>
        <w:t>олимпиадах,</w:t>
      </w:r>
      <w:r>
        <w:rPr>
          <w:rFonts w:ascii="Times New Roman" w:hAnsi="Times New Roman"/>
          <w:spacing w:val="1"/>
          <w:sz w:val="24"/>
        </w:rPr>
        <w:t xml:space="preserve"> </w:t>
      </w:r>
      <w:r>
        <w:rPr>
          <w:rFonts w:ascii="Times New Roman" w:hAnsi="Times New Roman"/>
          <w:sz w:val="24"/>
        </w:rPr>
        <w:t>значительный</w:t>
      </w:r>
      <w:r>
        <w:rPr>
          <w:rFonts w:ascii="Times New Roman" w:hAnsi="Times New Roman"/>
          <w:spacing w:val="1"/>
          <w:sz w:val="24"/>
        </w:rPr>
        <w:t xml:space="preserve"> </w:t>
      </w:r>
      <w:r>
        <w:rPr>
          <w:rFonts w:ascii="Times New Roman" w:hAnsi="Times New Roman"/>
          <w:sz w:val="24"/>
        </w:rPr>
        <w:t>вклад</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Способствует</w:t>
      </w:r>
      <w:r>
        <w:rPr>
          <w:rFonts w:ascii="Times New Roman" w:hAnsi="Times New Roman"/>
          <w:spacing w:val="1"/>
          <w:sz w:val="24"/>
        </w:rPr>
        <w:t xml:space="preserve"> </w:t>
      </w:r>
      <w:r>
        <w:rPr>
          <w:rFonts w:ascii="Times New Roman" w:hAnsi="Times New Roman"/>
          <w:sz w:val="24"/>
        </w:rPr>
        <w:t>поощрению</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позитивных</w:t>
      </w:r>
      <w:r>
        <w:rPr>
          <w:rFonts w:ascii="Times New Roman" w:hAnsi="Times New Roman"/>
          <w:spacing w:val="1"/>
          <w:sz w:val="24"/>
        </w:rPr>
        <w:t xml:space="preserve"> </w:t>
      </w:r>
      <w:r>
        <w:rPr>
          <w:rFonts w:ascii="Times New Roman" w:hAnsi="Times New Roman"/>
          <w:sz w:val="24"/>
        </w:rPr>
        <w:t>межличностных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67"/>
          <w:sz w:val="24"/>
        </w:rPr>
        <w:t xml:space="preserve"> </w:t>
      </w:r>
      <w:r>
        <w:rPr>
          <w:rFonts w:ascii="Times New Roman" w:hAnsi="Times New Roman"/>
          <w:sz w:val="24"/>
        </w:rPr>
        <w:t>между педагогами и воспитанниками, формированию чувства доверия и уважения</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к другу.</w:t>
      </w:r>
    </w:p>
    <w:p w:rsidR="005A3A26" w:rsidRDefault="00D07349">
      <w:pPr>
        <w:pStyle w:val="20"/>
        <w:spacing w:before="8"/>
        <w:rPr>
          <w:sz w:val="24"/>
        </w:rPr>
      </w:pPr>
      <w:r>
        <w:rPr>
          <w:sz w:val="24"/>
        </w:rPr>
        <w:t>На</w:t>
      </w:r>
      <w:r>
        <w:rPr>
          <w:spacing w:val="-2"/>
          <w:sz w:val="24"/>
        </w:rPr>
        <w:t xml:space="preserve"> </w:t>
      </w:r>
      <w:r>
        <w:rPr>
          <w:sz w:val="24"/>
        </w:rPr>
        <w:t>уровне</w:t>
      </w:r>
      <w:r>
        <w:rPr>
          <w:spacing w:val="-2"/>
          <w:sz w:val="24"/>
        </w:rPr>
        <w:t xml:space="preserve"> </w:t>
      </w:r>
      <w:r>
        <w:rPr>
          <w:sz w:val="24"/>
        </w:rPr>
        <w:t>классов:</w:t>
      </w:r>
    </w:p>
    <w:p w:rsidR="005A3A26" w:rsidRDefault="00D07349">
      <w:pPr>
        <w:numPr>
          <w:ilvl w:val="1"/>
          <w:numId w:val="473"/>
        </w:numPr>
        <w:tabs>
          <w:tab w:val="left" w:pos="1113"/>
          <w:tab w:val="left" w:pos="1114"/>
        </w:tabs>
        <w:ind w:left="392" w:right="128" w:firstLine="0"/>
        <w:jc w:val="both"/>
        <w:rPr>
          <w:rFonts w:ascii="Times New Roman" w:hAnsi="Times New Roman"/>
          <w:sz w:val="24"/>
        </w:rPr>
      </w:pPr>
      <w:r>
        <w:rPr>
          <w:rFonts w:ascii="Times New Roman" w:hAnsi="Times New Roman"/>
          <w:b/>
          <w:sz w:val="24"/>
        </w:rPr>
        <w:t>выбор</w:t>
      </w:r>
      <w:r>
        <w:rPr>
          <w:rFonts w:ascii="Times New Roman" w:hAnsi="Times New Roman"/>
          <w:b/>
          <w:spacing w:val="1"/>
          <w:sz w:val="24"/>
        </w:rPr>
        <w:t xml:space="preserve"> </w:t>
      </w:r>
      <w:r>
        <w:rPr>
          <w:rFonts w:ascii="Times New Roman" w:hAnsi="Times New Roman"/>
          <w:b/>
          <w:sz w:val="24"/>
        </w:rPr>
        <w:t>и</w:t>
      </w:r>
      <w:r>
        <w:rPr>
          <w:rFonts w:ascii="Times New Roman" w:hAnsi="Times New Roman"/>
          <w:b/>
          <w:spacing w:val="1"/>
          <w:sz w:val="24"/>
        </w:rPr>
        <w:t xml:space="preserve"> </w:t>
      </w:r>
      <w:r>
        <w:rPr>
          <w:rFonts w:ascii="Times New Roman" w:hAnsi="Times New Roman"/>
          <w:b/>
          <w:sz w:val="24"/>
        </w:rPr>
        <w:t xml:space="preserve">делегирование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классов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общешкольный</w:t>
      </w:r>
      <w:r>
        <w:rPr>
          <w:rFonts w:ascii="Times New Roman" w:hAnsi="Times New Roman"/>
          <w:spacing w:val="1"/>
          <w:sz w:val="24"/>
        </w:rPr>
        <w:t xml:space="preserve"> </w:t>
      </w:r>
      <w:r>
        <w:rPr>
          <w:rFonts w:ascii="Times New Roman" w:hAnsi="Times New Roman"/>
          <w:sz w:val="24"/>
        </w:rPr>
        <w:t>Совет</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4"/>
          <w:sz w:val="24"/>
        </w:rPr>
        <w:t xml:space="preserve"> </w:t>
      </w:r>
      <w:r>
        <w:rPr>
          <w:rFonts w:ascii="Times New Roman" w:hAnsi="Times New Roman"/>
          <w:sz w:val="24"/>
        </w:rPr>
        <w:t>ответственных за</w:t>
      </w:r>
      <w:r>
        <w:rPr>
          <w:rFonts w:ascii="Times New Roman" w:hAnsi="Times New Roman"/>
          <w:spacing w:val="-1"/>
          <w:sz w:val="24"/>
        </w:rPr>
        <w:t xml:space="preserve"> </w:t>
      </w:r>
      <w:r>
        <w:rPr>
          <w:rFonts w:ascii="Times New Roman" w:hAnsi="Times New Roman"/>
          <w:sz w:val="24"/>
        </w:rPr>
        <w:t>подготовку</w:t>
      </w:r>
      <w:r>
        <w:rPr>
          <w:rFonts w:ascii="Times New Roman" w:hAnsi="Times New Roman"/>
          <w:spacing w:val="-4"/>
          <w:sz w:val="24"/>
        </w:rPr>
        <w:t xml:space="preserve"> </w:t>
      </w:r>
      <w:r>
        <w:rPr>
          <w:rFonts w:ascii="Times New Roman" w:hAnsi="Times New Roman"/>
          <w:sz w:val="24"/>
        </w:rPr>
        <w:t>общешкольных</w:t>
      </w:r>
      <w:r>
        <w:rPr>
          <w:rFonts w:ascii="Times New Roman" w:hAnsi="Times New Roman"/>
          <w:spacing w:val="-4"/>
          <w:sz w:val="24"/>
        </w:rPr>
        <w:t xml:space="preserve"> </w:t>
      </w:r>
      <w:r>
        <w:rPr>
          <w:rFonts w:ascii="Times New Roman" w:hAnsi="Times New Roman"/>
          <w:sz w:val="24"/>
        </w:rPr>
        <w:t>ключевых дел;</w:t>
      </w:r>
    </w:p>
    <w:p w:rsidR="005A3A26" w:rsidRDefault="00D07349">
      <w:pPr>
        <w:numPr>
          <w:ilvl w:val="1"/>
          <w:numId w:val="473"/>
        </w:numPr>
        <w:tabs>
          <w:tab w:val="left" w:pos="1113"/>
          <w:tab w:val="left" w:pos="1114"/>
        </w:tabs>
        <w:spacing w:line="321" w:lineRule="exact"/>
        <w:ind w:left="1113" w:hanging="722"/>
        <w:jc w:val="both"/>
        <w:rPr>
          <w:rFonts w:ascii="Times New Roman" w:hAnsi="Times New Roman"/>
          <w:sz w:val="24"/>
        </w:rPr>
      </w:pPr>
      <w:r>
        <w:rPr>
          <w:rFonts w:ascii="Times New Roman" w:hAnsi="Times New Roman"/>
          <w:b/>
          <w:sz w:val="24"/>
        </w:rPr>
        <w:t>участие</w:t>
      </w:r>
      <w:r>
        <w:rPr>
          <w:rFonts w:ascii="Times New Roman" w:hAnsi="Times New Roman"/>
          <w:b/>
          <w:spacing w:val="-2"/>
          <w:sz w:val="24"/>
        </w:rPr>
        <w:t xml:space="preserve"> </w:t>
      </w:r>
      <w:r>
        <w:rPr>
          <w:rFonts w:ascii="Times New Roman" w:hAnsi="Times New Roman"/>
          <w:sz w:val="24"/>
        </w:rPr>
        <w:t>школьных</w:t>
      </w:r>
      <w:r>
        <w:rPr>
          <w:rFonts w:ascii="Times New Roman" w:hAnsi="Times New Roman"/>
          <w:spacing w:val="-5"/>
          <w:sz w:val="24"/>
        </w:rPr>
        <w:t xml:space="preserve"> </w:t>
      </w:r>
      <w:r>
        <w:rPr>
          <w:rFonts w:ascii="Times New Roman" w:hAnsi="Times New Roman"/>
          <w:sz w:val="24"/>
        </w:rPr>
        <w:t>классов</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реализации</w:t>
      </w:r>
      <w:r>
        <w:rPr>
          <w:rFonts w:ascii="Times New Roman" w:hAnsi="Times New Roman"/>
          <w:spacing w:val="-2"/>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ключевых</w:t>
      </w:r>
      <w:r>
        <w:rPr>
          <w:rFonts w:ascii="Times New Roman" w:hAnsi="Times New Roman"/>
          <w:spacing w:val="-1"/>
          <w:sz w:val="24"/>
        </w:rPr>
        <w:t xml:space="preserve"> </w:t>
      </w:r>
      <w:r>
        <w:rPr>
          <w:rFonts w:ascii="Times New Roman" w:hAnsi="Times New Roman"/>
          <w:sz w:val="24"/>
        </w:rPr>
        <w:t>дел;</w:t>
      </w:r>
    </w:p>
    <w:p w:rsidR="005A3A26" w:rsidRDefault="00D07349">
      <w:pPr>
        <w:numPr>
          <w:ilvl w:val="1"/>
          <w:numId w:val="473"/>
        </w:numPr>
        <w:tabs>
          <w:tab w:val="left" w:pos="1113"/>
          <w:tab w:val="left" w:pos="1114"/>
        </w:tabs>
        <w:ind w:left="392" w:right="126" w:firstLine="0"/>
        <w:jc w:val="both"/>
        <w:rPr>
          <w:rFonts w:ascii="Times New Roman" w:hAnsi="Times New Roman"/>
          <w:sz w:val="24"/>
        </w:rPr>
      </w:pPr>
      <w:r>
        <w:rPr>
          <w:rFonts w:ascii="Times New Roman" w:hAnsi="Times New Roman"/>
          <w:b/>
          <w:sz w:val="24"/>
        </w:rPr>
        <w:t xml:space="preserve">проведение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итогового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ключевых дел, участие представителей классов в итоговом анализе проведенных дел</w:t>
      </w:r>
      <w:r>
        <w:rPr>
          <w:rFonts w:ascii="Times New Roman" w:hAnsi="Times New Roman"/>
          <w:spacing w:val="-67"/>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3"/>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советов</w:t>
      </w:r>
      <w:r>
        <w:rPr>
          <w:rFonts w:ascii="Times New Roman" w:hAnsi="Times New Roman"/>
          <w:spacing w:val="-2"/>
          <w:sz w:val="24"/>
        </w:rPr>
        <w:t xml:space="preserve"> </w:t>
      </w:r>
      <w:r>
        <w:rPr>
          <w:rFonts w:ascii="Times New Roman" w:hAnsi="Times New Roman"/>
          <w:sz w:val="24"/>
        </w:rPr>
        <w:t>дела.</w:t>
      </w:r>
    </w:p>
    <w:p w:rsidR="005A3A26" w:rsidRDefault="00D07349">
      <w:pPr>
        <w:pStyle w:val="20"/>
        <w:spacing w:before="5"/>
        <w:rPr>
          <w:sz w:val="24"/>
        </w:rPr>
      </w:pPr>
      <w:r>
        <w:rPr>
          <w:sz w:val="24"/>
        </w:rPr>
        <w:t>На</w:t>
      </w:r>
      <w:r>
        <w:rPr>
          <w:spacing w:val="-4"/>
          <w:sz w:val="24"/>
        </w:rPr>
        <w:t xml:space="preserve"> </w:t>
      </w:r>
      <w:r>
        <w:rPr>
          <w:sz w:val="24"/>
        </w:rPr>
        <w:t>индивидуальном</w:t>
      </w:r>
      <w:r>
        <w:rPr>
          <w:spacing w:val="-5"/>
          <w:sz w:val="24"/>
        </w:rPr>
        <w:t xml:space="preserve"> </w:t>
      </w:r>
      <w:r>
        <w:rPr>
          <w:sz w:val="24"/>
        </w:rPr>
        <w:t>уровне:</w:t>
      </w:r>
    </w:p>
    <w:p w:rsidR="005A3A26" w:rsidRDefault="00D07349">
      <w:pPr>
        <w:numPr>
          <w:ilvl w:val="1"/>
          <w:numId w:val="473"/>
        </w:numPr>
        <w:tabs>
          <w:tab w:val="left" w:pos="1113"/>
          <w:tab w:val="left" w:pos="1114"/>
        </w:tabs>
        <w:ind w:left="392" w:right="119" w:firstLine="0"/>
        <w:jc w:val="both"/>
        <w:rPr>
          <w:rFonts w:ascii="Times New Roman" w:hAnsi="Times New Roman"/>
          <w:sz w:val="24"/>
        </w:rPr>
      </w:pPr>
      <w:r>
        <w:rPr>
          <w:rFonts w:ascii="Times New Roman" w:hAnsi="Times New Roman"/>
          <w:b/>
          <w:sz w:val="24"/>
        </w:rPr>
        <w:t>вовлечение</w:t>
      </w:r>
      <w:r>
        <w:rPr>
          <w:rFonts w:ascii="Times New Roman" w:hAnsi="Times New Roman"/>
          <w:b/>
          <w:spacing w:val="1"/>
          <w:sz w:val="24"/>
        </w:rPr>
        <w:t xml:space="preserve"> </w:t>
      </w:r>
      <w:r>
        <w:rPr>
          <w:rFonts w:ascii="Times New Roman" w:hAnsi="Times New Roman"/>
          <w:b/>
          <w:sz w:val="24"/>
        </w:rPr>
        <w:t>по</w:t>
      </w:r>
      <w:r>
        <w:rPr>
          <w:rFonts w:ascii="Times New Roman" w:hAnsi="Times New Roman"/>
          <w:b/>
          <w:spacing w:val="1"/>
          <w:sz w:val="24"/>
        </w:rPr>
        <w:t xml:space="preserve"> </w:t>
      </w:r>
      <w:r>
        <w:rPr>
          <w:rFonts w:ascii="Times New Roman" w:hAnsi="Times New Roman"/>
          <w:b/>
          <w:sz w:val="24"/>
        </w:rPr>
        <w:t xml:space="preserve">возможности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ключевые</w:t>
      </w:r>
      <w:r>
        <w:rPr>
          <w:rFonts w:ascii="Times New Roman" w:hAnsi="Times New Roman"/>
          <w:spacing w:val="1"/>
          <w:sz w:val="24"/>
        </w:rPr>
        <w:t xml:space="preserve"> </w:t>
      </w:r>
      <w:r>
        <w:rPr>
          <w:rFonts w:ascii="Times New Roman" w:hAnsi="Times New Roman"/>
          <w:sz w:val="24"/>
        </w:rPr>
        <w:t>дела</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одной из возможных для них ролей: сценаристов, постановщиков, исполнителей,</w:t>
      </w:r>
      <w:r>
        <w:rPr>
          <w:rFonts w:ascii="Times New Roman" w:hAnsi="Times New Roman"/>
          <w:spacing w:val="1"/>
          <w:sz w:val="24"/>
        </w:rPr>
        <w:t xml:space="preserve"> </w:t>
      </w:r>
      <w:r>
        <w:rPr>
          <w:rFonts w:ascii="Times New Roman" w:hAnsi="Times New Roman"/>
          <w:sz w:val="24"/>
        </w:rPr>
        <w:t>ведущих, декораторов,</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70"/>
          <w:sz w:val="24"/>
        </w:rPr>
        <w:t xml:space="preserve"> </w:t>
      </w:r>
      <w:r>
        <w:rPr>
          <w:rFonts w:ascii="Times New Roman" w:hAnsi="Times New Roman"/>
          <w:sz w:val="24"/>
        </w:rPr>
        <w:t>редакторов, корреспондентов, ответственных</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3"/>
          <w:sz w:val="24"/>
        </w:rPr>
        <w:t xml:space="preserve"> </w:t>
      </w:r>
      <w:r>
        <w:rPr>
          <w:rFonts w:ascii="Times New Roman" w:hAnsi="Times New Roman"/>
          <w:sz w:val="24"/>
        </w:rPr>
        <w:t>костюмы</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оборудование,</w:t>
      </w:r>
      <w:r>
        <w:rPr>
          <w:rFonts w:ascii="Times New Roman" w:hAnsi="Times New Roman"/>
          <w:spacing w:val="-2"/>
          <w:sz w:val="24"/>
        </w:rPr>
        <w:t xml:space="preserve"> </w:t>
      </w:r>
      <w:r>
        <w:rPr>
          <w:rFonts w:ascii="Times New Roman" w:hAnsi="Times New Roman"/>
          <w:sz w:val="24"/>
        </w:rPr>
        <w:t>ответственных</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приглашение</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встречу</w:t>
      </w:r>
      <w:r>
        <w:rPr>
          <w:rFonts w:ascii="Times New Roman" w:hAnsi="Times New Roman"/>
          <w:spacing w:val="-6"/>
          <w:sz w:val="24"/>
        </w:rPr>
        <w:t xml:space="preserve"> </w:t>
      </w:r>
      <w:r>
        <w:rPr>
          <w:rFonts w:ascii="Times New Roman" w:hAnsi="Times New Roman"/>
          <w:sz w:val="24"/>
        </w:rPr>
        <w:t>гостей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т.п.);</w:t>
      </w:r>
    </w:p>
    <w:p w:rsidR="005A3A26" w:rsidRDefault="00D07349">
      <w:pPr>
        <w:numPr>
          <w:ilvl w:val="1"/>
          <w:numId w:val="473"/>
        </w:numPr>
        <w:tabs>
          <w:tab w:val="left" w:pos="1113"/>
          <w:tab w:val="left" w:pos="1114"/>
        </w:tabs>
        <w:ind w:left="392" w:right="124" w:firstLine="0"/>
        <w:jc w:val="both"/>
        <w:rPr>
          <w:rFonts w:ascii="Times New Roman" w:hAnsi="Times New Roman"/>
          <w:sz w:val="24"/>
        </w:rPr>
      </w:pPr>
      <w:r>
        <w:rPr>
          <w:rFonts w:ascii="Times New Roman" w:hAnsi="Times New Roman"/>
          <w:b/>
          <w:sz w:val="24"/>
        </w:rPr>
        <w:t>индивидуальная</w:t>
      </w:r>
      <w:r>
        <w:rPr>
          <w:rFonts w:ascii="Times New Roman" w:hAnsi="Times New Roman"/>
          <w:b/>
          <w:spacing w:val="1"/>
          <w:sz w:val="24"/>
        </w:rPr>
        <w:t xml:space="preserve"> </w:t>
      </w:r>
      <w:r>
        <w:rPr>
          <w:rFonts w:ascii="Times New Roman" w:hAnsi="Times New Roman"/>
          <w:b/>
          <w:sz w:val="24"/>
        </w:rPr>
        <w:t>помощь</w:t>
      </w:r>
      <w:r>
        <w:rPr>
          <w:rFonts w:ascii="Times New Roman" w:hAnsi="Times New Roman"/>
          <w:b/>
          <w:spacing w:val="71"/>
          <w:sz w:val="24"/>
        </w:rPr>
        <w:t xml:space="preserve"> </w:t>
      </w:r>
      <w:r>
        <w:rPr>
          <w:rFonts w:ascii="Times New Roman" w:hAnsi="Times New Roman"/>
          <w:b/>
          <w:sz w:val="24"/>
        </w:rPr>
        <w:t xml:space="preserve">ребенку </w:t>
      </w:r>
      <w:r>
        <w:rPr>
          <w:rFonts w:ascii="Times New Roman" w:hAnsi="Times New Roman"/>
          <w:sz w:val="24"/>
        </w:rPr>
        <w:t>(при</w:t>
      </w:r>
      <w:r>
        <w:rPr>
          <w:rFonts w:ascii="Times New Roman" w:hAnsi="Times New Roman"/>
          <w:spacing w:val="71"/>
          <w:sz w:val="24"/>
        </w:rPr>
        <w:t xml:space="preserve"> </w:t>
      </w:r>
      <w:r>
        <w:rPr>
          <w:rFonts w:ascii="Times New Roman" w:hAnsi="Times New Roman"/>
          <w:sz w:val="24"/>
        </w:rPr>
        <w:t>необходимости)</w:t>
      </w:r>
      <w:r>
        <w:rPr>
          <w:rFonts w:ascii="Times New Roman" w:hAnsi="Times New Roman"/>
          <w:spacing w:val="71"/>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z w:val="24"/>
        </w:rPr>
        <w:t>освоении</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4"/>
          <w:sz w:val="24"/>
        </w:rPr>
        <w:t xml:space="preserve"> </w:t>
      </w:r>
      <w:r>
        <w:rPr>
          <w:rFonts w:ascii="Times New Roman" w:hAnsi="Times New Roman"/>
          <w:sz w:val="24"/>
        </w:rPr>
        <w:t>подготовки,</w:t>
      </w:r>
      <w:r>
        <w:rPr>
          <w:rFonts w:ascii="Times New Roman" w:hAnsi="Times New Roman"/>
          <w:spacing w:val="-1"/>
          <w:sz w:val="24"/>
        </w:rPr>
        <w:t xml:space="preserve"> </w:t>
      </w:r>
      <w:r>
        <w:rPr>
          <w:rFonts w:ascii="Times New Roman" w:hAnsi="Times New Roman"/>
          <w:sz w:val="24"/>
        </w:rPr>
        <w:t>проведения и анализа</w:t>
      </w:r>
      <w:r>
        <w:rPr>
          <w:rFonts w:ascii="Times New Roman" w:hAnsi="Times New Roman"/>
          <w:spacing w:val="-1"/>
          <w:sz w:val="24"/>
        </w:rPr>
        <w:t xml:space="preserve"> </w:t>
      </w:r>
      <w:r>
        <w:rPr>
          <w:rFonts w:ascii="Times New Roman" w:hAnsi="Times New Roman"/>
          <w:sz w:val="24"/>
        </w:rPr>
        <w:t>ключевых</w:t>
      </w:r>
      <w:r>
        <w:rPr>
          <w:rFonts w:ascii="Times New Roman" w:hAnsi="Times New Roman"/>
          <w:spacing w:val="-4"/>
          <w:sz w:val="24"/>
        </w:rPr>
        <w:t xml:space="preserve"> </w:t>
      </w:r>
      <w:r>
        <w:rPr>
          <w:rFonts w:ascii="Times New Roman" w:hAnsi="Times New Roman"/>
          <w:sz w:val="24"/>
        </w:rPr>
        <w:t>дел;</w:t>
      </w:r>
    </w:p>
    <w:p w:rsidR="005A3A26" w:rsidRDefault="00D07349">
      <w:pPr>
        <w:numPr>
          <w:ilvl w:val="1"/>
          <w:numId w:val="473"/>
        </w:numPr>
        <w:tabs>
          <w:tab w:val="left" w:pos="1113"/>
          <w:tab w:val="left" w:pos="1114"/>
        </w:tabs>
        <w:ind w:left="392" w:right="126" w:firstLine="0"/>
        <w:jc w:val="both"/>
        <w:rPr>
          <w:rFonts w:ascii="Times New Roman" w:hAnsi="Times New Roman"/>
          <w:sz w:val="24"/>
        </w:rPr>
      </w:pPr>
      <w:r>
        <w:rPr>
          <w:rFonts w:ascii="Times New Roman" w:hAnsi="Times New Roman"/>
          <w:b/>
          <w:sz w:val="24"/>
        </w:rPr>
        <w:t xml:space="preserve">наблюдение за поведением ребенка </w:t>
      </w:r>
      <w:r>
        <w:rPr>
          <w:rFonts w:ascii="Times New Roman" w:hAnsi="Times New Roman"/>
          <w:sz w:val="24"/>
        </w:rPr>
        <w:t>в ситуациях подготовки, проведения и</w:t>
      </w:r>
      <w:r>
        <w:rPr>
          <w:rFonts w:ascii="Times New Roman" w:hAnsi="Times New Roman"/>
          <w:spacing w:val="1"/>
          <w:sz w:val="24"/>
        </w:rPr>
        <w:t xml:space="preserve"> </w:t>
      </w:r>
      <w:r>
        <w:rPr>
          <w:rFonts w:ascii="Times New Roman" w:hAnsi="Times New Roman"/>
          <w:sz w:val="24"/>
        </w:rPr>
        <w:t>анализа ключевых дел, за его отношениями со сверстниками, старшими и младшими</w:t>
      </w:r>
      <w:r>
        <w:rPr>
          <w:rFonts w:ascii="Times New Roman" w:hAnsi="Times New Roman"/>
          <w:spacing w:val="-67"/>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педагогами и</w:t>
      </w:r>
      <w:r>
        <w:rPr>
          <w:rFonts w:ascii="Times New Roman" w:hAnsi="Times New Roman"/>
          <w:spacing w:val="-3"/>
          <w:sz w:val="24"/>
        </w:rPr>
        <w:t xml:space="preserve"> </w:t>
      </w:r>
      <w:r>
        <w:rPr>
          <w:rFonts w:ascii="Times New Roman" w:hAnsi="Times New Roman"/>
          <w:sz w:val="24"/>
        </w:rPr>
        <w:t>другими взрослыми;</w:t>
      </w:r>
    </w:p>
    <w:p w:rsidR="005A3A26" w:rsidRDefault="00D07349">
      <w:pPr>
        <w:numPr>
          <w:ilvl w:val="1"/>
          <w:numId w:val="473"/>
        </w:numPr>
        <w:tabs>
          <w:tab w:val="left" w:pos="1113"/>
          <w:tab w:val="left" w:pos="1114"/>
        </w:tabs>
        <w:ind w:left="392" w:right="122" w:firstLine="0"/>
        <w:jc w:val="both"/>
        <w:rPr>
          <w:rFonts w:ascii="Times New Roman" w:hAnsi="Times New Roman"/>
          <w:sz w:val="24"/>
        </w:rPr>
      </w:pPr>
      <w:r>
        <w:rPr>
          <w:rFonts w:ascii="Times New Roman" w:hAnsi="Times New Roman"/>
          <w:sz w:val="24"/>
        </w:rPr>
        <w:t xml:space="preserve">при необходимости </w:t>
      </w:r>
      <w:r>
        <w:rPr>
          <w:rFonts w:ascii="Times New Roman" w:hAnsi="Times New Roman"/>
          <w:b/>
          <w:sz w:val="24"/>
        </w:rPr>
        <w:t xml:space="preserve">коррекция поведения ребенка </w:t>
      </w:r>
      <w:r>
        <w:rPr>
          <w:rFonts w:ascii="Times New Roman" w:hAnsi="Times New Roman"/>
          <w:sz w:val="24"/>
        </w:rPr>
        <w:t>через частные беседы с</w:t>
      </w:r>
      <w:r>
        <w:rPr>
          <w:rFonts w:ascii="Times New Roman" w:hAnsi="Times New Roman"/>
          <w:spacing w:val="1"/>
          <w:sz w:val="24"/>
        </w:rPr>
        <w:t xml:space="preserve"> </w:t>
      </w:r>
      <w:r>
        <w:rPr>
          <w:rFonts w:ascii="Times New Roman" w:hAnsi="Times New Roman"/>
          <w:sz w:val="24"/>
        </w:rPr>
        <w:t>ним, через включение его в совместную работу с другими детьми, которые могли бы</w:t>
      </w:r>
      <w:r>
        <w:rPr>
          <w:rFonts w:ascii="Times New Roman" w:hAnsi="Times New Roman"/>
          <w:spacing w:val="-67"/>
          <w:sz w:val="24"/>
        </w:rPr>
        <w:t xml:space="preserve"> </w:t>
      </w:r>
      <w:r>
        <w:rPr>
          <w:rFonts w:ascii="Times New Roman" w:hAnsi="Times New Roman"/>
          <w:sz w:val="24"/>
        </w:rPr>
        <w:t>стать</w:t>
      </w:r>
      <w:r>
        <w:rPr>
          <w:rFonts w:ascii="Times New Roman" w:hAnsi="Times New Roman"/>
          <w:spacing w:val="1"/>
          <w:sz w:val="24"/>
        </w:rPr>
        <w:t xml:space="preserve"> </w:t>
      </w:r>
      <w:r>
        <w:rPr>
          <w:rFonts w:ascii="Times New Roman" w:hAnsi="Times New Roman"/>
          <w:sz w:val="24"/>
        </w:rPr>
        <w:t>хорошим</w:t>
      </w:r>
      <w:r>
        <w:rPr>
          <w:rFonts w:ascii="Times New Roman" w:hAnsi="Times New Roman"/>
          <w:spacing w:val="1"/>
          <w:sz w:val="24"/>
        </w:rPr>
        <w:t xml:space="preserve"> </w:t>
      </w:r>
      <w:r>
        <w:rPr>
          <w:rFonts w:ascii="Times New Roman" w:hAnsi="Times New Roman"/>
          <w:sz w:val="24"/>
        </w:rPr>
        <w:t>примером</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предложение</w:t>
      </w:r>
      <w:r>
        <w:rPr>
          <w:rFonts w:ascii="Times New Roman" w:hAnsi="Times New Roman"/>
          <w:spacing w:val="1"/>
          <w:sz w:val="24"/>
        </w:rPr>
        <w:t xml:space="preserve"> </w:t>
      </w:r>
      <w:r>
        <w:rPr>
          <w:rFonts w:ascii="Times New Roman" w:hAnsi="Times New Roman"/>
          <w:sz w:val="24"/>
        </w:rPr>
        <w:t>взять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следующем</w:t>
      </w:r>
      <w:r>
        <w:rPr>
          <w:rFonts w:ascii="Times New Roman" w:hAnsi="Times New Roman"/>
          <w:spacing w:val="1"/>
          <w:sz w:val="24"/>
        </w:rPr>
        <w:t xml:space="preserve"> </w:t>
      </w:r>
      <w:r>
        <w:rPr>
          <w:rFonts w:ascii="Times New Roman" w:hAnsi="Times New Roman"/>
          <w:sz w:val="24"/>
        </w:rPr>
        <w:t>ключевом</w:t>
      </w:r>
      <w:r>
        <w:rPr>
          <w:rFonts w:ascii="Times New Roman" w:hAnsi="Times New Roman"/>
          <w:spacing w:val="1"/>
          <w:sz w:val="24"/>
        </w:rPr>
        <w:t xml:space="preserve"> </w:t>
      </w:r>
      <w:r>
        <w:rPr>
          <w:rFonts w:ascii="Times New Roman" w:hAnsi="Times New Roman"/>
          <w:sz w:val="24"/>
        </w:rPr>
        <w:t>деле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роль</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тот</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иной</w:t>
      </w:r>
      <w:r>
        <w:rPr>
          <w:rFonts w:ascii="Times New Roman" w:hAnsi="Times New Roman"/>
          <w:spacing w:val="1"/>
          <w:sz w:val="24"/>
        </w:rPr>
        <w:t xml:space="preserve"> </w:t>
      </w:r>
      <w:r>
        <w:rPr>
          <w:rFonts w:ascii="Times New Roman" w:hAnsi="Times New Roman"/>
          <w:sz w:val="24"/>
        </w:rPr>
        <w:t>фрагмент</w:t>
      </w:r>
      <w:r>
        <w:rPr>
          <w:rFonts w:ascii="Times New Roman" w:hAnsi="Times New Roman"/>
          <w:spacing w:val="70"/>
          <w:sz w:val="24"/>
        </w:rPr>
        <w:t xml:space="preserve"> </w:t>
      </w:r>
      <w:r>
        <w:rPr>
          <w:rFonts w:ascii="Times New Roman" w:hAnsi="Times New Roman"/>
          <w:sz w:val="24"/>
        </w:rPr>
        <w:t>общей</w:t>
      </w:r>
      <w:r>
        <w:rPr>
          <w:rFonts w:ascii="Times New Roman" w:hAnsi="Times New Roman"/>
          <w:spacing w:val="1"/>
          <w:sz w:val="24"/>
        </w:rPr>
        <w:t xml:space="preserve"> </w:t>
      </w:r>
      <w:r>
        <w:rPr>
          <w:rFonts w:ascii="Times New Roman" w:hAnsi="Times New Roman"/>
          <w:sz w:val="24"/>
        </w:rPr>
        <w:t>работы.</w:t>
      </w:r>
    </w:p>
    <w:p w:rsidR="005A3A26" w:rsidRDefault="005A3A26">
      <w:pPr>
        <w:tabs>
          <w:tab w:val="left" w:pos="1113"/>
          <w:tab w:val="left" w:pos="1114"/>
        </w:tabs>
        <w:ind w:left="392" w:right="122"/>
        <w:jc w:val="both"/>
        <w:rPr>
          <w:rFonts w:ascii="Times New Roman" w:hAnsi="Times New Roman"/>
          <w:sz w:val="24"/>
        </w:rPr>
      </w:pPr>
    </w:p>
    <w:p w:rsidR="005A3A26" w:rsidRDefault="00D07349">
      <w:pPr>
        <w:pStyle w:val="10"/>
        <w:numPr>
          <w:ilvl w:val="1"/>
          <w:numId w:val="478"/>
        </w:numPr>
        <w:tabs>
          <w:tab w:val="left" w:pos="1134"/>
        </w:tabs>
        <w:spacing w:line="319" w:lineRule="exact"/>
        <w:ind w:left="1593" w:firstLine="0"/>
        <w:rPr>
          <w:sz w:val="24"/>
        </w:rPr>
      </w:pPr>
      <w:r>
        <w:rPr>
          <w:sz w:val="24"/>
        </w:rPr>
        <w:t>Модуль</w:t>
      </w:r>
      <w:r>
        <w:rPr>
          <w:spacing w:val="-12"/>
          <w:sz w:val="24"/>
        </w:rPr>
        <w:t xml:space="preserve"> </w:t>
      </w:r>
      <w:r>
        <w:rPr>
          <w:sz w:val="24"/>
        </w:rPr>
        <w:t>«Внешкольные</w:t>
      </w:r>
      <w:r>
        <w:rPr>
          <w:spacing w:val="-10"/>
          <w:sz w:val="24"/>
        </w:rPr>
        <w:t xml:space="preserve"> </w:t>
      </w:r>
      <w:r>
        <w:rPr>
          <w:sz w:val="24"/>
        </w:rPr>
        <w:t>мероприятия»</w:t>
      </w:r>
    </w:p>
    <w:p w:rsidR="005A3A26" w:rsidRDefault="00D07349">
      <w:pPr>
        <w:tabs>
          <w:tab w:val="left" w:pos="5240"/>
          <w:tab w:val="left" w:pos="7005"/>
          <w:tab w:val="left" w:pos="9023"/>
        </w:tabs>
        <w:ind w:left="392" w:right="130"/>
        <w:rPr>
          <w:rFonts w:ascii="Times New Roman" w:hAnsi="Times New Roman"/>
          <w:sz w:val="24"/>
        </w:rPr>
      </w:pPr>
      <w:r>
        <w:rPr>
          <w:rFonts w:ascii="Times New Roman" w:hAnsi="Times New Roman"/>
          <w:sz w:val="24"/>
        </w:rPr>
        <w:t xml:space="preserve">Реализация воспитательного потенциала внешкольных </w:t>
      </w:r>
      <w:r>
        <w:rPr>
          <w:rFonts w:ascii="Times New Roman" w:hAnsi="Times New Roman"/>
          <w:spacing w:val="-1"/>
          <w:sz w:val="24"/>
        </w:rPr>
        <w:t xml:space="preserve">мероприятий </w:t>
      </w:r>
      <w:r>
        <w:rPr>
          <w:rFonts w:ascii="Times New Roman" w:hAnsi="Times New Roman"/>
          <w:spacing w:val="-67"/>
          <w:sz w:val="24"/>
        </w:rPr>
        <w:t xml:space="preserve"> </w:t>
      </w:r>
      <w:r>
        <w:rPr>
          <w:rFonts w:ascii="Times New Roman" w:hAnsi="Times New Roman"/>
          <w:sz w:val="24"/>
        </w:rPr>
        <w:t>реализуются</w:t>
      </w:r>
      <w:r>
        <w:rPr>
          <w:rFonts w:ascii="Times New Roman" w:hAnsi="Times New Roman"/>
          <w:spacing w:val="-1"/>
          <w:sz w:val="24"/>
        </w:rPr>
        <w:t xml:space="preserve"> </w:t>
      </w:r>
      <w:r>
        <w:rPr>
          <w:rFonts w:ascii="Times New Roman" w:hAnsi="Times New Roman"/>
          <w:sz w:val="24"/>
        </w:rPr>
        <w:t>через:</w:t>
      </w:r>
    </w:p>
    <w:p w:rsidR="005A3A26" w:rsidRDefault="00D07349">
      <w:pPr>
        <w:numPr>
          <w:ilvl w:val="0"/>
          <w:numId w:val="484"/>
        </w:numPr>
        <w:tabs>
          <w:tab w:val="left" w:pos="1387"/>
        </w:tabs>
        <w:ind w:left="0" w:right="128" w:firstLine="708"/>
        <w:rPr>
          <w:rFonts w:ascii="Times New Roman" w:hAnsi="Times New Roman"/>
          <w:sz w:val="24"/>
        </w:rPr>
      </w:pPr>
      <w:r>
        <w:rPr>
          <w:rFonts w:ascii="Times New Roman" w:hAnsi="Times New Roman"/>
          <w:sz w:val="24"/>
        </w:rPr>
        <w:t>общие</w:t>
      </w:r>
      <w:r>
        <w:rPr>
          <w:rFonts w:ascii="Times New Roman" w:hAnsi="Times New Roman"/>
          <w:spacing w:val="39"/>
          <w:sz w:val="24"/>
        </w:rPr>
        <w:t xml:space="preserve"> </w:t>
      </w:r>
      <w:r>
        <w:rPr>
          <w:rFonts w:ascii="Times New Roman" w:hAnsi="Times New Roman"/>
          <w:sz w:val="24"/>
        </w:rPr>
        <w:t>внешкольные</w:t>
      </w:r>
      <w:r>
        <w:rPr>
          <w:rFonts w:ascii="Times New Roman" w:hAnsi="Times New Roman"/>
          <w:spacing w:val="39"/>
          <w:sz w:val="24"/>
        </w:rPr>
        <w:t xml:space="preserve"> </w:t>
      </w:r>
      <w:r>
        <w:rPr>
          <w:rFonts w:ascii="Times New Roman" w:hAnsi="Times New Roman"/>
          <w:sz w:val="24"/>
        </w:rPr>
        <w:t>мероприятия,</w:t>
      </w:r>
      <w:r>
        <w:rPr>
          <w:rFonts w:ascii="Times New Roman" w:hAnsi="Times New Roman"/>
          <w:spacing w:val="39"/>
          <w:sz w:val="24"/>
        </w:rPr>
        <w:t xml:space="preserve"> </w:t>
      </w:r>
      <w:r>
        <w:rPr>
          <w:rFonts w:ascii="Times New Roman" w:hAnsi="Times New Roman"/>
          <w:sz w:val="24"/>
        </w:rPr>
        <w:t>в</w:t>
      </w:r>
      <w:r>
        <w:rPr>
          <w:rFonts w:ascii="Times New Roman" w:hAnsi="Times New Roman"/>
          <w:spacing w:val="38"/>
          <w:sz w:val="24"/>
        </w:rPr>
        <w:t xml:space="preserve"> </w:t>
      </w:r>
      <w:r>
        <w:rPr>
          <w:rFonts w:ascii="Times New Roman" w:hAnsi="Times New Roman"/>
          <w:sz w:val="24"/>
        </w:rPr>
        <w:t>том</w:t>
      </w:r>
      <w:r>
        <w:rPr>
          <w:rFonts w:ascii="Times New Roman" w:hAnsi="Times New Roman"/>
          <w:spacing w:val="39"/>
          <w:sz w:val="24"/>
        </w:rPr>
        <w:t xml:space="preserve"> </w:t>
      </w:r>
      <w:r>
        <w:rPr>
          <w:rFonts w:ascii="Times New Roman" w:hAnsi="Times New Roman"/>
          <w:sz w:val="24"/>
        </w:rPr>
        <w:t>числе</w:t>
      </w:r>
      <w:r>
        <w:rPr>
          <w:rFonts w:ascii="Times New Roman" w:hAnsi="Times New Roman"/>
          <w:spacing w:val="38"/>
          <w:sz w:val="24"/>
        </w:rPr>
        <w:t xml:space="preserve"> </w:t>
      </w:r>
      <w:r>
        <w:rPr>
          <w:rFonts w:ascii="Times New Roman" w:hAnsi="Times New Roman"/>
          <w:sz w:val="24"/>
        </w:rPr>
        <w:t>организуемые</w:t>
      </w:r>
      <w:r>
        <w:rPr>
          <w:rFonts w:ascii="Times New Roman" w:hAnsi="Times New Roman"/>
          <w:spacing w:val="39"/>
          <w:sz w:val="24"/>
        </w:rPr>
        <w:t xml:space="preserve"> </w:t>
      </w:r>
      <w:r>
        <w:rPr>
          <w:rFonts w:ascii="Times New Roman" w:hAnsi="Times New Roman"/>
          <w:sz w:val="24"/>
        </w:rPr>
        <w:t>совместно</w:t>
      </w:r>
      <w:r>
        <w:rPr>
          <w:rFonts w:ascii="Times New Roman" w:hAnsi="Times New Roman"/>
          <w:spacing w:val="40"/>
          <w:sz w:val="24"/>
        </w:rPr>
        <w:t xml:space="preserve"> </w:t>
      </w:r>
      <w:r>
        <w:rPr>
          <w:rFonts w:ascii="Times New Roman" w:hAnsi="Times New Roman"/>
          <w:sz w:val="24"/>
        </w:rPr>
        <w:t xml:space="preserve">с </w:t>
      </w:r>
      <w:r>
        <w:rPr>
          <w:rFonts w:ascii="Times New Roman" w:hAnsi="Times New Roman"/>
          <w:spacing w:val="-67"/>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партнёрами</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p>
    <w:p w:rsidR="005A3A26" w:rsidRDefault="00D07349">
      <w:pPr>
        <w:numPr>
          <w:ilvl w:val="0"/>
          <w:numId w:val="484"/>
        </w:numPr>
        <w:spacing w:before="66" w:line="340" w:lineRule="exact"/>
        <w:ind w:left="426" w:right="132" w:firstLine="564"/>
        <w:rPr>
          <w:rFonts w:ascii="Times New Roman" w:hAnsi="Times New Roman"/>
          <w:sz w:val="24"/>
        </w:rPr>
      </w:pPr>
      <w:r>
        <w:rPr>
          <w:rFonts w:ascii="Times New Roman" w:hAnsi="Times New Roman"/>
          <w:sz w:val="24"/>
        </w:rPr>
        <w:t>внешкольные</w:t>
      </w:r>
      <w:r>
        <w:rPr>
          <w:rFonts w:ascii="Times New Roman" w:hAnsi="Times New Roman"/>
          <w:spacing w:val="56"/>
          <w:sz w:val="24"/>
        </w:rPr>
        <w:t xml:space="preserve"> </w:t>
      </w:r>
      <w:r>
        <w:rPr>
          <w:rFonts w:ascii="Times New Roman" w:hAnsi="Times New Roman"/>
          <w:sz w:val="24"/>
        </w:rPr>
        <w:t>тематические</w:t>
      </w:r>
      <w:r>
        <w:rPr>
          <w:rFonts w:ascii="Times New Roman" w:hAnsi="Times New Roman"/>
          <w:spacing w:val="55"/>
          <w:sz w:val="24"/>
        </w:rPr>
        <w:t xml:space="preserve"> </w:t>
      </w:r>
      <w:r>
        <w:rPr>
          <w:rFonts w:ascii="Times New Roman" w:hAnsi="Times New Roman"/>
          <w:sz w:val="24"/>
        </w:rPr>
        <w:t>мероприятия</w:t>
      </w:r>
      <w:r>
        <w:rPr>
          <w:rFonts w:ascii="Times New Roman" w:hAnsi="Times New Roman"/>
          <w:spacing w:val="58"/>
          <w:sz w:val="24"/>
        </w:rPr>
        <w:t xml:space="preserve"> </w:t>
      </w:r>
      <w:r>
        <w:rPr>
          <w:rFonts w:ascii="Times New Roman" w:hAnsi="Times New Roman"/>
          <w:sz w:val="24"/>
        </w:rPr>
        <w:t>воспитательной</w:t>
      </w:r>
      <w:r>
        <w:rPr>
          <w:rFonts w:ascii="Times New Roman" w:hAnsi="Times New Roman"/>
          <w:spacing w:val="55"/>
          <w:sz w:val="24"/>
        </w:rPr>
        <w:t xml:space="preserve"> </w:t>
      </w:r>
      <w:r>
        <w:rPr>
          <w:rFonts w:ascii="Times New Roman" w:hAnsi="Times New Roman"/>
          <w:sz w:val="24"/>
        </w:rPr>
        <w:t>направленности, 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изучаемым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67"/>
          <w:sz w:val="24"/>
        </w:rPr>
        <w:t xml:space="preserve"> </w:t>
      </w:r>
      <w:r>
        <w:rPr>
          <w:rFonts w:ascii="Times New Roman" w:hAnsi="Times New Roman"/>
          <w:sz w:val="24"/>
        </w:rPr>
        <w:t>учебным</w:t>
      </w:r>
      <w:r>
        <w:rPr>
          <w:rFonts w:ascii="Times New Roman" w:hAnsi="Times New Roman"/>
          <w:spacing w:val="-4"/>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курсам,</w:t>
      </w:r>
      <w:r>
        <w:rPr>
          <w:rFonts w:ascii="Times New Roman" w:hAnsi="Times New Roman"/>
          <w:spacing w:val="-2"/>
          <w:sz w:val="24"/>
        </w:rPr>
        <w:t xml:space="preserve"> </w:t>
      </w:r>
      <w:r>
        <w:rPr>
          <w:rFonts w:ascii="Times New Roman" w:hAnsi="Times New Roman"/>
          <w:sz w:val="24"/>
        </w:rPr>
        <w:t>модулям;</w:t>
      </w:r>
    </w:p>
    <w:p w:rsidR="005A3A26" w:rsidRDefault="00D07349">
      <w:pPr>
        <w:numPr>
          <w:ilvl w:val="0"/>
          <w:numId w:val="484"/>
        </w:numPr>
        <w:tabs>
          <w:tab w:val="left" w:pos="1387"/>
        </w:tabs>
        <w:ind w:left="0" w:right="127" w:firstLine="708"/>
        <w:jc w:val="both"/>
        <w:rPr>
          <w:rFonts w:ascii="Times New Roman" w:hAnsi="Times New Roman"/>
          <w:sz w:val="24"/>
        </w:rPr>
      </w:pPr>
      <w:r>
        <w:rPr>
          <w:rFonts w:ascii="Times New Roman" w:hAnsi="Times New Roman"/>
          <w:sz w:val="24"/>
        </w:rPr>
        <w:t>экскурсии, походы выходного дня (в музей, картинную галерею, технопарк,</w:t>
      </w:r>
      <w:r>
        <w:rPr>
          <w:rFonts w:ascii="Times New Roman" w:hAnsi="Times New Roman"/>
          <w:spacing w:val="1"/>
          <w:sz w:val="24"/>
        </w:rPr>
        <w:t xml:space="preserve"> </w:t>
      </w:r>
      <w:r>
        <w:rPr>
          <w:rFonts w:ascii="Times New Roman" w:hAnsi="Times New Roman"/>
          <w:sz w:val="24"/>
        </w:rPr>
        <w:t>на предприятие и др.), организуемые в классах классными руководителями, 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привлечением</w:t>
      </w:r>
      <w:r>
        <w:rPr>
          <w:rFonts w:ascii="Times New Roman" w:hAnsi="Times New Roman"/>
          <w:spacing w:val="-8"/>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планированию,</w:t>
      </w:r>
      <w:r>
        <w:rPr>
          <w:rFonts w:ascii="Times New Roman" w:hAnsi="Times New Roman"/>
          <w:spacing w:val="-5"/>
          <w:sz w:val="24"/>
        </w:rPr>
        <w:t xml:space="preserve"> </w:t>
      </w:r>
      <w:r>
        <w:rPr>
          <w:rFonts w:ascii="Times New Roman" w:hAnsi="Times New Roman"/>
          <w:sz w:val="24"/>
        </w:rPr>
        <w:t>организации,</w:t>
      </w:r>
      <w:r>
        <w:rPr>
          <w:rFonts w:ascii="Times New Roman" w:hAnsi="Times New Roman"/>
          <w:spacing w:val="-6"/>
          <w:sz w:val="24"/>
        </w:rPr>
        <w:t xml:space="preserve"> </w:t>
      </w:r>
      <w:r>
        <w:rPr>
          <w:rFonts w:ascii="Times New Roman" w:hAnsi="Times New Roman"/>
          <w:sz w:val="24"/>
        </w:rPr>
        <w:t>проведению,</w:t>
      </w:r>
      <w:r>
        <w:rPr>
          <w:rFonts w:ascii="Times New Roman" w:hAnsi="Times New Roman"/>
          <w:spacing w:val="-6"/>
          <w:sz w:val="24"/>
        </w:rPr>
        <w:t xml:space="preserve"> </w:t>
      </w:r>
      <w:r>
        <w:rPr>
          <w:rFonts w:ascii="Times New Roman" w:hAnsi="Times New Roman"/>
          <w:sz w:val="24"/>
        </w:rPr>
        <w:t>оценке</w:t>
      </w:r>
      <w:r>
        <w:rPr>
          <w:rFonts w:ascii="Times New Roman" w:hAnsi="Times New Roman"/>
          <w:spacing w:val="-5"/>
          <w:sz w:val="24"/>
        </w:rPr>
        <w:t xml:space="preserve"> </w:t>
      </w:r>
      <w:r>
        <w:rPr>
          <w:rFonts w:ascii="Times New Roman" w:hAnsi="Times New Roman"/>
          <w:sz w:val="24"/>
        </w:rPr>
        <w:t>мероприятия;</w:t>
      </w:r>
    </w:p>
    <w:p w:rsidR="005A3A26" w:rsidRDefault="00D07349">
      <w:pPr>
        <w:numPr>
          <w:ilvl w:val="0"/>
          <w:numId w:val="484"/>
        </w:numPr>
        <w:tabs>
          <w:tab w:val="left" w:pos="1387"/>
        </w:tabs>
        <w:ind w:left="0" w:right="120" w:firstLine="708"/>
        <w:jc w:val="both"/>
        <w:rPr>
          <w:rFonts w:ascii="Times New Roman" w:hAnsi="Times New Roman"/>
          <w:sz w:val="24"/>
        </w:rPr>
      </w:pPr>
      <w:r>
        <w:rPr>
          <w:rFonts w:ascii="Times New Roman" w:hAnsi="Times New Roman"/>
          <w:sz w:val="24"/>
        </w:rPr>
        <w:t>литературные, исторические, экологические и другие походы, экскурсии,</w:t>
      </w:r>
      <w:r>
        <w:rPr>
          <w:rFonts w:ascii="Times New Roman" w:hAnsi="Times New Roman"/>
          <w:spacing w:val="1"/>
          <w:sz w:val="24"/>
        </w:rPr>
        <w:t xml:space="preserve"> </w:t>
      </w:r>
      <w:r>
        <w:rPr>
          <w:rFonts w:ascii="Times New Roman" w:hAnsi="Times New Roman"/>
          <w:sz w:val="24"/>
        </w:rPr>
        <w:t>экспедиции,</w:t>
      </w:r>
      <w:r>
        <w:rPr>
          <w:rFonts w:ascii="Times New Roman" w:hAnsi="Times New Roman"/>
          <w:spacing w:val="1"/>
          <w:sz w:val="24"/>
        </w:rPr>
        <w:t xml:space="preserve"> </w:t>
      </w:r>
      <w:r>
        <w:rPr>
          <w:rFonts w:ascii="Times New Roman" w:hAnsi="Times New Roman"/>
          <w:sz w:val="24"/>
        </w:rPr>
        <w:t>слёты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 п.,</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изучения</w:t>
      </w:r>
      <w:r>
        <w:rPr>
          <w:rFonts w:ascii="Times New Roman" w:hAnsi="Times New Roman"/>
          <w:spacing w:val="1"/>
          <w:sz w:val="24"/>
        </w:rPr>
        <w:t xml:space="preserve"> </w:t>
      </w:r>
      <w:r>
        <w:rPr>
          <w:rFonts w:ascii="Times New Roman" w:hAnsi="Times New Roman"/>
          <w:sz w:val="24"/>
        </w:rPr>
        <w:t>историко-</w:t>
      </w:r>
      <w:r>
        <w:rPr>
          <w:rFonts w:ascii="Times New Roman" w:hAnsi="Times New Roman"/>
          <w:spacing w:val="-67"/>
          <w:sz w:val="24"/>
        </w:rPr>
        <w:t xml:space="preserve"> </w:t>
      </w:r>
      <w:r>
        <w:rPr>
          <w:rFonts w:ascii="Times New Roman" w:hAnsi="Times New Roman"/>
          <w:sz w:val="24"/>
        </w:rPr>
        <w:t>культурных мест, событий, биографий проживавших в этой местности российских</w:t>
      </w:r>
      <w:r>
        <w:rPr>
          <w:rFonts w:ascii="Times New Roman" w:hAnsi="Times New Roman"/>
          <w:spacing w:val="1"/>
          <w:sz w:val="24"/>
        </w:rPr>
        <w:t xml:space="preserve"> </w:t>
      </w:r>
      <w:r>
        <w:rPr>
          <w:rFonts w:ascii="Times New Roman" w:hAnsi="Times New Roman"/>
          <w:sz w:val="24"/>
        </w:rPr>
        <w:t>поэтов</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писателей,</w:t>
      </w:r>
      <w:r>
        <w:rPr>
          <w:rFonts w:ascii="Times New Roman" w:hAnsi="Times New Roman"/>
          <w:spacing w:val="-11"/>
          <w:sz w:val="24"/>
        </w:rPr>
        <w:t xml:space="preserve"> </w:t>
      </w:r>
      <w:r>
        <w:rPr>
          <w:rFonts w:ascii="Times New Roman" w:hAnsi="Times New Roman"/>
          <w:sz w:val="24"/>
        </w:rPr>
        <w:t>деятелей</w:t>
      </w:r>
      <w:r>
        <w:rPr>
          <w:rFonts w:ascii="Times New Roman" w:hAnsi="Times New Roman"/>
          <w:spacing w:val="-11"/>
          <w:sz w:val="24"/>
        </w:rPr>
        <w:t xml:space="preserve"> </w:t>
      </w:r>
      <w:r>
        <w:rPr>
          <w:rFonts w:ascii="Times New Roman" w:hAnsi="Times New Roman"/>
          <w:sz w:val="24"/>
        </w:rPr>
        <w:t>науки,</w:t>
      </w:r>
      <w:r>
        <w:rPr>
          <w:rFonts w:ascii="Times New Roman" w:hAnsi="Times New Roman"/>
          <w:spacing w:val="-11"/>
          <w:sz w:val="24"/>
        </w:rPr>
        <w:t xml:space="preserve"> </w:t>
      </w:r>
      <w:r>
        <w:rPr>
          <w:rFonts w:ascii="Times New Roman" w:hAnsi="Times New Roman"/>
          <w:sz w:val="24"/>
        </w:rPr>
        <w:t>природных</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историко-культурных</w:t>
      </w:r>
      <w:r>
        <w:rPr>
          <w:rFonts w:ascii="Times New Roman" w:hAnsi="Times New Roman"/>
          <w:spacing w:val="-12"/>
          <w:sz w:val="24"/>
        </w:rPr>
        <w:t xml:space="preserve"> </w:t>
      </w:r>
      <w:r>
        <w:rPr>
          <w:rFonts w:ascii="Times New Roman" w:hAnsi="Times New Roman"/>
          <w:sz w:val="24"/>
        </w:rPr>
        <w:t>ландшафтов,</w:t>
      </w:r>
      <w:r>
        <w:rPr>
          <w:rFonts w:ascii="Times New Roman" w:hAnsi="Times New Roman"/>
          <w:spacing w:val="-68"/>
          <w:sz w:val="24"/>
        </w:rPr>
        <w:t xml:space="preserve"> </w:t>
      </w:r>
      <w:r>
        <w:rPr>
          <w:rFonts w:ascii="Times New Roman" w:hAnsi="Times New Roman"/>
          <w:sz w:val="24"/>
        </w:rPr>
        <w:t>флоры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фауны и др.;</w:t>
      </w:r>
    </w:p>
    <w:p w:rsidR="005A3A26" w:rsidRDefault="00D07349">
      <w:pPr>
        <w:ind w:left="392" w:right="123"/>
        <w:jc w:val="both"/>
        <w:rPr>
          <w:rFonts w:ascii="Times New Roman" w:hAnsi="Times New Roman"/>
          <w:sz w:val="24"/>
        </w:rPr>
      </w:pPr>
      <w:r>
        <w:rPr>
          <w:rFonts w:ascii="Times New Roman" w:hAnsi="Times New Roman"/>
          <w:sz w:val="24"/>
        </w:rPr>
        <w:t>- выездные события, включающие в себя комплекс коллективных творческих дел, в</w:t>
      </w:r>
      <w:r>
        <w:rPr>
          <w:rFonts w:ascii="Times New Roman" w:hAnsi="Times New Roman"/>
          <w:spacing w:val="-67"/>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детско-взрослая</w:t>
      </w:r>
      <w:r>
        <w:rPr>
          <w:rFonts w:ascii="Times New Roman" w:hAnsi="Times New Roman"/>
          <w:spacing w:val="1"/>
          <w:sz w:val="24"/>
        </w:rPr>
        <w:t xml:space="preserve"> </w:t>
      </w:r>
      <w:r>
        <w:rPr>
          <w:rFonts w:ascii="Times New Roman" w:hAnsi="Times New Roman"/>
          <w:sz w:val="24"/>
        </w:rPr>
        <w:t>общность,</w:t>
      </w:r>
      <w:r>
        <w:rPr>
          <w:rFonts w:ascii="Times New Roman" w:hAnsi="Times New Roman"/>
          <w:spacing w:val="1"/>
          <w:sz w:val="24"/>
        </w:rPr>
        <w:t xml:space="preserve"> </w:t>
      </w:r>
      <w:r>
        <w:rPr>
          <w:rFonts w:ascii="Times New Roman" w:hAnsi="Times New Roman"/>
          <w:sz w:val="24"/>
        </w:rPr>
        <w:t>характеризующаяся</w:t>
      </w:r>
      <w:r>
        <w:rPr>
          <w:rFonts w:ascii="Times New Roman" w:hAnsi="Times New Roman"/>
          <w:spacing w:val="1"/>
          <w:sz w:val="24"/>
        </w:rPr>
        <w:t xml:space="preserve"> </w:t>
      </w:r>
      <w:r>
        <w:rPr>
          <w:rFonts w:ascii="Times New Roman" w:hAnsi="Times New Roman"/>
          <w:sz w:val="24"/>
        </w:rPr>
        <w:t>доверительными</w:t>
      </w:r>
      <w:r>
        <w:rPr>
          <w:rFonts w:ascii="Times New Roman" w:hAnsi="Times New Roman"/>
          <w:spacing w:val="1"/>
          <w:sz w:val="24"/>
        </w:rPr>
        <w:t xml:space="preserve"> </w:t>
      </w:r>
      <w:r>
        <w:rPr>
          <w:rFonts w:ascii="Times New Roman" w:hAnsi="Times New Roman"/>
          <w:sz w:val="24"/>
        </w:rPr>
        <w:t>взаимоотношениями,</w:t>
      </w:r>
      <w:r>
        <w:rPr>
          <w:rFonts w:ascii="Times New Roman" w:hAnsi="Times New Roman"/>
          <w:spacing w:val="1"/>
          <w:sz w:val="24"/>
        </w:rPr>
        <w:t xml:space="preserve"> </w:t>
      </w:r>
      <w:r>
        <w:rPr>
          <w:rFonts w:ascii="Times New Roman" w:hAnsi="Times New Roman"/>
          <w:sz w:val="24"/>
        </w:rPr>
        <w:t>ответственным</w:t>
      </w:r>
      <w:r>
        <w:rPr>
          <w:rFonts w:ascii="Times New Roman" w:hAnsi="Times New Roman"/>
          <w:spacing w:val="1"/>
          <w:sz w:val="24"/>
        </w:rPr>
        <w:t xml:space="preserve"> </w:t>
      </w:r>
      <w:r>
        <w:rPr>
          <w:rFonts w:ascii="Times New Roman" w:hAnsi="Times New Roman"/>
          <w:sz w:val="24"/>
        </w:rPr>
        <w:t>отношением</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делу,</w:t>
      </w:r>
      <w:r>
        <w:rPr>
          <w:rFonts w:ascii="Times New Roman" w:hAnsi="Times New Roman"/>
          <w:spacing w:val="1"/>
          <w:sz w:val="24"/>
        </w:rPr>
        <w:t xml:space="preserve"> </w:t>
      </w:r>
      <w:r>
        <w:rPr>
          <w:rFonts w:ascii="Times New Roman" w:hAnsi="Times New Roman"/>
          <w:sz w:val="24"/>
        </w:rPr>
        <w:t>атмосферой</w:t>
      </w:r>
      <w:r>
        <w:rPr>
          <w:rFonts w:ascii="Times New Roman" w:hAnsi="Times New Roman"/>
          <w:spacing w:val="-2"/>
          <w:sz w:val="24"/>
        </w:rPr>
        <w:t xml:space="preserve"> </w:t>
      </w:r>
      <w:r>
        <w:rPr>
          <w:rFonts w:ascii="Times New Roman" w:hAnsi="Times New Roman"/>
          <w:sz w:val="24"/>
        </w:rPr>
        <w:t>эмоционально-психологического комфорта.</w:t>
      </w:r>
    </w:p>
    <w:p w:rsidR="005A3A26" w:rsidRDefault="005A3A26">
      <w:pPr>
        <w:ind w:left="392" w:right="123"/>
        <w:jc w:val="both"/>
        <w:rPr>
          <w:rFonts w:ascii="Times New Roman" w:hAnsi="Times New Roman"/>
          <w:sz w:val="24"/>
        </w:rPr>
      </w:pPr>
    </w:p>
    <w:p w:rsidR="005A3A26" w:rsidRDefault="00D07349">
      <w:pPr>
        <w:pStyle w:val="10"/>
        <w:numPr>
          <w:ilvl w:val="1"/>
          <w:numId w:val="478"/>
        </w:numPr>
        <w:tabs>
          <w:tab w:val="left" w:pos="886"/>
        </w:tabs>
        <w:spacing w:before="4" w:line="319" w:lineRule="exact"/>
        <w:ind w:left="494" w:hanging="494"/>
        <w:jc w:val="both"/>
        <w:rPr>
          <w:sz w:val="24"/>
        </w:rPr>
      </w:pPr>
      <w:r>
        <w:rPr>
          <w:sz w:val="24"/>
        </w:rPr>
        <w:t>Модуль</w:t>
      </w:r>
      <w:r>
        <w:rPr>
          <w:spacing w:val="-10"/>
          <w:sz w:val="24"/>
        </w:rPr>
        <w:t xml:space="preserve"> </w:t>
      </w:r>
      <w:r>
        <w:rPr>
          <w:sz w:val="24"/>
        </w:rPr>
        <w:t>«Организация</w:t>
      </w:r>
      <w:r>
        <w:rPr>
          <w:spacing w:val="-11"/>
          <w:sz w:val="24"/>
        </w:rPr>
        <w:t xml:space="preserve"> </w:t>
      </w:r>
      <w:r>
        <w:rPr>
          <w:sz w:val="24"/>
        </w:rPr>
        <w:t>предметно-эстетической</w:t>
      </w:r>
      <w:r>
        <w:rPr>
          <w:spacing w:val="-10"/>
          <w:sz w:val="24"/>
        </w:rPr>
        <w:t xml:space="preserve"> </w:t>
      </w:r>
      <w:r>
        <w:rPr>
          <w:sz w:val="24"/>
        </w:rPr>
        <w:t>среды»</w:t>
      </w:r>
    </w:p>
    <w:p w:rsidR="005A3A26" w:rsidRDefault="00D07349">
      <w:pPr>
        <w:ind w:right="130" w:firstLine="708"/>
        <w:jc w:val="both"/>
        <w:rPr>
          <w:rFonts w:ascii="Times New Roman" w:hAnsi="Times New Roman"/>
          <w:sz w:val="24"/>
        </w:rPr>
      </w:pPr>
      <w:r>
        <w:rPr>
          <w:rFonts w:ascii="Times New Roman" w:hAnsi="Times New Roman"/>
          <w:sz w:val="24"/>
        </w:rPr>
        <w:t>Воспитывающее</w:t>
      </w:r>
      <w:r>
        <w:rPr>
          <w:rFonts w:ascii="Times New Roman" w:hAnsi="Times New Roman"/>
          <w:spacing w:val="1"/>
          <w:sz w:val="24"/>
        </w:rPr>
        <w:t xml:space="preserve"> </w:t>
      </w:r>
      <w:r>
        <w:rPr>
          <w:rFonts w:ascii="Times New Roman" w:hAnsi="Times New Roman"/>
          <w:sz w:val="24"/>
        </w:rPr>
        <w:t>влияние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предметно-эстетической средой</w:t>
      </w:r>
      <w:r>
        <w:rPr>
          <w:rFonts w:ascii="Times New Roman" w:hAnsi="Times New Roman"/>
          <w:spacing w:val="-1"/>
          <w:sz w:val="24"/>
        </w:rPr>
        <w:t xml:space="preserve"> </w:t>
      </w:r>
      <w:r>
        <w:rPr>
          <w:rFonts w:ascii="Times New Roman" w:hAnsi="Times New Roman"/>
          <w:sz w:val="24"/>
        </w:rPr>
        <w:t>школы как:</w:t>
      </w:r>
    </w:p>
    <w:p w:rsidR="005A3A26" w:rsidRDefault="00D07349">
      <w:pPr>
        <w:numPr>
          <w:ilvl w:val="0"/>
          <w:numId w:val="485"/>
        </w:numPr>
        <w:tabs>
          <w:tab w:val="left" w:pos="1387"/>
        </w:tabs>
        <w:ind w:left="0" w:right="128" w:firstLine="708"/>
        <w:jc w:val="both"/>
        <w:rPr>
          <w:rFonts w:ascii="Times New Roman" w:hAnsi="Times New Roman"/>
          <w:sz w:val="24"/>
        </w:rPr>
      </w:pP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внешнего</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здания,</w:t>
      </w:r>
      <w:r>
        <w:rPr>
          <w:rFonts w:ascii="Times New Roman" w:hAnsi="Times New Roman"/>
          <w:spacing w:val="1"/>
          <w:sz w:val="24"/>
        </w:rPr>
        <w:t xml:space="preserve"> </w:t>
      </w:r>
      <w:r>
        <w:rPr>
          <w:rFonts w:ascii="Times New Roman" w:hAnsi="Times New Roman"/>
          <w:sz w:val="24"/>
        </w:rPr>
        <w:t>фасада,</w:t>
      </w:r>
      <w:r>
        <w:rPr>
          <w:rFonts w:ascii="Times New Roman" w:hAnsi="Times New Roman"/>
          <w:spacing w:val="1"/>
          <w:sz w:val="24"/>
        </w:rPr>
        <w:t xml:space="preserve"> </w:t>
      </w:r>
      <w:r>
        <w:rPr>
          <w:rFonts w:ascii="Times New Roman" w:hAnsi="Times New Roman"/>
          <w:sz w:val="24"/>
        </w:rPr>
        <w:t>холла</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входе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общеобразовательную</w:t>
      </w:r>
      <w:r>
        <w:rPr>
          <w:rFonts w:ascii="Times New Roman" w:hAnsi="Times New Roman"/>
          <w:spacing w:val="1"/>
          <w:sz w:val="24"/>
        </w:rPr>
        <w:t xml:space="preserve"> </w:t>
      </w:r>
      <w:r>
        <w:rPr>
          <w:rFonts w:ascii="Times New Roman" w:hAnsi="Times New Roman"/>
          <w:sz w:val="24"/>
        </w:rPr>
        <w:t>организацию</w:t>
      </w:r>
      <w:r>
        <w:rPr>
          <w:rFonts w:ascii="Times New Roman" w:hAnsi="Times New Roman"/>
          <w:spacing w:val="1"/>
          <w:sz w:val="24"/>
        </w:rPr>
        <w:t xml:space="preserve"> </w:t>
      </w:r>
      <w:r>
        <w:rPr>
          <w:rFonts w:ascii="Times New Roman" w:hAnsi="Times New Roman"/>
          <w:sz w:val="24"/>
        </w:rPr>
        <w:t>государственной</w:t>
      </w:r>
      <w:r>
        <w:rPr>
          <w:rFonts w:ascii="Times New Roman" w:hAnsi="Times New Roman"/>
          <w:spacing w:val="1"/>
          <w:sz w:val="24"/>
        </w:rPr>
        <w:t xml:space="preserve"> </w:t>
      </w:r>
      <w:r>
        <w:rPr>
          <w:rFonts w:ascii="Times New Roman" w:hAnsi="Times New Roman"/>
          <w:sz w:val="24"/>
        </w:rPr>
        <w:t>символикой</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 субъекта Российской Федерации, муниципального образования (флаг,</w:t>
      </w:r>
      <w:r>
        <w:rPr>
          <w:rFonts w:ascii="Times New Roman" w:hAnsi="Times New Roman"/>
          <w:spacing w:val="1"/>
          <w:sz w:val="24"/>
        </w:rPr>
        <w:t xml:space="preserve"> </w:t>
      </w:r>
      <w:r>
        <w:rPr>
          <w:rFonts w:ascii="Times New Roman" w:hAnsi="Times New Roman"/>
          <w:sz w:val="24"/>
        </w:rPr>
        <w:t>герб),</w:t>
      </w:r>
      <w:r>
        <w:rPr>
          <w:rFonts w:ascii="Times New Roman" w:hAnsi="Times New Roman"/>
          <w:spacing w:val="1"/>
          <w:sz w:val="24"/>
        </w:rPr>
        <w:t xml:space="preserve"> </w:t>
      </w:r>
      <w:r>
        <w:rPr>
          <w:rFonts w:ascii="Times New Roman" w:hAnsi="Times New Roman"/>
          <w:sz w:val="24"/>
        </w:rPr>
        <w:t>изображениями</w:t>
      </w:r>
      <w:r>
        <w:rPr>
          <w:rFonts w:ascii="Times New Roman" w:hAnsi="Times New Roman"/>
          <w:spacing w:val="1"/>
          <w:sz w:val="24"/>
        </w:rPr>
        <w:t xml:space="preserve"> </w:t>
      </w:r>
      <w:r>
        <w:rPr>
          <w:rFonts w:ascii="Times New Roman" w:hAnsi="Times New Roman"/>
          <w:sz w:val="24"/>
        </w:rPr>
        <w:t>символики</w:t>
      </w:r>
      <w:r>
        <w:rPr>
          <w:rFonts w:ascii="Times New Roman" w:hAnsi="Times New Roman"/>
          <w:spacing w:val="1"/>
          <w:sz w:val="24"/>
        </w:rPr>
        <w:t xml:space="preserve"> </w:t>
      </w:r>
      <w:r>
        <w:rPr>
          <w:rFonts w:ascii="Times New Roman" w:hAnsi="Times New Roman"/>
          <w:sz w:val="24"/>
        </w:rPr>
        <w:t>Российского</w:t>
      </w:r>
      <w:r>
        <w:rPr>
          <w:rFonts w:ascii="Times New Roman" w:hAnsi="Times New Roman"/>
          <w:spacing w:val="1"/>
          <w:sz w:val="24"/>
        </w:rPr>
        <w:t xml:space="preserve"> </w:t>
      </w:r>
      <w:r>
        <w:rPr>
          <w:rFonts w:ascii="Times New Roman" w:hAnsi="Times New Roman"/>
          <w:sz w:val="24"/>
        </w:rPr>
        <w:t>государства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разные</w:t>
      </w:r>
      <w:r>
        <w:rPr>
          <w:rFonts w:ascii="Times New Roman" w:hAnsi="Times New Roman"/>
          <w:spacing w:val="1"/>
          <w:sz w:val="24"/>
        </w:rPr>
        <w:t xml:space="preserve"> </w:t>
      </w:r>
      <w:r>
        <w:rPr>
          <w:rFonts w:ascii="Times New Roman" w:hAnsi="Times New Roman"/>
          <w:sz w:val="24"/>
        </w:rPr>
        <w:t>периоды</w:t>
      </w:r>
      <w:r>
        <w:rPr>
          <w:rFonts w:ascii="Times New Roman" w:hAnsi="Times New Roman"/>
          <w:spacing w:val="1"/>
          <w:sz w:val="24"/>
        </w:rPr>
        <w:t xml:space="preserve"> </w:t>
      </w:r>
      <w:r>
        <w:rPr>
          <w:rFonts w:ascii="Times New Roman" w:hAnsi="Times New Roman"/>
          <w:sz w:val="24"/>
        </w:rPr>
        <w:t>тысячелетней</w:t>
      </w:r>
      <w:r>
        <w:rPr>
          <w:rFonts w:ascii="Times New Roman" w:hAnsi="Times New Roman"/>
          <w:spacing w:val="-1"/>
          <w:sz w:val="24"/>
        </w:rPr>
        <w:t xml:space="preserve"> </w:t>
      </w:r>
      <w:r>
        <w:rPr>
          <w:rFonts w:ascii="Times New Roman" w:hAnsi="Times New Roman"/>
          <w:sz w:val="24"/>
        </w:rPr>
        <w:t>истории,</w:t>
      </w:r>
      <w:r>
        <w:rPr>
          <w:rFonts w:ascii="Times New Roman" w:hAnsi="Times New Roman"/>
          <w:spacing w:val="-2"/>
          <w:sz w:val="24"/>
        </w:rPr>
        <w:t xml:space="preserve"> </w:t>
      </w:r>
      <w:r>
        <w:rPr>
          <w:rFonts w:ascii="Times New Roman" w:hAnsi="Times New Roman"/>
          <w:sz w:val="24"/>
        </w:rPr>
        <w:t>исторической</w:t>
      </w:r>
      <w:r>
        <w:rPr>
          <w:rFonts w:ascii="Times New Roman" w:hAnsi="Times New Roman"/>
          <w:spacing w:val="-1"/>
          <w:sz w:val="24"/>
        </w:rPr>
        <w:t xml:space="preserve"> </w:t>
      </w:r>
      <w:r>
        <w:rPr>
          <w:rFonts w:ascii="Times New Roman" w:hAnsi="Times New Roman"/>
          <w:sz w:val="24"/>
        </w:rPr>
        <w:t>символики</w:t>
      </w:r>
      <w:r>
        <w:rPr>
          <w:rFonts w:ascii="Times New Roman" w:hAnsi="Times New Roman"/>
          <w:spacing w:val="-3"/>
          <w:sz w:val="24"/>
        </w:rPr>
        <w:t xml:space="preserve"> </w:t>
      </w:r>
      <w:r>
        <w:rPr>
          <w:rFonts w:ascii="Times New Roman" w:hAnsi="Times New Roman"/>
          <w:sz w:val="24"/>
        </w:rPr>
        <w:t>региона;</w:t>
      </w:r>
    </w:p>
    <w:p w:rsidR="005A3A26" w:rsidRDefault="00D07349">
      <w:pPr>
        <w:numPr>
          <w:ilvl w:val="0"/>
          <w:numId w:val="485"/>
        </w:numPr>
        <w:tabs>
          <w:tab w:val="left" w:pos="1387"/>
        </w:tabs>
        <w:ind w:left="0" w:right="131" w:firstLine="708"/>
        <w:jc w:val="both"/>
        <w:rPr>
          <w:rFonts w:ascii="Times New Roman" w:hAnsi="Times New Roman"/>
          <w:sz w:val="24"/>
        </w:rPr>
      </w:pPr>
      <w:r>
        <w:rPr>
          <w:rFonts w:ascii="Times New Roman" w:hAnsi="Times New Roman"/>
          <w:sz w:val="24"/>
        </w:rPr>
        <w:t>организацию и проведение церемоний поднятия (спуска) государственного</w:t>
      </w:r>
      <w:r>
        <w:rPr>
          <w:rFonts w:ascii="Times New Roman" w:hAnsi="Times New Roman"/>
          <w:spacing w:val="1"/>
          <w:sz w:val="24"/>
        </w:rPr>
        <w:t xml:space="preserve"> </w:t>
      </w:r>
      <w:r>
        <w:rPr>
          <w:rFonts w:ascii="Times New Roman" w:hAnsi="Times New Roman"/>
          <w:sz w:val="24"/>
        </w:rPr>
        <w:t>флага</w:t>
      </w:r>
      <w:r>
        <w:rPr>
          <w:rFonts w:ascii="Times New Roman" w:hAnsi="Times New Roman"/>
          <w:spacing w:val="-1"/>
          <w:sz w:val="24"/>
        </w:rPr>
        <w:t xml:space="preserve"> </w:t>
      </w:r>
      <w:r>
        <w:rPr>
          <w:rFonts w:ascii="Times New Roman" w:hAnsi="Times New Roman"/>
          <w:sz w:val="24"/>
        </w:rPr>
        <w:t>Российской Федерации;</w:t>
      </w:r>
    </w:p>
    <w:p w:rsidR="005A3A26" w:rsidRDefault="00D07349">
      <w:pPr>
        <w:numPr>
          <w:ilvl w:val="0"/>
          <w:numId w:val="485"/>
        </w:numPr>
        <w:tabs>
          <w:tab w:val="left" w:pos="1387"/>
        </w:tabs>
        <w:ind w:left="0" w:right="120" w:firstLine="708"/>
        <w:jc w:val="both"/>
        <w:rPr>
          <w:rFonts w:ascii="Times New Roman" w:hAnsi="Times New Roman"/>
          <w:sz w:val="24"/>
        </w:rPr>
      </w:pP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карт</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регионов,</w:t>
      </w:r>
      <w:r>
        <w:rPr>
          <w:rFonts w:ascii="Times New Roman" w:hAnsi="Times New Roman"/>
          <w:spacing w:val="1"/>
          <w:sz w:val="24"/>
        </w:rPr>
        <w:t xml:space="preserve"> </w:t>
      </w:r>
      <w:r>
        <w:rPr>
          <w:rFonts w:ascii="Times New Roman" w:hAnsi="Times New Roman"/>
          <w:sz w:val="24"/>
        </w:rPr>
        <w:t>муниципальных</w:t>
      </w:r>
      <w:r>
        <w:rPr>
          <w:rFonts w:ascii="Times New Roman" w:hAnsi="Times New Roman"/>
          <w:spacing w:val="1"/>
          <w:sz w:val="24"/>
        </w:rPr>
        <w:t xml:space="preserve"> </w:t>
      </w:r>
      <w:r>
        <w:rPr>
          <w:rFonts w:ascii="Times New Roman" w:hAnsi="Times New Roman"/>
          <w:sz w:val="24"/>
        </w:rPr>
        <w:t>образований</w:t>
      </w:r>
      <w:r>
        <w:rPr>
          <w:rFonts w:ascii="Times New Roman" w:hAnsi="Times New Roman"/>
          <w:spacing w:val="1"/>
          <w:sz w:val="24"/>
        </w:rPr>
        <w:t xml:space="preserve"> </w:t>
      </w:r>
      <w:r>
        <w:rPr>
          <w:rFonts w:ascii="Times New Roman" w:hAnsi="Times New Roman"/>
          <w:sz w:val="24"/>
        </w:rPr>
        <w:t>(современных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исторических,</w:t>
      </w:r>
      <w:r>
        <w:rPr>
          <w:rFonts w:ascii="Times New Roman" w:hAnsi="Times New Roman"/>
          <w:spacing w:val="1"/>
          <w:sz w:val="24"/>
        </w:rPr>
        <w:t xml:space="preserve"> </w:t>
      </w:r>
      <w:r>
        <w:rPr>
          <w:rFonts w:ascii="Times New Roman" w:hAnsi="Times New Roman"/>
          <w:sz w:val="24"/>
        </w:rPr>
        <w:t>точных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стилизованных,</w:t>
      </w:r>
      <w:r>
        <w:rPr>
          <w:rFonts w:ascii="Times New Roman" w:hAnsi="Times New Roman"/>
          <w:spacing w:val="1"/>
          <w:sz w:val="24"/>
        </w:rPr>
        <w:t xml:space="preserve"> </w:t>
      </w:r>
      <w:r>
        <w:rPr>
          <w:rFonts w:ascii="Times New Roman" w:hAnsi="Times New Roman"/>
          <w:sz w:val="24"/>
        </w:rPr>
        <w:t>географических,</w:t>
      </w:r>
      <w:r>
        <w:rPr>
          <w:rFonts w:ascii="Times New Roman" w:hAnsi="Times New Roman"/>
          <w:spacing w:val="1"/>
          <w:sz w:val="24"/>
        </w:rPr>
        <w:t xml:space="preserve"> </w:t>
      </w:r>
      <w:r>
        <w:rPr>
          <w:rFonts w:ascii="Times New Roman" w:hAnsi="Times New Roman"/>
          <w:sz w:val="24"/>
        </w:rPr>
        <w:t>природных,</w:t>
      </w:r>
      <w:r>
        <w:rPr>
          <w:rFonts w:ascii="Times New Roman" w:hAnsi="Times New Roman"/>
          <w:spacing w:val="1"/>
          <w:sz w:val="24"/>
        </w:rPr>
        <w:t xml:space="preserve"> </w:t>
      </w:r>
      <w:r>
        <w:rPr>
          <w:rFonts w:ascii="Times New Roman" w:hAnsi="Times New Roman"/>
          <w:sz w:val="24"/>
        </w:rPr>
        <w:t>культурологических,</w:t>
      </w:r>
      <w:r>
        <w:rPr>
          <w:rFonts w:ascii="Times New Roman" w:hAnsi="Times New Roman"/>
          <w:spacing w:val="1"/>
          <w:sz w:val="24"/>
        </w:rPr>
        <w:t xml:space="preserve"> </w:t>
      </w:r>
      <w:r>
        <w:rPr>
          <w:rFonts w:ascii="Times New Roman" w:hAnsi="Times New Roman"/>
          <w:sz w:val="24"/>
        </w:rPr>
        <w:t>художественно</w:t>
      </w:r>
      <w:r>
        <w:rPr>
          <w:rFonts w:ascii="Times New Roman" w:hAnsi="Times New Roman"/>
          <w:spacing w:val="1"/>
          <w:sz w:val="24"/>
        </w:rPr>
        <w:t xml:space="preserve"> </w:t>
      </w:r>
      <w:r>
        <w:rPr>
          <w:rFonts w:ascii="Times New Roman" w:hAnsi="Times New Roman"/>
          <w:sz w:val="24"/>
        </w:rPr>
        <w:t>оформленных,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материалами,</w:t>
      </w:r>
      <w:r>
        <w:rPr>
          <w:rFonts w:ascii="Times New Roman" w:hAnsi="Times New Roman"/>
          <w:spacing w:val="1"/>
          <w:sz w:val="24"/>
        </w:rPr>
        <w:t xml:space="preserve"> </w:t>
      </w:r>
      <w:r>
        <w:rPr>
          <w:rFonts w:ascii="Times New Roman" w:hAnsi="Times New Roman"/>
          <w:sz w:val="24"/>
        </w:rPr>
        <w:t>подготовленными</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изображениями</w:t>
      </w:r>
      <w:r>
        <w:rPr>
          <w:rFonts w:ascii="Times New Roman" w:hAnsi="Times New Roman"/>
          <w:spacing w:val="1"/>
          <w:sz w:val="24"/>
        </w:rPr>
        <w:t xml:space="preserve"> </w:t>
      </w:r>
      <w:r>
        <w:rPr>
          <w:rFonts w:ascii="Times New Roman" w:hAnsi="Times New Roman"/>
          <w:sz w:val="24"/>
        </w:rPr>
        <w:t>значимых</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местности,</w:t>
      </w:r>
      <w:r>
        <w:rPr>
          <w:rFonts w:ascii="Times New Roman" w:hAnsi="Times New Roman"/>
          <w:spacing w:val="1"/>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памятных</w:t>
      </w:r>
      <w:r>
        <w:rPr>
          <w:rFonts w:ascii="Times New Roman" w:hAnsi="Times New Roman"/>
          <w:spacing w:val="1"/>
          <w:sz w:val="24"/>
        </w:rPr>
        <w:t xml:space="preserve"> </w:t>
      </w:r>
      <w:r>
        <w:rPr>
          <w:rFonts w:ascii="Times New Roman" w:hAnsi="Times New Roman"/>
          <w:sz w:val="24"/>
        </w:rPr>
        <w:t>исторических,</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1"/>
          <w:sz w:val="24"/>
        </w:rPr>
        <w:t xml:space="preserve"> </w:t>
      </w:r>
      <w:r>
        <w:rPr>
          <w:rFonts w:ascii="Times New Roman" w:hAnsi="Times New Roman"/>
          <w:sz w:val="24"/>
        </w:rPr>
        <w:t>народных,</w:t>
      </w:r>
      <w:r>
        <w:rPr>
          <w:rFonts w:ascii="Times New Roman" w:hAnsi="Times New Roman"/>
          <w:spacing w:val="1"/>
          <w:sz w:val="24"/>
        </w:rPr>
        <w:t xml:space="preserve"> </w:t>
      </w:r>
      <w:r>
        <w:rPr>
          <w:rFonts w:ascii="Times New Roman" w:hAnsi="Times New Roman"/>
          <w:sz w:val="24"/>
        </w:rPr>
        <w:t>религиозных</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почитания,</w:t>
      </w:r>
      <w:r>
        <w:rPr>
          <w:rFonts w:ascii="Times New Roman" w:hAnsi="Times New Roman"/>
          <w:spacing w:val="1"/>
          <w:sz w:val="24"/>
        </w:rPr>
        <w:t xml:space="preserve"> </w:t>
      </w:r>
      <w:r>
        <w:rPr>
          <w:rFonts w:ascii="Times New Roman" w:hAnsi="Times New Roman"/>
          <w:sz w:val="24"/>
        </w:rPr>
        <w:t>портретов</w:t>
      </w:r>
      <w:r>
        <w:rPr>
          <w:rFonts w:ascii="Times New Roman" w:hAnsi="Times New Roman"/>
          <w:spacing w:val="1"/>
          <w:sz w:val="24"/>
        </w:rPr>
        <w:t xml:space="preserve"> </w:t>
      </w:r>
      <w:r>
        <w:rPr>
          <w:rFonts w:ascii="Times New Roman" w:hAnsi="Times New Roman"/>
          <w:sz w:val="24"/>
        </w:rPr>
        <w:t>выдающихся</w:t>
      </w:r>
      <w:r>
        <w:rPr>
          <w:rFonts w:ascii="Times New Roman" w:hAnsi="Times New Roman"/>
          <w:spacing w:val="1"/>
          <w:sz w:val="24"/>
        </w:rPr>
        <w:t xml:space="preserve"> </w:t>
      </w:r>
      <w:r>
        <w:rPr>
          <w:rFonts w:ascii="Times New Roman" w:hAnsi="Times New Roman"/>
          <w:sz w:val="24"/>
        </w:rPr>
        <w:t>государственных</w:t>
      </w:r>
      <w:r>
        <w:rPr>
          <w:rFonts w:ascii="Times New Roman" w:hAnsi="Times New Roman"/>
          <w:spacing w:val="1"/>
          <w:sz w:val="24"/>
        </w:rPr>
        <w:t xml:space="preserve"> </w:t>
      </w:r>
      <w:r>
        <w:rPr>
          <w:rFonts w:ascii="Times New Roman" w:hAnsi="Times New Roman"/>
          <w:sz w:val="24"/>
        </w:rPr>
        <w:t>деятелей</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деятелей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науки,</w:t>
      </w:r>
      <w:r>
        <w:rPr>
          <w:rFonts w:ascii="Times New Roman" w:hAnsi="Times New Roman"/>
          <w:spacing w:val="1"/>
          <w:sz w:val="24"/>
        </w:rPr>
        <w:t xml:space="preserve"> </w:t>
      </w:r>
      <w:r>
        <w:rPr>
          <w:rFonts w:ascii="Times New Roman" w:hAnsi="Times New Roman"/>
          <w:sz w:val="24"/>
        </w:rPr>
        <w:t>производства,</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2"/>
          <w:sz w:val="24"/>
        </w:rPr>
        <w:t xml:space="preserve"> </w:t>
      </w:r>
      <w:r>
        <w:rPr>
          <w:rFonts w:ascii="Times New Roman" w:hAnsi="Times New Roman"/>
          <w:sz w:val="24"/>
        </w:rPr>
        <w:t>военных,</w:t>
      </w:r>
      <w:r>
        <w:rPr>
          <w:rFonts w:ascii="Times New Roman" w:hAnsi="Times New Roman"/>
          <w:spacing w:val="-4"/>
          <w:sz w:val="24"/>
        </w:rPr>
        <w:t xml:space="preserve"> </w:t>
      </w:r>
      <w:r>
        <w:rPr>
          <w:rFonts w:ascii="Times New Roman" w:hAnsi="Times New Roman"/>
          <w:sz w:val="24"/>
        </w:rPr>
        <w:t>героев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защитников</w:t>
      </w:r>
      <w:r>
        <w:rPr>
          <w:rFonts w:ascii="Times New Roman" w:hAnsi="Times New Roman"/>
          <w:spacing w:val="-2"/>
          <w:sz w:val="24"/>
        </w:rPr>
        <w:t xml:space="preserve"> </w:t>
      </w:r>
      <w:r>
        <w:rPr>
          <w:rFonts w:ascii="Times New Roman" w:hAnsi="Times New Roman"/>
          <w:sz w:val="24"/>
        </w:rPr>
        <w:t>Отечества;</w:t>
      </w:r>
    </w:p>
    <w:p w:rsidR="005A3A26" w:rsidRDefault="00D07349">
      <w:pPr>
        <w:numPr>
          <w:ilvl w:val="0"/>
          <w:numId w:val="485"/>
        </w:numPr>
        <w:tabs>
          <w:tab w:val="left" w:pos="1387"/>
        </w:tabs>
        <w:ind w:left="0" w:right="124" w:firstLine="708"/>
        <w:jc w:val="both"/>
        <w:rPr>
          <w:rFonts w:ascii="Times New Roman" w:hAnsi="Times New Roman"/>
          <w:sz w:val="24"/>
        </w:rPr>
      </w:pPr>
      <w:r>
        <w:rPr>
          <w:rFonts w:ascii="Times New Roman" w:hAnsi="Times New Roman"/>
          <w:sz w:val="24"/>
        </w:rPr>
        <w:t>изготовление,</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обновление</w:t>
      </w:r>
      <w:r>
        <w:rPr>
          <w:rFonts w:ascii="Times New Roman" w:hAnsi="Times New Roman"/>
          <w:spacing w:val="1"/>
          <w:sz w:val="24"/>
        </w:rPr>
        <w:t xml:space="preserve"> </w:t>
      </w:r>
      <w:r>
        <w:rPr>
          <w:rFonts w:ascii="Times New Roman" w:hAnsi="Times New Roman"/>
          <w:sz w:val="24"/>
        </w:rPr>
        <w:t>художественных</w:t>
      </w:r>
      <w:r>
        <w:rPr>
          <w:rFonts w:ascii="Times New Roman" w:hAnsi="Times New Roman"/>
          <w:spacing w:val="1"/>
          <w:sz w:val="24"/>
        </w:rPr>
        <w:t xml:space="preserve"> </w:t>
      </w:r>
      <w:r>
        <w:rPr>
          <w:rFonts w:ascii="Times New Roman" w:hAnsi="Times New Roman"/>
          <w:sz w:val="24"/>
        </w:rPr>
        <w:t>изображений</w:t>
      </w:r>
      <w:r>
        <w:rPr>
          <w:rFonts w:ascii="Times New Roman" w:hAnsi="Times New Roman"/>
          <w:spacing w:val="1"/>
          <w:sz w:val="24"/>
        </w:rPr>
        <w:t xml:space="preserve"> </w:t>
      </w:r>
      <w:r>
        <w:rPr>
          <w:rFonts w:ascii="Times New Roman" w:hAnsi="Times New Roman"/>
          <w:sz w:val="24"/>
        </w:rPr>
        <w:t>(символических,</w:t>
      </w:r>
      <w:r>
        <w:rPr>
          <w:rFonts w:ascii="Times New Roman" w:hAnsi="Times New Roman"/>
          <w:spacing w:val="1"/>
          <w:sz w:val="24"/>
        </w:rPr>
        <w:t xml:space="preserve"> </w:t>
      </w:r>
      <w:r>
        <w:rPr>
          <w:rFonts w:ascii="Times New Roman" w:hAnsi="Times New Roman"/>
          <w:sz w:val="24"/>
        </w:rPr>
        <w:t>живописных,</w:t>
      </w:r>
      <w:r>
        <w:rPr>
          <w:rFonts w:ascii="Times New Roman" w:hAnsi="Times New Roman"/>
          <w:spacing w:val="1"/>
          <w:sz w:val="24"/>
        </w:rPr>
        <w:t xml:space="preserve"> </w:t>
      </w:r>
      <w:r>
        <w:rPr>
          <w:rFonts w:ascii="Times New Roman" w:hAnsi="Times New Roman"/>
          <w:sz w:val="24"/>
        </w:rPr>
        <w:t>фотографических,</w:t>
      </w:r>
      <w:r>
        <w:rPr>
          <w:rFonts w:ascii="Times New Roman" w:hAnsi="Times New Roman"/>
          <w:spacing w:val="1"/>
          <w:sz w:val="24"/>
        </w:rPr>
        <w:t xml:space="preserve"> </w:t>
      </w:r>
      <w:r>
        <w:rPr>
          <w:rFonts w:ascii="Times New Roman" w:hAnsi="Times New Roman"/>
          <w:sz w:val="24"/>
        </w:rPr>
        <w:t>интерактивных</w:t>
      </w:r>
      <w:r>
        <w:rPr>
          <w:rFonts w:ascii="Times New Roman" w:hAnsi="Times New Roman"/>
          <w:spacing w:val="1"/>
          <w:sz w:val="24"/>
        </w:rPr>
        <w:t xml:space="preserve"> </w:t>
      </w:r>
      <w:r>
        <w:rPr>
          <w:rFonts w:ascii="Times New Roman" w:hAnsi="Times New Roman"/>
          <w:sz w:val="24"/>
        </w:rPr>
        <w:t>аудио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видео)</w:t>
      </w:r>
      <w:r>
        <w:rPr>
          <w:rFonts w:ascii="Times New Roman" w:hAnsi="Times New Roman"/>
          <w:spacing w:val="1"/>
          <w:sz w:val="24"/>
        </w:rPr>
        <w:t xml:space="preserve"> </w:t>
      </w:r>
      <w:r>
        <w:rPr>
          <w:rFonts w:ascii="Times New Roman" w:hAnsi="Times New Roman"/>
          <w:sz w:val="24"/>
        </w:rPr>
        <w:t>природы России, региона, местности, предметов традиционной культуры и быта,</w:t>
      </w:r>
      <w:r>
        <w:rPr>
          <w:rFonts w:ascii="Times New Roman" w:hAnsi="Times New Roman"/>
          <w:spacing w:val="1"/>
          <w:sz w:val="24"/>
        </w:rPr>
        <w:t xml:space="preserve"> </w:t>
      </w:r>
      <w:r>
        <w:rPr>
          <w:rFonts w:ascii="Times New Roman" w:hAnsi="Times New Roman"/>
          <w:sz w:val="24"/>
        </w:rPr>
        <w:t>духовной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народов</w:t>
      </w:r>
      <w:r>
        <w:rPr>
          <w:rFonts w:ascii="Times New Roman" w:hAnsi="Times New Roman"/>
          <w:spacing w:val="-3"/>
          <w:sz w:val="24"/>
        </w:rPr>
        <w:t xml:space="preserve"> </w:t>
      </w:r>
      <w:r>
        <w:rPr>
          <w:rFonts w:ascii="Times New Roman" w:hAnsi="Times New Roman"/>
          <w:sz w:val="24"/>
        </w:rPr>
        <w:t>России);</w:t>
      </w:r>
    </w:p>
    <w:p w:rsidR="005A3A26" w:rsidRDefault="00D07349">
      <w:pPr>
        <w:numPr>
          <w:ilvl w:val="0"/>
          <w:numId w:val="485"/>
        </w:numPr>
        <w:tabs>
          <w:tab w:val="left" w:pos="1387"/>
        </w:tabs>
        <w:ind w:left="0" w:right="122" w:firstLine="708"/>
        <w:jc w:val="both"/>
        <w:rPr>
          <w:rFonts w:ascii="Times New Roman" w:hAnsi="Times New Roman"/>
          <w:sz w:val="24"/>
        </w:rPr>
      </w:pPr>
      <w:r>
        <w:rPr>
          <w:rFonts w:ascii="Times New Roman" w:hAnsi="Times New Roman"/>
          <w:sz w:val="24"/>
        </w:rPr>
        <w:t>организацию и поддержание в общеобразовательной организации звукового</w:t>
      </w:r>
      <w:r>
        <w:rPr>
          <w:rFonts w:ascii="Times New Roman" w:hAnsi="Times New Roman"/>
          <w:spacing w:val="-67"/>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позитивной</w:t>
      </w:r>
      <w:r>
        <w:rPr>
          <w:rFonts w:ascii="Times New Roman" w:hAnsi="Times New Roman"/>
          <w:spacing w:val="1"/>
          <w:sz w:val="24"/>
        </w:rPr>
        <w:t xml:space="preserve"> </w:t>
      </w:r>
      <w:r>
        <w:rPr>
          <w:rFonts w:ascii="Times New Roman" w:hAnsi="Times New Roman"/>
          <w:sz w:val="24"/>
        </w:rPr>
        <w:t>духовно-нравственной,</w:t>
      </w:r>
      <w:r>
        <w:rPr>
          <w:rFonts w:ascii="Times New Roman" w:hAnsi="Times New Roman"/>
          <w:spacing w:val="1"/>
          <w:sz w:val="24"/>
        </w:rPr>
        <w:t xml:space="preserve"> </w:t>
      </w:r>
      <w:r>
        <w:rPr>
          <w:rFonts w:ascii="Times New Roman" w:hAnsi="Times New Roman"/>
          <w:sz w:val="24"/>
        </w:rPr>
        <w:t>гражданско-патриотической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(музыка,</w:t>
      </w:r>
      <w:r>
        <w:rPr>
          <w:rFonts w:ascii="Times New Roman" w:hAnsi="Times New Roman"/>
          <w:spacing w:val="1"/>
          <w:sz w:val="24"/>
        </w:rPr>
        <w:t xml:space="preserve"> </w:t>
      </w:r>
      <w:r>
        <w:rPr>
          <w:rFonts w:ascii="Times New Roman" w:hAnsi="Times New Roman"/>
          <w:sz w:val="24"/>
        </w:rPr>
        <w:t>информационные</w:t>
      </w:r>
      <w:r>
        <w:rPr>
          <w:rFonts w:ascii="Times New Roman" w:hAnsi="Times New Roman"/>
          <w:spacing w:val="1"/>
          <w:sz w:val="24"/>
        </w:rPr>
        <w:t xml:space="preserve"> </w:t>
      </w:r>
      <w:r>
        <w:rPr>
          <w:rFonts w:ascii="Times New Roman" w:hAnsi="Times New Roman"/>
          <w:sz w:val="24"/>
        </w:rPr>
        <w:t>сообщения),</w:t>
      </w:r>
      <w:r>
        <w:rPr>
          <w:rFonts w:ascii="Times New Roman" w:hAnsi="Times New Roman"/>
          <w:spacing w:val="-1"/>
          <w:sz w:val="24"/>
        </w:rPr>
        <w:t xml:space="preserve"> </w:t>
      </w:r>
      <w:r>
        <w:rPr>
          <w:rFonts w:ascii="Times New Roman" w:hAnsi="Times New Roman"/>
          <w:sz w:val="24"/>
        </w:rPr>
        <w:t>исполнение</w:t>
      </w:r>
      <w:r>
        <w:rPr>
          <w:rFonts w:ascii="Times New Roman" w:hAnsi="Times New Roman"/>
          <w:spacing w:val="-1"/>
          <w:sz w:val="24"/>
        </w:rPr>
        <w:t xml:space="preserve"> </w:t>
      </w:r>
      <w:r>
        <w:rPr>
          <w:rFonts w:ascii="Times New Roman" w:hAnsi="Times New Roman"/>
          <w:sz w:val="24"/>
        </w:rPr>
        <w:t>гимна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p>
    <w:p w:rsidR="005A3A26" w:rsidRDefault="00D07349">
      <w:pPr>
        <w:numPr>
          <w:ilvl w:val="0"/>
          <w:numId w:val="485"/>
        </w:numPr>
        <w:tabs>
          <w:tab w:val="left" w:pos="1387"/>
        </w:tabs>
        <w:spacing w:before="66"/>
        <w:ind w:left="0" w:right="134" w:firstLine="708"/>
        <w:jc w:val="both"/>
        <w:rPr>
          <w:rFonts w:ascii="Times New Roman" w:hAnsi="Times New Roman"/>
          <w:sz w:val="24"/>
        </w:rPr>
      </w:pPr>
      <w:r>
        <w:rPr>
          <w:rFonts w:ascii="Times New Roman" w:hAnsi="Times New Roman"/>
          <w:sz w:val="24"/>
        </w:rPr>
        <w:t>разработку,</w:t>
      </w:r>
      <w:r>
        <w:rPr>
          <w:rFonts w:ascii="Times New Roman" w:hAnsi="Times New Roman"/>
          <w:spacing w:val="1"/>
          <w:sz w:val="24"/>
        </w:rPr>
        <w:t xml:space="preserve"> </w:t>
      </w: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воспитательном</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гражданского</w:t>
      </w:r>
      <w:r>
        <w:rPr>
          <w:rFonts w:ascii="Times New Roman" w:hAnsi="Times New Roman"/>
          <w:spacing w:val="1"/>
          <w:sz w:val="24"/>
        </w:rPr>
        <w:t xml:space="preserve"> </w:t>
      </w:r>
      <w:r>
        <w:rPr>
          <w:rFonts w:ascii="Times New Roman" w:hAnsi="Times New Roman"/>
          <w:sz w:val="24"/>
        </w:rPr>
        <w:t>почитания»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помещениях</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68"/>
          <w:sz w:val="24"/>
        </w:rPr>
        <w:t xml:space="preserve"> </w:t>
      </w:r>
      <w:r>
        <w:rPr>
          <w:rFonts w:ascii="Times New Roman" w:hAnsi="Times New Roman"/>
          <w:sz w:val="24"/>
        </w:rPr>
        <w:t>или</w:t>
      </w:r>
      <w:r>
        <w:rPr>
          <w:rFonts w:ascii="Times New Roman" w:hAnsi="Times New Roman"/>
          <w:spacing w:val="66"/>
          <w:sz w:val="24"/>
        </w:rPr>
        <w:t xml:space="preserve"> </w:t>
      </w:r>
      <w:r>
        <w:rPr>
          <w:rFonts w:ascii="Times New Roman" w:hAnsi="Times New Roman"/>
          <w:sz w:val="24"/>
        </w:rPr>
        <w:t>на</w:t>
      </w:r>
      <w:r>
        <w:rPr>
          <w:rFonts w:ascii="Times New Roman" w:hAnsi="Times New Roman"/>
          <w:spacing w:val="66"/>
          <w:sz w:val="24"/>
        </w:rPr>
        <w:t xml:space="preserve"> </w:t>
      </w:r>
      <w:r>
        <w:rPr>
          <w:rFonts w:ascii="Times New Roman" w:hAnsi="Times New Roman"/>
          <w:sz w:val="24"/>
        </w:rPr>
        <w:t>прилегающей</w:t>
      </w:r>
      <w:r>
        <w:rPr>
          <w:rFonts w:ascii="Times New Roman" w:hAnsi="Times New Roman"/>
          <w:spacing w:val="64"/>
          <w:sz w:val="24"/>
        </w:rPr>
        <w:t xml:space="preserve"> </w:t>
      </w:r>
      <w:r>
        <w:rPr>
          <w:rFonts w:ascii="Times New Roman" w:hAnsi="Times New Roman"/>
          <w:sz w:val="24"/>
        </w:rPr>
        <w:t>территории</w:t>
      </w:r>
      <w:r>
        <w:rPr>
          <w:rFonts w:ascii="Times New Roman" w:hAnsi="Times New Roman"/>
          <w:spacing w:val="66"/>
          <w:sz w:val="24"/>
        </w:rPr>
        <w:t xml:space="preserve"> </w:t>
      </w:r>
      <w:r>
        <w:rPr>
          <w:rFonts w:ascii="Times New Roman" w:hAnsi="Times New Roman"/>
          <w:sz w:val="24"/>
        </w:rPr>
        <w:t>для</w:t>
      </w:r>
      <w:r>
        <w:rPr>
          <w:rFonts w:ascii="Times New Roman" w:hAnsi="Times New Roman"/>
          <w:spacing w:val="66"/>
          <w:sz w:val="24"/>
        </w:rPr>
        <w:t xml:space="preserve"> </w:t>
      </w:r>
      <w:r>
        <w:rPr>
          <w:rFonts w:ascii="Times New Roman" w:hAnsi="Times New Roman"/>
          <w:sz w:val="24"/>
        </w:rPr>
        <w:t>общественно-гражданского почитания</w:t>
      </w:r>
      <w:r>
        <w:rPr>
          <w:rFonts w:ascii="Times New Roman" w:hAnsi="Times New Roman"/>
          <w:spacing w:val="1"/>
          <w:sz w:val="24"/>
        </w:rPr>
        <w:t xml:space="preserve"> </w:t>
      </w:r>
      <w:r>
        <w:rPr>
          <w:rFonts w:ascii="Times New Roman" w:hAnsi="Times New Roman"/>
          <w:sz w:val="24"/>
        </w:rPr>
        <w:t>лиц,</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событий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истории</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мемориалов</w:t>
      </w:r>
      <w:r>
        <w:rPr>
          <w:rFonts w:ascii="Times New Roman" w:hAnsi="Times New Roman"/>
          <w:spacing w:val="1"/>
          <w:sz w:val="24"/>
        </w:rPr>
        <w:t xml:space="preserve"> </w:t>
      </w:r>
      <w:r>
        <w:rPr>
          <w:rFonts w:ascii="Times New Roman" w:hAnsi="Times New Roman"/>
          <w:sz w:val="24"/>
        </w:rPr>
        <w:t>воинской</w:t>
      </w:r>
      <w:r>
        <w:rPr>
          <w:rFonts w:ascii="Times New Roman" w:hAnsi="Times New Roman"/>
          <w:spacing w:val="1"/>
          <w:sz w:val="24"/>
        </w:rPr>
        <w:t xml:space="preserve"> </w:t>
      </w:r>
      <w:r>
        <w:rPr>
          <w:rFonts w:ascii="Times New Roman" w:hAnsi="Times New Roman"/>
          <w:sz w:val="24"/>
        </w:rPr>
        <w:t>славы,</w:t>
      </w:r>
      <w:r>
        <w:rPr>
          <w:rFonts w:ascii="Times New Roman" w:hAnsi="Times New Roman"/>
          <w:spacing w:val="1"/>
          <w:sz w:val="24"/>
        </w:rPr>
        <w:t xml:space="preserve"> </w:t>
      </w:r>
      <w:r>
        <w:rPr>
          <w:rFonts w:ascii="Times New Roman" w:hAnsi="Times New Roman"/>
          <w:sz w:val="24"/>
        </w:rPr>
        <w:t>памятников,</w:t>
      </w:r>
      <w:r>
        <w:rPr>
          <w:rFonts w:ascii="Times New Roman" w:hAnsi="Times New Roman"/>
          <w:spacing w:val="-2"/>
          <w:sz w:val="24"/>
        </w:rPr>
        <w:t xml:space="preserve"> </w:t>
      </w:r>
      <w:r>
        <w:rPr>
          <w:rFonts w:ascii="Times New Roman" w:hAnsi="Times New Roman"/>
          <w:sz w:val="24"/>
        </w:rPr>
        <w:t>памятных</w:t>
      </w:r>
      <w:r>
        <w:rPr>
          <w:rFonts w:ascii="Times New Roman" w:hAnsi="Times New Roman"/>
          <w:spacing w:val="-3"/>
          <w:sz w:val="24"/>
        </w:rPr>
        <w:t xml:space="preserve"> </w:t>
      </w:r>
      <w:r>
        <w:rPr>
          <w:rFonts w:ascii="Times New Roman" w:hAnsi="Times New Roman"/>
          <w:sz w:val="24"/>
        </w:rPr>
        <w:t>досок;</w:t>
      </w:r>
    </w:p>
    <w:p w:rsidR="005A3A26" w:rsidRDefault="00D07349">
      <w:pPr>
        <w:numPr>
          <w:ilvl w:val="0"/>
          <w:numId w:val="485"/>
        </w:numPr>
        <w:tabs>
          <w:tab w:val="left" w:pos="1387"/>
        </w:tabs>
        <w:ind w:left="0" w:right="120" w:firstLine="708"/>
        <w:jc w:val="both"/>
        <w:rPr>
          <w:rFonts w:ascii="Times New Roman" w:hAnsi="Times New Roman"/>
          <w:sz w:val="24"/>
        </w:rPr>
      </w:pPr>
      <w:r>
        <w:rPr>
          <w:rFonts w:ascii="Times New Roman" w:hAnsi="Times New Roman"/>
          <w:sz w:val="24"/>
        </w:rPr>
        <w:t>оформление и обновление «мест новостей», стендов в помещениях (лестничный проем между вторым и третьем этажом),</w:t>
      </w:r>
      <w:r>
        <w:rPr>
          <w:rFonts w:ascii="Times New Roman" w:hAnsi="Times New Roman"/>
          <w:spacing w:val="1"/>
          <w:sz w:val="24"/>
        </w:rPr>
        <w:t xml:space="preserve"> </w:t>
      </w:r>
      <w:r>
        <w:rPr>
          <w:rFonts w:ascii="Times New Roman" w:hAnsi="Times New Roman"/>
          <w:sz w:val="24"/>
        </w:rPr>
        <w:t>содержащих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доступной,</w:t>
      </w:r>
      <w:r>
        <w:rPr>
          <w:rFonts w:ascii="Times New Roman" w:hAnsi="Times New Roman"/>
          <w:spacing w:val="1"/>
          <w:sz w:val="24"/>
        </w:rPr>
        <w:t xml:space="preserve"> </w:t>
      </w:r>
      <w:r>
        <w:rPr>
          <w:rFonts w:ascii="Times New Roman" w:hAnsi="Times New Roman"/>
          <w:sz w:val="24"/>
        </w:rPr>
        <w:t>привлекательной</w:t>
      </w:r>
      <w:r>
        <w:rPr>
          <w:rFonts w:ascii="Times New Roman" w:hAnsi="Times New Roman"/>
          <w:spacing w:val="1"/>
          <w:sz w:val="24"/>
        </w:rPr>
        <w:t xml:space="preserve"> </w:t>
      </w:r>
      <w:r>
        <w:rPr>
          <w:rFonts w:ascii="Times New Roman" w:hAnsi="Times New Roman"/>
          <w:sz w:val="24"/>
        </w:rPr>
        <w:t>форме</w:t>
      </w:r>
      <w:r>
        <w:rPr>
          <w:rFonts w:ascii="Times New Roman" w:hAnsi="Times New Roman"/>
          <w:spacing w:val="1"/>
          <w:sz w:val="24"/>
        </w:rPr>
        <w:t xml:space="preserve"> </w:t>
      </w:r>
      <w:r>
        <w:rPr>
          <w:rFonts w:ascii="Times New Roman" w:hAnsi="Times New Roman"/>
          <w:sz w:val="24"/>
        </w:rPr>
        <w:t>новостную</w:t>
      </w:r>
      <w:r>
        <w:rPr>
          <w:rFonts w:ascii="Times New Roman" w:hAnsi="Times New Roman"/>
          <w:spacing w:val="1"/>
          <w:sz w:val="24"/>
        </w:rPr>
        <w:t xml:space="preserve"> </w:t>
      </w:r>
      <w:r>
        <w:rPr>
          <w:rFonts w:ascii="Times New Roman" w:hAnsi="Times New Roman"/>
          <w:sz w:val="24"/>
        </w:rPr>
        <w:t>информацию</w:t>
      </w:r>
      <w:r>
        <w:rPr>
          <w:rFonts w:ascii="Times New Roman" w:hAnsi="Times New Roman"/>
          <w:spacing w:val="1"/>
          <w:sz w:val="24"/>
        </w:rPr>
        <w:t xml:space="preserve"> </w:t>
      </w:r>
      <w:r>
        <w:rPr>
          <w:rFonts w:ascii="Times New Roman" w:hAnsi="Times New Roman"/>
          <w:sz w:val="24"/>
        </w:rPr>
        <w:t>позитивного</w:t>
      </w:r>
      <w:r>
        <w:rPr>
          <w:rFonts w:ascii="Times New Roman" w:hAnsi="Times New Roman"/>
          <w:spacing w:val="1"/>
          <w:sz w:val="24"/>
        </w:rPr>
        <w:t xml:space="preserve"> </w:t>
      </w:r>
      <w:r>
        <w:rPr>
          <w:rFonts w:ascii="Times New Roman" w:hAnsi="Times New Roman"/>
          <w:sz w:val="24"/>
        </w:rPr>
        <w:t>гражданско-патриотического,</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нравственного</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фотоотчёты</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интересных</w:t>
      </w:r>
      <w:r>
        <w:rPr>
          <w:rFonts w:ascii="Times New Roman" w:hAnsi="Times New Roman"/>
          <w:spacing w:val="1"/>
          <w:sz w:val="24"/>
        </w:rPr>
        <w:t xml:space="preserve"> </w:t>
      </w:r>
      <w:r>
        <w:rPr>
          <w:rFonts w:ascii="Times New Roman" w:hAnsi="Times New Roman"/>
          <w:sz w:val="24"/>
        </w:rPr>
        <w:t>событиях,</w:t>
      </w:r>
      <w:r>
        <w:rPr>
          <w:rFonts w:ascii="Times New Roman" w:hAnsi="Times New Roman"/>
          <w:spacing w:val="1"/>
          <w:sz w:val="24"/>
        </w:rPr>
        <w:t xml:space="preserve"> </w:t>
      </w:r>
      <w:r>
        <w:rPr>
          <w:rFonts w:ascii="Times New Roman" w:hAnsi="Times New Roman"/>
          <w:sz w:val="24"/>
        </w:rPr>
        <w:t>поздравления</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 п.;</w:t>
      </w:r>
    </w:p>
    <w:p w:rsidR="005A3A26" w:rsidRDefault="00D07349">
      <w:pPr>
        <w:numPr>
          <w:ilvl w:val="0"/>
          <w:numId w:val="485"/>
        </w:numPr>
        <w:tabs>
          <w:tab w:val="left" w:pos="1387"/>
        </w:tabs>
        <w:ind w:left="0" w:right="122" w:firstLine="708"/>
        <w:jc w:val="both"/>
        <w:rPr>
          <w:rFonts w:ascii="Times New Roman" w:hAnsi="Times New Roman"/>
          <w:sz w:val="24"/>
        </w:rPr>
      </w:pPr>
      <w:r>
        <w:rPr>
          <w:rFonts w:ascii="Times New Roman" w:hAnsi="Times New Roman"/>
          <w:sz w:val="24"/>
        </w:rPr>
        <w:t>разработку и популяризацию символики общеобразовательной организации</w:t>
      </w:r>
      <w:r>
        <w:rPr>
          <w:rFonts w:ascii="Times New Roman" w:hAnsi="Times New Roman"/>
          <w:spacing w:val="1"/>
          <w:sz w:val="24"/>
        </w:rPr>
        <w:t xml:space="preserve"> </w:t>
      </w:r>
      <w:r>
        <w:rPr>
          <w:rFonts w:ascii="Times New Roman" w:hAnsi="Times New Roman"/>
          <w:sz w:val="24"/>
        </w:rPr>
        <w:t xml:space="preserve">(эмблема, флаг, логотип, элементы костюма обучающихся и т. п.), используемой как </w:t>
      </w:r>
      <w:r>
        <w:rPr>
          <w:rFonts w:ascii="Times New Roman" w:hAnsi="Times New Roman"/>
          <w:spacing w:val="-67"/>
          <w:sz w:val="24"/>
        </w:rPr>
        <w:t xml:space="preserve"> </w:t>
      </w:r>
      <w:r>
        <w:rPr>
          <w:rFonts w:ascii="Times New Roman" w:hAnsi="Times New Roman"/>
          <w:sz w:val="24"/>
        </w:rPr>
        <w:t>повседневно,</w:t>
      </w:r>
      <w:r>
        <w:rPr>
          <w:rFonts w:ascii="Times New Roman" w:hAnsi="Times New Roman"/>
          <w:spacing w:val="-2"/>
          <w:sz w:val="24"/>
        </w:rPr>
        <w:t xml:space="preserve"> </w:t>
      </w:r>
      <w:r>
        <w:rPr>
          <w:rFonts w:ascii="Times New Roman" w:hAnsi="Times New Roman"/>
          <w:sz w:val="24"/>
        </w:rPr>
        <w:t>так</w:t>
      </w:r>
      <w:r>
        <w:rPr>
          <w:rFonts w:ascii="Times New Roman" w:hAnsi="Times New Roman"/>
          <w:spacing w:val="2"/>
          <w:sz w:val="24"/>
        </w:rPr>
        <w:t xml:space="preserve"> </w:t>
      </w:r>
      <w:r>
        <w:rPr>
          <w:rFonts w:ascii="Times New Roman" w:hAnsi="Times New Roman"/>
          <w:sz w:val="24"/>
        </w:rPr>
        <w:t>и в</w:t>
      </w:r>
      <w:r>
        <w:rPr>
          <w:rFonts w:ascii="Times New Roman" w:hAnsi="Times New Roman"/>
          <w:spacing w:val="-5"/>
          <w:sz w:val="24"/>
        </w:rPr>
        <w:t xml:space="preserve"> </w:t>
      </w:r>
      <w:r>
        <w:rPr>
          <w:rFonts w:ascii="Times New Roman" w:hAnsi="Times New Roman"/>
          <w:sz w:val="24"/>
        </w:rPr>
        <w:t>торжественные моменты;</w:t>
      </w:r>
    </w:p>
    <w:p w:rsidR="005A3A26" w:rsidRDefault="00D07349">
      <w:pPr>
        <w:numPr>
          <w:ilvl w:val="0"/>
          <w:numId w:val="485"/>
        </w:numPr>
        <w:tabs>
          <w:tab w:val="left" w:pos="1387"/>
        </w:tabs>
        <w:ind w:left="0" w:right="128" w:firstLine="708"/>
        <w:jc w:val="both"/>
        <w:rPr>
          <w:rFonts w:ascii="Times New Roman" w:hAnsi="Times New Roman"/>
          <w:sz w:val="24"/>
        </w:rPr>
      </w:pPr>
      <w:r>
        <w:rPr>
          <w:rFonts w:ascii="Times New Roman" w:hAnsi="Times New Roman"/>
          <w:sz w:val="24"/>
        </w:rPr>
        <w:t>подготовку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регулярно</w:t>
      </w:r>
      <w:r>
        <w:rPr>
          <w:rFonts w:ascii="Times New Roman" w:hAnsi="Times New Roman"/>
          <w:spacing w:val="1"/>
          <w:sz w:val="24"/>
        </w:rPr>
        <w:t xml:space="preserve"> </w:t>
      </w:r>
      <w:r>
        <w:rPr>
          <w:rFonts w:ascii="Times New Roman" w:hAnsi="Times New Roman"/>
          <w:sz w:val="24"/>
        </w:rPr>
        <w:t>сменяемых</w:t>
      </w:r>
      <w:r>
        <w:rPr>
          <w:rFonts w:ascii="Times New Roman" w:hAnsi="Times New Roman"/>
          <w:spacing w:val="1"/>
          <w:sz w:val="24"/>
        </w:rPr>
        <w:t xml:space="preserve"> </w:t>
      </w:r>
      <w:r>
        <w:rPr>
          <w:rFonts w:ascii="Times New Roman" w:hAnsi="Times New Roman"/>
          <w:sz w:val="24"/>
        </w:rPr>
        <w:t>экспозиций</w:t>
      </w:r>
      <w:r>
        <w:rPr>
          <w:rFonts w:ascii="Times New Roman" w:hAnsi="Times New Roman"/>
          <w:spacing w:val="1"/>
          <w:sz w:val="24"/>
        </w:rPr>
        <w:t xml:space="preserve"> </w:t>
      </w:r>
      <w:r>
        <w:rPr>
          <w:rFonts w:ascii="Times New Roman" w:hAnsi="Times New Roman"/>
          <w:sz w:val="24"/>
        </w:rPr>
        <w:t>творческих</w:t>
      </w:r>
      <w:r>
        <w:rPr>
          <w:rFonts w:ascii="Times New Roman" w:hAnsi="Times New Roman"/>
          <w:spacing w:val="1"/>
          <w:sz w:val="24"/>
        </w:rPr>
        <w:t xml:space="preserve"> </w:t>
      </w:r>
      <w:r>
        <w:rPr>
          <w:rFonts w:ascii="Times New Roman" w:hAnsi="Times New Roman"/>
          <w:sz w:val="24"/>
        </w:rPr>
        <w:t>работ</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
          <w:sz w:val="24"/>
        </w:rPr>
        <w:t xml:space="preserve"> </w:t>
      </w:r>
      <w:r>
        <w:rPr>
          <w:rFonts w:ascii="Times New Roman" w:hAnsi="Times New Roman"/>
          <w:sz w:val="24"/>
        </w:rPr>
        <w:t>предметных</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
          <w:sz w:val="24"/>
        </w:rPr>
        <w:t xml:space="preserve"> </w:t>
      </w:r>
      <w:r>
        <w:rPr>
          <w:rFonts w:ascii="Times New Roman" w:hAnsi="Times New Roman"/>
          <w:sz w:val="24"/>
        </w:rPr>
        <w:t>демонстрирующих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знакомящих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работами друг</w:t>
      </w:r>
      <w:r>
        <w:rPr>
          <w:rFonts w:ascii="Times New Roman" w:hAnsi="Times New Roman"/>
          <w:spacing w:val="-1"/>
          <w:sz w:val="24"/>
        </w:rPr>
        <w:t xml:space="preserve"> </w:t>
      </w:r>
      <w:r>
        <w:rPr>
          <w:rFonts w:ascii="Times New Roman" w:hAnsi="Times New Roman"/>
          <w:sz w:val="24"/>
        </w:rPr>
        <w:t>друга;</w:t>
      </w:r>
    </w:p>
    <w:p w:rsidR="005A3A26" w:rsidRDefault="00D07349">
      <w:pPr>
        <w:numPr>
          <w:ilvl w:val="0"/>
          <w:numId w:val="485"/>
        </w:numPr>
        <w:tabs>
          <w:tab w:val="left" w:pos="1387"/>
        </w:tabs>
        <w:ind w:left="0" w:right="121" w:firstLine="708"/>
        <w:jc w:val="both"/>
        <w:rPr>
          <w:rFonts w:ascii="Times New Roman" w:hAnsi="Times New Roman"/>
          <w:sz w:val="24"/>
        </w:rPr>
      </w:pP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благоустройство</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помещений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общеобразовательной организации, доступных и безопасных рекреационных зон,</w:t>
      </w:r>
      <w:r>
        <w:rPr>
          <w:rFonts w:ascii="Times New Roman" w:hAnsi="Times New Roman"/>
          <w:spacing w:val="1"/>
          <w:sz w:val="24"/>
        </w:rPr>
        <w:t xml:space="preserve"> </w:t>
      </w:r>
      <w:r>
        <w:rPr>
          <w:rFonts w:ascii="Times New Roman" w:hAnsi="Times New Roman"/>
          <w:sz w:val="24"/>
        </w:rPr>
        <w:t>озеленение</w:t>
      </w:r>
      <w:r>
        <w:rPr>
          <w:rFonts w:ascii="Times New Roman" w:hAnsi="Times New Roman"/>
          <w:spacing w:val="-2"/>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3"/>
          <w:sz w:val="24"/>
        </w:rPr>
        <w:t xml:space="preserve"> </w:t>
      </w:r>
      <w:r>
        <w:rPr>
          <w:rFonts w:ascii="Times New Roman" w:hAnsi="Times New Roman"/>
          <w:sz w:val="24"/>
        </w:rPr>
        <w:t>общеобразовательной</w:t>
      </w:r>
      <w:r>
        <w:rPr>
          <w:rFonts w:ascii="Times New Roman" w:hAnsi="Times New Roman"/>
          <w:spacing w:val="-4"/>
          <w:sz w:val="24"/>
        </w:rPr>
        <w:t xml:space="preserve"> </w:t>
      </w:r>
      <w:r>
        <w:rPr>
          <w:rFonts w:ascii="Times New Roman" w:hAnsi="Times New Roman"/>
          <w:sz w:val="24"/>
        </w:rPr>
        <w:t>организации;</w:t>
      </w:r>
    </w:p>
    <w:p w:rsidR="005A3A26" w:rsidRDefault="00D07349">
      <w:pPr>
        <w:numPr>
          <w:ilvl w:val="0"/>
          <w:numId w:val="485"/>
        </w:numPr>
        <w:tabs>
          <w:tab w:val="left" w:pos="1387"/>
        </w:tabs>
        <w:ind w:left="0" w:right="129" w:firstLine="708"/>
        <w:jc w:val="both"/>
        <w:rPr>
          <w:rFonts w:ascii="Times New Roman" w:hAnsi="Times New Roman"/>
          <w:sz w:val="24"/>
        </w:rPr>
      </w:pPr>
      <w:r>
        <w:rPr>
          <w:rFonts w:ascii="Times New Roman" w:hAnsi="Times New Roman"/>
          <w:sz w:val="24"/>
        </w:rPr>
        <w:t>разработку,</w:t>
      </w:r>
      <w:r>
        <w:rPr>
          <w:rFonts w:ascii="Times New Roman" w:hAnsi="Times New Roman"/>
          <w:spacing w:val="1"/>
          <w:sz w:val="24"/>
        </w:rPr>
        <w:t xml:space="preserve"> </w:t>
      </w: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игровых</w:t>
      </w:r>
      <w:r>
        <w:rPr>
          <w:rFonts w:ascii="Times New Roman" w:hAnsi="Times New Roman"/>
          <w:spacing w:val="-67"/>
          <w:sz w:val="24"/>
        </w:rPr>
        <w:t xml:space="preserve"> </w:t>
      </w:r>
      <w:r>
        <w:rPr>
          <w:rFonts w:ascii="Times New Roman" w:hAnsi="Times New Roman"/>
          <w:sz w:val="24"/>
        </w:rPr>
        <w:t>пространств,</w:t>
      </w:r>
      <w:r>
        <w:rPr>
          <w:rFonts w:ascii="Times New Roman" w:hAnsi="Times New Roman"/>
          <w:spacing w:val="-5"/>
          <w:sz w:val="24"/>
        </w:rPr>
        <w:t xml:space="preserve"> </w:t>
      </w:r>
      <w:r>
        <w:rPr>
          <w:rFonts w:ascii="Times New Roman" w:hAnsi="Times New Roman"/>
          <w:sz w:val="24"/>
        </w:rPr>
        <w:t>спортивных</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игровых</w:t>
      </w:r>
      <w:r>
        <w:rPr>
          <w:rFonts w:ascii="Times New Roman" w:hAnsi="Times New Roman"/>
          <w:spacing w:val="-6"/>
          <w:sz w:val="24"/>
        </w:rPr>
        <w:t xml:space="preserve"> </w:t>
      </w:r>
      <w:r>
        <w:rPr>
          <w:rFonts w:ascii="Times New Roman" w:hAnsi="Times New Roman"/>
          <w:sz w:val="24"/>
        </w:rPr>
        <w:t>площадок,</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6"/>
          <w:sz w:val="24"/>
        </w:rPr>
        <w:t xml:space="preserve"> </w:t>
      </w:r>
      <w:r>
        <w:rPr>
          <w:rFonts w:ascii="Times New Roman" w:hAnsi="Times New Roman"/>
          <w:sz w:val="24"/>
        </w:rPr>
        <w:t>активного</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тихого</w:t>
      </w:r>
      <w:r>
        <w:rPr>
          <w:rFonts w:ascii="Times New Roman" w:hAnsi="Times New Roman"/>
          <w:spacing w:val="-2"/>
          <w:sz w:val="24"/>
        </w:rPr>
        <w:t xml:space="preserve"> </w:t>
      </w:r>
      <w:r>
        <w:rPr>
          <w:rFonts w:ascii="Times New Roman" w:hAnsi="Times New Roman"/>
          <w:sz w:val="24"/>
        </w:rPr>
        <w:t>отдыха;</w:t>
      </w:r>
    </w:p>
    <w:p w:rsidR="005A3A26" w:rsidRDefault="00D07349">
      <w:pPr>
        <w:numPr>
          <w:ilvl w:val="0"/>
          <w:numId w:val="485"/>
        </w:numPr>
        <w:tabs>
          <w:tab w:val="left" w:pos="1387"/>
        </w:tabs>
        <w:ind w:left="0" w:right="128" w:firstLine="708"/>
        <w:jc w:val="both"/>
        <w:rPr>
          <w:rFonts w:ascii="Times New Roman" w:hAnsi="Times New Roman"/>
          <w:sz w:val="24"/>
        </w:rPr>
      </w:pPr>
      <w:r>
        <w:rPr>
          <w:rFonts w:ascii="Times New Roman" w:hAnsi="Times New Roman"/>
          <w:sz w:val="24"/>
        </w:rPr>
        <w:t>создание и поддержание в вестибюле или библиотеке стеллажей свободного</w:t>
      </w:r>
      <w:r>
        <w:rPr>
          <w:rFonts w:ascii="Times New Roman" w:hAnsi="Times New Roman"/>
          <w:spacing w:val="-67"/>
          <w:sz w:val="24"/>
        </w:rPr>
        <w:t xml:space="preserve"> </w:t>
      </w:r>
      <w:r>
        <w:rPr>
          <w:rFonts w:ascii="Times New Roman" w:hAnsi="Times New Roman"/>
          <w:sz w:val="24"/>
        </w:rPr>
        <w:t>книгообмена, на которые обучающиеся, родители, педагоги могут выставлять для</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свои</w:t>
      </w:r>
      <w:r>
        <w:rPr>
          <w:rFonts w:ascii="Times New Roman" w:hAnsi="Times New Roman"/>
          <w:spacing w:val="-1"/>
          <w:sz w:val="24"/>
        </w:rPr>
        <w:t xml:space="preserve"> </w:t>
      </w:r>
      <w:r>
        <w:rPr>
          <w:rFonts w:ascii="Times New Roman" w:hAnsi="Times New Roman"/>
          <w:sz w:val="24"/>
        </w:rPr>
        <w:t>книги,</w:t>
      </w:r>
      <w:r>
        <w:rPr>
          <w:rFonts w:ascii="Times New Roman" w:hAnsi="Times New Roman"/>
          <w:spacing w:val="-2"/>
          <w:sz w:val="24"/>
        </w:rPr>
        <w:t xml:space="preserve"> </w:t>
      </w:r>
      <w:r>
        <w:rPr>
          <w:rFonts w:ascii="Times New Roman" w:hAnsi="Times New Roman"/>
          <w:sz w:val="24"/>
        </w:rPr>
        <w:t>брать</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чтения</w:t>
      </w:r>
      <w:r>
        <w:rPr>
          <w:rFonts w:ascii="Times New Roman" w:hAnsi="Times New Roman"/>
          <w:spacing w:val="-3"/>
          <w:sz w:val="24"/>
        </w:rPr>
        <w:t xml:space="preserve"> </w:t>
      </w:r>
      <w:r>
        <w:rPr>
          <w:rFonts w:ascii="Times New Roman" w:hAnsi="Times New Roman"/>
          <w:sz w:val="24"/>
        </w:rPr>
        <w:t>другие;</w:t>
      </w:r>
    </w:p>
    <w:p w:rsidR="005A3A26" w:rsidRDefault="00D07349">
      <w:pPr>
        <w:numPr>
          <w:ilvl w:val="0"/>
          <w:numId w:val="485"/>
        </w:numPr>
        <w:tabs>
          <w:tab w:val="left" w:pos="1387"/>
        </w:tabs>
        <w:ind w:left="0" w:right="129" w:firstLine="708"/>
        <w:jc w:val="both"/>
        <w:rPr>
          <w:rFonts w:ascii="Times New Roman" w:hAnsi="Times New Roman"/>
          <w:sz w:val="24"/>
        </w:rPr>
      </w:pP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благоустройству,</w:t>
      </w:r>
      <w:r>
        <w:rPr>
          <w:rFonts w:ascii="Times New Roman" w:hAnsi="Times New Roman"/>
          <w:spacing w:val="1"/>
          <w:sz w:val="24"/>
        </w:rPr>
        <w:t xml:space="preserve"> </w:t>
      </w:r>
      <w:r>
        <w:rPr>
          <w:rFonts w:ascii="Times New Roman" w:hAnsi="Times New Roman"/>
          <w:sz w:val="24"/>
        </w:rPr>
        <w:t>оформлению</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аудиторий,</w:t>
      </w:r>
      <w:r>
        <w:rPr>
          <w:rFonts w:ascii="Times New Roman" w:hAnsi="Times New Roman"/>
          <w:spacing w:val="-5"/>
          <w:sz w:val="24"/>
        </w:rPr>
        <w:t xml:space="preserve"> </w:t>
      </w:r>
      <w:r>
        <w:rPr>
          <w:rFonts w:ascii="Times New Roman" w:hAnsi="Times New Roman"/>
          <w:sz w:val="24"/>
        </w:rPr>
        <w:t>пришкольной</w:t>
      </w:r>
      <w:r>
        <w:rPr>
          <w:rFonts w:ascii="Times New Roman" w:hAnsi="Times New Roman"/>
          <w:spacing w:val="-1"/>
          <w:sz w:val="24"/>
        </w:rPr>
        <w:t xml:space="preserve"> </w:t>
      </w:r>
      <w:r>
        <w:rPr>
          <w:rFonts w:ascii="Times New Roman" w:hAnsi="Times New Roman"/>
          <w:sz w:val="24"/>
        </w:rPr>
        <w:t>территории;</w:t>
      </w:r>
    </w:p>
    <w:p w:rsidR="005A3A26" w:rsidRDefault="00D07349">
      <w:pPr>
        <w:numPr>
          <w:ilvl w:val="0"/>
          <w:numId w:val="485"/>
        </w:numPr>
        <w:tabs>
          <w:tab w:val="left" w:pos="1387"/>
        </w:tabs>
        <w:ind w:left="0" w:right="125" w:firstLine="708"/>
        <w:jc w:val="both"/>
        <w:rPr>
          <w:rFonts w:ascii="Times New Roman" w:hAnsi="Times New Roman"/>
          <w:sz w:val="24"/>
        </w:rPr>
      </w:pPr>
      <w:r>
        <w:rPr>
          <w:rFonts w:ascii="Times New Roman" w:hAnsi="Times New Roman"/>
          <w:sz w:val="24"/>
        </w:rPr>
        <w:t>разработку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пространств</w:t>
      </w:r>
      <w:r>
        <w:rPr>
          <w:rFonts w:ascii="Times New Roman" w:hAnsi="Times New Roman"/>
          <w:spacing w:val="1"/>
          <w:sz w:val="24"/>
        </w:rPr>
        <w:t xml:space="preserve"> </w:t>
      </w:r>
      <w:r>
        <w:rPr>
          <w:rFonts w:ascii="Times New Roman" w:hAnsi="Times New Roman"/>
          <w:sz w:val="24"/>
        </w:rPr>
        <w:t>проведения</w:t>
      </w:r>
      <w:r>
        <w:rPr>
          <w:rFonts w:ascii="Times New Roman" w:hAnsi="Times New Roman"/>
          <w:spacing w:val="1"/>
          <w:sz w:val="24"/>
        </w:rPr>
        <w:t xml:space="preserve"> </w:t>
      </w:r>
      <w:r>
        <w:rPr>
          <w:rFonts w:ascii="Times New Roman" w:hAnsi="Times New Roman"/>
          <w:sz w:val="24"/>
        </w:rPr>
        <w:t>значимых</w:t>
      </w:r>
      <w:r>
        <w:rPr>
          <w:rFonts w:ascii="Times New Roman" w:hAnsi="Times New Roman"/>
          <w:spacing w:val="1"/>
          <w:sz w:val="24"/>
        </w:rPr>
        <w:t xml:space="preserve"> </w:t>
      </w:r>
      <w:r>
        <w:rPr>
          <w:rFonts w:ascii="Times New Roman" w:hAnsi="Times New Roman"/>
          <w:sz w:val="24"/>
        </w:rPr>
        <w:t>событий,</w:t>
      </w:r>
      <w:r>
        <w:rPr>
          <w:rFonts w:ascii="Times New Roman" w:hAnsi="Times New Roman"/>
          <w:spacing w:val="1"/>
          <w:sz w:val="24"/>
        </w:rPr>
        <w:t xml:space="preserve"> </w:t>
      </w:r>
      <w:r>
        <w:rPr>
          <w:rFonts w:ascii="Times New Roman" w:hAnsi="Times New Roman"/>
          <w:sz w:val="24"/>
        </w:rPr>
        <w:t>праздников, церемоний, торжественных линеек, творческих вечеров (событийный</w:t>
      </w:r>
      <w:r>
        <w:rPr>
          <w:rFonts w:ascii="Times New Roman" w:hAnsi="Times New Roman"/>
          <w:spacing w:val="1"/>
          <w:sz w:val="24"/>
        </w:rPr>
        <w:t xml:space="preserve"> </w:t>
      </w:r>
      <w:r>
        <w:rPr>
          <w:rFonts w:ascii="Times New Roman" w:hAnsi="Times New Roman"/>
          <w:sz w:val="24"/>
        </w:rPr>
        <w:t>дизайн);</w:t>
      </w:r>
    </w:p>
    <w:p w:rsidR="005A3A26" w:rsidRDefault="00D07349">
      <w:pPr>
        <w:numPr>
          <w:ilvl w:val="0"/>
          <w:numId w:val="485"/>
        </w:numPr>
        <w:tabs>
          <w:tab w:val="left" w:pos="1387"/>
        </w:tabs>
        <w:ind w:left="0" w:right="124" w:firstLine="708"/>
        <w:jc w:val="both"/>
        <w:rPr>
          <w:rFonts w:ascii="Times New Roman" w:hAnsi="Times New Roman"/>
          <w:sz w:val="24"/>
        </w:rPr>
      </w:pPr>
      <w:r>
        <w:rPr>
          <w:rFonts w:ascii="Times New Roman" w:hAnsi="Times New Roman"/>
          <w:sz w:val="24"/>
        </w:rPr>
        <w:t>разработку</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обновление</w:t>
      </w:r>
      <w:r>
        <w:rPr>
          <w:rFonts w:ascii="Times New Roman" w:hAnsi="Times New Roman"/>
          <w:spacing w:val="-5"/>
          <w:sz w:val="24"/>
        </w:rPr>
        <w:t xml:space="preserve"> </w:t>
      </w:r>
      <w:r>
        <w:rPr>
          <w:rFonts w:ascii="Times New Roman" w:hAnsi="Times New Roman"/>
          <w:sz w:val="24"/>
        </w:rPr>
        <w:t>материалов</w:t>
      </w:r>
      <w:r>
        <w:rPr>
          <w:rFonts w:ascii="Times New Roman" w:hAnsi="Times New Roman"/>
          <w:spacing w:val="-5"/>
          <w:sz w:val="24"/>
        </w:rPr>
        <w:t xml:space="preserve"> </w:t>
      </w:r>
      <w:r>
        <w:rPr>
          <w:rFonts w:ascii="Times New Roman" w:hAnsi="Times New Roman"/>
          <w:sz w:val="24"/>
        </w:rPr>
        <w:t>(стендов,</w:t>
      </w:r>
      <w:r>
        <w:rPr>
          <w:rFonts w:ascii="Times New Roman" w:hAnsi="Times New Roman"/>
          <w:spacing w:val="-6"/>
          <w:sz w:val="24"/>
        </w:rPr>
        <w:t xml:space="preserve"> </w:t>
      </w:r>
      <w:r>
        <w:rPr>
          <w:rFonts w:ascii="Times New Roman" w:hAnsi="Times New Roman"/>
          <w:sz w:val="24"/>
        </w:rPr>
        <w:t>плакатов,</w:t>
      </w:r>
      <w:r>
        <w:rPr>
          <w:rFonts w:ascii="Times New Roman" w:hAnsi="Times New Roman"/>
          <w:spacing w:val="-7"/>
          <w:sz w:val="24"/>
        </w:rPr>
        <w:t xml:space="preserve"> </w:t>
      </w:r>
      <w:r>
        <w:rPr>
          <w:rFonts w:ascii="Times New Roman" w:hAnsi="Times New Roman"/>
          <w:sz w:val="24"/>
        </w:rPr>
        <w:t>инсталляций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др.),</w:t>
      </w:r>
      <w:r>
        <w:rPr>
          <w:rFonts w:ascii="Times New Roman" w:hAnsi="Times New Roman"/>
          <w:spacing w:val="-67"/>
          <w:sz w:val="24"/>
        </w:rPr>
        <w:t xml:space="preserve"> </w:t>
      </w:r>
      <w:r>
        <w:rPr>
          <w:rFonts w:ascii="Times New Roman" w:hAnsi="Times New Roman"/>
          <w:sz w:val="24"/>
        </w:rPr>
        <w:t>акцентирующих</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важных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ценностях,</w:t>
      </w:r>
      <w:r>
        <w:rPr>
          <w:rFonts w:ascii="Times New Roman" w:hAnsi="Times New Roman"/>
          <w:spacing w:val="1"/>
          <w:sz w:val="24"/>
        </w:rPr>
        <w:t xml:space="preserve"> </w:t>
      </w:r>
      <w:r>
        <w:rPr>
          <w:rFonts w:ascii="Times New Roman" w:hAnsi="Times New Roman"/>
          <w:sz w:val="24"/>
        </w:rPr>
        <w:t>правилах,</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1"/>
          <w:sz w:val="24"/>
        </w:rPr>
        <w:t xml:space="preserve"> </w:t>
      </w:r>
      <w:r>
        <w:rPr>
          <w:rFonts w:ascii="Times New Roman" w:hAnsi="Times New Roman"/>
          <w:sz w:val="24"/>
        </w:rPr>
        <w:t>укладе</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актуальных</w:t>
      </w:r>
      <w:r>
        <w:rPr>
          <w:rFonts w:ascii="Times New Roman" w:hAnsi="Times New Roman"/>
          <w:spacing w:val="1"/>
          <w:sz w:val="24"/>
        </w:rPr>
        <w:t xml:space="preserve"> </w:t>
      </w:r>
      <w:r>
        <w:rPr>
          <w:rFonts w:ascii="Times New Roman" w:hAnsi="Times New Roman"/>
          <w:sz w:val="24"/>
        </w:rPr>
        <w:t>вопросах профилактики</w:t>
      </w:r>
      <w:r>
        <w:rPr>
          <w:rFonts w:ascii="Times New Roman" w:hAnsi="Times New Roman"/>
          <w:spacing w:val="-2"/>
          <w:sz w:val="24"/>
        </w:rPr>
        <w:t xml:space="preserve"> </w:t>
      </w:r>
      <w:r>
        <w:rPr>
          <w:rFonts w:ascii="Times New Roman" w:hAnsi="Times New Roman"/>
          <w:sz w:val="24"/>
        </w:rPr>
        <w:t>и безопасности.</w:t>
      </w:r>
    </w:p>
    <w:p w:rsidR="005A3A26" w:rsidRDefault="005A3A26">
      <w:pPr>
        <w:tabs>
          <w:tab w:val="left" w:pos="1387"/>
        </w:tabs>
        <w:ind w:left="1100" w:right="124"/>
        <w:jc w:val="both"/>
        <w:rPr>
          <w:rFonts w:ascii="Times New Roman" w:hAnsi="Times New Roman"/>
          <w:sz w:val="24"/>
        </w:rPr>
      </w:pPr>
    </w:p>
    <w:p w:rsidR="005A3A26" w:rsidRDefault="00D07349">
      <w:pPr>
        <w:pStyle w:val="10"/>
        <w:numPr>
          <w:ilvl w:val="1"/>
          <w:numId w:val="478"/>
        </w:numPr>
        <w:tabs>
          <w:tab w:val="left" w:pos="1164"/>
        </w:tabs>
        <w:spacing w:line="320" w:lineRule="exact"/>
        <w:ind w:left="1163" w:hanging="772"/>
        <w:jc w:val="both"/>
        <w:rPr>
          <w:sz w:val="24"/>
        </w:rPr>
      </w:pPr>
      <w:r>
        <w:rPr>
          <w:sz w:val="24"/>
        </w:rPr>
        <w:t>Модуль</w:t>
      </w:r>
      <w:r>
        <w:rPr>
          <w:spacing w:val="-10"/>
          <w:sz w:val="24"/>
        </w:rPr>
        <w:t xml:space="preserve"> </w:t>
      </w:r>
      <w:r>
        <w:rPr>
          <w:sz w:val="24"/>
        </w:rPr>
        <w:t>Социальное</w:t>
      </w:r>
      <w:r>
        <w:rPr>
          <w:spacing w:val="-9"/>
          <w:sz w:val="24"/>
        </w:rPr>
        <w:t xml:space="preserve"> </w:t>
      </w:r>
      <w:r>
        <w:rPr>
          <w:sz w:val="24"/>
        </w:rPr>
        <w:t>партнерство</w:t>
      </w:r>
      <w:r>
        <w:rPr>
          <w:spacing w:val="-8"/>
          <w:sz w:val="24"/>
        </w:rPr>
        <w:t xml:space="preserve"> </w:t>
      </w:r>
      <w:r>
        <w:rPr>
          <w:sz w:val="24"/>
        </w:rPr>
        <w:t>(сетевое</w:t>
      </w:r>
      <w:r>
        <w:rPr>
          <w:spacing w:val="-9"/>
          <w:sz w:val="24"/>
        </w:rPr>
        <w:t xml:space="preserve"> </w:t>
      </w:r>
      <w:r>
        <w:rPr>
          <w:sz w:val="24"/>
        </w:rPr>
        <w:t>взаимодействие)</w:t>
      </w:r>
    </w:p>
    <w:p w:rsidR="005A3A26" w:rsidRDefault="00D07349">
      <w:pPr>
        <w:spacing w:line="240" w:lineRule="auto"/>
        <w:ind w:right="122" w:firstLine="852"/>
        <w:jc w:val="both"/>
        <w:rPr>
          <w:rFonts w:ascii="Times New Roman" w:hAnsi="Times New Roman"/>
          <w:sz w:val="24"/>
        </w:rPr>
      </w:pPr>
      <w:r>
        <w:rPr>
          <w:rFonts w:ascii="Times New Roman" w:hAnsi="Times New Roman"/>
          <w:sz w:val="24"/>
        </w:rPr>
        <w:t>Реализация</w:t>
      </w:r>
      <w:r>
        <w:rPr>
          <w:rFonts w:ascii="Times New Roman" w:hAnsi="Times New Roman"/>
          <w:spacing w:val="-4"/>
          <w:sz w:val="24"/>
        </w:rPr>
        <w:t xml:space="preserve"> </w:t>
      </w:r>
      <w:r>
        <w:rPr>
          <w:rFonts w:ascii="Times New Roman" w:hAnsi="Times New Roman"/>
          <w:sz w:val="24"/>
        </w:rPr>
        <w:t>воспитательного</w:t>
      </w:r>
      <w:r>
        <w:rPr>
          <w:rFonts w:ascii="Times New Roman" w:hAnsi="Times New Roman"/>
          <w:spacing w:val="-6"/>
          <w:sz w:val="24"/>
        </w:rPr>
        <w:t xml:space="preserve"> </w:t>
      </w:r>
      <w:r>
        <w:rPr>
          <w:rFonts w:ascii="Times New Roman" w:hAnsi="Times New Roman"/>
          <w:sz w:val="24"/>
        </w:rPr>
        <w:t>потенциала</w:t>
      </w:r>
      <w:r>
        <w:rPr>
          <w:rFonts w:ascii="Times New Roman" w:hAnsi="Times New Roman"/>
          <w:spacing w:val="-4"/>
          <w:sz w:val="24"/>
        </w:rPr>
        <w:t xml:space="preserve"> </w:t>
      </w:r>
      <w:r>
        <w:rPr>
          <w:rFonts w:ascii="Times New Roman" w:hAnsi="Times New Roman"/>
          <w:sz w:val="24"/>
        </w:rPr>
        <w:t>социального</w:t>
      </w:r>
      <w:r>
        <w:rPr>
          <w:rFonts w:ascii="Times New Roman" w:hAnsi="Times New Roman"/>
          <w:spacing w:val="-6"/>
          <w:sz w:val="24"/>
        </w:rPr>
        <w:t xml:space="preserve"> </w:t>
      </w:r>
      <w:r>
        <w:rPr>
          <w:rFonts w:ascii="Times New Roman" w:hAnsi="Times New Roman"/>
          <w:sz w:val="24"/>
        </w:rPr>
        <w:t>партнёрства</w:t>
      </w:r>
      <w:r>
        <w:rPr>
          <w:rFonts w:ascii="Times New Roman" w:hAnsi="Times New Roman"/>
          <w:spacing w:val="-4"/>
          <w:sz w:val="24"/>
        </w:rPr>
        <w:t xml:space="preserve"> </w:t>
      </w:r>
      <w:r>
        <w:rPr>
          <w:rFonts w:ascii="Times New Roman" w:hAnsi="Times New Roman"/>
          <w:sz w:val="24"/>
        </w:rPr>
        <w:t>школы</w:t>
      </w:r>
      <w:r>
        <w:rPr>
          <w:rFonts w:ascii="Times New Roman" w:hAnsi="Times New Roman"/>
          <w:spacing w:val="-6"/>
          <w:sz w:val="24"/>
        </w:rPr>
        <w:t xml:space="preserve"> </w:t>
      </w:r>
      <w:r>
        <w:rPr>
          <w:rFonts w:ascii="Times New Roman" w:hAnsi="Times New Roman"/>
          <w:sz w:val="24"/>
        </w:rPr>
        <w:t>при</w:t>
      </w:r>
      <w:r>
        <w:rPr>
          <w:rFonts w:ascii="Times New Roman" w:hAnsi="Times New Roman"/>
          <w:spacing w:val="-67"/>
          <w:sz w:val="24"/>
        </w:rPr>
        <w:t xml:space="preserve"> </w:t>
      </w:r>
      <w:r>
        <w:rPr>
          <w:rFonts w:ascii="Times New Roman" w:hAnsi="Times New Roman"/>
          <w:sz w:val="24"/>
        </w:rPr>
        <w:t>соблюдении</w:t>
      </w:r>
      <w:r>
        <w:rPr>
          <w:rFonts w:ascii="Times New Roman" w:hAnsi="Times New Roman"/>
          <w:spacing w:val="-16"/>
          <w:sz w:val="24"/>
        </w:rPr>
        <w:t xml:space="preserve"> </w:t>
      </w:r>
      <w:r>
        <w:rPr>
          <w:rFonts w:ascii="Times New Roman" w:hAnsi="Times New Roman"/>
          <w:sz w:val="24"/>
        </w:rPr>
        <w:t>требований</w:t>
      </w:r>
      <w:r>
        <w:rPr>
          <w:rFonts w:ascii="Times New Roman" w:hAnsi="Times New Roman"/>
          <w:spacing w:val="-15"/>
          <w:sz w:val="24"/>
        </w:rPr>
        <w:t xml:space="preserve"> </w:t>
      </w:r>
      <w:r>
        <w:rPr>
          <w:rFonts w:ascii="Times New Roman" w:hAnsi="Times New Roman"/>
          <w:sz w:val="24"/>
        </w:rPr>
        <w:t>законодательства</w:t>
      </w:r>
      <w:r>
        <w:rPr>
          <w:rFonts w:ascii="Times New Roman" w:hAnsi="Times New Roman"/>
          <w:spacing w:val="-15"/>
          <w:sz w:val="24"/>
        </w:rPr>
        <w:t xml:space="preserve"> </w:t>
      </w:r>
      <w:r>
        <w:rPr>
          <w:rFonts w:ascii="Times New Roman" w:hAnsi="Times New Roman"/>
          <w:sz w:val="24"/>
        </w:rPr>
        <w:t>Российской</w:t>
      </w:r>
      <w:r>
        <w:rPr>
          <w:rFonts w:ascii="Times New Roman" w:hAnsi="Times New Roman"/>
          <w:spacing w:val="-15"/>
          <w:sz w:val="24"/>
        </w:rPr>
        <w:t xml:space="preserve"> </w:t>
      </w:r>
      <w:r>
        <w:rPr>
          <w:rFonts w:ascii="Times New Roman" w:hAnsi="Times New Roman"/>
          <w:sz w:val="24"/>
        </w:rPr>
        <w:t>Федерации</w:t>
      </w:r>
      <w:r>
        <w:rPr>
          <w:rFonts w:ascii="Times New Roman" w:hAnsi="Times New Roman"/>
          <w:spacing w:val="-15"/>
          <w:sz w:val="24"/>
        </w:rPr>
        <w:t xml:space="preserve"> </w:t>
      </w:r>
      <w:r>
        <w:rPr>
          <w:rFonts w:ascii="Times New Roman" w:hAnsi="Times New Roman"/>
          <w:sz w:val="24"/>
        </w:rPr>
        <w:t>предусматривает:</w:t>
      </w:r>
    </w:p>
    <w:p w:rsidR="005A3A26" w:rsidRDefault="00D07349">
      <w:pPr>
        <w:numPr>
          <w:ilvl w:val="0"/>
          <w:numId w:val="486"/>
        </w:numPr>
        <w:tabs>
          <w:tab w:val="left" w:pos="1526"/>
        </w:tabs>
        <w:ind w:left="0" w:right="121" w:firstLine="708"/>
        <w:jc w:val="both"/>
        <w:rPr>
          <w:rFonts w:ascii="Times New Roman" w:hAnsi="Times New Roman"/>
          <w:sz w:val="24"/>
        </w:rPr>
      </w:pP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организаций-партнёров,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7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 с договорами о сотрудничестве, в проведении отдельных мероприятий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рабочей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календарного</w:t>
      </w:r>
      <w:r>
        <w:rPr>
          <w:rFonts w:ascii="Times New Roman" w:hAnsi="Times New Roman"/>
          <w:spacing w:val="1"/>
          <w:sz w:val="24"/>
        </w:rPr>
        <w:t xml:space="preserve"> </w:t>
      </w:r>
      <w:r>
        <w:rPr>
          <w:rFonts w:ascii="Times New Roman" w:hAnsi="Times New Roman"/>
          <w:sz w:val="24"/>
        </w:rPr>
        <w:t>плана</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открытых</w:t>
      </w:r>
      <w:r>
        <w:rPr>
          <w:rFonts w:ascii="Times New Roman" w:hAnsi="Times New Roman"/>
          <w:spacing w:val="1"/>
          <w:sz w:val="24"/>
        </w:rPr>
        <w:t xml:space="preserve"> </w:t>
      </w:r>
      <w:r>
        <w:rPr>
          <w:rFonts w:ascii="Times New Roman" w:hAnsi="Times New Roman"/>
          <w:sz w:val="24"/>
        </w:rPr>
        <w:t>дверей,</w:t>
      </w:r>
      <w:r>
        <w:rPr>
          <w:rFonts w:ascii="Times New Roman" w:hAnsi="Times New Roman"/>
          <w:spacing w:val="1"/>
          <w:sz w:val="24"/>
        </w:rPr>
        <w:t xml:space="preserve"> </w:t>
      </w:r>
      <w:r>
        <w:rPr>
          <w:rFonts w:ascii="Times New Roman" w:hAnsi="Times New Roman"/>
          <w:sz w:val="24"/>
        </w:rPr>
        <w:t>государственные,</w:t>
      </w:r>
      <w:r>
        <w:rPr>
          <w:rFonts w:ascii="Times New Roman" w:hAnsi="Times New Roman"/>
          <w:spacing w:val="1"/>
          <w:sz w:val="24"/>
        </w:rPr>
        <w:t xml:space="preserve"> </w:t>
      </w:r>
      <w:r>
        <w:rPr>
          <w:rFonts w:ascii="Times New Roman" w:hAnsi="Times New Roman"/>
          <w:sz w:val="24"/>
        </w:rPr>
        <w:t>региональные,</w:t>
      </w:r>
      <w:r>
        <w:rPr>
          <w:rFonts w:ascii="Times New Roman" w:hAnsi="Times New Roman"/>
          <w:spacing w:val="1"/>
          <w:sz w:val="24"/>
        </w:rPr>
        <w:t xml:space="preserve"> </w:t>
      </w:r>
      <w:r>
        <w:rPr>
          <w:rFonts w:ascii="Times New Roman" w:hAnsi="Times New Roman"/>
          <w:sz w:val="24"/>
        </w:rPr>
        <w:t>школьные</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2"/>
          <w:sz w:val="24"/>
        </w:rPr>
        <w:t xml:space="preserve"> </w:t>
      </w:r>
      <w:r>
        <w:rPr>
          <w:rFonts w:ascii="Times New Roman" w:hAnsi="Times New Roman"/>
          <w:sz w:val="24"/>
        </w:rPr>
        <w:t>торжественные</w:t>
      </w:r>
      <w:r>
        <w:rPr>
          <w:rFonts w:ascii="Times New Roman" w:hAnsi="Times New Roman"/>
          <w:spacing w:val="-1"/>
          <w:sz w:val="24"/>
        </w:rPr>
        <w:t xml:space="preserve"> </w:t>
      </w:r>
      <w:r>
        <w:rPr>
          <w:rFonts w:ascii="Times New Roman" w:hAnsi="Times New Roman"/>
          <w:sz w:val="24"/>
        </w:rPr>
        <w:t>мероприятия и</w:t>
      </w:r>
      <w:r>
        <w:rPr>
          <w:rFonts w:ascii="Times New Roman" w:hAnsi="Times New Roman"/>
          <w:spacing w:val="-1"/>
          <w:sz w:val="24"/>
        </w:rPr>
        <w:t xml:space="preserve"> </w:t>
      </w:r>
      <w:r>
        <w:rPr>
          <w:rFonts w:ascii="Times New Roman" w:hAnsi="Times New Roman"/>
          <w:sz w:val="24"/>
        </w:rPr>
        <w:t>т.</w:t>
      </w:r>
      <w:r>
        <w:rPr>
          <w:rFonts w:ascii="Times New Roman" w:hAnsi="Times New Roman"/>
          <w:spacing w:val="-2"/>
          <w:sz w:val="24"/>
        </w:rPr>
        <w:t xml:space="preserve"> </w:t>
      </w:r>
      <w:r>
        <w:rPr>
          <w:rFonts w:ascii="Times New Roman" w:hAnsi="Times New Roman"/>
          <w:sz w:val="24"/>
        </w:rPr>
        <w:t>п.);</w:t>
      </w:r>
    </w:p>
    <w:p w:rsidR="005A3A26" w:rsidRDefault="00D07349">
      <w:pPr>
        <w:ind w:left="426"/>
        <w:jc w:val="both"/>
        <w:rPr>
          <w:rFonts w:ascii="Times New Roman" w:hAnsi="Times New Roman"/>
          <w:sz w:val="24"/>
        </w:rPr>
      </w:pPr>
      <w:r>
        <w:rPr>
          <w:rFonts w:ascii="Times New Roman" w:hAnsi="Times New Roman"/>
          <w:sz w:val="24"/>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w:t>
      </w:r>
      <w:r>
        <w:rPr>
          <w:rFonts w:ascii="Times New Roman" w:hAnsi="Times New Roman"/>
          <w:spacing w:val="1"/>
          <w:sz w:val="24"/>
        </w:rPr>
        <w:t xml:space="preserve"> </w:t>
      </w:r>
      <w:r>
        <w:rPr>
          <w:rFonts w:ascii="Times New Roman" w:hAnsi="Times New Roman"/>
          <w:sz w:val="24"/>
        </w:rPr>
        <w:t>выпускника</w:t>
      </w:r>
      <w:r>
        <w:rPr>
          <w:rFonts w:ascii="Times New Roman" w:hAnsi="Times New Roman"/>
          <w:spacing w:val="1"/>
          <w:sz w:val="24"/>
        </w:rPr>
        <w:t xml:space="preserve"> </w:t>
      </w:r>
      <w:r>
        <w:rPr>
          <w:rFonts w:ascii="Times New Roman" w:hAnsi="Times New Roman"/>
          <w:sz w:val="24"/>
        </w:rPr>
        <w:t>рамки</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одного</w:t>
      </w:r>
      <w:r>
        <w:rPr>
          <w:rFonts w:ascii="Times New Roman" w:hAnsi="Times New Roman"/>
          <w:spacing w:val="1"/>
          <w:sz w:val="24"/>
        </w:rPr>
        <w:t xml:space="preserve"> </w:t>
      </w:r>
      <w:r>
        <w:rPr>
          <w:rFonts w:ascii="Times New Roman" w:hAnsi="Times New Roman"/>
          <w:sz w:val="24"/>
        </w:rPr>
        <w:t>ОУ</w:t>
      </w:r>
      <w:r>
        <w:rPr>
          <w:rFonts w:ascii="Times New Roman" w:hAnsi="Times New Roman"/>
          <w:spacing w:val="1"/>
          <w:sz w:val="24"/>
        </w:rPr>
        <w:t xml:space="preserve"> </w:t>
      </w:r>
      <w:r>
        <w:rPr>
          <w:rFonts w:ascii="Times New Roman" w:hAnsi="Times New Roman"/>
          <w:sz w:val="24"/>
        </w:rPr>
        <w:t>уже</w:t>
      </w:r>
      <w:r>
        <w:rPr>
          <w:rFonts w:ascii="Times New Roman" w:hAnsi="Times New Roman"/>
          <w:spacing w:val="1"/>
          <w:sz w:val="24"/>
        </w:rPr>
        <w:t xml:space="preserve"> </w:t>
      </w:r>
      <w:r>
        <w:rPr>
          <w:rFonts w:ascii="Times New Roman" w:hAnsi="Times New Roman"/>
          <w:sz w:val="24"/>
        </w:rPr>
        <w:t>недостаточно.</w:t>
      </w:r>
      <w:r>
        <w:rPr>
          <w:rFonts w:ascii="Times New Roman" w:hAnsi="Times New Roman"/>
          <w:spacing w:val="1"/>
          <w:sz w:val="24"/>
        </w:rPr>
        <w:t xml:space="preserve"> </w:t>
      </w:r>
      <w:r>
        <w:rPr>
          <w:rFonts w:ascii="Times New Roman" w:hAnsi="Times New Roman"/>
          <w:sz w:val="24"/>
        </w:rPr>
        <w:t>Должно</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организовано</w:t>
      </w:r>
      <w:r>
        <w:rPr>
          <w:rFonts w:ascii="Times New Roman" w:hAnsi="Times New Roman"/>
          <w:spacing w:val="1"/>
          <w:sz w:val="24"/>
        </w:rPr>
        <w:t xml:space="preserve"> </w:t>
      </w:r>
      <w:r>
        <w:rPr>
          <w:rFonts w:ascii="Times New Roman" w:hAnsi="Times New Roman"/>
          <w:sz w:val="24"/>
        </w:rPr>
        <w:t>целостное</w:t>
      </w:r>
      <w:r>
        <w:rPr>
          <w:rFonts w:ascii="Times New Roman" w:hAnsi="Times New Roman"/>
          <w:spacing w:val="1"/>
          <w:sz w:val="24"/>
        </w:rPr>
        <w:t xml:space="preserve"> </w:t>
      </w:r>
      <w:r>
        <w:rPr>
          <w:rFonts w:ascii="Times New Roman" w:hAnsi="Times New Roman"/>
          <w:sz w:val="24"/>
        </w:rPr>
        <w:t>пространство</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нравственного развития</w:t>
      </w:r>
      <w:r>
        <w:rPr>
          <w:rFonts w:ascii="Times New Roman" w:hAnsi="Times New Roman"/>
          <w:spacing w:val="-3"/>
          <w:sz w:val="24"/>
        </w:rPr>
        <w:t xml:space="preserve"> </w:t>
      </w:r>
      <w:r>
        <w:rPr>
          <w:rFonts w:ascii="Times New Roman" w:hAnsi="Times New Roman"/>
          <w:sz w:val="24"/>
        </w:rPr>
        <w:t>обучающихся.</w:t>
      </w:r>
    </w:p>
    <w:p w:rsidR="005A3A26" w:rsidRDefault="00D07349">
      <w:pPr>
        <w:spacing w:line="321" w:lineRule="exact"/>
        <w:ind w:left="462"/>
        <w:jc w:val="both"/>
        <w:rPr>
          <w:rFonts w:ascii="Times New Roman" w:hAnsi="Times New Roman"/>
          <w:sz w:val="24"/>
        </w:rPr>
      </w:pPr>
      <w:r>
        <w:rPr>
          <w:rFonts w:ascii="Times New Roman" w:hAnsi="Times New Roman"/>
          <w:sz w:val="24"/>
        </w:rPr>
        <w:t>Этому</w:t>
      </w:r>
      <w:r>
        <w:rPr>
          <w:rFonts w:ascii="Times New Roman" w:hAnsi="Times New Roman"/>
          <w:spacing w:val="-12"/>
          <w:sz w:val="24"/>
        </w:rPr>
        <w:t xml:space="preserve"> </w:t>
      </w:r>
      <w:r>
        <w:rPr>
          <w:rFonts w:ascii="Times New Roman" w:hAnsi="Times New Roman"/>
          <w:sz w:val="24"/>
        </w:rPr>
        <w:t>способствует:</w:t>
      </w:r>
    </w:p>
    <w:p w:rsidR="005A3A26" w:rsidRDefault="00D07349">
      <w:pPr>
        <w:numPr>
          <w:ilvl w:val="0"/>
          <w:numId w:val="486"/>
        </w:numPr>
        <w:tabs>
          <w:tab w:val="left" w:pos="1526"/>
        </w:tabs>
        <w:spacing w:before="1"/>
        <w:ind w:left="0" w:right="127" w:firstLine="708"/>
        <w:jc w:val="both"/>
        <w:rPr>
          <w:rFonts w:ascii="Times New Roman" w:hAnsi="Times New Roman"/>
          <w:sz w:val="24"/>
        </w:rPr>
      </w:pPr>
      <w:r>
        <w:rPr>
          <w:rFonts w:ascii="Times New Roman" w:hAnsi="Times New Roman"/>
          <w:sz w:val="24"/>
        </w:rPr>
        <w:t>участие представителей организаций-партнёров в проведении отдельных</w:t>
      </w:r>
      <w:r>
        <w:rPr>
          <w:rFonts w:ascii="Times New Roman" w:hAnsi="Times New Roman"/>
          <w:spacing w:val="1"/>
          <w:sz w:val="24"/>
        </w:rPr>
        <w:t xml:space="preserve"> </w:t>
      </w:r>
      <w:r>
        <w:rPr>
          <w:rFonts w:ascii="Times New Roman" w:hAnsi="Times New Roman"/>
          <w:sz w:val="24"/>
        </w:rPr>
        <w:t>уроков,</w:t>
      </w:r>
      <w:r>
        <w:rPr>
          <w:rFonts w:ascii="Times New Roman" w:hAnsi="Times New Roman"/>
          <w:spacing w:val="1"/>
          <w:sz w:val="24"/>
        </w:rPr>
        <w:t xml:space="preserve"> </w:t>
      </w:r>
      <w:r>
        <w:rPr>
          <w:rFonts w:ascii="Times New Roman" w:hAnsi="Times New Roman"/>
          <w:sz w:val="24"/>
        </w:rPr>
        <w:t>внеурочных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соответствующей</w:t>
      </w:r>
      <w:r>
        <w:rPr>
          <w:rFonts w:ascii="Times New Roman" w:hAnsi="Times New Roman"/>
          <w:spacing w:val="1"/>
          <w:sz w:val="24"/>
        </w:rPr>
        <w:t xml:space="preserve"> </w:t>
      </w:r>
      <w:r>
        <w:rPr>
          <w:rFonts w:ascii="Times New Roman" w:hAnsi="Times New Roman"/>
          <w:sz w:val="24"/>
        </w:rPr>
        <w:t>тематической</w:t>
      </w:r>
      <w:r>
        <w:rPr>
          <w:rFonts w:ascii="Times New Roman" w:hAnsi="Times New Roman"/>
          <w:spacing w:val="-4"/>
          <w:sz w:val="24"/>
        </w:rPr>
        <w:t xml:space="preserve"> </w:t>
      </w:r>
      <w:r>
        <w:rPr>
          <w:rFonts w:ascii="Times New Roman" w:hAnsi="Times New Roman"/>
          <w:sz w:val="24"/>
        </w:rPr>
        <w:t>направленности;</w:t>
      </w:r>
    </w:p>
    <w:p w:rsidR="005A3A26" w:rsidRDefault="00D07349">
      <w:pPr>
        <w:numPr>
          <w:ilvl w:val="0"/>
          <w:numId w:val="486"/>
        </w:numPr>
        <w:tabs>
          <w:tab w:val="left" w:pos="1526"/>
        </w:tabs>
        <w:ind w:left="0" w:right="125" w:firstLine="708"/>
        <w:jc w:val="both"/>
        <w:rPr>
          <w:rFonts w:ascii="Times New Roman" w:hAnsi="Times New Roman"/>
          <w:sz w:val="24"/>
        </w:rPr>
      </w:pP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базе</w:t>
      </w:r>
      <w:r>
        <w:rPr>
          <w:rFonts w:ascii="Times New Roman" w:hAnsi="Times New Roman"/>
          <w:spacing w:val="1"/>
          <w:sz w:val="24"/>
        </w:rPr>
        <w:t xml:space="preserve"> </w:t>
      </w:r>
      <w:r>
        <w:rPr>
          <w:rFonts w:ascii="Times New Roman" w:hAnsi="Times New Roman"/>
          <w:sz w:val="24"/>
        </w:rPr>
        <w:t>организаций-партнёров</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уроков,</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2"/>
          <w:sz w:val="24"/>
        </w:rPr>
        <w:t xml:space="preserve"> </w:t>
      </w:r>
      <w:r>
        <w:rPr>
          <w:rFonts w:ascii="Times New Roman" w:hAnsi="Times New Roman"/>
          <w:sz w:val="24"/>
        </w:rPr>
        <w:t>акций</w:t>
      </w:r>
      <w:r>
        <w:rPr>
          <w:rFonts w:ascii="Times New Roman" w:hAnsi="Times New Roman"/>
          <w:spacing w:val="-2"/>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направленности;</w:t>
      </w:r>
    </w:p>
    <w:p w:rsidR="005A3A26" w:rsidRDefault="00D07349">
      <w:pPr>
        <w:numPr>
          <w:ilvl w:val="0"/>
          <w:numId w:val="486"/>
        </w:numPr>
        <w:tabs>
          <w:tab w:val="left" w:pos="1526"/>
        </w:tabs>
        <w:ind w:left="0" w:right="117" w:firstLine="708"/>
        <w:jc w:val="both"/>
        <w:rPr>
          <w:rFonts w:ascii="Times New Roman" w:hAnsi="Times New Roman"/>
          <w:sz w:val="24"/>
        </w:rPr>
      </w:pPr>
      <w:r>
        <w:rPr>
          <w:rFonts w:ascii="Times New Roman" w:hAnsi="Times New Roman"/>
          <w:sz w:val="24"/>
        </w:rPr>
        <w:t>проведение открытых дискуссионные площадки (детские, педагогические,</w:t>
      </w:r>
      <w:r>
        <w:rPr>
          <w:rFonts w:ascii="Times New Roman" w:hAnsi="Times New Roman"/>
          <w:spacing w:val="1"/>
          <w:sz w:val="24"/>
        </w:rPr>
        <w:t xml:space="preserve"> </w:t>
      </w:r>
      <w:r>
        <w:rPr>
          <w:rFonts w:ascii="Times New Roman" w:hAnsi="Times New Roman"/>
          <w:sz w:val="24"/>
        </w:rPr>
        <w:t>родительские,</w:t>
      </w:r>
      <w:r>
        <w:rPr>
          <w:rFonts w:ascii="Times New Roman" w:hAnsi="Times New Roman"/>
          <w:spacing w:val="1"/>
          <w:sz w:val="24"/>
        </w:rPr>
        <w:t xml:space="preserve"> </w:t>
      </w:r>
      <w:r>
        <w:rPr>
          <w:rFonts w:ascii="Times New Roman" w:hAnsi="Times New Roman"/>
          <w:sz w:val="24"/>
        </w:rPr>
        <w:t>совместные),</w:t>
      </w:r>
      <w:r>
        <w:rPr>
          <w:rFonts w:ascii="Times New Roman" w:hAnsi="Times New Roman"/>
          <w:spacing w:val="1"/>
          <w:sz w:val="24"/>
        </w:rPr>
        <w:t xml:space="preserve"> </w:t>
      </w:r>
      <w:r>
        <w:rPr>
          <w:rFonts w:ascii="Times New Roman" w:hAnsi="Times New Roman"/>
          <w:sz w:val="24"/>
        </w:rPr>
        <w:t>куда</w:t>
      </w:r>
      <w:r>
        <w:rPr>
          <w:rFonts w:ascii="Times New Roman" w:hAnsi="Times New Roman"/>
          <w:spacing w:val="1"/>
          <w:sz w:val="24"/>
        </w:rPr>
        <w:t xml:space="preserve"> </w:t>
      </w:r>
      <w:r>
        <w:rPr>
          <w:rFonts w:ascii="Times New Roman" w:hAnsi="Times New Roman"/>
          <w:sz w:val="24"/>
        </w:rPr>
        <w:t>приглашаются</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партнёров,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обсуждаются</w:t>
      </w:r>
      <w:r>
        <w:rPr>
          <w:rFonts w:ascii="Times New Roman" w:hAnsi="Times New Roman"/>
          <w:spacing w:val="1"/>
          <w:sz w:val="24"/>
        </w:rPr>
        <w:t xml:space="preserve"> </w:t>
      </w:r>
      <w:r>
        <w:rPr>
          <w:rFonts w:ascii="Times New Roman" w:hAnsi="Times New Roman"/>
          <w:sz w:val="24"/>
        </w:rPr>
        <w:t>актуальные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касающиеся</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2"/>
          <w:sz w:val="24"/>
        </w:rPr>
        <w:t xml:space="preserve"> </w:t>
      </w:r>
      <w:r>
        <w:rPr>
          <w:rFonts w:ascii="Times New Roman" w:hAnsi="Times New Roman"/>
          <w:sz w:val="24"/>
        </w:rPr>
        <w:t>муниципального образования,</w:t>
      </w:r>
      <w:r>
        <w:rPr>
          <w:rFonts w:ascii="Times New Roman" w:hAnsi="Times New Roman"/>
          <w:spacing w:val="-4"/>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страны;</w:t>
      </w:r>
    </w:p>
    <w:p w:rsidR="005A3A26" w:rsidRDefault="00D07349">
      <w:pPr>
        <w:numPr>
          <w:ilvl w:val="1"/>
          <w:numId w:val="486"/>
        </w:numPr>
        <w:tabs>
          <w:tab w:val="left" w:pos="1447"/>
        </w:tabs>
        <w:ind w:left="0" w:right="127" w:firstLine="852"/>
        <w:jc w:val="both"/>
        <w:rPr>
          <w:rFonts w:ascii="Times New Roman" w:hAnsi="Times New Roman"/>
          <w:sz w:val="24"/>
        </w:rPr>
      </w:pPr>
      <w:r>
        <w:rPr>
          <w:rFonts w:ascii="Times New Roman" w:hAnsi="Times New Roman"/>
          <w:sz w:val="24"/>
        </w:rPr>
        <w:t>расширение сетевого взаимодействия и сотрудничества между педагогами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3"/>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учебных заведений,</w:t>
      </w:r>
      <w:r>
        <w:rPr>
          <w:rFonts w:ascii="Times New Roman" w:hAnsi="Times New Roman"/>
          <w:spacing w:val="-3"/>
          <w:sz w:val="24"/>
        </w:rPr>
        <w:t xml:space="preserve"> </w:t>
      </w:r>
      <w:r>
        <w:rPr>
          <w:rFonts w:ascii="Times New Roman" w:hAnsi="Times New Roman"/>
          <w:sz w:val="24"/>
        </w:rPr>
        <w:t>так</w:t>
      </w:r>
      <w:r>
        <w:rPr>
          <w:rFonts w:ascii="Times New Roman" w:hAnsi="Times New Roman"/>
          <w:spacing w:val="66"/>
          <w:sz w:val="24"/>
        </w:rPr>
        <w:t xml:space="preserve"> </w:t>
      </w:r>
      <w:r>
        <w:rPr>
          <w:rFonts w:ascii="Times New Roman" w:hAnsi="Times New Roman"/>
          <w:sz w:val="24"/>
        </w:rPr>
        <w:t>дополнительных и</w:t>
      </w:r>
      <w:r>
        <w:rPr>
          <w:rFonts w:ascii="Times New Roman" w:hAnsi="Times New Roman"/>
          <w:spacing w:val="-2"/>
          <w:sz w:val="24"/>
        </w:rPr>
        <w:t xml:space="preserve"> </w:t>
      </w:r>
      <w:r>
        <w:rPr>
          <w:rFonts w:ascii="Times New Roman" w:hAnsi="Times New Roman"/>
          <w:sz w:val="24"/>
        </w:rPr>
        <w:t>высших;</w:t>
      </w:r>
    </w:p>
    <w:p w:rsidR="005A3A26" w:rsidRDefault="00D07349">
      <w:pPr>
        <w:numPr>
          <w:ilvl w:val="1"/>
          <w:numId w:val="486"/>
        </w:numPr>
        <w:tabs>
          <w:tab w:val="left" w:pos="1366"/>
        </w:tabs>
        <w:ind w:left="0" w:right="124" w:firstLine="799"/>
        <w:jc w:val="both"/>
        <w:rPr>
          <w:rFonts w:ascii="Times New Roman" w:hAnsi="Times New Roman"/>
          <w:sz w:val="24"/>
        </w:rPr>
      </w:pPr>
      <w:r>
        <w:rPr>
          <w:rFonts w:ascii="Times New Roman" w:hAnsi="Times New Roman"/>
          <w:sz w:val="24"/>
        </w:rPr>
        <w:t>поиск новых форм работы, в том числе и информационно коммуникативных</w:t>
      </w:r>
      <w:r>
        <w:rPr>
          <w:rFonts w:ascii="Times New Roman" w:hAnsi="Times New Roman"/>
          <w:spacing w:val="-67"/>
          <w:sz w:val="24"/>
        </w:rPr>
        <w:t xml:space="preserve"> </w:t>
      </w:r>
      <w:r>
        <w:rPr>
          <w:rFonts w:ascii="Times New Roman" w:hAnsi="Times New Roman"/>
          <w:sz w:val="24"/>
        </w:rPr>
        <w:t>по сетевому взаимодействию школьников города. Это возможность максимального</w:t>
      </w:r>
      <w:r>
        <w:rPr>
          <w:rFonts w:ascii="Times New Roman" w:hAnsi="Times New Roman"/>
          <w:spacing w:val="1"/>
          <w:sz w:val="24"/>
        </w:rPr>
        <w:t xml:space="preserve"> </w:t>
      </w:r>
      <w:r>
        <w:rPr>
          <w:rFonts w:ascii="Times New Roman" w:hAnsi="Times New Roman"/>
          <w:sz w:val="24"/>
        </w:rPr>
        <w:t>раскрытия</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Данная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проявить</w:t>
      </w:r>
      <w:r>
        <w:rPr>
          <w:rFonts w:ascii="Times New Roman" w:hAnsi="Times New Roman"/>
          <w:spacing w:val="-7"/>
          <w:sz w:val="24"/>
        </w:rPr>
        <w:t xml:space="preserve"> </w:t>
      </w:r>
      <w:r>
        <w:rPr>
          <w:rFonts w:ascii="Times New Roman" w:hAnsi="Times New Roman"/>
          <w:sz w:val="24"/>
        </w:rPr>
        <w:t>себя</w:t>
      </w:r>
      <w:r>
        <w:rPr>
          <w:rFonts w:ascii="Times New Roman" w:hAnsi="Times New Roman"/>
          <w:spacing w:val="-4"/>
          <w:sz w:val="24"/>
        </w:rPr>
        <w:t xml:space="preserve"> </w:t>
      </w:r>
      <w:r>
        <w:rPr>
          <w:rFonts w:ascii="Times New Roman" w:hAnsi="Times New Roman"/>
          <w:sz w:val="24"/>
        </w:rPr>
        <w:t>оптимальным</w:t>
      </w:r>
      <w:r>
        <w:rPr>
          <w:rFonts w:ascii="Times New Roman" w:hAnsi="Times New Roman"/>
          <w:spacing w:val="-5"/>
          <w:sz w:val="24"/>
        </w:rPr>
        <w:t xml:space="preserve"> </w:t>
      </w:r>
      <w:r>
        <w:rPr>
          <w:rFonts w:ascii="Times New Roman" w:hAnsi="Times New Roman"/>
          <w:sz w:val="24"/>
        </w:rPr>
        <w:t>образом</w:t>
      </w:r>
      <w:r>
        <w:rPr>
          <w:rFonts w:ascii="Times New Roman" w:hAnsi="Times New Roman"/>
          <w:spacing w:val="-6"/>
          <w:sz w:val="24"/>
        </w:rPr>
        <w:t xml:space="preserve"> </w:t>
      </w:r>
      <w:r>
        <w:rPr>
          <w:rFonts w:ascii="Times New Roman" w:hAnsi="Times New Roman"/>
          <w:sz w:val="24"/>
        </w:rPr>
        <w:t>индивидуально</w:t>
      </w:r>
      <w:r>
        <w:rPr>
          <w:rFonts w:ascii="Times New Roman" w:hAnsi="Times New Roman"/>
          <w:spacing w:val="-4"/>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в группе,</w:t>
      </w:r>
      <w:r>
        <w:rPr>
          <w:rFonts w:ascii="Times New Roman" w:hAnsi="Times New Roman"/>
          <w:spacing w:val="-5"/>
          <w:sz w:val="24"/>
        </w:rPr>
        <w:t xml:space="preserve"> </w:t>
      </w:r>
      <w:r>
        <w:rPr>
          <w:rFonts w:ascii="Times New Roman" w:hAnsi="Times New Roman"/>
          <w:sz w:val="24"/>
        </w:rPr>
        <w:t>попробовать</w:t>
      </w:r>
      <w:r>
        <w:rPr>
          <w:rFonts w:ascii="Times New Roman" w:hAnsi="Times New Roman"/>
          <w:spacing w:val="-6"/>
          <w:sz w:val="24"/>
        </w:rPr>
        <w:t xml:space="preserve"> </w:t>
      </w:r>
      <w:r>
        <w:rPr>
          <w:rFonts w:ascii="Times New Roman" w:hAnsi="Times New Roman"/>
          <w:sz w:val="24"/>
        </w:rPr>
        <w:t>свои</w:t>
      </w:r>
      <w:r>
        <w:rPr>
          <w:rFonts w:ascii="Times New Roman" w:hAnsi="Times New Roman"/>
          <w:spacing w:val="-68"/>
          <w:sz w:val="24"/>
        </w:rPr>
        <w:t xml:space="preserve"> </w:t>
      </w:r>
      <w:r>
        <w:rPr>
          <w:rFonts w:ascii="Times New Roman" w:hAnsi="Times New Roman"/>
          <w:sz w:val="24"/>
        </w:rPr>
        <w:t>силы, приложить свои знания, принести пользу, показать публично достигнутый</w:t>
      </w:r>
      <w:r>
        <w:rPr>
          <w:rFonts w:ascii="Times New Roman" w:hAnsi="Times New Roman"/>
          <w:spacing w:val="1"/>
          <w:sz w:val="24"/>
        </w:rPr>
        <w:t xml:space="preserve"> </w:t>
      </w:r>
      <w:r>
        <w:rPr>
          <w:rFonts w:ascii="Times New Roman" w:hAnsi="Times New Roman"/>
          <w:sz w:val="24"/>
        </w:rPr>
        <w:t>результат.</w:t>
      </w:r>
    </w:p>
    <w:p w:rsidR="005A3A26" w:rsidRDefault="00D07349">
      <w:pPr>
        <w:ind w:left="392"/>
        <w:jc w:val="both"/>
        <w:rPr>
          <w:rFonts w:ascii="Times New Roman" w:hAnsi="Times New Roman"/>
          <w:sz w:val="24"/>
        </w:rPr>
      </w:pPr>
      <w:r>
        <w:rPr>
          <w:rFonts w:ascii="Times New Roman" w:hAnsi="Times New Roman"/>
          <w:sz w:val="24"/>
        </w:rPr>
        <w:t xml:space="preserve">   Нашими партнёрами сегодня являются: городские библиотеки, городской музей, станция юннатов, Дворец культуры МЦ «Солнечный»</w:t>
      </w:r>
    </w:p>
    <w:p w:rsidR="005A3A26" w:rsidRDefault="00D07349">
      <w:pPr>
        <w:ind w:left="392"/>
        <w:jc w:val="both"/>
        <w:rPr>
          <w:rFonts w:ascii="Times New Roman" w:hAnsi="Times New Roman"/>
          <w:sz w:val="24"/>
        </w:rPr>
      </w:pPr>
      <w:r>
        <w:rPr>
          <w:rFonts w:ascii="Times New Roman" w:hAnsi="Times New Roman"/>
          <w:sz w:val="24"/>
        </w:rPr>
        <w:t xml:space="preserve">   Мы вместе реализуем разного рода социальные практики, которые дают реальную возможность нашим детям для свершения нравственных социально значимых поступков, способствующих формированию индивидуальных моделей поведения, позволяющих школьникам приобрести практические коммуникативные умения при осуществлении социальных взаимодействий, личностно, социально, профессионально самоопределиться.</w:t>
      </w:r>
    </w:p>
    <w:p w:rsidR="005A3A26" w:rsidRDefault="005A3A26">
      <w:pPr>
        <w:spacing w:before="3"/>
        <w:rPr>
          <w:rFonts w:ascii="Times New Roman" w:hAnsi="Times New Roman"/>
          <w:sz w:val="24"/>
        </w:rPr>
      </w:pPr>
    </w:p>
    <w:p w:rsidR="005A3A26" w:rsidRDefault="00D07349">
      <w:pPr>
        <w:pStyle w:val="10"/>
        <w:numPr>
          <w:ilvl w:val="1"/>
          <w:numId w:val="478"/>
        </w:numPr>
        <w:tabs>
          <w:tab w:val="left" w:pos="1011"/>
        </w:tabs>
        <w:spacing w:line="319" w:lineRule="exact"/>
        <w:ind w:left="1010" w:hanging="619"/>
        <w:jc w:val="both"/>
        <w:rPr>
          <w:sz w:val="24"/>
        </w:rPr>
      </w:pPr>
      <w:r>
        <w:rPr>
          <w:sz w:val="24"/>
        </w:rPr>
        <w:t>Модуль</w:t>
      </w:r>
      <w:r>
        <w:rPr>
          <w:spacing w:val="-10"/>
          <w:sz w:val="24"/>
        </w:rPr>
        <w:t xml:space="preserve"> </w:t>
      </w:r>
      <w:r>
        <w:rPr>
          <w:sz w:val="24"/>
        </w:rPr>
        <w:t>«Профилактика</w:t>
      </w:r>
      <w:r>
        <w:rPr>
          <w:spacing w:val="-8"/>
          <w:sz w:val="24"/>
        </w:rPr>
        <w:t xml:space="preserve"> </w:t>
      </w:r>
      <w:r>
        <w:rPr>
          <w:sz w:val="24"/>
        </w:rPr>
        <w:t>и</w:t>
      </w:r>
      <w:r>
        <w:rPr>
          <w:spacing w:val="-10"/>
          <w:sz w:val="24"/>
        </w:rPr>
        <w:t xml:space="preserve"> </w:t>
      </w:r>
      <w:r>
        <w:rPr>
          <w:sz w:val="24"/>
        </w:rPr>
        <w:t>безопасность»</w:t>
      </w:r>
    </w:p>
    <w:p w:rsidR="005A3A26" w:rsidRDefault="00D07349">
      <w:pPr>
        <w:ind w:left="885"/>
        <w:jc w:val="both"/>
        <w:rPr>
          <w:rFonts w:ascii="Times New Roman" w:hAnsi="Times New Roman"/>
          <w:sz w:val="24"/>
        </w:rPr>
      </w:pPr>
      <w:r>
        <w:rPr>
          <w:rFonts w:ascii="Times New Roman" w:hAnsi="Times New Roman"/>
          <w:sz w:val="24"/>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5A3A26" w:rsidRDefault="00D07349">
      <w:pPr>
        <w:ind w:left="885"/>
        <w:jc w:val="both"/>
        <w:rPr>
          <w:rFonts w:ascii="Times New Roman" w:hAnsi="Times New Roman"/>
          <w:sz w:val="24"/>
        </w:rPr>
      </w:pPr>
      <w:r>
        <w:rPr>
          <w:rFonts w:ascii="Times New Roman" w:hAnsi="Times New Roman"/>
          <w:sz w:val="24"/>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5A3A26" w:rsidRDefault="00D07349">
      <w:pPr>
        <w:ind w:left="885"/>
        <w:jc w:val="both"/>
        <w:rPr>
          <w:rFonts w:ascii="Times New Roman" w:hAnsi="Times New Roman"/>
          <w:sz w:val="24"/>
        </w:rPr>
      </w:pPr>
      <w:r>
        <w:rPr>
          <w:rFonts w:ascii="Times New Roman" w:hAnsi="Times New Roman"/>
          <w:sz w:val="24"/>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5A3A26" w:rsidRDefault="00D07349">
      <w:pPr>
        <w:ind w:left="885"/>
        <w:jc w:val="both"/>
        <w:rPr>
          <w:rFonts w:ascii="Times New Roman" w:hAnsi="Times New Roman"/>
          <w:sz w:val="24"/>
        </w:rPr>
      </w:pPr>
      <w:r>
        <w:rPr>
          <w:rFonts w:ascii="Times New Roman" w:hAnsi="Times New Roman"/>
          <w:sz w:val="24"/>
        </w:rPr>
        <w:t>•Реализация интегрированной программы «Мой выбор», направленной на позитивное отношение к ЗОЖ;</w:t>
      </w:r>
    </w:p>
    <w:p w:rsidR="005A3A26" w:rsidRDefault="00D07349">
      <w:pPr>
        <w:ind w:left="885"/>
        <w:jc w:val="both"/>
        <w:rPr>
          <w:rFonts w:ascii="Times New Roman" w:hAnsi="Times New Roman"/>
          <w:sz w:val="24"/>
        </w:rPr>
      </w:pPr>
      <w:r>
        <w:rPr>
          <w:rFonts w:ascii="Times New Roman" w:hAnsi="Times New Roman"/>
          <w:sz w:val="24"/>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5A3A26" w:rsidRDefault="00D07349">
      <w:pPr>
        <w:ind w:left="885"/>
        <w:jc w:val="both"/>
        <w:rPr>
          <w:rFonts w:ascii="Times New Roman" w:hAnsi="Times New Roman"/>
          <w:b/>
          <w:sz w:val="24"/>
        </w:rPr>
      </w:pPr>
      <w:r>
        <w:rPr>
          <w:rFonts w:ascii="Times New Roman" w:hAnsi="Times New Roman"/>
          <w:b/>
          <w:sz w:val="24"/>
        </w:rPr>
        <w:t>На индивидуальном уровне:</w:t>
      </w:r>
    </w:p>
    <w:p w:rsidR="005A3A26" w:rsidRDefault="00D07349">
      <w:pPr>
        <w:ind w:left="885"/>
        <w:jc w:val="both"/>
        <w:rPr>
          <w:rFonts w:ascii="Times New Roman" w:hAnsi="Times New Roman"/>
          <w:sz w:val="24"/>
        </w:rPr>
      </w:pPr>
      <w:r>
        <w:rPr>
          <w:rFonts w:ascii="Times New Roman" w:hAnsi="Times New Roman"/>
          <w:sz w:val="24"/>
        </w:rPr>
        <w:t>•Консультации, тренинги, беседы, диагностику.</w:t>
      </w:r>
    </w:p>
    <w:p w:rsidR="005A3A26" w:rsidRDefault="00D07349">
      <w:pPr>
        <w:ind w:left="885"/>
        <w:jc w:val="both"/>
        <w:rPr>
          <w:rFonts w:ascii="Times New Roman" w:hAnsi="Times New Roman"/>
          <w:sz w:val="24"/>
        </w:rPr>
      </w:pPr>
      <w:r>
        <w:rPr>
          <w:rFonts w:ascii="Times New Roman" w:hAnsi="Times New Roman"/>
          <w:sz w:val="24"/>
        </w:rPr>
        <w:t>•Выявление факторов, оказывающих отрицательное воздействие на развитие личности и способствующие совершению им правонарушений.</w:t>
      </w:r>
    </w:p>
    <w:p w:rsidR="005A3A26" w:rsidRDefault="00D07349">
      <w:pPr>
        <w:ind w:left="885"/>
        <w:jc w:val="both"/>
        <w:rPr>
          <w:rFonts w:ascii="Times New Roman" w:hAnsi="Times New Roman"/>
          <w:sz w:val="24"/>
        </w:rPr>
      </w:pPr>
      <w:r>
        <w:rPr>
          <w:rFonts w:ascii="Times New Roman" w:hAnsi="Times New Roman"/>
          <w:sz w:val="24"/>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5A3A26" w:rsidRDefault="00D07349">
      <w:pPr>
        <w:ind w:left="885"/>
        <w:jc w:val="both"/>
        <w:rPr>
          <w:rFonts w:ascii="Times New Roman" w:hAnsi="Times New Roman"/>
          <w:sz w:val="24"/>
        </w:rPr>
      </w:pPr>
      <w:r>
        <w:rPr>
          <w:rFonts w:ascii="Times New Roman" w:hAnsi="Times New Roman"/>
          <w:sz w:val="24"/>
        </w:rPr>
        <w:t>•Социально-психологические мониторинги с целью раннего выявления проблем.</w:t>
      </w:r>
    </w:p>
    <w:p w:rsidR="005A3A26" w:rsidRDefault="00D07349">
      <w:pPr>
        <w:ind w:left="885"/>
        <w:jc w:val="both"/>
        <w:rPr>
          <w:rFonts w:ascii="Times New Roman" w:hAnsi="Times New Roman"/>
          <w:sz w:val="24"/>
        </w:rPr>
      </w:pPr>
      <w:r>
        <w:rPr>
          <w:rFonts w:ascii="Times New Roman" w:hAnsi="Times New Roman"/>
          <w:sz w:val="24"/>
        </w:rPr>
        <w:t>•Психодиагностическое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5A3A26" w:rsidRDefault="00D07349">
      <w:pPr>
        <w:ind w:left="851"/>
        <w:rPr>
          <w:rFonts w:ascii="Times New Roman" w:hAnsi="Times New Roman"/>
          <w:sz w:val="24"/>
        </w:rPr>
      </w:pPr>
      <w:r>
        <w:rPr>
          <w:rFonts w:ascii="Times New Roman" w:hAnsi="Times New Roman"/>
          <w:sz w:val="24"/>
        </w:rPr>
        <w:t>•Организация психокоррекционной работы.</w:t>
      </w:r>
    </w:p>
    <w:p w:rsidR="005A3A26" w:rsidRDefault="00D07349">
      <w:pPr>
        <w:ind w:left="885"/>
        <w:jc w:val="both"/>
        <w:rPr>
          <w:rFonts w:ascii="Times New Roman" w:hAnsi="Times New Roman"/>
          <w:sz w:val="24"/>
        </w:rPr>
      </w:pPr>
      <w:r>
        <w:rPr>
          <w:rFonts w:ascii="Times New Roman" w:hAnsi="Times New Roman"/>
          <w:sz w:val="24"/>
        </w:rPr>
        <w:t>•Оказание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5A3A26" w:rsidRDefault="005A3A26">
      <w:pPr>
        <w:tabs>
          <w:tab w:val="left" w:pos="720"/>
        </w:tabs>
        <w:ind w:left="392" w:right="128"/>
        <w:jc w:val="both"/>
        <w:rPr>
          <w:rFonts w:ascii="Times New Roman" w:hAnsi="Times New Roman"/>
          <w:sz w:val="24"/>
        </w:rPr>
      </w:pPr>
    </w:p>
    <w:p w:rsidR="005A3A26" w:rsidRDefault="00D07349">
      <w:pPr>
        <w:pStyle w:val="10"/>
        <w:numPr>
          <w:ilvl w:val="1"/>
          <w:numId w:val="478"/>
        </w:numPr>
        <w:tabs>
          <w:tab w:val="left" w:pos="1733"/>
        </w:tabs>
        <w:spacing w:before="73" w:line="320" w:lineRule="exact"/>
        <w:ind w:left="1732" w:hanging="632"/>
        <w:jc w:val="both"/>
        <w:rPr>
          <w:sz w:val="24"/>
        </w:rPr>
      </w:pPr>
      <w:r>
        <w:rPr>
          <w:sz w:val="24"/>
        </w:rPr>
        <w:t>Модуль</w:t>
      </w:r>
      <w:r>
        <w:rPr>
          <w:spacing w:val="-10"/>
          <w:sz w:val="24"/>
        </w:rPr>
        <w:t xml:space="preserve"> </w:t>
      </w:r>
      <w:r>
        <w:rPr>
          <w:sz w:val="24"/>
        </w:rPr>
        <w:t>«Детские</w:t>
      </w:r>
      <w:r>
        <w:rPr>
          <w:spacing w:val="-6"/>
          <w:sz w:val="24"/>
        </w:rPr>
        <w:t xml:space="preserve"> </w:t>
      </w:r>
      <w:r>
        <w:rPr>
          <w:sz w:val="24"/>
        </w:rPr>
        <w:t>общественные</w:t>
      </w:r>
      <w:r>
        <w:rPr>
          <w:spacing w:val="-9"/>
          <w:sz w:val="24"/>
        </w:rPr>
        <w:t xml:space="preserve"> </w:t>
      </w:r>
      <w:r>
        <w:rPr>
          <w:sz w:val="24"/>
        </w:rPr>
        <w:t>объединения»</w:t>
      </w:r>
    </w:p>
    <w:p w:rsidR="005A3A26" w:rsidRDefault="00D07349">
      <w:pPr>
        <w:ind w:left="392" w:right="121"/>
        <w:jc w:val="both"/>
        <w:rPr>
          <w:rFonts w:ascii="Times New Roman" w:hAnsi="Times New Roman"/>
          <w:sz w:val="24"/>
        </w:rPr>
      </w:pPr>
      <w:r>
        <w:rPr>
          <w:rFonts w:ascii="Times New Roman" w:hAnsi="Times New Roman"/>
          <w:sz w:val="24"/>
        </w:rPr>
        <w:t>Действующие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базе</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детские</w:t>
      </w:r>
      <w:r>
        <w:rPr>
          <w:rFonts w:ascii="Times New Roman" w:hAnsi="Times New Roman"/>
          <w:spacing w:val="1"/>
          <w:sz w:val="24"/>
        </w:rPr>
        <w:t xml:space="preserve"> </w:t>
      </w:r>
      <w:r>
        <w:rPr>
          <w:rFonts w:ascii="Times New Roman" w:hAnsi="Times New Roman"/>
          <w:sz w:val="24"/>
        </w:rPr>
        <w:t>общественные</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добровольное,</w:t>
      </w:r>
      <w:r>
        <w:rPr>
          <w:rFonts w:ascii="Times New Roman" w:hAnsi="Times New Roman"/>
          <w:spacing w:val="1"/>
          <w:sz w:val="24"/>
        </w:rPr>
        <w:t xml:space="preserve"> </w:t>
      </w:r>
      <w:r>
        <w:rPr>
          <w:rFonts w:ascii="Times New Roman" w:hAnsi="Times New Roman"/>
          <w:sz w:val="24"/>
        </w:rPr>
        <w:t>самоуправляемое,</w:t>
      </w:r>
      <w:r>
        <w:rPr>
          <w:rFonts w:ascii="Times New Roman" w:hAnsi="Times New Roman"/>
          <w:spacing w:val="1"/>
          <w:sz w:val="24"/>
        </w:rPr>
        <w:t xml:space="preserve"> </w:t>
      </w:r>
      <w:r>
        <w:rPr>
          <w:rFonts w:ascii="Times New Roman" w:hAnsi="Times New Roman"/>
          <w:sz w:val="24"/>
        </w:rPr>
        <w:t>некоммерческое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созданное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инициативе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взрослых,</w:t>
      </w:r>
      <w:r>
        <w:rPr>
          <w:rFonts w:ascii="Times New Roman" w:hAnsi="Times New Roman"/>
          <w:spacing w:val="1"/>
          <w:sz w:val="24"/>
        </w:rPr>
        <w:t xml:space="preserve"> </w:t>
      </w:r>
      <w:r>
        <w:rPr>
          <w:rFonts w:ascii="Times New Roman" w:hAnsi="Times New Roman"/>
          <w:sz w:val="24"/>
        </w:rPr>
        <w:t>объединившихся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67"/>
          <w:sz w:val="24"/>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общих</w:t>
      </w:r>
      <w:r>
        <w:rPr>
          <w:rFonts w:ascii="Times New Roman" w:hAnsi="Times New Roman"/>
          <w:spacing w:val="1"/>
          <w:sz w:val="24"/>
        </w:rPr>
        <w:t xml:space="preserve"> </w:t>
      </w:r>
      <w:r>
        <w:rPr>
          <w:rFonts w:ascii="Times New Roman" w:hAnsi="Times New Roman"/>
          <w:sz w:val="24"/>
        </w:rPr>
        <w:t>целей,</w:t>
      </w:r>
      <w:r>
        <w:rPr>
          <w:rFonts w:ascii="Times New Roman" w:hAnsi="Times New Roman"/>
          <w:spacing w:val="1"/>
          <w:sz w:val="24"/>
        </w:rPr>
        <w:t xml:space="preserve"> </w:t>
      </w:r>
      <w:r>
        <w:rPr>
          <w:rFonts w:ascii="Times New Roman" w:hAnsi="Times New Roman"/>
          <w:sz w:val="24"/>
        </w:rPr>
        <w:t>указанных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уставе</w:t>
      </w:r>
      <w:r>
        <w:rPr>
          <w:rFonts w:ascii="Times New Roman" w:hAnsi="Times New Roman"/>
          <w:spacing w:val="1"/>
          <w:sz w:val="24"/>
        </w:rPr>
        <w:t xml:space="preserve"> </w:t>
      </w:r>
      <w:r>
        <w:rPr>
          <w:rFonts w:ascii="Times New Roman" w:hAnsi="Times New Roman"/>
          <w:sz w:val="24"/>
        </w:rPr>
        <w:t>общественного</w:t>
      </w:r>
      <w:r>
        <w:rPr>
          <w:rFonts w:ascii="Times New Roman" w:hAnsi="Times New Roman"/>
          <w:spacing w:val="-67"/>
          <w:sz w:val="24"/>
        </w:rPr>
        <w:t xml:space="preserve"> </w:t>
      </w:r>
      <w:r>
        <w:rPr>
          <w:rFonts w:ascii="Times New Roman" w:hAnsi="Times New Roman"/>
          <w:sz w:val="24"/>
        </w:rPr>
        <w:t>объединения. Его правовой основой является Федеральный закон от 19.05.1995 №</w:t>
      </w:r>
      <w:r>
        <w:rPr>
          <w:rFonts w:ascii="Times New Roman" w:hAnsi="Times New Roman"/>
          <w:spacing w:val="1"/>
          <w:sz w:val="24"/>
        </w:rPr>
        <w:t xml:space="preserve"> </w:t>
      </w:r>
      <w:r>
        <w:rPr>
          <w:rFonts w:ascii="Times New Roman" w:hAnsi="Times New Roman"/>
          <w:sz w:val="24"/>
        </w:rPr>
        <w:t>82-ФЗ</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объединениях»</w:t>
      </w:r>
      <w:r>
        <w:rPr>
          <w:rFonts w:ascii="Times New Roman" w:hAnsi="Times New Roman"/>
          <w:spacing w:val="1"/>
          <w:sz w:val="24"/>
        </w:rPr>
        <w:t xml:space="preserve"> </w:t>
      </w:r>
      <w:r>
        <w:rPr>
          <w:rFonts w:ascii="Times New Roman" w:hAnsi="Times New Roman"/>
          <w:sz w:val="24"/>
        </w:rPr>
        <w:t>(ст.</w:t>
      </w:r>
      <w:r>
        <w:rPr>
          <w:rFonts w:ascii="Times New Roman" w:hAnsi="Times New Roman"/>
          <w:spacing w:val="1"/>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детском</w:t>
      </w:r>
      <w:r>
        <w:rPr>
          <w:rFonts w:ascii="Times New Roman" w:hAnsi="Times New Roman"/>
          <w:spacing w:val="1"/>
          <w:sz w:val="24"/>
        </w:rPr>
        <w:t xml:space="preserve"> </w:t>
      </w:r>
      <w:r>
        <w:rPr>
          <w:rFonts w:ascii="Times New Roman" w:hAnsi="Times New Roman"/>
          <w:sz w:val="24"/>
        </w:rPr>
        <w:t>общественном</w:t>
      </w:r>
      <w:r>
        <w:rPr>
          <w:rFonts w:ascii="Times New Roman" w:hAnsi="Times New Roman"/>
          <w:spacing w:val="-1"/>
          <w:sz w:val="24"/>
        </w:rPr>
        <w:t xml:space="preserve"> </w:t>
      </w:r>
      <w:r>
        <w:rPr>
          <w:rFonts w:ascii="Times New Roman" w:hAnsi="Times New Roman"/>
          <w:sz w:val="24"/>
        </w:rPr>
        <w:t>объединении осуществляется через:</w:t>
      </w:r>
    </w:p>
    <w:p w:rsidR="005A3A26" w:rsidRDefault="00D07349">
      <w:pPr>
        <w:numPr>
          <w:ilvl w:val="0"/>
          <w:numId w:val="487"/>
        </w:numPr>
        <w:tabs>
          <w:tab w:val="left" w:pos="1193"/>
        </w:tabs>
        <w:ind w:left="0" w:right="129" w:firstLine="0"/>
        <w:jc w:val="both"/>
        <w:rPr>
          <w:rFonts w:ascii="Times New Roman" w:hAnsi="Times New Roman"/>
          <w:sz w:val="24"/>
        </w:rPr>
      </w:pPr>
      <w:r>
        <w:rPr>
          <w:rFonts w:ascii="Times New Roman" w:hAnsi="Times New Roman"/>
          <w:sz w:val="24"/>
        </w:rPr>
        <w:t>утверждение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последовательную</w:t>
      </w:r>
      <w:r>
        <w:rPr>
          <w:rFonts w:ascii="Times New Roman" w:hAnsi="Times New Roman"/>
          <w:spacing w:val="1"/>
          <w:sz w:val="24"/>
        </w:rPr>
        <w:t xml:space="preserve"> </w:t>
      </w:r>
      <w:r>
        <w:rPr>
          <w:rFonts w:ascii="Times New Roman" w:hAnsi="Times New Roman"/>
          <w:sz w:val="24"/>
        </w:rPr>
        <w:t>реализацию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детском</w:t>
      </w:r>
      <w:r>
        <w:rPr>
          <w:rFonts w:ascii="Times New Roman" w:hAnsi="Times New Roman"/>
          <w:spacing w:val="1"/>
          <w:sz w:val="24"/>
        </w:rPr>
        <w:t xml:space="preserve"> </w:t>
      </w:r>
      <w:r>
        <w:rPr>
          <w:rFonts w:ascii="Times New Roman" w:hAnsi="Times New Roman"/>
          <w:sz w:val="24"/>
        </w:rPr>
        <w:t>общественном</w:t>
      </w:r>
      <w:r>
        <w:rPr>
          <w:rFonts w:ascii="Times New Roman" w:hAnsi="Times New Roman"/>
          <w:spacing w:val="1"/>
          <w:sz w:val="24"/>
        </w:rPr>
        <w:t xml:space="preserve"> </w:t>
      </w:r>
      <w:r>
        <w:rPr>
          <w:rFonts w:ascii="Times New Roman" w:hAnsi="Times New Roman"/>
          <w:sz w:val="24"/>
        </w:rPr>
        <w:t>объединении</w:t>
      </w:r>
      <w:r>
        <w:rPr>
          <w:rFonts w:ascii="Times New Roman" w:hAnsi="Times New Roman"/>
          <w:spacing w:val="1"/>
          <w:sz w:val="24"/>
        </w:rPr>
        <w:t xml:space="preserve"> </w:t>
      </w:r>
      <w:r>
        <w:rPr>
          <w:rFonts w:ascii="Times New Roman" w:hAnsi="Times New Roman"/>
          <w:sz w:val="24"/>
        </w:rPr>
        <w:t>демократических</w:t>
      </w:r>
      <w:r>
        <w:rPr>
          <w:rFonts w:ascii="Times New Roman" w:hAnsi="Times New Roman"/>
          <w:spacing w:val="1"/>
          <w:sz w:val="24"/>
        </w:rPr>
        <w:t xml:space="preserve"> </w:t>
      </w:r>
      <w:r>
        <w:rPr>
          <w:rFonts w:ascii="Times New Roman" w:hAnsi="Times New Roman"/>
          <w:sz w:val="24"/>
        </w:rPr>
        <w:t>процедур</w:t>
      </w:r>
      <w:r>
        <w:rPr>
          <w:rFonts w:ascii="Times New Roman" w:hAnsi="Times New Roman"/>
          <w:spacing w:val="1"/>
          <w:sz w:val="24"/>
        </w:rPr>
        <w:t xml:space="preserve"> </w:t>
      </w:r>
      <w:r>
        <w:rPr>
          <w:rFonts w:ascii="Times New Roman" w:hAnsi="Times New Roman"/>
          <w:sz w:val="24"/>
        </w:rPr>
        <w:t>(выборы</w:t>
      </w:r>
      <w:r>
        <w:rPr>
          <w:rFonts w:ascii="Times New Roman" w:hAnsi="Times New Roman"/>
          <w:spacing w:val="1"/>
          <w:sz w:val="24"/>
        </w:rPr>
        <w:t xml:space="preserve"> </w:t>
      </w:r>
      <w:r>
        <w:rPr>
          <w:rFonts w:ascii="Times New Roman" w:hAnsi="Times New Roman"/>
          <w:sz w:val="24"/>
        </w:rPr>
        <w:t>руководящих</w:t>
      </w:r>
      <w:r>
        <w:rPr>
          <w:rFonts w:ascii="Times New Roman" w:hAnsi="Times New Roman"/>
          <w:spacing w:val="1"/>
          <w:sz w:val="24"/>
        </w:rPr>
        <w:t xml:space="preserve"> </w:t>
      </w:r>
      <w:r>
        <w:rPr>
          <w:rFonts w:ascii="Times New Roman" w:hAnsi="Times New Roman"/>
          <w:sz w:val="24"/>
        </w:rPr>
        <w:t>органов</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7"/>
          <w:sz w:val="24"/>
        </w:rPr>
        <w:t xml:space="preserve"> </w:t>
      </w:r>
      <w:r>
        <w:rPr>
          <w:rFonts w:ascii="Times New Roman" w:hAnsi="Times New Roman"/>
          <w:sz w:val="24"/>
        </w:rPr>
        <w:t>подотчетность</w:t>
      </w:r>
      <w:r>
        <w:rPr>
          <w:rFonts w:ascii="Times New Roman" w:hAnsi="Times New Roman"/>
          <w:spacing w:val="-7"/>
          <w:sz w:val="24"/>
        </w:rPr>
        <w:t xml:space="preserve"> </w:t>
      </w:r>
      <w:r>
        <w:rPr>
          <w:rFonts w:ascii="Times New Roman" w:hAnsi="Times New Roman"/>
          <w:sz w:val="24"/>
        </w:rPr>
        <w:t>выборных</w:t>
      </w:r>
      <w:r>
        <w:rPr>
          <w:rFonts w:ascii="Times New Roman" w:hAnsi="Times New Roman"/>
          <w:spacing w:val="-6"/>
          <w:sz w:val="24"/>
        </w:rPr>
        <w:t xml:space="preserve"> </w:t>
      </w:r>
      <w:r>
        <w:rPr>
          <w:rFonts w:ascii="Times New Roman" w:hAnsi="Times New Roman"/>
          <w:sz w:val="24"/>
        </w:rPr>
        <w:t>органов</w:t>
      </w:r>
      <w:r>
        <w:rPr>
          <w:rFonts w:ascii="Times New Roman" w:hAnsi="Times New Roman"/>
          <w:spacing w:val="-8"/>
          <w:sz w:val="24"/>
        </w:rPr>
        <w:t xml:space="preserve"> </w:t>
      </w:r>
      <w:r>
        <w:rPr>
          <w:rFonts w:ascii="Times New Roman" w:hAnsi="Times New Roman"/>
          <w:sz w:val="24"/>
        </w:rPr>
        <w:t>общему</w:t>
      </w:r>
      <w:r>
        <w:rPr>
          <w:rFonts w:ascii="Times New Roman" w:hAnsi="Times New Roman"/>
          <w:spacing w:val="-8"/>
          <w:sz w:val="24"/>
        </w:rPr>
        <w:t xml:space="preserve"> </w:t>
      </w:r>
      <w:r>
        <w:rPr>
          <w:rFonts w:ascii="Times New Roman" w:hAnsi="Times New Roman"/>
          <w:sz w:val="24"/>
        </w:rPr>
        <w:t>сбору</w:t>
      </w:r>
      <w:r>
        <w:rPr>
          <w:rFonts w:ascii="Times New Roman" w:hAnsi="Times New Roman"/>
          <w:spacing w:val="-10"/>
          <w:sz w:val="24"/>
        </w:rPr>
        <w:t xml:space="preserve"> </w:t>
      </w:r>
      <w:r>
        <w:rPr>
          <w:rFonts w:ascii="Times New Roman" w:hAnsi="Times New Roman"/>
          <w:sz w:val="24"/>
        </w:rPr>
        <w:t>объединения;</w:t>
      </w:r>
      <w:r>
        <w:rPr>
          <w:rFonts w:ascii="Times New Roman" w:hAnsi="Times New Roman"/>
          <w:spacing w:val="-5"/>
          <w:sz w:val="24"/>
        </w:rPr>
        <w:t xml:space="preserve"> </w:t>
      </w:r>
      <w:r>
        <w:rPr>
          <w:rFonts w:ascii="Times New Roman" w:hAnsi="Times New Roman"/>
          <w:sz w:val="24"/>
        </w:rPr>
        <w:t>ротация</w:t>
      </w:r>
      <w:r>
        <w:rPr>
          <w:rFonts w:ascii="Times New Roman" w:hAnsi="Times New Roman"/>
          <w:spacing w:val="-67"/>
          <w:sz w:val="24"/>
        </w:rPr>
        <w:t xml:space="preserve"> </w:t>
      </w:r>
      <w:r>
        <w:rPr>
          <w:rFonts w:ascii="Times New Roman" w:hAnsi="Times New Roman"/>
          <w:sz w:val="24"/>
        </w:rPr>
        <w:t>состава выборных органов и т. п.), дающих обучающемуся возможность получить</w:t>
      </w:r>
      <w:r>
        <w:rPr>
          <w:rFonts w:ascii="Times New Roman" w:hAnsi="Times New Roman"/>
          <w:spacing w:val="1"/>
          <w:sz w:val="24"/>
        </w:rPr>
        <w:t xml:space="preserve"> </w:t>
      </w:r>
      <w:r>
        <w:rPr>
          <w:rFonts w:ascii="Times New Roman" w:hAnsi="Times New Roman"/>
          <w:sz w:val="24"/>
        </w:rPr>
        <w:t>социально значимый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2"/>
          <w:sz w:val="24"/>
        </w:rPr>
        <w:t xml:space="preserve"> </w:t>
      </w:r>
      <w:r>
        <w:rPr>
          <w:rFonts w:ascii="Times New Roman" w:hAnsi="Times New Roman"/>
          <w:sz w:val="24"/>
        </w:rPr>
        <w:t>гражданского</w:t>
      </w:r>
      <w:r>
        <w:rPr>
          <w:rFonts w:ascii="Times New Roman" w:hAnsi="Times New Roman"/>
          <w:spacing w:val="4"/>
          <w:sz w:val="24"/>
        </w:rPr>
        <w:t xml:space="preserve"> </w:t>
      </w:r>
      <w:r>
        <w:rPr>
          <w:rFonts w:ascii="Times New Roman" w:hAnsi="Times New Roman"/>
          <w:sz w:val="24"/>
        </w:rPr>
        <w:t>поведения;</w:t>
      </w:r>
    </w:p>
    <w:p w:rsidR="005A3A26" w:rsidRDefault="00D07349">
      <w:pPr>
        <w:numPr>
          <w:ilvl w:val="0"/>
          <w:numId w:val="487"/>
        </w:numPr>
        <w:tabs>
          <w:tab w:val="left" w:pos="1193"/>
        </w:tabs>
        <w:ind w:left="0" w:right="122" w:firstLine="0"/>
        <w:jc w:val="both"/>
        <w:rPr>
          <w:rFonts w:ascii="Times New Roman" w:hAnsi="Times New Roman"/>
          <w:sz w:val="24"/>
        </w:rPr>
      </w:pPr>
      <w:r>
        <w:rPr>
          <w:rFonts w:ascii="Times New Roman" w:hAnsi="Times New Roman"/>
          <w:sz w:val="24"/>
        </w:rPr>
        <w:t>организацию общественно полезных дел, дающих обучающимся возможность</w:t>
      </w:r>
      <w:r>
        <w:rPr>
          <w:rFonts w:ascii="Times New Roman" w:hAnsi="Times New Roman"/>
          <w:spacing w:val="-67"/>
          <w:sz w:val="24"/>
        </w:rPr>
        <w:t xml:space="preserve"> </w:t>
      </w:r>
      <w:r>
        <w:rPr>
          <w:rFonts w:ascii="Times New Roman" w:hAnsi="Times New Roman"/>
          <w:sz w:val="24"/>
        </w:rPr>
        <w:t>получить важный для их личностного развития опыт деятельности, направленной на</w:t>
      </w:r>
      <w:r>
        <w:rPr>
          <w:rFonts w:ascii="Times New Roman" w:hAnsi="Times New Roman"/>
          <w:spacing w:val="-67"/>
          <w:sz w:val="24"/>
        </w:rPr>
        <w:t xml:space="preserve"> </w:t>
      </w:r>
      <w:r>
        <w:rPr>
          <w:rFonts w:ascii="Times New Roman" w:hAnsi="Times New Roman"/>
          <w:sz w:val="24"/>
        </w:rPr>
        <w:t>помощь</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обществу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целом;</w:t>
      </w:r>
      <w:r>
        <w:rPr>
          <w:rFonts w:ascii="Times New Roman" w:hAnsi="Times New Roman"/>
          <w:spacing w:val="1"/>
          <w:sz w:val="24"/>
        </w:rPr>
        <w:t xml:space="preserve"> </w:t>
      </w:r>
      <w:r>
        <w:rPr>
          <w:rFonts w:ascii="Times New Roman" w:hAnsi="Times New Roman"/>
          <w:sz w:val="24"/>
        </w:rPr>
        <w:t>развить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качества, как забота, уважение, умение сопереживать, умение общаться, слушать и</w:t>
      </w:r>
      <w:r>
        <w:rPr>
          <w:rFonts w:ascii="Times New Roman" w:hAnsi="Times New Roman"/>
          <w:spacing w:val="1"/>
          <w:sz w:val="24"/>
        </w:rPr>
        <w:t xml:space="preserve"> </w:t>
      </w:r>
      <w:r>
        <w:rPr>
          <w:rFonts w:ascii="Times New Roman" w:hAnsi="Times New Roman"/>
          <w:sz w:val="24"/>
        </w:rPr>
        <w:t>слышать других. Такими делами могут являться: посильная помощь, оказываемая</w:t>
      </w:r>
      <w:r>
        <w:rPr>
          <w:rFonts w:ascii="Times New Roman" w:hAnsi="Times New Roman"/>
          <w:spacing w:val="1"/>
          <w:sz w:val="24"/>
        </w:rPr>
        <w:t xml:space="preserve"> </w:t>
      </w:r>
      <w:r>
        <w:rPr>
          <w:rFonts w:ascii="Times New Roman" w:hAnsi="Times New Roman"/>
          <w:sz w:val="24"/>
        </w:rPr>
        <w:t>обучающимися пожилым людям; совместная работа с учреждениями социальной</w:t>
      </w:r>
      <w:r>
        <w:rPr>
          <w:rFonts w:ascii="Times New Roman" w:hAnsi="Times New Roman"/>
          <w:spacing w:val="1"/>
          <w:sz w:val="24"/>
        </w:rPr>
        <w:t xml:space="preserve"> </w:t>
      </w:r>
      <w:r>
        <w:rPr>
          <w:rFonts w:ascii="Times New Roman" w:hAnsi="Times New Roman"/>
          <w:sz w:val="24"/>
        </w:rPr>
        <w:t>сферы</w:t>
      </w:r>
      <w:r>
        <w:rPr>
          <w:rFonts w:ascii="Times New Roman" w:hAnsi="Times New Roman"/>
          <w:spacing w:val="1"/>
          <w:sz w:val="24"/>
        </w:rPr>
        <w:t xml:space="preserve"> </w:t>
      </w: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культурно-просветительских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развлекательных</w:t>
      </w:r>
      <w:r>
        <w:rPr>
          <w:rFonts w:ascii="Times New Roman" w:hAnsi="Times New Roman"/>
          <w:spacing w:val="70"/>
          <w:sz w:val="24"/>
        </w:rPr>
        <w:t xml:space="preserve"> </w:t>
      </w:r>
      <w:r>
        <w:rPr>
          <w:rFonts w:ascii="Times New Roman" w:hAnsi="Times New Roman"/>
          <w:sz w:val="24"/>
        </w:rPr>
        <w:t>мероприятий</w:t>
      </w:r>
      <w:r>
        <w:rPr>
          <w:rFonts w:ascii="Times New Roman" w:hAnsi="Times New Roman"/>
          <w:spacing w:val="-67"/>
          <w:sz w:val="24"/>
        </w:rPr>
        <w:t xml:space="preserve"> </w:t>
      </w:r>
      <w:r>
        <w:rPr>
          <w:rFonts w:ascii="Times New Roman" w:hAnsi="Times New Roman"/>
          <w:sz w:val="24"/>
        </w:rPr>
        <w:t>для посетителей этих учреждений, помощь в благоустройстве территории данных</w:t>
      </w:r>
      <w:r>
        <w:rPr>
          <w:rFonts w:ascii="Times New Roman" w:hAnsi="Times New Roman"/>
          <w:spacing w:val="1"/>
          <w:sz w:val="24"/>
        </w:rPr>
        <w:t xml:space="preserve"> </w:t>
      </w:r>
      <w:r>
        <w:rPr>
          <w:rFonts w:ascii="Times New Roman" w:hAnsi="Times New Roman"/>
          <w:sz w:val="24"/>
        </w:rPr>
        <w:t>учреждений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w:t>
      </w:r>
      <w:r>
        <w:rPr>
          <w:rFonts w:ascii="Times New Roman" w:hAnsi="Times New Roman"/>
          <w:spacing w:val="1"/>
          <w:sz w:val="24"/>
        </w:rPr>
        <w:t xml:space="preserve"> </w:t>
      </w:r>
      <w:r>
        <w:rPr>
          <w:rFonts w:ascii="Times New Roman" w:hAnsi="Times New Roman"/>
          <w:sz w:val="24"/>
        </w:rPr>
        <w:t>п.);</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прилегающей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(благоустройство клумб) и</w:t>
      </w:r>
      <w:r>
        <w:rPr>
          <w:rFonts w:ascii="Times New Roman" w:hAnsi="Times New Roman"/>
          <w:spacing w:val="-4"/>
          <w:sz w:val="24"/>
        </w:rPr>
        <w:t xml:space="preserve"> </w:t>
      </w:r>
      <w:r>
        <w:rPr>
          <w:rFonts w:ascii="Times New Roman" w:hAnsi="Times New Roman"/>
          <w:sz w:val="24"/>
        </w:rPr>
        <w:t>др.;</w:t>
      </w:r>
    </w:p>
    <w:p w:rsidR="005A3A26" w:rsidRDefault="00D07349">
      <w:pPr>
        <w:numPr>
          <w:ilvl w:val="0"/>
          <w:numId w:val="487"/>
        </w:numPr>
        <w:tabs>
          <w:tab w:val="left" w:pos="1193"/>
        </w:tabs>
        <w:ind w:left="0" w:right="127" w:firstLine="0"/>
        <w:jc w:val="both"/>
        <w:rPr>
          <w:rFonts w:ascii="Times New Roman" w:hAnsi="Times New Roman"/>
          <w:sz w:val="24"/>
        </w:rPr>
      </w:pPr>
      <w:r>
        <w:rPr>
          <w:rFonts w:ascii="Times New Roman" w:hAnsi="Times New Roman"/>
          <w:sz w:val="24"/>
        </w:rPr>
        <w:t>рекламные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начальной</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реализующие</w:t>
      </w:r>
      <w:r>
        <w:rPr>
          <w:rFonts w:ascii="Times New Roman" w:hAnsi="Times New Roman"/>
          <w:spacing w:val="1"/>
          <w:sz w:val="24"/>
        </w:rPr>
        <w:t xml:space="preserve"> </w:t>
      </w:r>
      <w:r>
        <w:rPr>
          <w:rFonts w:ascii="Times New Roman" w:hAnsi="Times New Roman"/>
          <w:sz w:val="24"/>
        </w:rPr>
        <w:t>идею</w:t>
      </w:r>
      <w:r>
        <w:rPr>
          <w:rFonts w:ascii="Times New Roman" w:hAnsi="Times New Roman"/>
          <w:spacing w:val="1"/>
          <w:sz w:val="24"/>
        </w:rPr>
        <w:t xml:space="preserve"> </w:t>
      </w:r>
      <w:r>
        <w:rPr>
          <w:rFonts w:ascii="Times New Roman" w:hAnsi="Times New Roman"/>
          <w:sz w:val="24"/>
        </w:rPr>
        <w:t>популяризации деятельности детского общественного объединения, привлечения в</w:t>
      </w:r>
      <w:r>
        <w:rPr>
          <w:rFonts w:ascii="Times New Roman" w:hAnsi="Times New Roman"/>
          <w:spacing w:val="1"/>
          <w:sz w:val="24"/>
        </w:rPr>
        <w:t xml:space="preserve"> </w:t>
      </w:r>
      <w:r>
        <w:rPr>
          <w:rFonts w:ascii="Times New Roman" w:hAnsi="Times New Roman"/>
          <w:sz w:val="24"/>
        </w:rPr>
        <w:t>него</w:t>
      </w:r>
      <w:r>
        <w:rPr>
          <w:rFonts w:ascii="Times New Roman" w:hAnsi="Times New Roman"/>
          <w:spacing w:val="-7"/>
          <w:sz w:val="24"/>
        </w:rPr>
        <w:t xml:space="preserve"> </w:t>
      </w:r>
      <w:r>
        <w:rPr>
          <w:rFonts w:ascii="Times New Roman" w:hAnsi="Times New Roman"/>
          <w:sz w:val="24"/>
        </w:rPr>
        <w:t>новых</w:t>
      </w:r>
      <w:r>
        <w:rPr>
          <w:rFonts w:ascii="Times New Roman" w:hAnsi="Times New Roman"/>
          <w:spacing w:val="-3"/>
          <w:sz w:val="24"/>
        </w:rPr>
        <w:t xml:space="preserve"> </w:t>
      </w:r>
      <w:r>
        <w:rPr>
          <w:rFonts w:ascii="Times New Roman" w:hAnsi="Times New Roman"/>
          <w:sz w:val="24"/>
        </w:rPr>
        <w:t>участников</w:t>
      </w:r>
      <w:r>
        <w:rPr>
          <w:rFonts w:ascii="Times New Roman" w:hAnsi="Times New Roman"/>
          <w:spacing w:val="-5"/>
          <w:sz w:val="24"/>
        </w:rPr>
        <w:t xml:space="preserve"> </w:t>
      </w:r>
      <w:r>
        <w:rPr>
          <w:rFonts w:ascii="Times New Roman" w:hAnsi="Times New Roman"/>
          <w:sz w:val="24"/>
        </w:rPr>
        <w:t>(проводятся</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форме</w:t>
      </w:r>
      <w:r>
        <w:rPr>
          <w:rFonts w:ascii="Times New Roman" w:hAnsi="Times New Roman"/>
          <w:spacing w:val="-6"/>
          <w:sz w:val="24"/>
        </w:rPr>
        <w:t xml:space="preserve"> </w:t>
      </w:r>
      <w:r>
        <w:rPr>
          <w:rFonts w:ascii="Times New Roman" w:hAnsi="Times New Roman"/>
          <w:sz w:val="24"/>
        </w:rPr>
        <w:t>игр,</w:t>
      </w:r>
      <w:r>
        <w:rPr>
          <w:rFonts w:ascii="Times New Roman" w:hAnsi="Times New Roman"/>
          <w:spacing w:val="-5"/>
          <w:sz w:val="24"/>
        </w:rPr>
        <w:t xml:space="preserve"> </w:t>
      </w:r>
      <w:r>
        <w:rPr>
          <w:rFonts w:ascii="Times New Roman" w:hAnsi="Times New Roman"/>
          <w:sz w:val="24"/>
        </w:rPr>
        <w:t>квестов,</w:t>
      </w:r>
      <w:r>
        <w:rPr>
          <w:rFonts w:ascii="Times New Roman" w:hAnsi="Times New Roman"/>
          <w:spacing w:val="-4"/>
          <w:sz w:val="24"/>
        </w:rPr>
        <w:t xml:space="preserve"> </w:t>
      </w:r>
      <w:r>
        <w:rPr>
          <w:rFonts w:ascii="Times New Roman" w:hAnsi="Times New Roman"/>
          <w:sz w:val="24"/>
        </w:rPr>
        <w:t>театрализаций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т.</w:t>
      </w:r>
      <w:r>
        <w:rPr>
          <w:rFonts w:ascii="Times New Roman" w:hAnsi="Times New Roman"/>
          <w:spacing w:val="-4"/>
          <w:sz w:val="24"/>
        </w:rPr>
        <w:t xml:space="preserve"> </w:t>
      </w:r>
      <w:r>
        <w:rPr>
          <w:rFonts w:ascii="Times New Roman" w:hAnsi="Times New Roman"/>
          <w:sz w:val="24"/>
        </w:rPr>
        <w:t>п.);</w:t>
      </w:r>
    </w:p>
    <w:p w:rsidR="005A3A26" w:rsidRDefault="00D07349">
      <w:pPr>
        <w:ind w:left="392" w:right="117"/>
        <w:jc w:val="both"/>
        <w:rPr>
          <w:rFonts w:ascii="Times New Roman" w:hAnsi="Times New Roman"/>
          <w:sz w:val="24"/>
        </w:rPr>
      </w:pPr>
      <w:r>
        <w:rPr>
          <w:rFonts w:ascii="Times New Roman" w:hAnsi="Times New Roman"/>
          <w:sz w:val="24"/>
        </w:rPr>
        <w:t xml:space="preserve">   Первичное</w:t>
      </w:r>
      <w:r>
        <w:rPr>
          <w:rFonts w:ascii="Times New Roman" w:hAnsi="Times New Roman"/>
          <w:spacing w:val="1"/>
          <w:sz w:val="24"/>
        </w:rPr>
        <w:t xml:space="preserve"> </w:t>
      </w:r>
      <w:r>
        <w:rPr>
          <w:rFonts w:ascii="Times New Roman" w:hAnsi="Times New Roman"/>
          <w:sz w:val="24"/>
        </w:rPr>
        <w:t>отделение</w:t>
      </w:r>
      <w:r>
        <w:rPr>
          <w:rFonts w:ascii="Times New Roman" w:hAnsi="Times New Roman"/>
          <w:spacing w:val="1"/>
          <w:sz w:val="24"/>
        </w:rPr>
        <w:t xml:space="preserve"> </w:t>
      </w:r>
      <w:r>
        <w:rPr>
          <w:rFonts w:ascii="Times New Roman" w:hAnsi="Times New Roman"/>
          <w:sz w:val="24"/>
        </w:rPr>
        <w:t>Общероссийской</w:t>
      </w:r>
      <w:r>
        <w:rPr>
          <w:rFonts w:ascii="Times New Roman" w:hAnsi="Times New Roman"/>
          <w:spacing w:val="1"/>
          <w:sz w:val="24"/>
        </w:rPr>
        <w:t xml:space="preserve"> </w:t>
      </w:r>
      <w:r>
        <w:rPr>
          <w:rFonts w:ascii="Times New Roman" w:hAnsi="Times New Roman"/>
          <w:sz w:val="24"/>
        </w:rPr>
        <w:t>общественно-государственной</w:t>
      </w:r>
      <w:r>
        <w:rPr>
          <w:rFonts w:ascii="Times New Roman" w:hAnsi="Times New Roman"/>
          <w:spacing w:val="1"/>
          <w:sz w:val="24"/>
        </w:rPr>
        <w:t xml:space="preserve"> </w:t>
      </w:r>
      <w:r>
        <w:rPr>
          <w:rFonts w:ascii="Times New Roman" w:hAnsi="Times New Roman"/>
          <w:sz w:val="24"/>
        </w:rPr>
        <w:t>детско-</w:t>
      </w:r>
      <w:r>
        <w:rPr>
          <w:rFonts w:ascii="Times New Roman" w:hAnsi="Times New Roman"/>
          <w:spacing w:val="1"/>
          <w:sz w:val="24"/>
        </w:rPr>
        <w:t xml:space="preserve"> </w:t>
      </w:r>
      <w:r>
        <w:rPr>
          <w:rFonts w:ascii="Times New Roman" w:hAnsi="Times New Roman"/>
          <w:sz w:val="24"/>
        </w:rPr>
        <w:t>юношеской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Российское</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молодёжи «Движение</w:t>
      </w:r>
      <w:r>
        <w:rPr>
          <w:rFonts w:ascii="Times New Roman" w:hAnsi="Times New Roman"/>
          <w:spacing w:val="1"/>
          <w:sz w:val="24"/>
        </w:rPr>
        <w:t xml:space="preserve"> </w:t>
      </w:r>
      <w:r>
        <w:rPr>
          <w:rFonts w:ascii="Times New Roman" w:hAnsi="Times New Roman"/>
          <w:sz w:val="24"/>
        </w:rPr>
        <w:t>первых»</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общероссийская</w:t>
      </w:r>
      <w:r>
        <w:rPr>
          <w:rFonts w:ascii="Times New Roman" w:hAnsi="Times New Roman"/>
          <w:spacing w:val="1"/>
          <w:sz w:val="24"/>
        </w:rPr>
        <w:t xml:space="preserve"> </w:t>
      </w:r>
      <w:r>
        <w:rPr>
          <w:rFonts w:ascii="Times New Roman" w:hAnsi="Times New Roman"/>
          <w:sz w:val="24"/>
        </w:rPr>
        <w:t>общественно-государственная</w:t>
      </w:r>
      <w:r>
        <w:rPr>
          <w:rFonts w:ascii="Times New Roman" w:hAnsi="Times New Roman"/>
          <w:spacing w:val="1"/>
          <w:sz w:val="24"/>
        </w:rPr>
        <w:t xml:space="preserve"> </w:t>
      </w:r>
      <w:r>
        <w:rPr>
          <w:rFonts w:ascii="Times New Roman" w:hAnsi="Times New Roman"/>
          <w:sz w:val="24"/>
        </w:rPr>
        <w:t>детско-молодёжная</w:t>
      </w:r>
      <w:r>
        <w:rPr>
          <w:rFonts w:ascii="Times New Roman" w:hAnsi="Times New Roman"/>
          <w:spacing w:val="1"/>
          <w:sz w:val="24"/>
        </w:rPr>
        <w:t xml:space="preserve"> </w:t>
      </w:r>
      <w:r>
        <w:rPr>
          <w:rFonts w:ascii="Times New Roman" w:hAnsi="Times New Roman"/>
          <w:sz w:val="24"/>
        </w:rPr>
        <w:t>организация. Образовано Учредительным собранием 20 июля 2022 года. Создано в</w:t>
      </w:r>
      <w:r>
        <w:rPr>
          <w:rFonts w:ascii="Times New Roman" w:hAnsi="Times New Roman"/>
          <w:spacing w:val="1"/>
          <w:sz w:val="24"/>
        </w:rPr>
        <w:t xml:space="preserve"> </w:t>
      </w:r>
      <w:r>
        <w:rPr>
          <w:rFonts w:ascii="Times New Roman" w:hAnsi="Times New Roman"/>
          <w:sz w:val="24"/>
        </w:rPr>
        <w:t>соответствии с Федеральным законом «О российском движении детей и молодежи»</w:t>
      </w:r>
      <w:r>
        <w:rPr>
          <w:rFonts w:ascii="Times New Roman" w:hAnsi="Times New Roman"/>
          <w:spacing w:val="1"/>
          <w:sz w:val="24"/>
        </w:rPr>
        <w:t xml:space="preserve"> </w:t>
      </w:r>
      <w:r>
        <w:rPr>
          <w:rFonts w:ascii="Times New Roman" w:hAnsi="Times New Roman"/>
          <w:sz w:val="24"/>
        </w:rPr>
        <w:t>от 14.07.2022 N 261-ФЗ. Ориентирована на формирование социальной активности,</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7"/>
          <w:sz w:val="24"/>
        </w:rPr>
        <w:t xml:space="preserve"> </w:t>
      </w:r>
      <w:r>
        <w:rPr>
          <w:rFonts w:ascii="Times New Roman" w:hAnsi="Times New Roman"/>
          <w:sz w:val="24"/>
        </w:rPr>
        <w:t>качеств</w:t>
      </w:r>
      <w:r>
        <w:rPr>
          <w:rFonts w:ascii="Times New Roman" w:hAnsi="Times New Roman"/>
          <w:spacing w:val="-7"/>
          <w:sz w:val="24"/>
        </w:rPr>
        <w:t xml:space="preserve"> </w:t>
      </w:r>
      <w:r>
        <w:rPr>
          <w:rFonts w:ascii="Times New Roman" w:hAnsi="Times New Roman"/>
          <w:sz w:val="24"/>
        </w:rPr>
        <w:t>личности</w:t>
      </w:r>
      <w:r>
        <w:rPr>
          <w:rFonts w:ascii="Times New Roman" w:hAnsi="Times New Roman"/>
          <w:spacing w:val="-6"/>
          <w:sz w:val="24"/>
        </w:rPr>
        <w:t xml:space="preserve"> </w:t>
      </w:r>
      <w:r>
        <w:rPr>
          <w:rFonts w:ascii="Times New Roman" w:hAnsi="Times New Roman"/>
          <w:sz w:val="24"/>
        </w:rPr>
        <w:t>у</w:t>
      </w:r>
      <w:r>
        <w:rPr>
          <w:rFonts w:ascii="Times New Roman" w:hAnsi="Times New Roman"/>
          <w:spacing w:val="-10"/>
          <w:sz w:val="24"/>
        </w:rPr>
        <w:t xml:space="preserve"> </w:t>
      </w:r>
      <w:r>
        <w:rPr>
          <w:rFonts w:ascii="Times New Roman" w:hAnsi="Times New Roman"/>
          <w:sz w:val="24"/>
        </w:rPr>
        <w:t>детей</w:t>
      </w:r>
      <w:r>
        <w:rPr>
          <w:rFonts w:ascii="Times New Roman" w:hAnsi="Times New Roman"/>
          <w:spacing w:val="-6"/>
          <w:sz w:val="24"/>
        </w:rPr>
        <w:t xml:space="preserve"> </w:t>
      </w:r>
      <w:r>
        <w:rPr>
          <w:rFonts w:ascii="Times New Roman" w:hAnsi="Times New Roman"/>
          <w:sz w:val="24"/>
        </w:rPr>
        <w:t>подросткового</w:t>
      </w:r>
      <w:r>
        <w:rPr>
          <w:rFonts w:ascii="Times New Roman" w:hAnsi="Times New Roman"/>
          <w:spacing w:val="-6"/>
          <w:sz w:val="24"/>
        </w:rPr>
        <w:t xml:space="preserve"> </w:t>
      </w:r>
      <w:r>
        <w:rPr>
          <w:rFonts w:ascii="Times New Roman" w:hAnsi="Times New Roman"/>
          <w:sz w:val="24"/>
        </w:rPr>
        <w:t>возраста</w:t>
      </w:r>
      <w:r>
        <w:rPr>
          <w:rFonts w:ascii="Times New Roman" w:hAnsi="Times New Roman"/>
          <w:spacing w:val="-9"/>
          <w:sz w:val="24"/>
        </w:rPr>
        <w:t xml:space="preserve"> </w:t>
      </w:r>
      <w:r>
        <w:rPr>
          <w:rFonts w:ascii="Times New Roman" w:hAnsi="Times New Roman"/>
          <w:sz w:val="24"/>
        </w:rPr>
        <w:t>на</w:t>
      </w:r>
      <w:r>
        <w:rPr>
          <w:rFonts w:ascii="Times New Roman" w:hAnsi="Times New Roman"/>
          <w:spacing w:val="-7"/>
          <w:sz w:val="24"/>
        </w:rPr>
        <w:t xml:space="preserve"> </w:t>
      </w:r>
      <w:r>
        <w:rPr>
          <w:rFonts w:ascii="Times New Roman" w:hAnsi="Times New Roman"/>
          <w:sz w:val="24"/>
        </w:rPr>
        <w:t>основе</w:t>
      </w:r>
      <w:r>
        <w:rPr>
          <w:rFonts w:ascii="Times New Roman" w:hAnsi="Times New Roman"/>
          <w:spacing w:val="-7"/>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группового</w:t>
      </w:r>
      <w:r>
        <w:rPr>
          <w:rFonts w:ascii="Times New Roman" w:hAnsi="Times New Roman"/>
          <w:spacing w:val="-68"/>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школьного</w:t>
      </w:r>
      <w:r>
        <w:rPr>
          <w:rFonts w:ascii="Times New Roman" w:hAnsi="Times New Roman"/>
          <w:spacing w:val="1"/>
          <w:sz w:val="24"/>
        </w:rPr>
        <w:t xml:space="preserve"> </w:t>
      </w:r>
      <w:r>
        <w:rPr>
          <w:rFonts w:ascii="Times New Roman" w:hAnsi="Times New Roman"/>
          <w:sz w:val="24"/>
        </w:rPr>
        <w:t>отделения</w:t>
      </w:r>
      <w:r>
        <w:rPr>
          <w:rFonts w:ascii="Times New Roman" w:hAnsi="Times New Roman"/>
          <w:spacing w:val="1"/>
          <w:sz w:val="24"/>
        </w:rPr>
        <w:t xml:space="preserve"> </w:t>
      </w:r>
      <w:r>
        <w:rPr>
          <w:rFonts w:ascii="Times New Roman" w:hAnsi="Times New Roman"/>
          <w:sz w:val="24"/>
        </w:rPr>
        <w:t>РДДМ</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воспитание подрастающего поколения, развитие детей</w:t>
      </w:r>
      <w:r>
        <w:rPr>
          <w:rFonts w:ascii="Times New Roman" w:hAnsi="Times New Roman"/>
          <w:spacing w:val="1"/>
          <w:sz w:val="24"/>
        </w:rPr>
        <w:t xml:space="preserve"> </w:t>
      </w:r>
      <w:r>
        <w:rPr>
          <w:rFonts w:ascii="Times New Roman" w:hAnsi="Times New Roman"/>
          <w:sz w:val="24"/>
        </w:rPr>
        <w:t>на основе их интересов и</w:t>
      </w:r>
      <w:r>
        <w:rPr>
          <w:rFonts w:ascii="Times New Roman" w:hAnsi="Times New Roman"/>
          <w:spacing w:val="1"/>
          <w:sz w:val="24"/>
        </w:rPr>
        <w:t xml:space="preserve"> </w:t>
      </w:r>
      <w:r>
        <w:rPr>
          <w:rFonts w:ascii="Times New Roman" w:hAnsi="Times New Roman"/>
          <w:sz w:val="24"/>
        </w:rPr>
        <w:t>потребностей, а также организацию досуга и занятости обучающихся. Участником</w:t>
      </w:r>
      <w:r>
        <w:rPr>
          <w:rFonts w:ascii="Times New Roman" w:hAnsi="Times New Roman"/>
          <w:spacing w:val="1"/>
          <w:sz w:val="24"/>
        </w:rPr>
        <w:t xml:space="preserve"> </w:t>
      </w:r>
      <w:r>
        <w:rPr>
          <w:rFonts w:ascii="Times New Roman" w:hAnsi="Times New Roman"/>
          <w:sz w:val="24"/>
        </w:rPr>
        <w:t>школьного</w:t>
      </w:r>
      <w:r>
        <w:rPr>
          <w:rFonts w:ascii="Times New Roman" w:hAnsi="Times New Roman"/>
          <w:spacing w:val="1"/>
          <w:sz w:val="24"/>
        </w:rPr>
        <w:t xml:space="preserve"> </w:t>
      </w:r>
      <w:r>
        <w:rPr>
          <w:rFonts w:ascii="Times New Roman" w:hAnsi="Times New Roman"/>
          <w:sz w:val="24"/>
        </w:rPr>
        <w:t>отделения</w:t>
      </w:r>
      <w:r>
        <w:rPr>
          <w:rFonts w:ascii="Times New Roman" w:hAnsi="Times New Roman"/>
          <w:spacing w:val="1"/>
          <w:sz w:val="24"/>
        </w:rPr>
        <w:t xml:space="preserve"> </w:t>
      </w:r>
      <w:r>
        <w:rPr>
          <w:rFonts w:ascii="Times New Roman" w:hAnsi="Times New Roman"/>
          <w:sz w:val="24"/>
        </w:rPr>
        <w:t>РДДМ</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стать любой</w:t>
      </w:r>
      <w:r>
        <w:rPr>
          <w:rFonts w:ascii="Times New Roman" w:hAnsi="Times New Roman"/>
          <w:spacing w:val="1"/>
          <w:sz w:val="24"/>
        </w:rPr>
        <w:t xml:space="preserve"> </w:t>
      </w:r>
      <w:r>
        <w:rPr>
          <w:rFonts w:ascii="Times New Roman" w:hAnsi="Times New Roman"/>
          <w:sz w:val="24"/>
        </w:rPr>
        <w:t>школьник</w:t>
      </w:r>
      <w:r>
        <w:rPr>
          <w:rFonts w:ascii="Times New Roman" w:hAnsi="Times New Roman"/>
          <w:spacing w:val="1"/>
          <w:sz w:val="24"/>
        </w:rPr>
        <w:t xml:space="preserve"> </w:t>
      </w:r>
      <w:r>
        <w:rPr>
          <w:rFonts w:ascii="Times New Roman" w:hAnsi="Times New Roman"/>
          <w:sz w:val="24"/>
        </w:rPr>
        <w:t>старше 8</w:t>
      </w:r>
      <w:r>
        <w:rPr>
          <w:rFonts w:ascii="Times New Roman" w:hAnsi="Times New Roman"/>
          <w:spacing w:val="1"/>
          <w:sz w:val="24"/>
        </w:rPr>
        <w:t xml:space="preserve"> </w:t>
      </w:r>
      <w:r>
        <w:rPr>
          <w:rFonts w:ascii="Times New Roman" w:hAnsi="Times New Roman"/>
          <w:sz w:val="24"/>
        </w:rPr>
        <w:t>лет.</w:t>
      </w:r>
      <w:r>
        <w:rPr>
          <w:rFonts w:ascii="Times New Roman" w:hAnsi="Times New Roman"/>
          <w:spacing w:val="1"/>
          <w:sz w:val="24"/>
        </w:rPr>
        <w:t xml:space="preserve"> </w:t>
      </w:r>
      <w:r>
        <w:rPr>
          <w:rFonts w:ascii="Times New Roman" w:hAnsi="Times New Roman"/>
          <w:sz w:val="24"/>
        </w:rPr>
        <w:t>Дети и</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48"/>
          <w:sz w:val="24"/>
        </w:rPr>
        <w:t xml:space="preserve"> </w:t>
      </w:r>
      <w:r>
        <w:rPr>
          <w:rFonts w:ascii="Times New Roman" w:hAnsi="Times New Roman"/>
          <w:sz w:val="24"/>
        </w:rPr>
        <w:t>самостоятельно</w:t>
      </w:r>
      <w:r>
        <w:rPr>
          <w:rFonts w:ascii="Times New Roman" w:hAnsi="Times New Roman"/>
          <w:spacing w:val="48"/>
          <w:sz w:val="24"/>
        </w:rPr>
        <w:t xml:space="preserve"> </w:t>
      </w:r>
      <w:r>
        <w:rPr>
          <w:rFonts w:ascii="Times New Roman" w:hAnsi="Times New Roman"/>
          <w:sz w:val="24"/>
        </w:rPr>
        <w:t>принимают</w:t>
      </w:r>
      <w:r>
        <w:rPr>
          <w:rFonts w:ascii="Times New Roman" w:hAnsi="Times New Roman"/>
          <w:spacing w:val="47"/>
          <w:sz w:val="24"/>
        </w:rPr>
        <w:t xml:space="preserve"> </w:t>
      </w:r>
      <w:r>
        <w:rPr>
          <w:rFonts w:ascii="Times New Roman" w:hAnsi="Times New Roman"/>
          <w:sz w:val="24"/>
        </w:rPr>
        <w:t>решение</w:t>
      </w:r>
      <w:r>
        <w:rPr>
          <w:rFonts w:ascii="Times New Roman" w:hAnsi="Times New Roman"/>
          <w:spacing w:val="45"/>
          <w:sz w:val="24"/>
        </w:rPr>
        <w:t xml:space="preserve"> </w:t>
      </w:r>
      <w:r>
        <w:rPr>
          <w:rFonts w:ascii="Times New Roman" w:hAnsi="Times New Roman"/>
          <w:sz w:val="24"/>
        </w:rPr>
        <w:t>об</w:t>
      </w:r>
      <w:r>
        <w:rPr>
          <w:rFonts w:ascii="Times New Roman" w:hAnsi="Times New Roman"/>
          <w:spacing w:val="48"/>
          <w:sz w:val="24"/>
        </w:rPr>
        <w:t xml:space="preserve"> </w:t>
      </w:r>
      <w:r>
        <w:rPr>
          <w:rFonts w:ascii="Times New Roman" w:hAnsi="Times New Roman"/>
          <w:sz w:val="24"/>
        </w:rPr>
        <w:t>участии</w:t>
      </w:r>
      <w:r>
        <w:rPr>
          <w:rFonts w:ascii="Times New Roman" w:hAnsi="Times New Roman"/>
          <w:spacing w:val="48"/>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z w:val="24"/>
        </w:rPr>
        <w:t>проектах</w:t>
      </w:r>
      <w:r>
        <w:rPr>
          <w:rFonts w:ascii="Times New Roman" w:hAnsi="Times New Roman"/>
          <w:spacing w:val="48"/>
          <w:sz w:val="24"/>
        </w:rPr>
        <w:t xml:space="preserve"> </w:t>
      </w:r>
      <w:r>
        <w:rPr>
          <w:rFonts w:ascii="Times New Roman" w:hAnsi="Times New Roman"/>
          <w:sz w:val="24"/>
        </w:rPr>
        <w:t>РДДМ.</w:t>
      </w:r>
    </w:p>
    <w:p w:rsidR="005A3A26" w:rsidRDefault="00D07349">
      <w:pPr>
        <w:spacing w:before="66"/>
        <w:ind w:left="392" w:right="127"/>
        <w:jc w:val="both"/>
        <w:rPr>
          <w:rFonts w:ascii="Times New Roman" w:hAnsi="Times New Roman"/>
          <w:sz w:val="24"/>
        </w:rPr>
      </w:pPr>
      <w:r>
        <w:rPr>
          <w:rFonts w:ascii="Times New Roman" w:hAnsi="Times New Roman"/>
          <w:sz w:val="24"/>
        </w:rPr>
        <w:t>Подростки получают навыки эффективного взаимодействия в команде, построения</w:t>
      </w:r>
      <w:r>
        <w:rPr>
          <w:rFonts w:ascii="Times New Roman" w:hAnsi="Times New Roman"/>
          <w:spacing w:val="1"/>
          <w:sz w:val="24"/>
        </w:rPr>
        <w:t xml:space="preserve"> </w:t>
      </w:r>
      <w:r>
        <w:rPr>
          <w:rFonts w:ascii="Times New Roman" w:hAnsi="Times New Roman"/>
          <w:sz w:val="24"/>
        </w:rPr>
        <w:t>отношений с другими людьми, проявляют себя в решении групповых задач, делают</w:t>
      </w:r>
      <w:r>
        <w:rPr>
          <w:rFonts w:ascii="Times New Roman" w:hAnsi="Times New Roman"/>
          <w:spacing w:val="1"/>
          <w:sz w:val="24"/>
        </w:rPr>
        <w:t xml:space="preserve"> </w:t>
      </w:r>
      <w:r>
        <w:rPr>
          <w:rFonts w:ascii="Times New Roman" w:hAnsi="Times New Roman"/>
          <w:sz w:val="24"/>
        </w:rPr>
        <w:t>осознанный выбор,</w:t>
      </w:r>
      <w:r>
        <w:rPr>
          <w:rFonts w:ascii="Times New Roman" w:hAnsi="Times New Roman"/>
          <w:spacing w:val="-4"/>
          <w:sz w:val="24"/>
        </w:rPr>
        <w:t xml:space="preserve"> </w:t>
      </w:r>
      <w:r>
        <w:rPr>
          <w:rFonts w:ascii="Times New Roman" w:hAnsi="Times New Roman"/>
          <w:sz w:val="24"/>
        </w:rPr>
        <w:t>способны</w:t>
      </w:r>
      <w:r>
        <w:rPr>
          <w:rFonts w:ascii="Times New Roman" w:hAnsi="Times New Roman"/>
          <w:spacing w:val="-3"/>
          <w:sz w:val="24"/>
        </w:rPr>
        <w:t xml:space="preserve"> </w:t>
      </w:r>
      <w:r>
        <w:rPr>
          <w:rFonts w:ascii="Times New Roman" w:hAnsi="Times New Roman"/>
          <w:sz w:val="24"/>
        </w:rPr>
        <w:t>понять</w:t>
      </w:r>
      <w:r>
        <w:rPr>
          <w:rFonts w:ascii="Times New Roman" w:hAnsi="Times New Roman"/>
          <w:spacing w:val="-2"/>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роль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обществе.</w:t>
      </w:r>
    </w:p>
    <w:p w:rsidR="005A3A26" w:rsidRDefault="00D07349">
      <w:pPr>
        <w:spacing w:line="321" w:lineRule="exact"/>
        <w:ind w:left="952"/>
        <w:jc w:val="both"/>
        <w:rPr>
          <w:rFonts w:ascii="Times New Roman" w:hAnsi="Times New Roman"/>
          <w:sz w:val="24"/>
        </w:rPr>
      </w:pPr>
      <w:r>
        <w:rPr>
          <w:rFonts w:ascii="Times New Roman" w:hAnsi="Times New Roman"/>
          <w:sz w:val="24"/>
        </w:rPr>
        <w:t xml:space="preserve">Одно   </w:t>
      </w:r>
      <w:r>
        <w:rPr>
          <w:rFonts w:ascii="Times New Roman" w:hAnsi="Times New Roman"/>
          <w:spacing w:val="56"/>
          <w:sz w:val="24"/>
        </w:rPr>
        <w:t xml:space="preserve"> </w:t>
      </w:r>
      <w:r>
        <w:rPr>
          <w:rFonts w:ascii="Times New Roman" w:hAnsi="Times New Roman"/>
          <w:sz w:val="24"/>
        </w:rPr>
        <w:t xml:space="preserve">из   </w:t>
      </w:r>
      <w:r>
        <w:rPr>
          <w:rFonts w:ascii="Times New Roman" w:hAnsi="Times New Roman"/>
          <w:spacing w:val="54"/>
          <w:sz w:val="24"/>
        </w:rPr>
        <w:t xml:space="preserve"> </w:t>
      </w:r>
      <w:r>
        <w:rPr>
          <w:rFonts w:ascii="Times New Roman" w:hAnsi="Times New Roman"/>
          <w:sz w:val="24"/>
        </w:rPr>
        <w:t xml:space="preserve">направлений   </w:t>
      </w:r>
      <w:r>
        <w:rPr>
          <w:rFonts w:ascii="Times New Roman" w:hAnsi="Times New Roman"/>
          <w:spacing w:val="56"/>
          <w:sz w:val="24"/>
        </w:rPr>
        <w:t xml:space="preserve"> </w:t>
      </w:r>
      <w:r>
        <w:rPr>
          <w:rFonts w:ascii="Times New Roman" w:hAnsi="Times New Roman"/>
          <w:sz w:val="24"/>
        </w:rPr>
        <w:t xml:space="preserve">РДДМ  «Движение   </w:t>
      </w:r>
      <w:r>
        <w:rPr>
          <w:rFonts w:ascii="Times New Roman" w:hAnsi="Times New Roman"/>
          <w:spacing w:val="56"/>
          <w:sz w:val="24"/>
        </w:rPr>
        <w:t xml:space="preserve"> </w:t>
      </w:r>
      <w:r>
        <w:rPr>
          <w:rFonts w:ascii="Times New Roman" w:hAnsi="Times New Roman"/>
          <w:sz w:val="24"/>
        </w:rPr>
        <w:t xml:space="preserve">первых»   </w:t>
      </w:r>
      <w:r>
        <w:rPr>
          <w:rFonts w:ascii="Times New Roman" w:hAnsi="Times New Roman"/>
          <w:spacing w:val="63"/>
          <w:sz w:val="24"/>
        </w:rPr>
        <w:t xml:space="preserve"> </w:t>
      </w:r>
      <w:r>
        <w:rPr>
          <w:rFonts w:ascii="Times New Roman" w:hAnsi="Times New Roman"/>
          <w:sz w:val="24"/>
        </w:rPr>
        <w:t xml:space="preserve">-       </w:t>
      </w:r>
      <w:r>
        <w:rPr>
          <w:rFonts w:ascii="Times New Roman" w:hAnsi="Times New Roman"/>
          <w:spacing w:val="15"/>
          <w:sz w:val="24"/>
        </w:rPr>
        <w:t xml:space="preserve"> </w:t>
      </w:r>
      <w:r>
        <w:rPr>
          <w:rFonts w:ascii="Times New Roman" w:hAnsi="Times New Roman"/>
          <w:sz w:val="24"/>
        </w:rPr>
        <w:t>программа</w:t>
      </w:r>
    </w:p>
    <w:p w:rsidR="005A3A26" w:rsidRDefault="00D07349">
      <w:pPr>
        <w:ind w:left="392" w:right="125"/>
        <w:jc w:val="both"/>
        <w:rPr>
          <w:rFonts w:ascii="Times New Roman" w:hAnsi="Times New Roman"/>
          <w:sz w:val="24"/>
        </w:rPr>
      </w:pPr>
      <w:r>
        <w:rPr>
          <w:rFonts w:ascii="Times New Roman" w:hAnsi="Times New Roman"/>
          <w:sz w:val="24"/>
        </w:rPr>
        <w:t>«</w:t>
      </w:r>
      <w:r>
        <w:rPr>
          <w:rFonts w:ascii="Times New Roman" w:hAnsi="Times New Roman"/>
          <w:b/>
          <w:sz w:val="24"/>
        </w:rPr>
        <w:t>Орлята России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уникальный</w:t>
      </w:r>
      <w:r>
        <w:rPr>
          <w:rFonts w:ascii="Times New Roman" w:hAnsi="Times New Roman"/>
          <w:spacing w:val="1"/>
          <w:sz w:val="24"/>
        </w:rPr>
        <w:t xml:space="preserve"> </w:t>
      </w:r>
      <w:r>
        <w:rPr>
          <w:rFonts w:ascii="Times New Roman" w:hAnsi="Times New Roman"/>
          <w:sz w:val="24"/>
        </w:rPr>
        <w:t>проект,</w:t>
      </w:r>
      <w:r>
        <w:rPr>
          <w:rFonts w:ascii="Times New Roman" w:hAnsi="Times New Roman"/>
          <w:spacing w:val="1"/>
          <w:sz w:val="24"/>
        </w:rPr>
        <w:t xml:space="preserve"> </w:t>
      </w:r>
      <w:r>
        <w:rPr>
          <w:rFonts w:ascii="Times New Roman" w:hAnsi="Times New Roman"/>
          <w:sz w:val="24"/>
        </w:rPr>
        <w:t>направленный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школьников младших</w:t>
      </w:r>
      <w:r>
        <w:rPr>
          <w:rFonts w:ascii="Times New Roman" w:hAnsi="Times New Roman"/>
          <w:spacing w:val="1"/>
          <w:sz w:val="24"/>
        </w:rPr>
        <w:t xml:space="preserve"> </w:t>
      </w:r>
      <w:r>
        <w:rPr>
          <w:rFonts w:ascii="Times New Roman" w:hAnsi="Times New Roman"/>
          <w:sz w:val="24"/>
        </w:rPr>
        <w:t>классов</w:t>
      </w:r>
      <w:r>
        <w:rPr>
          <w:rFonts w:ascii="Times New Roman" w:hAnsi="Times New Roman"/>
          <w:spacing w:val="1"/>
          <w:sz w:val="24"/>
        </w:rPr>
        <w:t xml:space="preserve"> </w:t>
      </w:r>
      <w:r>
        <w:rPr>
          <w:rFonts w:ascii="Times New Roman" w:hAnsi="Times New Roman"/>
          <w:sz w:val="24"/>
        </w:rPr>
        <w:t>в рамкам патриотического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граждан РФ. Участниками программы «</w:t>
      </w:r>
      <w:r>
        <w:rPr>
          <w:rFonts w:ascii="Times New Roman" w:hAnsi="Times New Roman"/>
          <w:b/>
          <w:sz w:val="24"/>
        </w:rPr>
        <w:t>Орлята России</w:t>
      </w:r>
      <w:r>
        <w:rPr>
          <w:rFonts w:ascii="Times New Roman" w:hAnsi="Times New Roman"/>
          <w:sz w:val="24"/>
        </w:rPr>
        <w:t>» становятся не только дети,</w:t>
      </w:r>
      <w:r>
        <w:rPr>
          <w:rFonts w:ascii="Times New Roman" w:hAnsi="Times New Roman"/>
          <w:spacing w:val="1"/>
          <w:sz w:val="24"/>
        </w:rPr>
        <w:t xml:space="preserve"> </w:t>
      </w:r>
      <w:r>
        <w:rPr>
          <w:rFonts w:ascii="Times New Roman" w:hAnsi="Times New Roman"/>
          <w:sz w:val="24"/>
        </w:rPr>
        <w:t>но и педагоги, родители, ученики-наставники из старших классов. В содружестве и</w:t>
      </w:r>
      <w:r>
        <w:rPr>
          <w:rFonts w:ascii="Times New Roman" w:hAnsi="Times New Roman"/>
          <w:spacing w:val="1"/>
          <w:sz w:val="24"/>
        </w:rPr>
        <w:t xml:space="preserve"> </w:t>
      </w:r>
      <w:r>
        <w:rPr>
          <w:rFonts w:ascii="Times New Roman" w:hAnsi="Times New Roman"/>
          <w:sz w:val="24"/>
        </w:rPr>
        <w:t>сотворчестве</w:t>
      </w:r>
      <w:r>
        <w:rPr>
          <w:rFonts w:ascii="Times New Roman" w:hAnsi="Times New Roman"/>
          <w:spacing w:val="1"/>
          <w:sz w:val="24"/>
        </w:rPr>
        <w:t xml:space="preserve"> </w:t>
      </w:r>
      <w:r>
        <w:rPr>
          <w:rFonts w:ascii="Times New Roman" w:hAnsi="Times New Roman"/>
          <w:sz w:val="24"/>
        </w:rPr>
        <w:t>ребята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взрослые</w:t>
      </w:r>
      <w:r>
        <w:rPr>
          <w:rFonts w:ascii="Times New Roman" w:hAnsi="Times New Roman"/>
          <w:spacing w:val="1"/>
          <w:sz w:val="24"/>
        </w:rPr>
        <w:t xml:space="preserve"> </w:t>
      </w:r>
      <w:r>
        <w:rPr>
          <w:rFonts w:ascii="Times New Roman" w:hAnsi="Times New Roman"/>
          <w:sz w:val="24"/>
        </w:rPr>
        <w:t>проходят</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1"/>
          <w:sz w:val="24"/>
        </w:rPr>
        <w:t xml:space="preserve"> </w:t>
      </w:r>
      <w:r>
        <w:rPr>
          <w:rFonts w:ascii="Times New Roman" w:hAnsi="Times New Roman"/>
          <w:sz w:val="24"/>
        </w:rPr>
        <w:t>треки,</w:t>
      </w:r>
      <w:r>
        <w:rPr>
          <w:rFonts w:ascii="Times New Roman" w:hAnsi="Times New Roman"/>
          <w:spacing w:val="1"/>
          <w:sz w:val="24"/>
        </w:rPr>
        <w:t xml:space="preserve"> </w:t>
      </w:r>
      <w:r>
        <w:rPr>
          <w:rFonts w:ascii="Times New Roman" w:hAnsi="Times New Roman"/>
          <w:sz w:val="24"/>
        </w:rPr>
        <w:t>выполняют</w:t>
      </w:r>
      <w:r>
        <w:rPr>
          <w:rFonts w:ascii="Times New Roman" w:hAnsi="Times New Roman"/>
          <w:spacing w:val="1"/>
          <w:sz w:val="24"/>
        </w:rPr>
        <w:t xml:space="preserve"> </w:t>
      </w:r>
      <w:r>
        <w:rPr>
          <w:rFonts w:ascii="Times New Roman" w:hAnsi="Times New Roman"/>
          <w:sz w:val="24"/>
        </w:rPr>
        <w:t>задания, получая уникальный опыт командной работы, где «один за всех и все за</w:t>
      </w:r>
      <w:r>
        <w:rPr>
          <w:rFonts w:ascii="Times New Roman" w:hAnsi="Times New Roman"/>
          <w:spacing w:val="1"/>
          <w:sz w:val="24"/>
        </w:rPr>
        <w:t xml:space="preserve"> </w:t>
      </w:r>
      <w:r>
        <w:rPr>
          <w:rFonts w:ascii="Times New Roman" w:hAnsi="Times New Roman"/>
          <w:sz w:val="24"/>
        </w:rPr>
        <w:t>одного».</w:t>
      </w:r>
    </w:p>
    <w:p w:rsidR="005A3A26" w:rsidRDefault="00D07349">
      <w:pPr>
        <w:ind w:left="392" w:right="124"/>
        <w:jc w:val="both"/>
        <w:rPr>
          <w:rFonts w:ascii="Times New Roman" w:hAnsi="Times New Roman"/>
          <w:i/>
          <w:sz w:val="24"/>
        </w:rPr>
      </w:pPr>
      <w:r>
        <w:rPr>
          <w:rFonts w:ascii="Times New Roman" w:hAnsi="Times New Roman"/>
          <w:sz w:val="24"/>
        </w:rPr>
        <w:t>Обучающиеся принимают участие в мероприятиях и Всероссийских акциях «Дней</w:t>
      </w:r>
      <w:r>
        <w:rPr>
          <w:rFonts w:ascii="Times New Roman" w:hAnsi="Times New Roman"/>
          <w:spacing w:val="1"/>
          <w:sz w:val="24"/>
        </w:rPr>
        <w:t xml:space="preserve"> </w:t>
      </w:r>
      <w:r>
        <w:rPr>
          <w:rFonts w:ascii="Times New Roman" w:hAnsi="Times New Roman"/>
          <w:sz w:val="24"/>
        </w:rPr>
        <w:t>единых действий» в таких как:</w:t>
      </w:r>
      <w:r>
        <w:rPr>
          <w:rFonts w:ascii="Times New Roman" w:hAnsi="Times New Roman"/>
          <w:spacing w:val="1"/>
          <w:sz w:val="24"/>
        </w:rPr>
        <w:t xml:space="preserve"> </w:t>
      </w:r>
      <w:r>
        <w:rPr>
          <w:rFonts w:ascii="Times New Roman" w:hAnsi="Times New Roman"/>
          <w:i/>
          <w:sz w:val="24"/>
        </w:rPr>
        <w:t>День знаний, День туризма, День учителя, День</w:t>
      </w:r>
      <w:r>
        <w:rPr>
          <w:rFonts w:ascii="Times New Roman" w:hAnsi="Times New Roman"/>
          <w:i/>
          <w:spacing w:val="1"/>
          <w:sz w:val="24"/>
        </w:rPr>
        <w:t xml:space="preserve"> </w:t>
      </w:r>
      <w:r>
        <w:rPr>
          <w:rFonts w:ascii="Times New Roman" w:hAnsi="Times New Roman"/>
          <w:i/>
          <w:sz w:val="24"/>
        </w:rPr>
        <w:t>народного единства, День матери, День героев Отечества, День Конституции РФ,</w:t>
      </w:r>
      <w:r>
        <w:rPr>
          <w:rFonts w:ascii="Times New Roman" w:hAnsi="Times New Roman"/>
          <w:i/>
          <w:spacing w:val="1"/>
          <w:sz w:val="24"/>
        </w:rPr>
        <w:t xml:space="preserve"> </w:t>
      </w:r>
      <w:r>
        <w:rPr>
          <w:rFonts w:ascii="Times New Roman" w:hAnsi="Times New Roman"/>
          <w:i/>
          <w:sz w:val="24"/>
        </w:rPr>
        <w:t>Международный</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книгодарения,</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защитника</w:t>
      </w:r>
      <w:r>
        <w:rPr>
          <w:rFonts w:ascii="Times New Roman" w:hAnsi="Times New Roman"/>
          <w:i/>
          <w:spacing w:val="1"/>
          <w:sz w:val="24"/>
        </w:rPr>
        <w:t xml:space="preserve"> </w:t>
      </w:r>
      <w:r>
        <w:rPr>
          <w:rFonts w:ascii="Times New Roman" w:hAnsi="Times New Roman"/>
          <w:i/>
          <w:sz w:val="24"/>
        </w:rPr>
        <w:t>Отечества,</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космонавтики,</w:t>
      </w:r>
      <w:r>
        <w:rPr>
          <w:rFonts w:ascii="Times New Roman" w:hAnsi="Times New Roman"/>
          <w:i/>
          <w:spacing w:val="1"/>
          <w:sz w:val="24"/>
        </w:rPr>
        <w:t xml:space="preserve"> </w:t>
      </w:r>
      <w:r>
        <w:rPr>
          <w:rFonts w:ascii="Times New Roman" w:hAnsi="Times New Roman"/>
          <w:i/>
          <w:sz w:val="24"/>
        </w:rPr>
        <w:t>Международный</w:t>
      </w:r>
      <w:r>
        <w:rPr>
          <w:rFonts w:ascii="Times New Roman" w:hAnsi="Times New Roman"/>
          <w:i/>
          <w:spacing w:val="1"/>
          <w:sz w:val="24"/>
        </w:rPr>
        <w:t xml:space="preserve"> </w:t>
      </w:r>
      <w:r>
        <w:rPr>
          <w:rFonts w:ascii="Times New Roman" w:hAnsi="Times New Roman"/>
          <w:i/>
          <w:sz w:val="24"/>
        </w:rPr>
        <w:t>женский</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счастья,</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смеха,</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67"/>
          <w:sz w:val="24"/>
        </w:rPr>
        <w:t xml:space="preserve"> </w:t>
      </w:r>
      <w:r>
        <w:rPr>
          <w:rFonts w:ascii="Times New Roman" w:hAnsi="Times New Roman"/>
          <w:i/>
          <w:sz w:val="24"/>
        </w:rPr>
        <w:t>Победы,</w:t>
      </w:r>
      <w:r>
        <w:rPr>
          <w:rFonts w:ascii="Times New Roman" w:hAnsi="Times New Roman"/>
          <w:i/>
          <w:spacing w:val="-2"/>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защиты</w:t>
      </w:r>
      <w:r>
        <w:rPr>
          <w:rFonts w:ascii="Times New Roman" w:hAnsi="Times New Roman"/>
          <w:i/>
          <w:spacing w:val="-2"/>
          <w:sz w:val="24"/>
        </w:rPr>
        <w:t xml:space="preserve"> </w:t>
      </w:r>
      <w:r>
        <w:rPr>
          <w:rFonts w:ascii="Times New Roman" w:hAnsi="Times New Roman"/>
          <w:i/>
          <w:sz w:val="24"/>
        </w:rPr>
        <w:t>детей.</w:t>
      </w:r>
    </w:p>
    <w:p w:rsidR="005A3A26" w:rsidRDefault="005A3A26">
      <w:pPr>
        <w:spacing w:before="5"/>
        <w:rPr>
          <w:rFonts w:ascii="Times New Roman" w:hAnsi="Times New Roman"/>
          <w:i/>
          <w:sz w:val="24"/>
        </w:rPr>
      </w:pPr>
    </w:p>
    <w:p w:rsidR="005A3A26" w:rsidRDefault="00D07349">
      <w:pPr>
        <w:pStyle w:val="10"/>
        <w:numPr>
          <w:ilvl w:val="1"/>
          <w:numId w:val="478"/>
        </w:numPr>
        <w:tabs>
          <w:tab w:val="left" w:pos="1025"/>
        </w:tabs>
        <w:spacing w:line="321" w:lineRule="exact"/>
        <w:ind w:left="1024" w:hanging="633"/>
        <w:jc w:val="both"/>
        <w:rPr>
          <w:sz w:val="24"/>
        </w:rPr>
      </w:pPr>
      <w:r>
        <w:rPr>
          <w:sz w:val="24"/>
        </w:rPr>
        <w:t>Модуль</w:t>
      </w:r>
      <w:r>
        <w:rPr>
          <w:spacing w:val="-13"/>
          <w:sz w:val="24"/>
        </w:rPr>
        <w:t xml:space="preserve"> </w:t>
      </w:r>
      <w:r>
        <w:rPr>
          <w:sz w:val="24"/>
        </w:rPr>
        <w:t>«Школьное</w:t>
      </w:r>
      <w:r>
        <w:rPr>
          <w:spacing w:val="-11"/>
          <w:sz w:val="24"/>
        </w:rPr>
        <w:t xml:space="preserve"> </w:t>
      </w:r>
      <w:r>
        <w:rPr>
          <w:sz w:val="24"/>
        </w:rPr>
        <w:t>медиа»</w:t>
      </w:r>
    </w:p>
    <w:p w:rsidR="005A3A26" w:rsidRDefault="00D07349">
      <w:pPr>
        <w:ind w:right="121" w:firstLine="799"/>
        <w:jc w:val="both"/>
        <w:rPr>
          <w:rFonts w:ascii="Times New Roman" w:hAnsi="Times New Roman"/>
          <w:sz w:val="24"/>
        </w:rPr>
      </w:pPr>
      <w:r>
        <w:rPr>
          <w:rFonts w:ascii="Times New Roman" w:hAnsi="Times New Roman"/>
          <w:sz w:val="24"/>
        </w:rPr>
        <w:t>Цель</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медиа</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создаваемых</w:t>
      </w:r>
      <w:r>
        <w:rPr>
          <w:rFonts w:ascii="Times New Roman" w:hAnsi="Times New Roman"/>
          <w:spacing w:val="1"/>
          <w:sz w:val="24"/>
        </w:rPr>
        <w:t xml:space="preserve"> </w:t>
      </w:r>
      <w:r>
        <w:rPr>
          <w:rFonts w:ascii="Times New Roman" w:hAnsi="Times New Roman"/>
          <w:sz w:val="24"/>
        </w:rPr>
        <w:t>разновозрастными</w:t>
      </w:r>
      <w:r>
        <w:rPr>
          <w:rFonts w:ascii="Times New Roman" w:hAnsi="Times New Roman"/>
          <w:spacing w:val="-67"/>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распространения</w:t>
      </w:r>
      <w:r>
        <w:rPr>
          <w:rFonts w:ascii="Times New Roman" w:hAnsi="Times New Roman"/>
          <w:spacing w:val="1"/>
          <w:sz w:val="24"/>
        </w:rPr>
        <w:t xml:space="preserve"> </w:t>
      </w:r>
      <w:r>
        <w:rPr>
          <w:rFonts w:ascii="Times New Roman" w:hAnsi="Times New Roman"/>
          <w:sz w:val="24"/>
        </w:rPr>
        <w:t>текстовой,</w:t>
      </w:r>
      <w:r>
        <w:rPr>
          <w:rFonts w:ascii="Times New Roman" w:hAnsi="Times New Roman"/>
          <w:spacing w:val="1"/>
          <w:sz w:val="24"/>
        </w:rPr>
        <w:t xml:space="preserve"> </w:t>
      </w:r>
      <w:r>
        <w:rPr>
          <w:rFonts w:ascii="Times New Roman" w:hAnsi="Times New Roman"/>
          <w:sz w:val="24"/>
        </w:rPr>
        <w:t>аудио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видео</w:t>
      </w:r>
      <w:r>
        <w:rPr>
          <w:rFonts w:ascii="Times New Roman" w:hAnsi="Times New Roman"/>
          <w:spacing w:val="1"/>
          <w:sz w:val="24"/>
        </w:rPr>
        <w:t xml:space="preserve"> </w:t>
      </w:r>
      <w:r>
        <w:rPr>
          <w:rFonts w:ascii="Times New Roman" w:hAnsi="Times New Roman"/>
          <w:sz w:val="24"/>
        </w:rPr>
        <w:t>информации) – развитие коммуникативной культуры школьников, формирование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поддержка</w:t>
      </w:r>
      <w:r>
        <w:rPr>
          <w:rFonts w:ascii="Times New Roman" w:hAnsi="Times New Roman"/>
          <w:spacing w:val="1"/>
          <w:sz w:val="24"/>
        </w:rPr>
        <w:t xml:space="preserve"> </w:t>
      </w:r>
      <w:r>
        <w:rPr>
          <w:rFonts w:ascii="Times New Roman" w:hAnsi="Times New Roman"/>
          <w:sz w:val="24"/>
        </w:rPr>
        <w:t>творческой</w:t>
      </w:r>
      <w:r>
        <w:rPr>
          <w:rFonts w:ascii="Times New Roman" w:hAnsi="Times New Roman"/>
          <w:spacing w:val="1"/>
          <w:sz w:val="24"/>
        </w:rPr>
        <w:t xml:space="preserve"> </w:t>
      </w:r>
      <w:r>
        <w:rPr>
          <w:rFonts w:ascii="Times New Roman" w:hAnsi="Times New Roman"/>
          <w:sz w:val="24"/>
        </w:rPr>
        <w:t>самореализации</w:t>
      </w:r>
      <w:r>
        <w:rPr>
          <w:rFonts w:ascii="Times New Roman" w:hAnsi="Times New Roman"/>
          <w:spacing w:val="1"/>
          <w:sz w:val="24"/>
        </w:rPr>
        <w:t xml:space="preserve"> </w:t>
      </w:r>
      <w:r>
        <w:rPr>
          <w:rFonts w:ascii="Times New Roman" w:hAnsi="Times New Roman"/>
          <w:sz w:val="24"/>
        </w:rPr>
        <w:t>учащихся</w:t>
      </w:r>
    </w:p>
    <w:p w:rsidR="005A3A26" w:rsidRDefault="00D07349">
      <w:pPr>
        <w:ind w:right="130" w:firstLine="566"/>
        <w:jc w:val="both"/>
        <w:rPr>
          <w:rFonts w:ascii="Times New Roman" w:hAnsi="Times New Roman"/>
          <w:sz w:val="24"/>
        </w:rPr>
      </w:pPr>
      <w:r>
        <w:rPr>
          <w:rFonts w:ascii="Times New Roman" w:hAnsi="Times New Roman"/>
          <w:sz w:val="24"/>
        </w:rPr>
        <w:t>Воспитательный потенциал школьных медиа реализуется в рамках различных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3"/>
          <w:sz w:val="24"/>
        </w:rPr>
        <w:t xml:space="preserve"> </w:t>
      </w:r>
      <w:r>
        <w:rPr>
          <w:rFonts w:ascii="Times New Roman" w:hAnsi="Times New Roman"/>
          <w:sz w:val="24"/>
        </w:rPr>
        <w:t>и форм деятельности:</w:t>
      </w:r>
    </w:p>
    <w:p w:rsidR="005A3A26" w:rsidRDefault="00D07349">
      <w:pPr>
        <w:numPr>
          <w:ilvl w:val="0"/>
          <w:numId w:val="488"/>
        </w:numPr>
        <w:tabs>
          <w:tab w:val="left" w:pos="393"/>
        </w:tabs>
        <w:ind w:right="120"/>
        <w:jc w:val="both"/>
        <w:rPr>
          <w:rFonts w:ascii="Times New Roman" w:hAnsi="Times New Roman"/>
          <w:sz w:val="24"/>
        </w:rPr>
      </w:pPr>
      <w:r>
        <w:rPr>
          <w:rFonts w:ascii="Times New Roman" w:hAnsi="Times New Roman"/>
          <w:b/>
          <w:sz w:val="24"/>
        </w:rPr>
        <w:t>библиотечные</w:t>
      </w:r>
      <w:r>
        <w:rPr>
          <w:rFonts w:ascii="Times New Roman" w:hAnsi="Times New Roman"/>
          <w:b/>
          <w:spacing w:val="1"/>
          <w:sz w:val="24"/>
        </w:rPr>
        <w:t xml:space="preserve"> </w:t>
      </w:r>
      <w:r>
        <w:rPr>
          <w:rFonts w:ascii="Times New Roman" w:hAnsi="Times New Roman"/>
          <w:b/>
          <w:sz w:val="24"/>
        </w:rPr>
        <w:t>уроки</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информационной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учащегося,</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71"/>
          <w:sz w:val="24"/>
        </w:rPr>
        <w:t xml:space="preserve"> </w:t>
      </w:r>
      <w:r>
        <w:rPr>
          <w:rFonts w:ascii="Times New Roman" w:hAnsi="Times New Roman"/>
          <w:sz w:val="24"/>
        </w:rPr>
        <w:t>к</w:t>
      </w:r>
      <w:r>
        <w:rPr>
          <w:rFonts w:ascii="Times New Roman" w:hAnsi="Times New Roman"/>
          <w:spacing w:val="71"/>
          <w:sz w:val="24"/>
        </w:rPr>
        <w:t xml:space="preserve"> </w:t>
      </w:r>
      <w:r>
        <w:rPr>
          <w:rFonts w:ascii="Times New Roman" w:hAnsi="Times New Roman"/>
          <w:sz w:val="24"/>
        </w:rPr>
        <w:t>продуктивной</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источниками</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Используемые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color w:val="333333"/>
          <w:sz w:val="24"/>
        </w:rPr>
        <w:t xml:space="preserve">традиционные </w:t>
      </w:r>
      <w:r>
        <w:rPr>
          <w:rFonts w:ascii="Times New Roman" w:hAnsi="Times New Roman"/>
          <w:sz w:val="24"/>
        </w:rPr>
        <w:t>формы виртуальные экскурсии и путешествия по страницам книг,</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уроки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обзоры,</w:t>
      </w:r>
      <w:r>
        <w:rPr>
          <w:rFonts w:ascii="Times New Roman" w:hAnsi="Times New Roman"/>
          <w:spacing w:val="1"/>
          <w:sz w:val="24"/>
        </w:rPr>
        <w:t xml:space="preserve"> </w:t>
      </w:r>
      <w:r>
        <w:rPr>
          <w:rFonts w:ascii="Times New Roman" w:hAnsi="Times New Roman"/>
          <w:sz w:val="24"/>
        </w:rPr>
        <w:t>уроки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персоналии,</w:t>
      </w:r>
      <w:r>
        <w:rPr>
          <w:rFonts w:ascii="Times New Roman" w:hAnsi="Times New Roman"/>
          <w:spacing w:val="1"/>
          <w:sz w:val="24"/>
        </w:rPr>
        <w:t xml:space="preserve"> </w:t>
      </w:r>
      <w:r>
        <w:rPr>
          <w:rFonts w:ascii="Times New Roman" w:hAnsi="Times New Roman"/>
          <w:sz w:val="24"/>
        </w:rPr>
        <w:t>интеллектуальные</w:t>
      </w:r>
      <w:r>
        <w:rPr>
          <w:rFonts w:ascii="Times New Roman" w:hAnsi="Times New Roman"/>
          <w:spacing w:val="1"/>
          <w:sz w:val="24"/>
        </w:rPr>
        <w:t xml:space="preserve"> </w:t>
      </w:r>
      <w:r>
        <w:rPr>
          <w:rFonts w:ascii="Times New Roman" w:hAnsi="Times New Roman"/>
          <w:sz w:val="24"/>
        </w:rPr>
        <w:t>турниры,</w:t>
      </w:r>
      <w:r>
        <w:rPr>
          <w:rFonts w:ascii="Times New Roman" w:hAnsi="Times New Roman"/>
          <w:spacing w:val="1"/>
          <w:sz w:val="24"/>
        </w:rPr>
        <w:t xml:space="preserve"> </w:t>
      </w:r>
      <w:r>
        <w:rPr>
          <w:rFonts w:ascii="Times New Roman" w:hAnsi="Times New Roman"/>
          <w:sz w:val="24"/>
        </w:rPr>
        <w:t>библиографические игры, литературные путешествия, конференции с элементами</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применяется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нестандартные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1"/>
          <w:sz w:val="24"/>
        </w:rPr>
        <w:t xml:space="preserve"> </w:t>
      </w:r>
      <w:r>
        <w:rPr>
          <w:rFonts w:ascii="Times New Roman" w:hAnsi="Times New Roman"/>
          <w:sz w:val="24"/>
        </w:rPr>
        <w:t>урок-размышление,</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диспут,</w:t>
      </w:r>
      <w:r>
        <w:rPr>
          <w:rFonts w:ascii="Times New Roman" w:hAnsi="Times New Roman"/>
          <w:spacing w:val="1"/>
          <w:sz w:val="24"/>
        </w:rPr>
        <w:t xml:space="preserve"> </w:t>
      </w:r>
      <w:r>
        <w:rPr>
          <w:rFonts w:ascii="Times New Roman" w:hAnsi="Times New Roman"/>
          <w:sz w:val="24"/>
        </w:rPr>
        <w:t>урок-презентация,</w:t>
      </w:r>
      <w:r>
        <w:rPr>
          <w:rFonts w:ascii="Times New Roman" w:hAnsi="Times New Roman"/>
          <w:spacing w:val="1"/>
          <w:sz w:val="24"/>
        </w:rPr>
        <w:t xml:space="preserve"> </w:t>
      </w:r>
      <w:r>
        <w:rPr>
          <w:rFonts w:ascii="Times New Roman" w:hAnsi="Times New Roman"/>
          <w:sz w:val="24"/>
        </w:rPr>
        <w:t>урок-видео-</w:t>
      </w:r>
      <w:r>
        <w:rPr>
          <w:rFonts w:ascii="Times New Roman" w:hAnsi="Times New Roman"/>
          <w:spacing w:val="1"/>
          <w:sz w:val="24"/>
        </w:rPr>
        <w:t xml:space="preserve"> </w:t>
      </w:r>
      <w:r>
        <w:rPr>
          <w:rFonts w:ascii="Times New Roman" w:hAnsi="Times New Roman"/>
          <w:sz w:val="24"/>
        </w:rPr>
        <w:t>путешествие.</w:t>
      </w:r>
    </w:p>
    <w:p w:rsidR="005A3A26" w:rsidRDefault="00D07349">
      <w:pPr>
        <w:numPr>
          <w:ilvl w:val="0"/>
          <w:numId w:val="488"/>
        </w:numPr>
        <w:tabs>
          <w:tab w:val="left" w:pos="393"/>
        </w:tabs>
        <w:ind w:right="123"/>
        <w:jc w:val="both"/>
        <w:rPr>
          <w:rFonts w:ascii="Times New Roman" w:hAnsi="Times New Roman"/>
          <w:sz w:val="24"/>
        </w:rPr>
      </w:pPr>
      <w:r>
        <w:rPr>
          <w:rFonts w:ascii="Times New Roman" w:hAnsi="Times New Roman"/>
          <w:b/>
          <w:sz w:val="24"/>
        </w:rPr>
        <w:t>школьный</w:t>
      </w:r>
      <w:r>
        <w:rPr>
          <w:rFonts w:ascii="Times New Roman" w:hAnsi="Times New Roman"/>
          <w:b/>
          <w:spacing w:val="1"/>
          <w:sz w:val="24"/>
        </w:rPr>
        <w:t xml:space="preserve"> </w:t>
      </w:r>
      <w:r>
        <w:rPr>
          <w:rFonts w:ascii="Times New Roman" w:hAnsi="Times New Roman"/>
          <w:b/>
          <w:sz w:val="24"/>
        </w:rPr>
        <w:t>медиацентр</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созданная</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заинтересованных</w:t>
      </w:r>
      <w:r>
        <w:rPr>
          <w:rFonts w:ascii="Times New Roman" w:hAnsi="Times New Roman"/>
          <w:spacing w:val="1"/>
          <w:sz w:val="24"/>
        </w:rPr>
        <w:t xml:space="preserve"> </w:t>
      </w:r>
      <w:r>
        <w:rPr>
          <w:rFonts w:ascii="Times New Roman" w:hAnsi="Times New Roman"/>
          <w:sz w:val="24"/>
        </w:rPr>
        <w:t>добровольцев</w:t>
      </w:r>
      <w:r>
        <w:rPr>
          <w:rFonts w:ascii="Times New Roman" w:hAnsi="Times New Roman"/>
          <w:spacing w:val="1"/>
          <w:sz w:val="24"/>
        </w:rPr>
        <w:t xml:space="preserve"> </w:t>
      </w:r>
      <w:r>
        <w:rPr>
          <w:rFonts w:ascii="Times New Roman" w:hAnsi="Times New Roman"/>
          <w:sz w:val="24"/>
        </w:rPr>
        <w:t>группа</w:t>
      </w:r>
      <w:r>
        <w:rPr>
          <w:rFonts w:ascii="Times New Roman" w:hAnsi="Times New Roman"/>
          <w:spacing w:val="1"/>
          <w:sz w:val="24"/>
        </w:rPr>
        <w:t xml:space="preserve"> </w:t>
      </w:r>
      <w:r>
        <w:rPr>
          <w:rFonts w:ascii="Times New Roman" w:hAnsi="Times New Roman"/>
          <w:sz w:val="24"/>
        </w:rPr>
        <w:t>информационно-технической поддержки школьных мероприятий, осуществляющая</w:t>
      </w:r>
      <w:r>
        <w:rPr>
          <w:rFonts w:ascii="Times New Roman" w:hAnsi="Times New Roman"/>
          <w:spacing w:val="1"/>
          <w:sz w:val="24"/>
        </w:rPr>
        <w:t xml:space="preserve"> </w:t>
      </w:r>
      <w:r>
        <w:rPr>
          <w:rFonts w:ascii="Times New Roman" w:hAnsi="Times New Roman"/>
          <w:sz w:val="24"/>
        </w:rPr>
        <w:t>видеосъемку и мультимедийное сопровождение школьных праздников, фестивалей,</w:t>
      </w:r>
      <w:r>
        <w:rPr>
          <w:rFonts w:ascii="Times New Roman" w:hAnsi="Times New Roman"/>
          <w:spacing w:val="1"/>
          <w:sz w:val="24"/>
        </w:rPr>
        <w:t xml:space="preserve"> </w:t>
      </w:r>
      <w:r>
        <w:rPr>
          <w:rFonts w:ascii="Times New Roman" w:hAnsi="Times New Roman"/>
          <w:sz w:val="24"/>
        </w:rPr>
        <w:t>конкурсов,</w:t>
      </w:r>
      <w:r>
        <w:rPr>
          <w:rFonts w:ascii="Times New Roman" w:hAnsi="Times New Roman"/>
          <w:spacing w:val="-2"/>
          <w:sz w:val="24"/>
        </w:rPr>
        <w:t xml:space="preserve"> </w:t>
      </w:r>
      <w:r>
        <w:rPr>
          <w:rFonts w:ascii="Times New Roman" w:hAnsi="Times New Roman"/>
          <w:sz w:val="24"/>
        </w:rPr>
        <w:t>спектаклей,</w:t>
      </w:r>
      <w:r>
        <w:rPr>
          <w:rFonts w:ascii="Times New Roman" w:hAnsi="Times New Roman"/>
          <w:spacing w:val="-1"/>
          <w:sz w:val="24"/>
        </w:rPr>
        <w:t xml:space="preserve"> </w:t>
      </w:r>
      <w:r>
        <w:rPr>
          <w:rFonts w:ascii="Times New Roman" w:hAnsi="Times New Roman"/>
          <w:sz w:val="24"/>
        </w:rPr>
        <w:t>капустников,</w:t>
      </w:r>
      <w:r>
        <w:rPr>
          <w:rFonts w:ascii="Times New Roman" w:hAnsi="Times New Roman"/>
          <w:spacing w:val="-1"/>
          <w:sz w:val="24"/>
        </w:rPr>
        <w:t xml:space="preserve"> </w:t>
      </w:r>
      <w:r>
        <w:rPr>
          <w:rFonts w:ascii="Times New Roman" w:hAnsi="Times New Roman"/>
          <w:sz w:val="24"/>
        </w:rPr>
        <w:t>вечеров.</w:t>
      </w:r>
    </w:p>
    <w:p w:rsidR="005A3A26" w:rsidRDefault="00D07349">
      <w:pPr>
        <w:numPr>
          <w:ilvl w:val="0"/>
          <w:numId w:val="488"/>
        </w:numPr>
        <w:tabs>
          <w:tab w:val="left" w:pos="393"/>
        </w:tabs>
        <w:ind w:right="124"/>
        <w:jc w:val="both"/>
        <w:rPr>
          <w:rFonts w:ascii="Times New Roman" w:hAnsi="Times New Roman"/>
          <w:sz w:val="24"/>
        </w:rPr>
      </w:pPr>
      <w:r>
        <w:rPr>
          <w:rFonts w:ascii="Times New Roman" w:hAnsi="Times New Roman"/>
          <w:b/>
          <w:sz w:val="24"/>
        </w:rPr>
        <w:t>разновозрастный</w:t>
      </w:r>
      <w:r>
        <w:rPr>
          <w:rFonts w:ascii="Times New Roman" w:hAnsi="Times New Roman"/>
          <w:b/>
          <w:spacing w:val="1"/>
          <w:sz w:val="24"/>
        </w:rPr>
        <w:t xml:space="preserve"> </w:t>
      </w:r>
      <w:r>
        <w:rPr>
          <w:rFonts w:ascii="Times New Roman" w:hAnsi="Times New Roman"/>
          <w:b/>
          <w:sz w:val="24"/>
        </w:rPr>
        <w:t>редакционный</w:t>
      </w:r>
      <w:r>
        <w:rPr>
          <w:rFonts w:ascii="Times New Roman" w:hAnsi="Times New Roman"/>
          <w:b/>
          <w:spacing w:val="1"/>
          <w:sz w:val="24"/>
        </w:rPr>
        <w:t xml:space="preserve"> </w:t>
      </w:r>
      <w:r>
        <w:rPr>
          <w:rFonts w:ascii="Times New Roman" w:hAnsi="Times New Roman"/>
          <w:b/>
          <w:sz w:val="24"/>
        </w:rPr>
        <w:t>совет</w:t>
      </w:r>
      <w:r>
        <w:rPr>
          <w:rFonts w:ascii="Times New Roman" w:hAnsi="Times New Roman"/>
          <w:b/>
          <w:spacing w:val="1"/>
          <w:sz w:val="24"/>
        </w:rPr>
        <w:t xml:space="preserve"> </w:t>
      </w:r>
      <w:r>
        <w:rPr>
          <w:rFonts w:ascii="Times New Roman" w:hAnsi="Times New Roman"/>
          <w:sz w:val="24"/>
        </w:rPr>
        <w:t>подростков,</w:t>
      </w:r>
      <w:r>
        <w:rPr>
          <w:rFonts w:ascii="Times New Roman" w:hAnsi="Times New Roman"/>
          <w:spacing w:val="1"/>
          <w:sz w:val="24"/>
        </w:rPr>
        <w:t xml:space="preserve"> </w:t>
      </w:r>
      <w:r>
        <w:rPr>
          <w:rFonts w:ascii="Times New Roman" w:hAnsi="Times New Roman"/>
          <w:sz w:val="24"/>
        </w:rPr>
        <w:t>старшеклассников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консультирующих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взрослых,</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которого</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освещение</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школьную группу ВК)</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интересных</w:t>
      </w:r>
      <w:r>
        <w:rPr>
          <w:rFonts w:ascii="Times New Roman" w:hAnsi="Times New Roman"/>
          <w:spacing w:val="1"/>
          <w:sz w:val="24"/>
        </w:rPr>
        <w:t xml:space="preserve"> </w:t>
      </w:r>
      <w:r>
        <w:rPr>
          <w:rFonts w:ascii="Times New Roman" w:hAnsi="Times New Roman"/>
          <w:sz w:val="24"/>
        </w:rPr>
        <w:t>моментов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популяризация</w:t>
      </w:r>
      <w:r>
        <w:rPr>
          <w:rFonts w:ascii="Times New Roman" w:hAnsi="Times New Roman"/>
          <w:spacing w:val="1"/>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ключевых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кружков,</w:t>
      </w:r>
      <w:r>
        <w:rPr>
          <w:rFonts w:ascii="Times New Roman" w:hAnsi="Times New Roman"/>
          <w:spacing w:val="1"/>
          <w:sz w:val="24"/>
        </w:rPr>
        <w:t xml:space="preserve"> </w:t>
      </w:r>
      <w:r>
        <w:rPr>
          <w:rFonts w:ascii="Times New Roman" w:hAnsi="Times New Roman"/>
          <w:sz w:val="24"/>
        </w:rPr>
        <w:t>секций,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7"/>
          <w:sz w:val="24"/>
        </w:rPr>
        <w:t xml:space="preserve"> </w:t>
      </w:r>
      <w:r>
        <w:rPr>
          <w:rFonts w:ascii="Times New Roman" w:hAnsi="Times New Roman"/>
          <w:sz w:val="24"/>
        </w:rPr>
        <w:t>органов</w:t>
      </w:r>
      <w:r>
        <w:rPr>
          <w:rFonts w:ascii="Times New Roman" w:hAnsi="Times New Roman"/>
          <w:spacing w:val="-3"/>
          <w:sz w:val="24"/>
        </w:rPr>
        <w:t xml:space="preserve"> </w:t>
      </w:r>
      <w:r>
        <w:rPr>
          <w:rFonts w:ascii="Times New Roman" w:hAnsi="Times New Roman"/>
          <w:sz w:val="24"/>
        </w:rPr>
        <w:t>ученического</w:t>
      </w:r>
      <w:r>
        <w:rPr>
          <w:rFonts w:ascii="Times New Roman" w:hAnsi="Times New Roman"/>
          <w:spacing w:val="1"/>
          <w:sz w:val="24"/>
        </w:rPr>
        <w:t xml:space="preserve"> </w:t>
      </w:r>
      <w:r>
        <w:rPr>
          <w:rFonts w:ascii="Times New Roman" w:hAnsi="Times New Roman"/>
          <w:sz w:val="24"/>
        </w:rPr>
        <w:t>самоуправления.</w:t>
      </w:r>
    </w:p>
    <w:p w:rsidR="005A3A26" w:rsidRDefault="005A3A26">
      <w:pPr>
        <w:tabs>
          <w:tab w:val="left" w:pos="393"/>
        </w:tabs>
        <w:ind w:left="392" w:right="124"/>
        <w:jc w:val="both"/>
        <w:rPr>
          <w:rFonts w:ascii="Times New Roman" w:hAnsi="Times New Roman"/>
          <w:sz w:val="24"/>
        </w:rPr>
      </w:pPr>
    </w:p>
    <w:p w:rsidR="005A3A26" w:rsidRDefault="00D07349">
      <w:pPr>
        <w:pStyle w:val="10"/>
        <w:numPr>
          <w:ilvl w:val="1"/>
          <w:numId w:val="478"/>
        </w:numPr>
        <w:tabs>
          <w:tab w:val="left" w:pos="1857"/>
        </w:tabs>
        <w:spacing w:before="71" w:line="319" w:lineRule="exact"/>
        <w:ind w:left="1856" w:hanging="564"/>
        <w:jc w:val="both"/>
        <w:rPr>
          <w:sz w:val="24"/>
        </w:rPr>
      </w:pPr>
      <w:r>
        <w:rPr>
          <w:spacing w:val="-1"/>
          <w:sz w:val="24"/>
        </w:rPr>
        <w:t>«Экскурсии,</w:t>
      </w:r>
      <w:r>
        <w:rPr>
          <w:spacing w:val="-15"/>
          <w:sz w:val="24"/>
        </w:rPr>
        <w:t xml:space="preserve"> </w:t>
      </w:r>
      <w:r>
        <w:rPr>
          <w:sz w:val="24"/>
        </w:rPr>
        <w:t>походы»</w:t>
      </w:r>
    </w:p>
    <w:p w:rsidR="005A3A26" w:rsidRDefault="00D07349">
      <w:pPr>
        <w:ind w:right="121" w:firstLine="566"/>
        <w:jc w:val="both"/>
        <w:rPr>
          <w:rFonts w:ascii="Times New Roman" w:hAnsi="Times New Roman"/>
          <w:sz w:val="24"/>
        </w:rPr>
      </w:pPr>
      <w:r>
        <w:rPr>
          <w:rFonts w:ascii="Times New Roman" w:hAnsi="Times New Roman"/>
          <w:sz w:val="24"/>
        </w:rPr>
        <w:t>Экскурсии, походы помогают школьнику расширить свой кругозор, получить</w:t>
      </w:r>
      <w:r>
        <w:rPr>
          <w:rFonts w:ascii="Times New Roman" w:hAnsi="Times New Roman"/>
          <w:spacing w:val="1"/>
          <w:sz w:val="24"/>
        </w:rPr>
        <w:t xml:space="preserve"> </w:t>
      </w:r>
      <w:r>
        <w:rPr>
          <w:rFonts w:ascii="Times New Roman" w:hAnsi="Times New Roman"/>
          <w:sz w:val="24"/>
        </w:rPr>
        <w:t>новые</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1"/>
          <w:sz w:val="24"/>
        </w:rPr>
        <w:t xml:space="preserve"> </w:t>
      </w:r>
      <w:r>
        <w:rPr>
          <w:rFonts w:ascii="Times New Roman" w:hAnsi="Times New Roman"/>
          <w:sz w:val="24"/>
        </w:rPr>
        <w:t>природной</w:t>
      </w:r>
      <w:r>
        <w:rPr>
          <w:rFonts w:ascii="Times New Roman" w:hAnsi="Times New Roman"/>
          <w:spacing w:val="1"/>
          <w:sz w:val="24"/>
        </w:rPr>
        <w:t xml:space="preserve"> </w:t>
      </w:r>
      <w:r>
        <w:rPr>
          <w:rFonts w:ascii="Times New Roman" w:hAnsi="Times New Roman"/>
          <w:sz w:val="24"/>
        </w:rPr>
        <w:t>среде,</w:t>
      </w:r>
      <w:r>
        <w:rPr>
          <w:rFonts w:ascii="Times New Roman" w:hAnsi="Times New Roman"/>
          <w:spacing w:val="1"/>
          <w:sz w:val="24"/>
        </w:rPr>
        <w:t xml:space="preserve"> </w:t>
      </w:r>
      <w:r>
        <w:rPr>
          <w:rFonts w:ascii="Times New Roman" w:hAnsi="Times New Roman"/>
          <w:sz w:val="24"/>
        </w:rPr>
        <w:t>научиться</w:t>
      </w:r>
      <w:r>
        <w:rPr>
          <w:rFonts w:ascii="Times New Roman" w:hAnsi="Times New Roman"/>
          <w:spacing w:val="1"/>
          <w:sz w:val="24"/>
        </w:rPr>
        <w:t xml:space="preserve"> </w:t>
      </w:r>
      <w:r>
        <w:rPr>
          <w:rFonts w:ascii="Times New Roman" w:hAnsi="Times New Roman"/>
          <w:sz w:val="24"/>
        </w:rPr>
        <w:t>уважительно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бережно</w:t>
      </w:r>
      <w:r>
        <w:rPr>
          <w:rFonts w:ascii="Times New Roman" w:hAnsi="Times New Roman"/>
          <w:spacing w:val="1"/>
          <w:sz w:val="24"/>
        </w:rPr>
        <w:t xml:space="preserve"> </w:t>
      </w:r>
      <w:r>
        <w:rPr>
          <w:rFonts w:ascii="Times New Roman" w:hAnsi="Times New Roman"/>
          <w:sz w:val="24"/>
        </w:rPr>
        <w:t>относиться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1"/>
          <w:sz w:val="24"/>
        </w:rPr>
        <w:t xml:space="preserve"> </w:t>
      </w:r>
      <w:r>
        <w:rPr>
          <w:rFonts w:ascii="Times New Roman" w:hAnsi="Times New Roman"/>
          <w:sz w:val="24"/>
        </w:rPr>
        <w:t>приобрести</w:t>
      </w:r>
      <w:r>
        <w:rPr>
          <w:rFonts w:ascii="Times New Roman" w:hAnsi="Times New Roman"/>
          <w:spacing w:val="1"/>
          <w:sz w:val="24"/>
        </w:rPr>
        <w:t xml:space="preserve"> </w:t>
      </w:r>
      <w:r>
        <w:rPr>
          <w:rFonts w:ascii="Times New Roman" w:hAnsi="Times New Roman"/>
          <w:sz w:val="24"/>
        </w:rPr>
        <w:t>важный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одобряемого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ситуациях.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экскурсиях,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походах</w:t>
      </w:r>
      <w:r>
        <w:rPr>
          <w:rFonts w:ascii="Times New Roman" w:hAnsi="Times New Roman"/>
          <w:spacing w:val="1"/>
          <w:sz w:val="24"/>
        </w:rPr>
        <w:t xml:space="preserve"> </w:t>
      </w:r>
      <w:r>
        <w:rPr>
          <w:rFonts w:ascii="Times New Roman" w:hAnsi="Times New Roman"/>
          <w:sz w:val="24"/>
        </w:rPr>
        <w:t>создаются</w:t>
      </w:r>
      <w:r>
        <w:rPr>
          <w:rFonts w:ascii="Times New Roman" w:hAnsi="Times New Roman"/>
          <w:spacing w:val="1"/>
          <w:sz w:val="24"/>
        </w:rPr>
        <w:t xml:space="preserve"> </w:t>
      </w:r>
      <w:r>
        <w:rPr>
          <w:rFonts w:ascii="Times New Roman" w:hAnsi="Times New Roman"/>
          <w:sz w:val="24"/>
        </w:rPr>
        <w:t>благоприятные</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подростков</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ответственности,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67"/>
          <w:sz w:val="24"/>
        </w:rPr>
        <w:t xml:space="preserve"> </w:t>
      </w:r>
      <w:r>
        <w:rPr>
          <w:rFonts w:ascii="Times New Roman" w:hAnsi="Times New Roman"/>
          <w:sz w:val="24"/>
        </w:rPr>
        <w:t>самообслуживающего</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преодоления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инфантильных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эгоистических</w:t>
      </w:r>
      <w:r>
        <w:rPr>
          <w:rFonts w:ascii="Times New Roman" w:hAnsi="Times New Roman"/>
          <w:spacing w:val="1"/>
          <w:sz w:val="24"/>
        </w:rPr>
        <w:t xml:space="preserve"> </w:t>
      </w:r>
      <w:r>
        <w:rPr>
          <w:rFonts w:ascii="Times New Roman" w:hAnsi="Times New Roman"/>
          <w:sz w:val="24"/>
        </w:rPr>
        <w:t>наклонностей,</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рациональному</w:t>
      </w:r>
      <w:r>
        <w:rPr>
          <w:rFonts w:ascii="Times New Roman" w:hAnsi="Times New Roman"/>
          <w:spacing w:val="1"/>
          <w:sz w:val="24"/>
        </w:rPr>
        <w:t xml:space="preserve"> </w:t>
      </w:r>
      <w:r>
        <w:rPr>
          <w:rFonts w:ascii="Times New Roman" w:hAnsi="Times New Roman"/>
          <w:sz w:val="24"/>
        </w:rPr>
        <w:t>использованию</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времени,</w:t>
      </w:r>
      <w:r>
        <w:rPr>
          <w:rFonts w:ascii="Times New Roman" w:hAnsi="Times New Roman"/>
          <w:spacing w:val="1"/>
          <w:sz w:val="24"/>
        </w:rPr>
        <w:t xml:space="preserve"> </w:t>
      </w:r>
      <w:r>
        <w:rPr>
          <w:rFonts w:ascii="Times New Roman" w:hAnsi="Times New Roman"/>
          <w:sz w:val="24"/>
        </w:rPr>
        <w:t>сил,</w:t>
      </w:r>
      <w:r>
        <w:rPr>
          <w:rFonts w:ascii="Times New Roman" w:hAnsi="Times New Roman"/>
          <w:spacing w:val="1"/>
          <w:sz w:val="24"/>
        </w:rPr>
        <w:t xml:space="preserve"> </w:t>
      </w:r>
      <w:r>
        <w:rPr>
          <w:rFonts w:ascii="Times New Roman" w:hAnsi="Times New Roman"/>
          <w:sz w:val="24"/>
        </w:rPr>
        <w:t>имущества.</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воспитательные</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реализуются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67"/>
          <w:sz w:val="24"/>
        </w:rPr>
        <w:t xml:space="preserve"> </w:t>
      </w:r>
      <w:r>
        <w:rPr>
          <w:rFonts w:ascii="Times New Roman" w:hAnsi="Times New Roman"/>
          <w:sz w:val="24"/>
        </w:rPr>
        <w:t>видов</w:t>
      </w:r>
      <w:r>
        <w:rPr>
          <w:rFonts w:ascii="Times New Roman" w:hAnsi="Times New Roman"/>
          <w:spacing w:val="-3"/>
          <w:sz w:val="24"/>
        </w:rPr>
        <w:t xml:space="preserve"> </w:t>
      </w:r>
      <w:r>
        <w:rPr>
          <w:rFonts w:ascii="Times New Roman" w:hAnsi="Times New Roman"/>
          <w:sz w:val="24"/>
        </w:rPr>
        <w:t>и форм деятельности:</w:t>
      </w:r>
    </w:p>
    <w:p w:rsidR="005A3A26" w:rsidRDefault="00D07349">
      <w:pPr>
        <w:ind w:right="131" w:firstLine="566"/>
        <w:jc w:val="both"/>
        <w:rPr>
          <w:rFonts w:ascii="Times New Roman" w:hAnsi="Times New Roman"/>
          <w:sz w:val="24"/>
        </w:rPr>
      </w:pPr>
      <w:r>
        <w:rPr>
          <w:rFonts w:ascii="Times New Roman" w:hAnsi="Times New Roman"/>
          <w:sz w:val="24"/>
        </w:rPr>
        <w:t>-регулярные</w:t>
      </w:r>
      <w:r>
        <w:rPr>
          <w:rFonts w:ascii="Times New Roman" w:hAnsi="Times New Roman"/>
          <w:spacing w:val="1"/>
          <w:sz w:val="24"/>
        </w:rPr>
        <w:t xml:space="preserve"> </w:t>
      </w:r>
      <w:r>
        <w:rPr>
          <w:rFonts w:ascii="Times New Roman" w:hAnsi="Times New Roman"/>
          <w:sz w:val="24"/>
        </w:rPr>
        <w:t>сезонные</w:t>
      </w:r>
      <w:r>
        <w:rPr>
          <w:rFonts w:ascii="Times New Roman" w:hAnsi="Times New Roman"/>
          <w:spacing w:val="1"/>
          <w:sz w:val="24"/>
        </w:rPr>
        <w:t xml:space="preserve"> </w:t>
      </w:r>
      <w:r>
        <w:rPr>
          <w:rFonts w:ascii="Times New Roman" w:hAnsi="Times New Roman"/>
          <w:sz w:val="24"/>
        </w:rPr>
        <w:t>экскурсии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природу,</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начальных</w:t>
      </w:r>
      <w:r>
        <w:rPr>
          <w:rFonts w:ascii="Times New Roman" w:hAnsi="Times New Roman"/>
          <w:spacing w:val="1"/>
          <w:sz w:val="24"/>
        </w:rPr>
        <w:t xml:space="preserve"> </w:t>
      </w:r>
      <w:r>
        <w:rPr>
          <w:rFonts w:ascii="Times New Roman" w:hAnsi="Times New Roman"/>
          <w:sz w:val="24"/>
        </w:rPr>
        <w:t>классах</w:t>
      </w:r>
      <w:r>
        <w:rPr>
          <w:rFonts w:ascii="Times New Roman" w:hAnsi="Times New Roman"/>
          <w:spacing w:val="9"/>
          <w:sz w:val="24"/>
        </w:rPr>
        <w:t xml:space="preserve"> </w:t>
      </w:r>
      <w:r>
        <w:rPr>
          <w:rFonts w:ascii="Times New Roman" w:hAnsi="Times New Roman"/>
          <w:sz w:val="24"/>
        </w:rPr>
        <w:t>их</w:t>
      </w:r>
      <w:r>
        <w:rPr>
          <w:rFonts w:ascii="Times New Roman" w:hAnsi="Times New Roman"/>
          <w:spacing w:val="9"/>
          <w:sz w:val="24"/>
        </w:rPr>
        <w:t xml:space="preserve"> </w:t>
      </w:r>
      <w:r>
        <w:rPr>
          <w:rFonts w:ascii="Times New Roman" w:hAnsi="Times New Roman"/>
          <w:sz w:val="24"/>
        </w:rPr>
        <w:t>классными</w:t>
      </w:r>
      <w:r>
        <w:rPr>
          <w:rFonts w:ascii="Times New Roman" w:hAnsi="Times New Roman"/>
          <w:spacing w:val="11"/>
          <w:sz w:val="24"/>
        </w:rPr>
        <w:t xml:space="preserve"> </w:t>
      </w:r>
      <w:r>
        <w:rPr>
          <w:rFonts w:ascii="Times New Roman" w:hAnsi="Times New Roman"/>
          <w:sz w:val="24"/>
        </w:rPr>
        <w:t>руководителями</w:t>
      </w:r>
      <w:r>
        <w:rPr>
          <w:rFonts w:ascii="Times New Roman" w:hAnsi="Times New Roman"/>
          <w:spacing w:val="11"/>
          <w:sz w:val="24"/>
        </w:rPr>
        <w:t xml:space="preserve"> </w:t>
      </w:r>
      <w:r>
        <w:rPr>
          <w:rFonts w:ascii="Times New Roman" w:hAnsi="Times New Roman"/>
          <w:sz w:val="24"/>
        </w:rPr>
        <w:t>(«Природа</w:t>
      </w:r>
      <w:r>
        <w:rPr>
          <w:rFonts w:ascii="Times New Roman" w:hAnsi="Times New Roman"/>
          <w:spacing w:val="10"/>
          <w:sz w:val="24"/>
        </w:rPr>
        <w:t xml:space="preserve"> </w:t>
      </w:r>
      <w:r>
        <w:rPr>
          <w:rFonts w:ascii="Times New Roman" w:hAnsi="Times New Roman"/>
          <w:sz w:val="24"/>
        </w:rPr>
        <w:t>зимой»,</w:t>
      </w:r>
      <w:r>
        <w:rPr>
          <w:rFonts w:ascii="Times New Roman" w:hAnsi="Times New Roman"/>
          <w:spacing w:val="10"/>
          <w:sz w:val="24"/>
        </w:rPr>
        <w:t xml:space="preserve"> </w:t>
      </w:r>
      <w:r>
        <w:rPr>
          <w:rFonts w:ascii="Times New Roman" w:hAnsi="Times New Roman"/>
          <w:sz w:val="24"/>
        </w:rPr>
        <w:t>«Осенний</w:t>
      </w:r>
      <w:r>
        <w:rPr>
          <w:rFonts w:ascii="Times New Roman" w:hAnsi="Times New Roman"/>
          <w:spacing w:val="9"/>
          <w:sz w:val="24"/>
        </w:rPr>
        <w:t xml:space="preserve"> </w:t>
      </w:r>
      <w:r>
        <w:rPr>
          <w:rFonts w:ascii="Times New Roman" w:hAnsi="Times New Roman"/>
          <w:sz w:val="24"/>
        </w:rPr>
        <w:t>парк», «Приметы</w:t>
      </w:r>
      <w:r>
        <w:rPr>
          <w:rFonts w:ascii="Times New Roman" w:hAnsi="Times New Roman"/>
          <w:spacing w:val="-5"/>
          <w:sz w:val="24"/>
        </w:rPr>
        <w:t xml:space="preserve"> </w:t>
      </w:r>
      <w:r>
        <w:rPr>
          <w:rFonts w:ascii="Times New Roman" w:hAnsi="Times New Roman"/>
          <w:sz w:val="24"/>
        </w:rPr>
        <w:t>весны»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т.п.);</w:t>
      </w:r>
    </w:p>
    <w:p w:rsidR="005A3A26" w:rsidRDefault="00D07349">
      <w:pPr>
        <w:ind w:right="126" w:firstLine="566"/>
        <w:jc w:val="both"/>
        <w:rPr>
          <w:rFonts w:ascii="Times New Roman" w:hAnsi="Times New Roman"/>
          <w:sz w:val="24"/>
        </w:rPr>
      </w:pPr>
      <w:r>
        <w:rPr>
          <w:rFonts w:ascii="Times New Roman" w:hAnsi="Times New Roman"/>
          <w:sz w:val="24"/>
        </w:rPr>
        <w:t>-ежегодные</w:t>
      </w:r>
      <w:r>
        <w:rPr>
          <w:rFonts w:ascii="Times New Roman" w:hAnsi="Times New Roman"/>
          <w:spacing w:val="1"/>
          <w:sz w:val="24"/>
        </w:rPr>
        <w:t xml:space="preserve"> </w:t>
      </w:r>
      <w:r>
        <w:rPr>
          <w:rFonts w:ascii="Times New Roman" w:hAnsi="Times New Roman"/>
          <w:sz w:val="24"/>
        </w:rPr>
        <w:t>походы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природу,</w:t>
      </w:r>
      <w:r>
        <w:rPr>
          <w:rFonts w:ascii="Times New Roman" w:hAnsi="Times New Roman"/>
          <w:spacing w:val="1"/>
          <w:sz w:val="24"/>
        </w:rPr>
        <w:t xml:space="preserve"> </w:t>
      </w:r>
      <w:r>
        <w:rPr>
          <w:rFonts w:ascii="Times New Roman" w:hAnsi="Times New Roman"/>
          <w:sz w:val="24"/>
        </w:rPr>
        <w:t>экскурсионные</w:t>
      </w:r>
      <w:r>
        <w:rPr>
          <w:rFonts w:ascii="Times New Roman" w:hAnsi="Times New Roman"/>
          <w:spacing w:val="1"/>
          <w:sz w:val="24"/>
        </w:rPr>
        <w:t xml:space="preserve"> </w:t>
      </w:r>
      <w:r>
        <w:rPr>
          <w:rFonts w:ascii="Times New Roman" w:hAnsi="Times New Roman"/>
          <w:sz w:val="24"/>
        </w:rPr>
        <w:t>поездки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туристическим</w:t>
      </w:r>
      <w:r>
        <w:rPr>
          <w:rFonts w:ascii="Times New Roman" w:hAnsi="Times New Roman"/>
          <w:spacing w:val="1"/>
          <w:sz w:val="24"/>
        </w:rPr>
        <w:t xml:space="preserve"> </w:t>
      </w:r>
      <w:r>
        <w:rPr>
          <w:rFonts w:ascii="Times New Roman" w:hAnsi="Times New Roman"/>
          <w:sz w:val="24"/>
        </w:rPr>
        <w:t>маршрутам</w:t>
      </w:r>
      <w:r>
        <w:rPr>
          <w:rFonts w:ascii="Times New Roman" w:hAnsi="Times New Roman"/>
          <w:spacing w:val="1"/>
          <w:sz w:val="24"/>
        </w:rPr>
        <w:t xml:space="preserve"> </w:t>
      </w:r>
      <w:r>
        <w:rPr>
          <w:rFonts w:ascii="Times New Roman" w:hAnsi="Times New Roman"/>
          <w:sz w:val="24"/>
        </w:rPr>
        <w:t>организуемые в классах их классными руководителями и родителями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2"/>
          <w:sz w:val="24"/>
        </w:rPr>
        <w:t xml:space="preserve"> </w:t>
      </w:r>
      <w:r>
        <w:rPr>
          <w:rFonts w:ascii="Times New Roman" w:hAnsi="Times New Roman"/>
          <w:sz w:val="24"/>
        </w:rPr>
        <w:t>после</w:t>
      </w:r>
      <w:r>
        <w:rPr>
          <w:rFonts w:ascii="Times New Roman" w:hAnsi="Times New Roman"/>
          <w:spacing w:val="-5"/>
          <w:sz w:val="24"/>
        </w:rPr>
        <w:t xml:space="preserve"> </w:t>
      </w:r>
      <w:r>
        <w:rPr>
          <w:rFonts w:ascii="Times New Roman" w:hAnsi="Times New Roman"/>
          <w:sz w:val="24"/>
        </w:rPr>
        <w:t>окончания</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2"/>
          <w:sz w:val="24"/>
        </w:rPr>
        <w:t xml:space="preserve"> </w:t>
      </w:r>
      <w:r>
        <w:rPr>
          <w:rFonts w:ascii="Times New Roman" w:hAnsi="Times New Roman"/>
          <w:sz w:val="24"/>
        </w:rPr>
        <w:t>года;</w:t>
      </w:r>
    </w:p>
    <w:p w:rsidR="005A3A26" w:rsidRDefault="00D07349">
      <w:pPr>
        <w:ind w:left="959" w:right="298"/>
        <w:jc w:val="both"/>
        <w:rPr>
          <w:rFonts w:ascii="Times New Roman" w:hAnsi="Times New Roman"/>
          <w:sz w:val="24"/>
        </w:rPr>
      </w:pPr>
      <w:r>
        <w:rPr>
          <w:rFonts w:ascii="Times New Roman" w:hAnsi="Times New Roman"/>
          <w:sz w:val="24"/>
        </w:rPr>
        <w:t>-выездные экскурсии в музеи,</w:t>
      </w:r>
      <w:r>
        <w:rPr>
          <w:rFonts w:ascii="Times New Roman" w:hAnsi="Times New Roman"/>
          <w:spacing w:val="1"/>
          <w:sz w:val="24"/>
        </w:rPr>
        <w:t xml:space="preserve"> </w:t>
      </w:r>
      <w:r>
        <w:rPr>
          <w:rFonts w:ascii="Times New Roman" w:hAnsi="Times New Roman"/>
          <w:sz w:val="24"/>
        </w:rPr>
        <w:t>на предприятия; на представления в кинотеатр,</w:t>
      </w:r>
      <w:r>
        <w:rPr>
          <w:rFonts w:ascii="Times New Roman" w:hAnsi="Times New Roman"/>
          <w:spacing w:val="1"/>
          <w:sz w:val="24"/>
        </w:rPr>
        <w:t xml:space="preserve"> </w:t>
      </w:r>
      <w:r>
        <w:rPr>
          <w:rFonts w:ascii="Times New Roman" w:hAnsi="Times New Roman"/>
          <w:sz w:val="24"/>
        </w:rPr>
        <w:t>драмтеатр,</w:t>
      </w:r>
      <w:r>
        <w:rPr>
          <w:rFonts w:ascii="Times New Roman" w:hAnsi="Times New Roman"/>
          <w:spacing w:val="-2"/>
          <w:sz w:val="24"/>
        </w:rPr>
        <w:t xml:space="preserve"> </w:t>
      </w:r>
      <w:r>
        <w:rPr>
          <w:rFonts w:ascii="Times New Roman" w:hAnsi="Times New Roman"/>
          <w:sz w:val="24"/>
        </w:rPr>
        <w:t>цирк.</w:t>
      </w:r>
    </w:p>
    <w:p w:rsidR="005A3A26" w:rsidRDefault="005A3A26">
      <w:pPr>
        <w:spacing w:before="3"/>
        <w:rPr>
          <w:rFonts w:ascii="Times New Roman" w:hAnsi="Times New Roman"/>
          <w:sz w:val="24"/>
        </w:rPr>
      </w:pPr>
    </w:p>
    <w:p w:rsidR="005A3A26" w:rsidRDefault="00D07349">
      <w:pPr>
        <w:pStyle w:val="10"/>
        <w:spacing w:before="1"/>
        <w:ind w:left="392"/>
        <w:rPr>
          <w:sz w:val="24"/>
        </w:rPr>
      </w:pPr>
      <w:r>
        <w:rPr>
          <w:sz w:val="24"/>
        </w:rPr>
        <w:t>Раздел</w:t>
      </w:r>
      <w:r>
        <w:rPr>
          <w:spacing w:val="-5"/>
          <w:sz w:val="24"/>
        </w:rPr>
        <w:t xml:space="preserve"> </w:t>
      </w:r>
      <w:r>
        <w:rPr>
          <w:sz w:val="24"/>
        </w:rPr>
        <w:t>III.</w:t>
      </w:r>
      <w:r>
        <w:rPr>
          <w:spacing w:val="-3"/>
          <w:sz w:val="24"/>
        </w:rPr>
        <w:t xml:space="preserve"> </w:t>
      </w:r>
      <w:r>
        <w:rPr>
          <w:sz w:val="24"/>
        </w:rPr>
        <w:t>Организация</w:t>
      </w:r>
      <w:r>
        <w:rPr>
          <w:spacing w:val="-5"/>
          <w:sz w:val="24"/>
        </w:rPr>
        <w:t xml:space="preserve"> </w:t>
      </w:r>
      <w:r>
        <w:rPr>
          <w:sz w:val="24"/>
        </w:rPr>
        <w:t>воспитательной</w:t>
      </w:r>
      <w:r>
        <w:rPr>
          <w:spacing w:val="-3"/>
          <w:sz w:val="24"/>
        </w:rPr>
        <w:t xml:space="preserve"> </w:t>
      </w:r>
      <w:r>
        <w:rPr>
          <w:sz w:val="24"/>
        </w:rPr>
        <w:t>деятельности</w:t>
      </w:r>
    </w:p>
    <w:p w:rsidR="005A3A26" w:rsidRDefault="00D07349">
      <w:pPr>
        <w:spacing w:before="215"/>
        <w:jc w:val="both"/>
        <w:rPr>
          <w:rFonts w:ascii="Times New Roman" w:hAnsi="Times New Roman"/>
          <w:b/>
          <w:sz w:val="24"/>
        </w:rPr>
      </w:pPr>
      <w:r>
        <w:rPr>
          <w:rFonts w:ascii="Times New Roman" w:hAnsi="Times New Roman"/>
          <w:b/>
          <w:sz w:val="24"/>
        </w:rPr>
        <w:t>Общие</w:t>
      </w:r>
      <w:r>
        <w:rPr>
          <w:rFonts w:ascii="Times New Roman" w:hAnsi="Times New Roman"/>
          <w:b/>
          <w:spacing w:val="-2"/>
          <w:sz w:val="24"/>
        </w:rPr>
        <w:t xml:space="preserve"> </w:t>
      </w:r>
      <w:r>
        <w:rPr>
          <w:rFonts w:ascii="Times New Roman" w:hAnsi="Times New Roman"/>
          <w:b/>
          <w:sz w:val="24"/>
        </w:rPr>
        <w:t>требования</w:t>
      </w:r>
      <w:r>
        <w:rPr>
          <w:rFonts w:ascii="Times New Roman" w:hAnsi="Times New Roman"/>
          <w:b/>
          <w:spacing w:val="-4"/>
          <w:sz w:val="24"/>
        </w:rPr>
        <w:t xml:space="preserve"> </w:t>
      </w:r>
      <w:r>
        <w:rPr>
          <w:rFonts w:ascii="Times New Roman" w:hAnsi="Times New Roman"/>
          <w:b/>
          <w:sz w:val="24"/>
        </w:rPr>
        <w:t>к</w:t>
      </w:r>
      <w:r>
        <w:rPr>
          <w:rFonts w:ascii="Times New Roman" w:hAnsi="Times New Roman"/>
          <w:b/>
          <w:spacing w:val="-2"/>
          <w:sz w:val="24"/>
        </w:rPr>
        <w:t xml:space="preserve"> </w:t>
      </w:r>
      <w:r>
        <w:rPr>
          <w:rFonts w:ascii="Times New Roman" w:hAnsi="Times New Roman"/>
          <w:b/>
          <w:sz w:val="24"/>
        </w:rPr>
        <w:t>условиям</w:t>
      </w:r>
      <w:r>
        <w:rPr>
          <w:rFonts w:ascii="Times New Roman" w:hAnsi="Times New Roman"/>
          <w:b/>
          <w:spacing w:val="-2"/>
          <w:sz w:val="24"/>
        </w:rPr>
        <w:t xml:space="preserve"> </w:t>
      </w:r>
      <w:r>
        <w:rPr>
          <w:rFonts w:ascii="Times New Roman" w:hAnsi="Times New Roman"/>
          <w:b/>
          <w:sz w:val="24"/>
        </w:rPr>
        <w:t>реализации</w:t>
      </w:r>
      <w:r>
        <w:rPr>
          <w:rFonts w:ascii="Times New Roman" w:hAnsi="Times New Roman"/>
          <w:b/>
          <w:spacing w:val="-3"/>
          <w:sz w:val="24"/>
        </w:rPr>
        <w:t xml:space="preserve"> </w:t>
      </w:r>
      <w:r>
        <w:rPr>
          <w:rFonts w:ascii="Times New Roman" w:hAnsi="Times New Roman"/>
          <w:b/>
          <w:sz w:val="24"/>
        </w:rPr>
        <w:t>Программы</w:t>
      </w:r>
    </w:p>
    <w:p w:rsidR="005A3A26" w:rsidRDefault="00D07349">
      <w:pPr>
        <w:spacing w:before="60"/>
        <w:ind w:right="121"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посредством</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социокультурного воспитательного пространства при соблюдении условий создания</w:t>
      </w:r>
      <w:r>
        <w:rPr>
          <w:rFonts w:ascii="Times New Roman" w:hAnsi="Times New Roman"/>
          <w:spacing w:val="-67"/>
          <w:sz w:val="24"/>
        </w:rPr>
        <w:t xml:space="preserve"> </w:t>
      </w:r>
      <w:r>
        <w:rPr>
          <w:rFonts w:ascii="Times New Roman" w:hAnsi="Times New Roman"/>
          <w:sz w:val="24"/>
        </w:rPr>
        <w:t>уклада,</w:t>
      </w:r>
      <w:r>
        <w:rPr>
          <w:rFonts w:ascii="Times New Roman" w:hAnsi="Times New Roman"/>
          <w:spacing w:val="1"/>
          <w:sz w:val="24"/>
        </w:rPr>
        <w:t xml:space="preserve"> </w:t>
      </w:r>
      <w:r>
        <w:rPr>
          <w:rFonts w:ascii="Times New Roman" w:hAnsi="Times New Roman"/>
          <w:sz w:val="24"/>
        </w:rPr>
        <w:t>отражающего</w:t>
      </w:r>
      <w:r>
        <w:rPr>
          <w:rFonts w:ascii="Times New Roman" w:hAnsi="Times New Roman"/>
          <w:spacing w:val="1"/>
          <w:sz w:val="24"/>
        </w:rPr>
        <w:t xml:space="preserve"> </w:t>
      </w:r>
      <w:r>
        <w:rPr>
          <w:rFonts w:ascii="Times New Roman" w:hAnsi="Times New Roman"/>
          <w:sz w:val="24"/>
        </w:rPr>
        <w:t>готовность</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67"/>
          <w:sz w:val="24"/>
        </w:rPr>
        <w:t xml:space="preserve"> </w:t>
      </w:r>
      <w:r>
        <w:rPr>
          <w:rFonts w:ascii="Times New Roman" w:hAnsi="Times New Roman"/>
          <w:sz w:val="24"/>
        </w:rPr>
        <w:t>руководствоваться</w:t>
      </w:r>
      <w:r>
        <w:rPr>
          <w:rFonts w:ascii="Times New Roman" w:hAnsi="Times New Roman"/>
          <w:spacing w:val="1"/>
          <w:sz w:val="24"/>
        </w:rPr>
        <w:t xml:space="preserve"> </w:t>
      </w:r>
      <w:r>
        <w:rPr>
          <w:rFonts w:ascii="Times New Roman" w:hAnsi="Times New Roman"/>
          <w:sz w:val="24"/>
        </w:rPr>
        <w:t>едиными</w:t>
      </w:r>
      <w:r>
        <w:rPr>
          <w:rFonts w:ascii="Times New Roman" w:hAnsi="Times New Roman"/>
          <w:spacing w:val="1"/>
          <w:sz w:val="24"/>
        </w:rPr>
        <w:t xml:space="preserve"> </w:t>
      </w:r>
      <w:r>
        <w:rPr>
          <w:rFonts w:ascii="Times New Roman" w:hAnsi="Times New Roman"/>
          <w:sz w:val="24"/>
        </w:rPr>
        <w:t>принципами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регулярно</w:t>
      </w:r>
      <w:r>
        <w:rPr>
          <w:rFonts w:ascii="Times New Roman" w:hAnsi="Times New Roman"/>
          <w:spacing w:val="1"/>
          <w:sz w:val="24"/>
        </w:rPr>
        <w:t xml:space="preserve"> </w:t>
      </w:r>
      <w:r>
        <w:rPr>
          <w:rFonts w:ascii="Times New Roman" w:hAnsi="Times New Roman"/>
          <w:sz w:val="24"/>
        </w:rPr>
        <w:t>воспроизводить</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ценные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неё</w:t>
      </w:r>
      <w:r>
        <w:rPr>
          <w:rFonts w:ascii="Times New Roman" w:hAnsi="Times New Roman"/>
          <w:spacing w:val="-2"/>
          <w:sz w:val="24"/>
        </w:rPr>
        <w:t xml:space="preserve"> </w:t>
      </w:r>
      <w:r>
        <w:rPr>
          <w:rFonts w:ascii="Times New Roman" w:hAnsi="Times New Roman"/>
          <w:sz w:val="24"/>
        </w:rPr>
        <w:t>воспитательно-значимые виды</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3"/>
          <w:sz w:val="24"/>
        </w:rPr>
        <w:t xml:space="preserve"> </w:t>
      </w:r>
      <w:r>
        <w:rPr>
          <w:rFonts w:ascii="Times New Roman" w:hAnsi="Times New Roman"/>
          <w:sz w:val="24"/>
        </w:rPr>
        <w:t>деятельности.</w:t>
      </w:r>
    </w:p>
    <w:p w:rsidR="005A3A26" w:rsidRDefault="00D07349">
      <w:pPr>
        <w:spacing w:before="1"/>
        <w:ind w:right="126" w:firstLine="708"/>
        <w:jc w:val="both"/>
        <w:rPr>
          <w:rFonts w:ascii="Times New Roman" w:hAnsi="Times New Roman"/>
          <w:sz w:val="24"/>
        </w:rPr>
      </w:pPr>
      <w:r>
        <w:rPr>
          <w:rFonts w:ascii="Times New Roman" w:hAnsi="Times New Roman"/>
          <w:sz w:val="24"/>
        </w:rPr>
        <w:t>Уклад</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направлен</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сохранение</w:t>
      </w:r>
      <w:r>
        <w:rPr>
          <w:rFonts w:ascii="Times New Roman" w:hAnsi="Times New Roman"/>
          <w:spacing w:val="1"/>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принципов</w:t>
      </w:r>
      <w:r>
        <w:rPr>
          <w:rFonts w:ascii="Times New Roman" w:hAnsi="Times New Roman"/>
          <w:spacing w:val="-67"/>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на всех уровнях</w:t>
      </w:r>
      <w:r>
        <w:rPr>
          <w:rFonts w:ascii="Times New Roman" w:hAnsi="Times New Roman"/>
          <w:spacing w:val="-3"/>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p>
    <w:p w:rsidR="005A3A26" w:rsidRDefault="00D07349">
      <w:pPr>
        <w:numPr>
          <w:ilvl w:val="0"/>
          <w:numId w:val="489"/>
        </w:numPr>
        <w:tabs>
          <w:tab w:val="left" w:pos="1993"/>
          <w:tab w:val="left" w:pos="1994"/>
        </w:tabs>
        <w:spacing w:before="1"/>
        <w:ind w:left="0" w:right="122" w:firstLine="708"/>
        <w:jc w:val="both"/>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личностно</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1"/>
          <w:sz w:val="24"/>
        </w:rPr>
        <w:t xml:space="preserve"> </w:t>
      </w:r>
      <w:r>
        <w:rPr>
          <w:rFonts w:ascii="Times New Roman" w:hAnsi="Times New Roman"/>
          <w:sz w:val="24"/>
        </w:rPr>
        <w:t>предметно-пространственной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современное</w:t>
      </w:r>
      <w:r>
        <w:rPr>
          <w:rFonts w:ascii="Times New Roman" w:hAnsi="Times New Roman"/>
          <w:spacing w:val="1"/>
          <w:sz w:val="24"/>
        </w:rPr>
        <w:t xml:space="preserve"> </w:t>
      </w:r>
      <w:r>
        <w:rPr>
          <w:rFonts w:ascii="Times New Roman" w:hAnsi="Times New Roman"/>
          <w:sz w:val="24"/>
        </w:rPr>
        <w:t>материально-техническое</w:t>
      </w:r>
      <w:r>
        <w:rPr>
          <w:rFonts w:ascii="Times New Roman" w:hAnsi="Times New Roman"/>
          <w:spacing w:val="1"/>
          <w:sz w:val="24"/>
        </w:rPr>
        <w:t xml:space="preserve"> </w:t>
      </w: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методические</w:t>
      </w:r>
      <w:r>
        <w:rPr>
          <w:rFonts w:ascii="Times New Roman" w:hAnsi="Times New Roman"/>
          <w:spacing w:val="-1"/>
          <w:sz w:val="24"/>
        </w:rPr>
        <w:t xml:space="preserve"> </w:t>
      </w:r>
      <w:r>
        <w:rPr>
          <w:rFonts w:ascii="Times New Roman" w:hAnsi="Times New Roman"/>
          <w:sz w:val="24"/>
        </w:rPr>
        <w:t>материалы</w:t>
      </w:r>
      <w:r>
        <w:rPr>
          <w:rFonts w:ascii="Times New Roman" w:hAnsi="Times New Roman"/>
          <w:spacing w:val="-4"/>
          <w:sz w:val="24"/>
        </w:rPr>
        <w:t xml:space="preserve"> </w:t>
      </w:r>
      <w:r>
        <w:rPr>
          <w:rFonts w:ascii="Times New Roman" w:hAnsi="Times New Roman"/>
          <w:sz w:val="24"/>
        </w:rPr>
        <w:t>и средства</w:t>
      </w:r>
      <w:r>
        <w:rPr>
          <w:rFonts w:ascii="Times New Roman" w:hAnsi="Times New Roman"/>
          <w:spacing w:val="-1"/>
          <w:sz w:val="24"/>
        </w:rPr>
        <w:t xml:space="preserve"> </w:t>
      </w:r>
      <w:r>
        <w:rPr>
          <w:rFonts w:ascii="Times New Roman" w:hAnsi="Times New Roman"/>
          <w:sz w:val="24"/>
        </w:rPr>
        <w:t>обучения;</w:t>
      </w:r>
    </w:p>
    <w:p w:rsidR="005A3A26" w:rsidRDefault="00D07349">
      <w:pPr>
        <w:numPr>
          <w:ilvl w:val="0"/>
          <w:numId w:val="489"/>
        </w:numPr>
        <w:tabs>
          <w:tab w:val="left" w:pos="1993"/>
          <w:tab w:val="left" w:pos="1994"/>
        </w:tabs>
        <w:ind w:left="0" w:right="131" w:firstLine="708"/>
        <w:jc w:val="both"/>
        <w:rPr>
          <w:rFonts w:ascii="Times New Roman" w:hAnsi="Times New Roman"/>
          <w:sz w:val="24"/>
        </w:rPr>
      </w:pPr>
      <w:r>
        <w:rPr>
          <w:rFonts w:ascii="Times New Roman" w:hAnsi="Times New Roman"/>
          <w:sz w:val="24"/>
        </w:rPr>
        <w:t>наличие</w:t>
      </w:r>
      <w:r>
        <w:rPr>
          <w:rFonts w:ascii="Times New Roman" w:hAnsi="Times New Roman"/>
          <w:spacing w:val="1"/>
          <w:sz w:val="24"/>
        </w:rPr>
        <w:t xml:space="preserve"> </w:t>
      </w:r>
      <w:r>
        <w:rPr>
          <w:rFonts w:ascii="Times New Roman" w:hAnsi="Times New Roman"/>
          <w:sz w:val="24"/>
        </w:rPr>
        <w:t>профессиональных</w:t>
      </w:r>
      <w:r>
        <w:rPr>
          <w:rFonts w:ascii="Times New Roman" w:hAnsi="Times New Roman"/>
          <w:spacing w:val="1"/>
          <w:sz w:val="24"/>
        </w:rPr>
        <w:t xml:space="preserve"> </w:t>
      </w:r>
      <w:r>
        <w:rPr>
          <w:rFonts w:ascii="Times New Roman" w:hAnsi="Times New Roman"/>
          <w:sz w:val="24"/>
        </w:rPr>
        <w:t>кадров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готовность</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67"/>
          <w:sz w:val="24"/>
        </w:rPr>
        <w:t xml:space="preserve"> </w:t>
      </w:r>
      <w:r>
        <w:rPr>
          <w:rFonts w:ascii="Times New Roman" w:hAnsi="Times New Roman"/>
          <w:sz w:val="24"/>
        </w:rPr>
        <w:t>коллектива</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достижению</w:t>
      </w:r>
      <w:r>
        <w:rPr>
          <w:rFonts w:ascii="Times New Roman" w:hAnsi="Times New Roman"/>
          <w:spacing w:val="-2"/>
          <w:sz w:val="24"/>
        </w:rPr>
        <w:t xml:space="preserve"> </w:t>
      </w:r>
      <w:r>
        <w:rPr>
          <w:rFonts w:ascii="Times New Roman" w:hAnsi="Times New Roman"/>
          <w:sz w:val="24"/>
        </w:rPr>
        <w:t>целевых ориентиров</w:t>
      </w:r>
      <w:r>
        <w:rPr>
          <w:rFonts w:ascii="Times New Roman" w:hAnsi="Times New Roman"/>
          <w:spacing w:val="-3"/>
          <w:sz w:val="24"/>
        </w:rPr>
        <w:t xml:space="preserve"> </w:t>
      </w:r>
      <w:r>
        <w:rPr>
          <w:rFonts w:ascii="Times New Roman" w:hAnsi="Times New Roman"/>
          <w:sz w:val="24"/>
        </w:rPr>
        <w:t>Программы</w:t>
      </w:r>
      <w:r>
        <w:rPr>
          <w:rFonts w:ascii="Times New Roman" w:hAnsi="Times New Roman"/>
          <w:spacing w:val="-3"/>
          <w:sz w:val="24"/>
        </w:rPr>
        <w:t xml:space="preserve"> </w:t>
      </w:r>
      <w:r>
        <w:rPr>
          <w:rFonts w:ascii="Times New Roman" w:hAnsi="Times New Roman"/>
          <w:sz w:val="24"/>
        </w:rPr>
        <w:t>воспитания;</w:t>
      </w:r>
    </w:p>
    <w:p w:rsidR="005A3A26" w:rsidRDefault="00D07349">
      <w:pPr>
        <w:numPr>
          <w:ilvl w:val="0"/>
          <w:numId w:val="489"/>
        </w:numPr>
        <w:tabs>
          <w:tab w:val="left" w:pos="1993"/>
          <w:tab w:val="left" w:pos="1994"/>
        </w:tabs>
        <w:ind w:left="0" w:right="129" w:firstLine="708"/>
        <w:jc w:val="both"/>
        <w:rPr>
          <w:rFonts w:ascii="Times New Roman" w:hAnsi="Times New Roman"/>
          <w:sz w:val="24"/>
        </w:rPr>
      </w:pP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 воспитания;</w:t>
      </w:r>
    </w:p>
    <w:p w:rsidR="005A3A26" w:rsidRDefault="00D07349">
      <w:pPr>
        <w:numPr>
          <w:ilvl w:val="0"/>
          <w:numId w:val="489"/>
        </w:numPr>
        <w:tabs>
          <w:tab w:val="left" w:pos="1993"/>
          <w:tab w:val="left" w:pos="1994"/>
        </w:tabs>
        <w:ind w:left="0" w:right="122" w:firstLine="708"/>
        <w:jc w:val="both"/>
        <w:rPr>
          <w:rFonts w:ascii="Times New Roman" w:hAnsi="Times New Roman"/>
          <w:sz w:val="24"/>
        </w:rPr>
      </w:pPr>
      <w:r>
        <w:rPr>
          <w:rFonts w:ascii="Times New Roman" w:hAnsi="Times New Roman"/>
          <w:sz w:val="24"/>
        </w:rPr>
        <w:t>учет</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z w:val="24"/>
        </w:rPr>
        <w:t>интересах</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психологических,</w:t>
      </w:r>
      <w:r>
        <w:rPr>
          <w:rFonts w:ascii="Times New Roman" w:hAnsi="Times New Roman"/>
          <w:spacing w:val="1"/>
          <w:sz w:val="24"/>
        </w:rPr>
        <w:t xml:space="preserve"> </w:t>
      </w:r>
      <w:r>
        <w:rPr>
          <w:rFonts w:ascii="Times New Roman" w:hAnsi="Times New Roman"/>
          <w:sz w:val="24"/>
        </w:rPr>
        <w:t>национальных и пр.).</w:t>
      </w:r>
    </w:p>
    <w:p w:rsidR="005A3A26" w:rsidRDefault="005A3A26">
      <w:pPr>
        <w:spacing w:before="10"/>
        <w:rPr>
          <w:rFonts w:ascii="Times New Roman" w:hAnsi="Times New Roman"/>
          <w:sz w:val="24"/>
        </w:rPr>
      </w:pPr>
    </w:p>
    <w:p w:rsidR="005A3A26" w:rsidRDefault="00D07349">
      <w:pPr>
        <w:pStyle w:val="10"/>
        <w:numPr>
          <w:ilvl w:val="1"/>
          <w:numId w:val="490"/>
        </w:numPr>
        <w:tabs>
          <w:tab w:val="left" w:pos="886"/>
        </w:tabs>
        <w:spacing w:before="1"/>
        <w:ind w:left="494" w:hanging="494"/>
        <w:jc w:val="both"/>
        <w:rPr>
          <w:sz w:val="24"/>
        </w:rPr>
      </w:pPr>
      <w:r>
        <w:rPr>
          <w:sz w:val="24"/>
        </w:rPr>
        <w:t>Кадровое</w:t>
      </w:r>
      <w:r>
        <w:rPr>
          <w:spacing w:val="-8"/>
          <w:sz w:val="24"/>
        </w:rPr>
        <w:t xml:space="preserve"> </w:t>
      </w:r>
      <w:r>
        <w:rPr>
          <w:sz w:val="24"/>
        </w:rPr>
        <w:t>обеспечение</w:t>
      </w:r>
      <w:r>
        <w:rPr>
          <w:spacing w:val="-5"/>
          <w:sz w:val="24"/>
        </w:rPr>
        <w:t xml:space="preserve"> </w:t>
      </w:r>
      <w:r>
        <w:rPr>
          <w:sz w:val="24"/>
        </w:rPr>
        <w:t>воспитательного</w:t>
      </w:r>
      <w:r>
        <w:rPr>
          <w:spacing w:val="-4"/>
          <w:sz w:val="24"/>
        </w:rPr>
        <w:t xml:space="preserve"> </w:t>
      </w:r>
      <w:r>
        <w:rPr>
          <w:sz w:val="24"/>
        </w:rPr>
        <w:t>процесса</w:t>
      </w:r>
    </w:p>
    <w:p w:rsidR="005A3A26" w:rsidRDefault="00D07349">
      <w:pPr>
        <w:spacing w:before="57"/>
        <w:ind w:right="124" w:firstLine="799"/>
        <w:jc w:val="both"/>
        <w:rPr>
          <w:rFonts w:ascii="Times New Roman" w:hAnsi="Times New Roman"/>
          <w:sz w:val="24"/>
        </w:rPr>
      </w:pPr>
      <w:r>
        <w:rPr>
          <w:rFonts w:ascii="Times New Roman" w:hAnsi="Times New Roman"/>
          <w:sz w:val="24"/>
        </w:rPr>
        <w:t>Педагог</w:t>
      </w:r>
      <w:r>
        <w:rPr>
          <w:rFonts w:ascii="Times New Roman" w:hAnsi="Times New Roman"/>
          <w:spacing w:val="1"/>
          <w:sz w:val="24"/>
        </w:rPr>
        <w:t xml:space="preserve"> </w:t>
      </w:r>
      <w:r>
        <w:rPr>
          <w:rFonts w:ascii="Times New Roman" w:hAnsi="Times New Roman"/>
          <w:sz w:val="24"/>
        </w:rPr>
        <w:t>являет</w:t>
      </w:r>
      <w:r>
        <w:rPr>
          <w:rFonts w:ascii="Times New Roman" w:hAnsi="Times New Roman"/>
          <w:spacing w:val="1"/>
          <w:sz w:val="24"/>
        </w:rPr>
        <w:t xml:space="preserve"> </w:t>
      </w:r>
      <w:r>
        <w:rPr>
          <w:rFonts w:ascii="Times New Roman" w:hAnsi="Times New Roman"/>
          <w:sz w:val="24"/>
        </w:rPr>
        <w:t>собой</w:t>
      </w:r>
      <w:r>
        <w:rPr>
          <w:rFonts w:ascii="Times New Roman" w:hAnsi="Times New Roman"/>
          <w:spacing w:val="1"/>
          <w:sz w:val="24"/>
        </w:rPr>
        <w:t xml:space="preserve"> </w:t>
      </w:r>
      <w:r>
        <w:rPr>
          <w:rFonts w:ascii="Times New Roman" w:hAnsi="Times New Roman"/>
          <w:sz w:val="24"/>
        </w:rPr>
        <w:t>всегда</w:t>
      </w:r>
      <w:r>
        <w:rPr>
          <w:rFonts w:ascii="Times New Roman" w:hAnsi="Times New Roman"/>
          <w:spacing w:val="1"/>
          <w:sz w:val="24"/>
        </w:rPr>
        <w:t xml:space="preserve"> </w:t>
      </w:r>
      <w:r>
        <w:rPr>
          <w:rFonts w:ascii="Times New Roman" w:hAnsi="Times New Roman"/>
          <w:sz w:val="24"/>
        </w:rPr>
        <w:t>главный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71"/>
          <w:sz w:val="24"/>
        </w:rPr>
        <w:t xml:space="preserve"> </w:t>
      </w:r>
      <w:r>
        <w:rPr>
          <w:rFonts w:ascii="Times New Roman" w:hAnsi="Times New Roman"/>
          <w:sz w:val="24"/>
        </w:rPr>
        <w:t>пример</w:t>
      </w:r>
      <w:r>
        <w:rPr>
          <w:rFonts w:ascii="Times New Roman" w:hAnsi="Times New Roman"/>
          <w:spacing w:val="1"/>
          <w:sz w:val="24"/>
        </w:rPr>
        <w:t xml:space="preserve"> </w:t>
      </w:r>
      <w:r>
        <w:rPr>
          <w:rFonts w:ascii="Times New Roman" w:hAnsi="Times New Roman"/>
          <w:sz w:val="24"/>
        </w:rPr>
        <w:t>нравственного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гражданского</w:t>
      </w:r>
      <w:r>
        <w:rPr>
          <w:rFonts w:ascii="Times New Roman" w:hAnsi="Times New Roman"/>
          <w:spacing w:val="1"/>
          <w:sz w:val="24"/>
        </w:rPr>
        <w:t xml:space="preserve"> </w:t>
      </w:r>
      <w:r>
        <w:rPr>
          <w:rFonts w:ascii="Times New Roman" w:hAnsi="Times New Roman"/>
          <w:sz w:val="24"/>
        </w:rPr>
        <w:t>личностного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создано</w:t>
      </w:r>
      <w:r>
        <w:rPr>
          <w:rFonts w:ascii="Times New Roman" w:hAnsi="Times New Roman"/>
          <w:spacing w:val="-67"/>
          <w:sz w:val="24"/>
        </w:rPr>
        <w:t xml:space="preserve"> </w:t>
      </w:r>
      <w:r>
        <w:rPr>
          <w:rFonts w:ascii="Times New Roman" w:hAnsi="Times New Roman"/>
          <w:sz w:val="24"/>
        </w:rPr>
        <w:t>методическое</w:t>
      </w:r>
      <w:r>
        <w:rPr>
          <w:rFonts w:ascii="Times New Roman" w:hAnsi="Times New Roman"/>
          <w:spacing w:val="3"/>
          <w:sz w:val="24"/>
        </w:rPr>
        <w:t xml:space="preserve"> </w:t>
      </w:r>
      <w:r>
        <w:rPr>
          <w:rFonts w:ascii="Times New Roman" w:hAnsi="Times New Roman"/>
          <w:sz w:val="24"/>
        </w:rPr>
        <w:t>объединение</w:t>
      </w:r>
      <w:r>
        <w:rPr>
          <w:rFonts w:ascii="Times New Roman" w:hAnsi="Times New Roman"/>
          <w:spacing w:val="3"/>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2"/>
          <w:sz w:val="24"/>
        </w:rPr>
        <w:t xml:space="preserve"> </w:t>
      </w:r>
      <w:r>
        <w:rPr>
          <w:rFonts w:ascii="Times New Roman" w:hAnsi="Times New Roman"/>
          <w:sz w:val="24"/>
        </w:rPr>
        <w:t>которое</w:t>
      </w:r>
      <w:r>
        <w:rPr>
          <w:rFonts w:ascii="Times New Roman" w:hAnsi="Times New Roman"/>
          <w:spacing w:val="3"/>
          <w:sz w:val="24"/>
        </w:rPr>
        <w:t xml:space="preserve"> </w:t>
      </w:r>
      <w:r>
        <w:rPr>
          <w:rFonts w:ascii="Times New Roman" w:hAnsi="Times New Roman"/>
          <w:sz w:val="24"/>
        </w:rPr>
        <w:t>помогает</w:t>
      </w:r>
      <w:r>
        <w:rPr>
          <w:rFonts w:ascii="Times New Roman" w:hAnsi="Times New Roman"/>
          <w:spacing w:val="3"/>
          <w:sz w:val="24"/>
        </w:rPr>
        <w:t xml:space="preserve"> </w:t>
      </w:r>
      <w:r>
        <w:rPr>
          <w:rFonts w:ascii="Times New Roman" w:hAnsi="Times New Roman"/>
          <w:sz w:val="24"/>
        </w:rPr>
        <w:t xml:space="preserve">учителям школы разобраться в нормативно-правовой базе в потоке </w:t>
      </w:r>
      <w:r>
        <w:rPr>
          <w:rFonts w:ascii="Times New Roman" w:hAnsi="Times New Roman"/>
          <w:spacing w:val="-1"/>
          <w:sz w:val="24"/>
        </w:rPr>
        <w:t>информации,</w:t>
      </w:r>
      <w:r>
        <w:rPr>
          <w:rFonts w:ascii="Times New Roman" w:hAnsi="Times New Roman"/>
          <w:spacing w:val="-67"/>
          <w:sz w:val="24"/>
        </w:rPr>
        <w:t xml:space="preserve"> </w:t>
      </w:r>
      <w:r>
        <w:rPr>
          <w:rFonts w:ascii="Times New Roman" w:hAnsi="Times New Roman"/>
          <w:sz w:val="24"/>
        </w:rPr>
        <w:t>обеспечивающей успешный</w:t>
      </w:r>
      <w:r>
        <w:rPr>
          <w:rFonts w:ascii="Times New Roman" w:hAnsi="Times New Roman"/>
          <w:spacing w:val="69"/>
          <w:sz w:val="24"/>
        </w:rPr>
        <w:t xml:space="preserve"> </w:t>
      </w:r>
      <w:r>
        <w:rPr>
          <w:rFonts w:ascii="Times New Roman" w:hAnsi="Times New Roman"/>
          <w:sz w:val="24"/>
        </w:rPr>
        <w:t>воспитательный</w:t>
      </w:r>
      <w:r>
        <w:rPr>
          <w:rFonts w:ascii="Times New Roman" w:hAnsi="Times New Roman"/>
          <w:spacing w:val="-1"/>
          <w:sz w:val="24"/>
        </w:rPr>
        <w:t xml:space="preserve"> </w:t>
      </w:r>
      <w:r>
        <w:rPr>
          <w:rFonts w:ascii="Times New Roman" w:hAnsi="Times New Roman"/>
          <w:sz w:val="24"/>
        </w:rPr>
        <w:t>процесс</w:t>
      </w:r>
    </w:p>
    <w:p w:rsidR="005A3A26" w:rsidRDefault="00D07349">
      <w:pPr>
        <w:ind w:left="392" w:right="402"/>
        <w:rPr>
          <w:rFonts w:ascii="Times New Roman" w:hAnsi="Times New Roman"/>
          <w:sz w:val="24"/>
        </w:rPr>
      </w:pPr>
      <w:r>
        <w:rPr>
          <w:rFonts w:ascii="Times New Roman" w:hAnsi="Times New Roman"/>
          <w:sz w:val="24"/>
        </w:rPr>
        <w:t>Совершенствование подготовки и повышения квалификации кадров по вопросам</w:t>
      </w:r>
      <w:r>
        <w:rPr>
          <w:rFonts w:ascii="Times New Roman" w:hAnsi="Times New Roman"/>
          <w:spacing w:val="1"/>
          <w:sz w:val="24"/>
        </w:rPr>
        <w:t xml:space="preserve"> </w:t>
      </w:r>
      <w:r>
        <w:rPr>
          <w:rFonts w:ascii="Times New Roman" w:hAnsi="Times New Roman"/>
          <w:sz w:val="24"/>
        </w:rPr>
        <w:t>духовно-нравственного</w:t>
      </w:r>
      <w:r>
        <w:rPr>
          <w:rFonts w:ascii="Times New Roman" w:hAnsi="Times New Roman"/>
          <w:spacing w:val="-7"/>
          <w:sz w:val="24"/>
        </w:rPr>
        <w:t xml:space="preserve"> </w:t>
      </w:r>
      <w:r>
        <w:rPr>
          <w:rFonts w:ascii="Times New Roman" w:hAnsi="Times New Roman"/>
          <w:sz w:val="24"/>
        </w:rPr>
        <w:t>воспитания</w:t>
      </w:r>
      <w:r>
        <w:rPr>
          <w:rFonts w:ascii="Times New Roman" w:hAnsi="Times New Roman"/>
          <w:spacing w:val="-10"/>
          <w:sz w:val="24"/>
        </w:rPr>
        <w:t xml:space="preserve"> </w:t>
      </w:r>
      <w:r>
        <w:rPr>
          <w:rFonts w:ascii="Times New Roman" w:hAnsi="Times New Roman"/>
          <w:sz w:val="24"/>
        </w:rPr>
        <w:t>детей</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молодежи,</w:t>
      </w:r>
      <w:r>
        <w:rPr>
          <w:rFonts w:ascii="Times New Roman" w:hAnsi="Times New Roman"/>
          <w:spacing w:val="-8"/>
          <w:sz w:val="24"/>
        </w:rPr>
        <w:t xml:space="preserve"> </w:t>
      </w:r>
      <w:r>
        <w:rPr>
          <w:rFonts w:ascii="Times New Roman" w:hAnsi="Times New Roman"/>
          <w:sz w:val="24"/>
        </w:rPr>
        <w:t>один</w:t>
      </w:r>
      <w:r>
        <w:rPr>
          <w:rFonts w:ascii="Times New Roman" w:hAnsi="Times New Roman"/>
          <w:spacing w:val="-10"/>
          <w:sz w:val="24"/>
        </w:rPr>
        <w:t xml:space="preserve"> </w:t>
      </w:r>
      <w:r>
        <w:rPr>
          <w:rFonts w:ascii="Times New Roman" w:hAnsi="Times New Roman"/>
          <w:sz w:val="24"/>
        </w:rPr>
        <w:t>из</w:t>
      </w:r>
      <w:r>
        <w:rPr>
          <w:rFonts w:ascii="Times New Roman" w:hAnsi="Times New Roman"/>
          <w:spacing w:val="-8"/>
          <w:sz w:val="24"/>
        </w:rPr>
        <w:t xml:space="preserve"> </w:t>
      </w:r>
      <w:r>
        <w:rPr>
          <w:rFonts w:ascii="Times New Roman" w:hAnsi="Times New Roman"/>
          <w:sz w:val="24"/>
        </w:rPr>
        <w:t>главных</w:t>
      </w:r>
      <w:r>
        <w:rPr>
          <w:rFonts w:ascii="Times New Roman" w:hAnsi="Times New Roman"/>
          <w:spacing w:val="-6"/>
          <w:sz w:val="24"/>
        </w:rPr>
        <w:t xml:space="preserve"> </w:t>
      </w:r>
      <w:r>
        <w:rPr>
          <w:rFonts w:ascii="Times New Roman" w:hAnsi="Times New Roman"/>
          <w:sz w:val="24"/>
        </w:rPr>
        <w:t>вопросов</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реализации</w:t>
      </w:r>
      <w:r>
        <w:rPr>
          <w:rFonts w:ascii="Times New Roman" w:hAnsi="Times New Roman"/>
          <w:spacing w:val="-5"/>
          <w:sz w:val="24"/>
        </w:rPr>
        <w:t xml:space="preserve"> </w:t>
      </w:r>
      <w:r>
        <w:rPr>
          <w:rFonts w:ascii="Times New Roman" w:hAnsi="Times New Roman"/>
          <w:sz w:val="24"/>
        </w:rPr>
        <w:t>рабочей</w:t>
      </w:r>
      <w:r>
        <w:rPr>
          <w:rFonts w:ascii="Times New Roman" w:hAnsi="Times New Roman"/>
          <w:spacing w:val="-7"/>
          <w:sz w:val="24"/>
        </w:rPr>
        <w:t xml:space="preserve"> </w:t>
      </w:r>
      <w:r>
        <w:rPr>
          <w:rFonts w:ascii="Times New Roman" w:hAnsi="Times New Roman"/>
          <w:sz w:val="24"/>
        </w:rPr>
        <w:t>программы</w:t>
      </w:r>
      <w:r>
        <w:rPr>
          <w:rFonts w:ascii="Times New Roman" w:hAnsi="Times New Roman"/>
          <w:spacing w:val="-5"/>
          <w:sz w:val="24"/>
        </w:rPr>
        <w:t xml:space="preserve"> </w:t>
      </w:r>
      <w:r>
        <w:rPr>
          <w:rFonts w:ascii="Times New Roman" w:hAnsi="Times New Roman"/>
          <w:sz w:val="24"/>
        </w:rPr>
        <w:t>воспитания.</w:t>
      </w:r>
      <w:r>
        <w:rPr>
          <w:rFonts w:ascii="Times New Roman" w:hAnsi="Times New Roman"/>
          <w:spacing w:val="59"/>
          <w:sz w:val="24"/>
        </w:rPr>
        <w:t xml:space="preserve"> </w:t>
      </w:r>
      <w:r>
        <w:rPr>
          <w:rFonts w:ascii="Times New Roman" w:hAnsi="Times New Roman"/>
          <w:sz w:val="24"/>
        </w:rPr>
        <w:t>Мероприятия</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подготовке</w:t>
      </w:r>
      <w:r>
        <w:rPr>
          <w:rFonts w:ascii="Times New Roman" w:hAnsi="Times New Roman"/>
          <w:spacing w:val="-5"/>
          <w:sz w:val="24"/>
        </w:rPr>
        <w:t xml:space="preserve"> </w:t>
      </w:r>
      <w:r>
        <w:rPr>
          <w:rFonts w:ascii="Times New Roman" w:hAnsi="Times New Roman"/>
          <w:sz w:val="24"/>
        </w:rPr>
        <w:t>кадров:</w:t>
      </w:r>
    </w:p>
    <w:p w:rsidR="005A3A26" w:rsidRDefault="00D07349">
      <w:pPr>
        <w:numPr>
          <w:ilvl w:val="0"/>
          <w:numId w:val="491"/>
        </w:numPr>
        <w:tabs>
          <w:tab w:val="left" w:pos="1185"/>
          <w:tab w:val="left" w:pos="1186"/>
        </w:tabs>
        <w:spacing w:line="240" w:lineRule="auto"/>
        <w:ind w:left="0" w:right="344" w:firstLine="0"/>
        <w:rPr>
          <w:rFonts w:ascii="Times New Roman" w:hAnsi="Times New Roman"/>
          <w:sz w:val="24"/>
        </w:rPr>
      </w:pPr>
      <w:r>
        <w:rPr>
          <w:rFonts w:ascii="Times New Roman" w:hAnsi="Times New Roman"/>
          <w:sz w:val="24"/>
        </w:rPr>
        <w:t>сопровождение</w:t>
      </w:r>
      <w:r>
        <w:rPr>
          <w:rFonts w:ascii="Times New Roman" w:hAnsi="Times New Roman"/>
          <w:spacing w:val="-11"/>
          <w:sz w:val="24"/>
        </w:rPr>
        <w:t xml:space="preserve"> </w:t>
      </w:r>
      <w:r>
        <w:rPr>
          <w:rFonts w:ascii="Times New Roman" w:hAnsi="Times New Roman"/>
          <w:sz w:val="24"/>
        </w:rPr>
        <w:t>молодых</w:t>
      </w:r>
      <w:r>
        <w:rPr>
          <w:rFonts w:ascii="Times New Roman" w:hAnsi="Times New Roman"/>
          <w:spacing w:val="-9"/>
          <w:sz w:val="24"/>
        </w:rPr>
        <w:t xml:space="preserve"> </w:t>
      </w:r>
      <w:r>
        <w:rPr>
          <w:rFonts w:ascii="Times New Roman" w:hAnsi="Times New Roman"/>
          <w:sz w:val="24"/>
        </w:rPr>
        <w:t>педагогических</w:t>
      </w:r>
      <w:r>
        <w:rPr>
          <w:rFonts w:ascii="Times New Roman" w:hAnsi="Times New Roman"/>
          <w:spacing w:val="-9"/>
          <w:sz w:val="24"/>
        </w:rPr>
        <w:t xml:space="preserve"> </w:t>
      </w:r>
      <w:r>
        <w:rPr>
          <w:rFonts w:ascii="Times New Roman" w:hAnsi="Times New Roman"/>
          <w:sz w:val="24"/>
        </w:rPr>
        <w:t>работников,</w:t>
      </w:r>
      <w:r>
        <w:rPr>
          <w:rFonts w:ascii="Times New Roman" w:hAnsi="Times New Roman"/>
          <w:spacing w:val="-12"/>
          <w:sz w:val="24"/>
        </w:rPr>
        <w:t xml:space="preserve"> </w:t>
      </w:r>
      <w:r>
        <w:rPr>
          <w:rFonts w:ascii="Times New Roman" w:hAnsi="Times New Roman"/>
          <w:sz w:val="24"/>
        </w:rPr>
        <w:t>вновь</w:t>
      </w:r>
      <w:r>
        <w:rPr>
          <w:rFonts w:ascii="Times New Roman" w:hAnsi="Times New Roman"/>
          <w:spacing w:val="-11"/>
          <w:sz w:val="24"/>
        </w:rPr>
        <w:t xml:space="preserve"> </w:t>
      </w:r>
      <w:r>
        <w:rPr>
          <w:rFonts w:ascii="Times New Roman" w:hAnsi="Times New Roman"/>
          <w:sz w:val="24"/>
        </w:rPr>
        <w:t>поступивших</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67"/>
          <w:sz w:val="24"/>
        </w:rPr>
        <w:t xml:space="preserve"> </w:t>
      </w:r>
      <w:r>
        <w:rPr>
          <w:rFonts w:ascii="Times New Roman" w:hAnsi="Times New Roman"/>
          <w:sz w:val="24"/>
        </w:rPr>
        <w:t>работу</w:t>
      </w:r>
      <w:r>
        <w:rPr>
          <w:rFonts w:ascii="Times New Roman" w:hAnsi="Times New Roman"/>
          <w:spacing w:val="-6"/>
          <w:sz w:val="24"/>
        </w:rPr>
        <w:t xml:space="preserve"> </w:t>
      </w:r>
      <w:r>
        <w:rPr>
          <w:rFonts w:ascii="Times New Roman" w:hAnsi="Times New Roman"/>
          <w:sz w:val="24"/>
        </w:rPr>
        <w:t>педагогических</w:t>
      </w:r>
      <w:r>
        <w:rPr>
          <w:rFonts w:ascii="Times New Roman" w:hAnsi="Times New Roman"/>
          <w:spacing w:val="-5"/>
          <w:sz w:val="24"/>
        </w:rPr>
        <w:t xml:space="preserve"> </w:t>
      </w:r>
      <w:r>
        <w:rPr>
          <w:rFonts w:ascii="Times New Roman" w:hAnsi="Times New Roman"/>
          <w:sz w:val="24"/>
        </w:rPr>
        <w:t>работников</w:t>
      </w:r>
      <w:r>
        <w:rPr>
          <w:rFonts w:ascii="Times New Roman" w:hAnsi="Times New Roman"/>
          <w:spacing w:val="69"/>
          <w:sz w:val="24"/>
        </w:rPr>
        <w:t xml:space="preserve"> </w:t>
      </w:r>
      <w:r>
        <w:rPr>
          <w:rFonts w:ascii="Times New Roman" w:hAnsi="Times New Roman"/>
          <w:sz w:val="24"/>
        </w:rPr>
        <w:t>(работа</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наставничества);</w:t>
      </w:r>
    </w:p>
    <w:p w:rsidR="005A3A26" w:rsidRDefault="00D07349">
      <w:pPr>
        <w:numPr>
          <w:ilvl w:val="0"/>
          <w:numId w:val="491"/>
        </w:numPr>
        <w:tabs>
          <w:tab w:val="left" w:pos="1113"/>
          <w:tab w:val="left" w:pos="1114"/>
        </w:tabs>
        <w:ind w:left="0" w:right="525" w:firstLine="0"/>
        <w:rPr>
          <w:rFonts w:ascii="Times New Roman" w:hAnsi="Times New Roman"/>
          <w:sz w:val="24"/>
        </w:rPr>
      </w:pPr>
      <w:r>
        <w:rPr>
          <w:rFonts w:ascii="Times New Roman" w:hAnsi="Times New Roman"/>
          <w:sz w:val="24"/>
        </w:rPr>
        <w:t>индивидуальная</w:t>
      </w:r>
      <w:r>
        <w:rPr>
          <w:rFonts w:ascii="Times New Roman" w:hAnsi="Times New Roman"/>
          <w:spacing w:val="-4"/>
          <w:sz w:val="24"/>
        </w:rPr>
        <w:t xml:space="preserve"> </w:t>
      </w:r>
      <w:r>
        <w:rPr>
          <w:rFonts w:ascii="Times New Roman" w:hAnsi="Times New Roman"/>
          <w:sz w:val="24"/>
        </w:rPr>
        <w:t>работа</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педагогическими</w:t>
      </w:r>
      <w:r>
        <w:rPr>
          <w:rFonts w:ascii="Times New Roman" w:hAnsi="Times New Roman"/>
          <w:spacing w:val="-6"/>
          <w:sz w:val="24"/>
        </w:rPr>
        <w:t xml:space="preserve"> </w:t>
      </w:r>
      <w:r>
        <w:rPr>
          <w:rFonts w:ascii="Times New Roman" w:hAnsi="Times New Roman"/>
          <w:sz w:val="24"/>
        </w:rPr>
        <w:t>работниками</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запросам</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том</w:t>
      </w:r>
      <w:r>
        <w:rPr>
          <w:rFonts w:ascii="Times New Roman" w:hAnsi="Times New Roman"/>
          <w:spacing w:val="-67"/>
          <w:sz w:val="24"/>
        </w:rPr>
        <w:t xml:space="preserve"> </w:t>
      </w:r>
      <w:r>
        <w:rPr>
          <w:rFonts w:ascii="Times New Roman" w:hAnsi="Times New Roman"/>
          <w:sz w:val="24"/>
        </w:rPr>
        <w:t>числе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руководства);</w:t>
      </w:r>
    </w:p>
    <w:p w:rsidR="005A3A26" w:rsidRDefault="00D07349">
      <w:pPr>
        <w:numPr>
          <w:ilvl w:val="0"/>
          <w:numId w:val="491"/>
        </w:numPr>
        <w:tabs>
          <w:tab w:val="left" w:pos="1185"/>
          <w:tab w:val="left" w:pos="1186"/>
        </w:tabs>
        <w:spacing w:line="321" w:lineRule="exact"/>
        <w:ind w:left="1185" w:hanging="794"/>
        <w:rPr>
          <w:rFonts w:ascii="Times New Roman" w:hAnsi="Times New Roman"/>
          <w:sz w:val="24"/>
        </w:rPr>
      </w:pPr>
      <w:r>
        <w:rPr>
          <w:rFonts w:ascii="Times New Roman" w:hAnsi="Times New Roman"/>
          <w:sz w:val="24"/>
        </w:rPr>
        <w:t>контроль</w:t>
      </w:r>
      <w:r>
        <w:rPr>
          <w:rFonts w:ascii="Times New Roman" w:hAnsi="Times New Roman"/>
          <w:spacing w:val="-15"/>
          <w:sz w:val="24"/>
        </w:rPr>
        <w:t xml:space="preserve"> </w:t>
      </w:r>
      <w:r>
        <w:rPr>
          <w:rFonts w:ascii="Times New Roman" w:hAnsi="Times New Roman"/>
          <w:sz w:val="24"/>
        </w:rPr>
        <w:t>оформления</w:t>
      </w:r>
      <w:r>
        <w:rPr>
          <w:rFonts w:ascii="Times New Roman" w:hAnsi="Times New Roman"/>
          <w:spacing w:val="-13"/>
          <w:sz w:val="24"/>
        </w:rPr>
        <w:t xml:space="preserve"> </w:t>
      </w:r>
      <w:r>
        <w:rPr>
          <w:rFonts w:ascii="Times New Roman" w:hAnsi="Times New Roman"/>
          <w:sz w:val="24"/>
        </w:rPr>
        <w:t>учебно-педагогической</w:t>
      </w:r>
      <w:r>
        <w:rPr>
          <w:rFonts w:ascii="Times New Roman" w:hAnsi="Times New Roman"/>
          <w:spacing w:val="-14"/>
          <w:sz w:val="24"/>
        </w:rPr>
        <w:t xml:space="preserve"> </w:t>
      </w:r>
      <w:r>
        <w:rPr>
          <w:rFonts w:ascii="Times New Roman" w:hAnsi="Times New Roman"/>
          <w:sz w:val="24"/>
        </w:rPr>
        <w:t>документации;</w:t>
      </w:r>
    </w:p>
    <w:p w:rsidR="005A3A26" w:rsidRDefault="00D07349">
      <w:pPr>
        <w:numPr>
          <w:ilvl w:val="0"/>
          <w:numId w:val="491"/>
        </w:numPr>
        <w:tabs>
          <w:tab w:val="left" w:pos="1051"/>
        </w:tabs>
        <w:ind w:left="0" w:right="128" w:firstLine="0"/>
        <w:jc w:val="both"/>
        <w:rPr>
          <w:rFonts w:ascii="Times New Roman" w:hAnsi="Times New Roman"/>
          <w:sz w:val="24"/>
        </w:rPr>
      </w:pPr>
      <w:r>
        <w:rPr>
          <w:rFonts w:ascii="Times New Roman" w:hAnsi="Times New Roman"/>
          <w:sz w:val="24"/>
        </w:rPr>
        <w:t>проведение конференций, «круглых столов», семинаров по педагогическим и</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проблемам</w:t>
      </w:r>
      <w:r>
        <w:rPr>
          <w:rFonts w:ascii="Times New Roman" w:hAnsi="Times New Roman"/>
          <w:spacing w:val="1"/>
          <w:sz w:val="24"/>
        </w:rPr>
        <w:t xml:space="preserve"> </w:t>
      </w:r>
      <w:r>
        <w:rPr>
          <w:rFonts w:ascii="Times New Roman" w:hAnsi="Times New Roman"/>
          <w:sz w:val="24"/>
        </w:rPr>
        <w:t>духовно-нравственного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просвещения</w:t>
      </w:r>
      <w:r>
        <w:rPr>
          <w:rFonts w:ascii="Times New Roman" w:hAnsi="Times New Roman"/>
          <w:spacing w:val="1"/>
          <w:sz w:val="24"/>
        </w:rPr>
        <w:t xml:space="preserve"> </w:t>
      </w:r>
      <w:r>
        <w:rPr>
          <w:rFonts w:ascii="Times New Roman" w:hAnsi="Times New Roman"/>
          <w:sz w:val="24"/>
        </w:rPr>
        <w:t>обучающихся;</w:t>
      </w:r>
    </w:p>
    <w:p w:rsidR="005A3A26" w:rsidRDefault="00D07349">
      <w:pPr>
        <w:numPr>
          <w:ilvl w:val="0"/>
          <w:numId w:val="491"/>
        </w:numPr>
        <w:tabs>
          <w:tab w:val="left" w:pos="1193"/>
        </w:tabs>
        <w:ind w:left="0" w:right="130" w:firstLine="0"/>
        <w:jc w:val="both"/>
        <w:rPr>
          <w:rFonts w:ascii="Times New Roman" w:hAnsi="Times New Roman"/>
          <w:sz w:val="24"/>
        </w:rPr>
      </w:pPr>
      <w:r>
        <w:rPr>
          <w:rFonts w:ascii="Times New Roman" w:hAnsi="Times New Roman"/>
          <w:sz w:val="24"/>
        </w:rPr>
        <w:t>участие в постоянно действующих учебных курсах, семинарах по вопросам</w:t>
      </w:r>
      <w:r>
        <w:rPr>
          <w:rFonts w:ascii="Times New Roman" w:hAnsi="Times New Roman"/>
          <w:spacing w:val="1"/>
          <w:sz w:val="24"/>
        </w:rPr>
        <w:t xml:space="preserve"> </w:t>
      </w:r>
      <w:r>
        <w:rPr>
          <w:rFonts w:ascii="Times New Roman" w:hAnsi="Times New Roman"/>
          <w:sz w:val="24"/>
        </w:rPr>
        <w:t>воспитания;</w:t>
      </w:r>
    </w:p>
    <w:p w:rsidR="005A3A26" w:rsidRDefault="00D07349">
      <w:pPr>
        <w:numPr>
          <w:ilvl w:val="0"/>
          <w:numId w:val="491"/>
        </w:numPr>
        <w:tabs>
          <w:tab w:val="left" w:pos="1193"/>
        </w:tabs>
        <w:ind w:left="0" w:right="126" w:firstLine="0"/>
        <w:jc w:val="both"/>
        <w:rPr>
          <w:rFonts w:ascii="Times New Roman" w:hAnsi="Times New Roman"/>
          <w:sz w:val="24"/>
        </w:rPr>
      </w:pP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городских</w:t>
      </w:r>
      <w:r>
        <w:rPr>
          <w:rFonts w:ascii="Times New Roman" w:hAnsi="Times New Roman"/>
          <w:spacing w:val="1"/>
          <w:sz w:val="24"/>
        </w:rPr>
        <w:t xml:space="preserve"> </w:t>
      </w:r>
      <w:r>
        <w:rPr>
          <w:rFonts w:ascii="Times New Roman" w:hAnsi="Times New Roman"/>
          <w:sz w:val="24"/>
        </w:rPr>
        <w:t>методических</w:t>
      </w:r>
      <w:r>
        <w:rPr>
          <w:rFonts w:ascii="Times New Roman" w:hAnsi="Times New Roman"/>
          <w:spacing w:val="1"/>
          <w:sz w:val="24"/>
        </w:rPr>
        <w:t xml:space="preserve"> </w:t>
      </w:r>
      <w:r>
        <w:rPr>
          <w:rFonts w:ascii="Times New Roman" w:hAnsi="Times New Roman"/>
          <w:sz w:val="24"/>
        </w:rPr>
        <w:t>объединений</w:t>
      </w:r>
      <w:r>
        <w:rPr>
          <w:rFonts w:ascii="Times New Roman" w:hAnsi="Times New Roman"/>
          <w:spacing w:val="-67"/>
          <w:sz w:val="24"/>
        </w:rPr>
        <w:t xml:space="preserve"> </w:t>
      </w:r>
      <w:r>
        <w:rPr>
          <w:rFonts w:ascii="Times New Roman" w:hAnsi="Times New Roman"/>
          <w:sz w:val="24"/>
        </w:rPr>
        <w:t>представление</w:t>
      </w:r>
      <w:r>
        <w:rPr>
          <w:rFonts w:ascii="Times New Roman" w:hAnsi="Times New Roman"/>
          <w:spacing w:val="-4"/>
          <w:sz w:val="24"/>
        </w:rPr>
        <w:t xml:space="preserve"> </w:t>
      </w:r>
      <w:r>
        <w:rPr>
          <w:rFonts w:ascii="Times New Roman" w:hAnsi="Times New Roman"/>
          <w:sz w:val="24"/>
        </w:rPr>
        <w:t>опыта работы</w:t>
      </w:r>
      <w:r>
        <w:rPr>
          <w:rFonts w:ascii="Times New Roman" w:hAnsi="Times New Roman"/>
          <w:spacing w:val="-1"/>
          <w:sz w:val="24"/>
        </w:rPr>
        <w:t xml:space="preserve"> </w:t>
      </w:r>
      <w:r>
        <w:rPr>
          <w:rFonts w:ascii="Times New Roman" w:hAnsi="Times New Roman"/>
          <w:sz w:val="24"/>
        </w:rPr>
        <w:t>школы;</w:t>
      </w:r>
    </w:p>
    <w:p w:rsidR="005A3A26" w:rsidRDefault="00D07349">
      <w:pPr>
        <w:numPr>
          <w:ilvl w:val="0"/>
          <w:numId w:val="491"/>
        </w:numPr>
        <w:tabs>
          <w:tab w:val="left" w:pos="1193"/>
        </w:tabs>
        <w:ind w:left="0" w:right="129" w:firstLine="0"/>
        <w:jc w:val="both"/>
        <w:rPr>
          <w:rFonts w:ascii="Times New Roman" w:hAnsi="Times New Roman"/>
          <w:sz w:val="24"/>
        </w:rPr>
      </w:pP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постоянно</w:t>
      </w:r>
      <w:r>
        <w:rPr>
          <w:rFonts w:ascii="Times New Roman" w:hAnsi="Times New Roman"/>
          <w:spacing w:val="1"/>
          <w:sz w:val="24"/>
        </w:rPr>
        <w:t xml:space="preserve"> </w:t>
      </w:r>
      <w:r>
        <w:rPr>
          <w:rFonts w:ascii="Times New Roman" w:hAnsi="Times New Roman"/>
          <w:sz w:val="24"/>
        </w:rPr>
        <w:t>действующего</w:t>
      </w:r>
      <w:r>
        <w:rPr>
          <w:rFonts w:ascii="Times New Roman" w:hAnsi="Times New Roman"/>
          <w:spacing w:val="1"/>
          <w:sz w:val="24"/>
        </w:rPr>
        <w:t xml:space="preserve"> </w:t>
      </w:r>
      <w:r>
        <w:rPr>
          <w:rFonts w:ascii="Times New Roman" w:hAnsi="Times New Roman"/>
          <w:sz w:val="24"/>
        </w:rPr>
        <w:t>методического</w:t>
      </w:r>
      <w:r>
        <w:rPr>
          <w:rFonts w:ascii="Times New Roman" w:hAnsi="Times New Roman"/>
          <w:spacing w:val="1"/>
          <w:sz w:val="24"/>
        </w:rPr>
        <w:t xml:space="preserve"> </w:t>
      </w:r>
      <w:r>
        <w:rPr>
          <w:rFonts w:ascii="Times New Roman" w:hAnsi="Times New Roman"/>
          <w:sz w:val="24"/>
        </w:rPr>
        <w:t>семинара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духовно-нравственному</w:t>
      </w:r>
      <w:r>
        <w:rPr>
          <w:rFonts w:ascii="Times New Roman" w:hAnsi="Times New Roman"/>
          <w:spacing w:val="-5"/>
          <w:sz w:val="24"/>
        </w:rPr>
        <w:t xml:space="preserve"> </w:t>
      </w:r>
      <w:r>
        <w:rPr>
          <w:rFonts w:ascii="Times New Roman" w:hAnsi="Times New Roman"/>
          <w:sz w:val="24"/>
        </w:rPr>
        <w:t>воспитанию.</w:t>
      </w:r>
    </w:p>
    <w:p w:rsidR="005A3A26" w:rsidRDefault="00D07349">
      <w:pPr>
        <w:ind w:right="125" w:firstLine="907"/>
        <w:jc w:val="both"/>
        <w:rPr>
          <w:rFonts w:ascii="Times New Roman" w:hAnsi="Times New Roman"/>
          <w:sz w:val="24"/>
        </w:rPr>
      </w:pPr>
      <w:r>
        <w:rPr>
          <w:rFonts w:ascii="Times New Roman" w:hAnsi="Times New Roman"/>
          <w:sz w:val="24"/>
        </w:rPr>
        <w:t>С 2022г в школе введена должность Советника директора по воспитательной</w:t>
      </w:r>
      <w:r>
        <w:rPr>
          <w:rFonts w:ascii="Times New Roman" w:hAnsi="Times New Roman"/>
          <w:spacing w:val="-67"/>
          <w:sz w:val="24"/>
        </w:rPr>
        <w:t xml:space="preserve"> </w:t>
      </w:r>
      <w:r>
        <w:rPr>
          <w:rFonts w:ascii="Times New Roman" w:hAnsi="Times New Roman"/>
          <w:sz w:val="24"/>
        </w:rPr>
        <w:t>работе</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инициативе</w:t>
      </w:r>
      <w:r>
        <w:rPr>
          <w:rFonts w:ascii="Times New Roman" w:hAnsi="Times New Roman"/>
          <w:spacing w:val="6"/>
          <w:sz w:val="24"/>
        </w:rPr>
        <w:t xml:space="preserve"> </w:t>
      </w:r>
      <w:r>
        <w:rPr>
          <w:rFonts w:ascii="Times New Roman" w:hAnsi="Times New Roman"/>
          <w:sz w:val="24"/>
        </w:rPr>
        <w:t>Министерства</w:t>
      </w:r>
      <w:r>
        <w:rPr>
          <w:rFonts w:ascii="Times New Roman" w:hAnsi="Times New Roman"/>
          <w:spacing w:val="6"/>
          <w:sz w:val="24"/>
        </w:rPr>
        <w:t xml:space="preserve"> </w:t>
      </w:r>
      <w:r>
        <w:rPr>
          <w:rFonts w:ascii="Times New Roman" w:hAnsi="Times New Roman"/>
          <w:sz w:val="24"/>
        </w:rPr>
        <w:t>просвещения</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рамках</w:t>
      </w:r>
      <w:r>
        <w:rPr>
          <w:rFonts w:ascii="Times New Roman" w:hAnsi="Times New Roman"/>
          <w:spacing w:val="7"/>
          <w:sz w:val="24"/>
        </w:rPr>
        <w:t xml:space="preserve"> </w:t>
      </w:r>
      <w:r>
        <w:rPr>
          <w:rFonts w:ascii="Times New Roman" w:hAnsi="Times New Roman"/>
          <w:sz w:val="24"/>
        </w:rPr>
        <w:t>проекта «Патриотическое</w:t>
      </w:r>
      <w:r>
        <w:rPr>
          <w:rFonts w:ascii="Times New Roman" w:hAnsi="Times New Roman"/>
          <w:spacing w:val="-7"/>
          <w:sz w:val="24"/>
        </w:rPr>
        <w:t xml:space="preserve"> </w:t>
      </w:r>
      <w:r>
        <w:rPr>
          <w:rFonts w:ascii="Times New Roman" w:hAnsi="Times New Roman"/>
          <w:sz w:val="24"/>
        </w:rPr>
        <w:t>воспитание</w:t>
      </w:r>
      <w:r>
        <w:rPr>
          <w:rFonts w:ascii="Times New Roman" w:hAnsi="Times New Roman"/>
          <w:spacing w:val="-7"/>
          <w:sz w:val="24"/>
        </w:rPr>
        <w:t xml:space="preserve"> </w:t>
      </w:r>
      <w:r>
        <w:rPr>
          <w:rFonts w:ascii="Times New Roman" w:hAnsi="Times New Roman"/>
          <w:sz w:val="24"/>
        </w:rPr>
        <w:t>граждан</w:t>
      </w:r>
      <w:r>
        <w:rPr>
          <w:rFonts w:ascii="Times New Roman" w:hAnsi="Times New Roman"/>
          <w:spacing w:val="-6"/>
          <w:sz w:val="24"/>
        </w:rPr>
        <w:t xml:space="preserve"> </w:t>
      </w:r>
      <w:r>
        <w:rPr>
          <w:rFonts w:ascii="Times New Roman" w:hAnsi="Times New Roman"/>
          <w:sz w:val="24"/>
        </w:rPr>
        <w:t>РФ».</w:t>
      </w:r>
    </w:p>
    <w:p w:rsidR="005A3A26" w:rsidRDefault="00D07349">
      <w:pPr>
        <w:ind w:right="123" w:firstLine="799"/>
        <w:jc w:val="both"/>
        <w:rPr>
          <w:rFonts w:ascii="Times New Roman" w:hAnsi="Times New Roman"/>
          <w:sz w:val="24"/>
        </w:rPr>
      </w:pPr>
      <w:r>
        <w:rPr>
          <w:rFonts w:ascii="Times New Roman" w:hAnsi="Times New Roman"/>
          <w:sz w:val="24"/>
        </w:rPr>
        <w:t>В педагогическом плане среди базовых национальных ценностей необходимо</w:t>
      </w:r>
      <w:r>
        <w:rPr>
          <w:rFonts w:ascii="Times New Roman" w:hAnsi="Times New Roman"/>
          <w:spacing w:val="1"/>
          <w:sz w:val="24"/>
        </w:rPr>
        <w:t xml:space="preserve"> </w:t>
      </w:r>
      <w:r>
        <w:rPr>
          <w:rFonts w:ascii="Times New Roman" w:hAnsi="Times New Roman"/>
          <w:sz w:val="24"/>
        </w:rPr>
        <w:t>установить одну</w:t>
      </w:r>
      <w:r>
        <w:rPr>
          <w:rFonts w:ascii="Times New Roman" w:hAnsi="Times New Roman"/>
          <w:spacing w:val="1"/>
          <w:sz w:val="24"/>
        </w:rPr>
        <w:t xml:space="preserve"> </w:t>
      </w:r>
      <w:r>
        <w:rPr>
          <w:rFonts w:ascii="Times New Roman" w:hAnsi="Times New Roman"/>
          <w:sz w:val="24"/>
        </w:rPr>
        <w:t>важнейшую, системообразующую, дающую жизнь в душе детей</w:t>
      </w:r>
      <w:r>
        <w:rPr>
          <w:rFonts w:ascii="Times New Roman" w:hAnsi="Times New Roman"/>
          <w:spacing w:val="1"/>
          <w:sz w:val="24"/>
        </w:rPr>
        <w:t xml:space="preserve"> </w:t>
      </w:r>
      <w:r>
        <w:rPr>
          <w:rFonts w:ascii="Times New Roman" w:hAnsi="Times New Roman"/>
          <w:sz w:val="24"/>
        </w:rPr>
        <w:t>всем</w:t>
      </w:r>
      <w:r>
        <w:rPr>
          <w:rFonts w:ascii="Times New Roman" w:hAnsi="Times New Roman"/>
          <w:spacing w:val="-1"/>
          <w:sz w:val="24"/>
        </w:rPr>
        <w:t xml:space="preserve"> </w:t>
      </w:r>
      <w:r>
        <w:rPr>
          <w:rFonts w:ascii="Times New Roman" w:hAnsi="Times New Roman"/>
          <w:sz w:val="24"/>
        </w:rPr>
        <w:t>другим ценностям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ценность</w:t>
      </w:r>
      <w:r>
        <w:rPr>
          <w:rFonts w:ascii="Times New Roman" w:hAnsi="Times New Roman"/>
          <w:spacing w:val="-1"/>
          <w:sz w:val="24"/>
        </w:rPr>
        <w:t xml:space="preserve"> </w:t>
      </w:r>
      <w:r>
        <w:rPr>
          <w:rFonts w:ascii="Times New Roman" w:hAnsi="Times New Roman"/>
          <w:sz w:val="24"/>
        </w:rPr>
        <w:t>Учителя.</w:t>
      </w:r>
    </w:p>
    <w:p w:rsidR="005A3A26" w:rsidRDefault="005A3A26">
      <w:pPr>
        <w:spacing w:before="2"/>
        <w:rPr>
          <w:rFonts w:ascii="Times New Roman" w:hAnsi="Times New Roman"/>
          <w:sz w:val="24"/>
        </w:rPr>
      </w:pPr>
    </w:p>
    <w:p w:rsidR="005A3A26" w:rsidRDefault="00D07349">
      <w:pPr>
        <w:pStyle w:val="10"/>
        <w:numPr>
          <w:ilvl w:val="1"/>
          <w:numId w:val="490"/>
        </w:numPr>
        <w:tabs>
          <w:tab w:val="left" w:pos="886"/>
        </w:tabs>
        <w:ind w:left="494" w:hanging="494"/>
        <w:rPr>
          <w:sz w:val="24"/>
        </w:rPr>
      </w:pPr>
      <w:r>
        <w:rPr>
          <w:sz w:val="24"/>
        </w:rPr>
        <w:t>Нормативно-методическое</w:t>
      </w:r>
      <w:r>
        <w:rPr>
          <w:spacing w:val="55"/>
          <w:sz w:val="24"/>
        </w:rPr>
        <w:t xml:space="preserve"> </w:t>
      </w:r>
      <w:r>
        <w:rPr>
          <w:sz w:val="24"/>
        </w:rPr>
        <w:t>обеспечение</w:t>
      </w:r>
    </w:p>
    <w:p w:rsidR="005A3A26" w:rsidRDefault="00D07349">
      <w:pPr>
        <w:tabs>
          <w:tab w:val="left" w:pos="4184"/>
          <w:tab w:val="left" w:pos="6591"/>
          <w:tab w:val="left" w:pos="9636"/>
        </w:tabs>
        <w:spacing w:before="55"/>
        <w:ind w:right="132" w:firstLine="559"/>
        <w:jc w:val="both"/>
        <w:rPr>
          <w:rFonts w:ascii="Times New Roman" w:hAnsi="Times New Roman"/>
          <w:sz w:val="24"/>
        </w:rPr>
      </w:pPr>
      <w:r>
        <w:rPr>
          <w:rFonts w:ascii="Times New Roman" w:hAnsi="Times New Roman"/>
          <w:sz w:val="24"/>
        </w:rPr>
        <w:t>Подготовка</w:t>
      </w:r>
      <w:r>
        <w:rPr>
          <w:rFonts w:ascii="Times New Roman" w:hAnsi="Times New Roman"/>
          <w:spacing w:val="75"/>
          <w:sz w:val="24"/>
        </w:rPr>
        <w:t xml:space="preserve"> </w:t>
      </w:r>
      <w:r>
        <w:rPr>
          <w:rFonts w:ascii="Times New Roman" w:hAnsi="Times New Roman"/>
          <w:sz w:val="24"/>
        </w:rPr>
        <w:t>приказов</w:t>
      </w:r>
      <w:r>
        <w:rPr>
          <w:rFonts w:ascii="Times New Roman" w:hAnsi="Times New Roman"/>
          <w:spacing w:val="75"/>
          <w:sz w:val="24"/>
        </w:rPr>
        <w:t xml:space="preserve"> </w:t>
      </w:r>
      <w:r>
        <w:rPr>
          <w:rFonts w:ascii="Times New Roman" w:hAnsi="Times New Roman"/>
          <w:sz w:val="24"/>
        </w:rPr>
        <w:t>и локальных</w:t>
      </w:r>
      <w:r>
        <w:rPr>
          <w:rFonts w:ascii="Times New Roman" w:hAnsi="Times New Roman"/>
          <w:spacing w:val="81"/>
          <w:sz w:val="24"/>
        </w:rPr>
        <w:t xml:space="preserve"> </w:t>
      </w:r>
      <w:r>
        <w:rPr>
          <w:rFonts w:ascii="Times New Roman" w:hAnsi="Times New Roman"/>
          <w:sz w:val="24"/>
        </w:rPr>
        <w:t>актов школы</w:t>
      </w:r>
      <w:r>
        <w:rPr>
          <w:rFonts w:ascii="Times New Roman" w:hAnsi="Times New Roman"/>
          <w:spacing w:val="79"/>
          <w:sz w:val="24"/>
        </w:rPr>
        <w:t xml:space="preserve"> </w:t>
      </w:r>
      <w:r>
        <w:rPr>
          <w:rFonts w:ascii="Times New Roman" w:hAnsi="Times New Roman"/>
          <w:sz w:val="24"/>
        </w:rPr>
        <w:t>по</w:t>
      </w:r>
      <w:r>
        <w:rPr>
          <w:rFonts w:ascii="Times New Roman" w:hAnsi="Times New Roman"/>
          <w:spacing w:val="79"/>
          <w:sz w:val="24"/>
        </w:rPr>
        <w:t xml:space="preserve"> </w:t>
      </w:r>
      <w:r>
        <w:rPr>
          <w:rFonts w:ascii="Times New Roman" w:hAnsi="Times New Roman"/>
          <w:sz w:val="24"/>
        </w:rPr>
        <w:t xml:space="preserve">внедрению </w:t>
      </w:r>
      <w:r>
        <w:rPr>
          <w:rFonts w:ascii="Times New Roman" w:hAnsi="Times New Roman"/>
          <w:spacing w:val="-2"/>
          <w:sz w:val="24"/>
        </w:rPr>
        <w:t>рабочей</w:t>
      </w:r>
      <w:r>
        <w:rPr>
          <w:rFonts w:ascii="Times New Roman" w:hAnsi="Times New Roman"/>
          <w:spacing w:val="-67"/>
          <w:sz w:val="24"/>
        </w:rPr>
        <w:t xml:space="preserve"> </w:t>
      </w:r>
      <w:r>
        <w:rPr>
          <w:rFonts w:ascii="Times New Roman" w:hAnsi="Times New Roman"/>
          <w:sz w:val="24"/>
        </w:rPr>
        <w:t>программы</w:t>
      </w:r>
      <w:r>
        <w:rPr>
          <w:rFonts w:ascii="Times New Roman" w:hAnsi="Times New Roman"/>
          <w:spacing w:val="68"/>
          <w:sz w:val="24"/>
        </w:rPr>
        <w:t xml:space="preserve"> </w:t>
      </w:r>
      <w:r>
        <w:rPr>
          <w:rFonts w:ascii="Times New Roman" w:hAnsi="Times New Roman"/>
          <w:sz w:val="24"/>
        </w:rPr>
        <w:t>воспитания в</w:t>
      </w:r>
      <w:r>
        <w:rPr>
          <w:rFonts w:ascii="Times New Roman" w:hAnsi="Times New Roman"/>
          <w:spacing w:val="-4"/>
          <w:sz w:val="24"/>
        </w:rPr>
        <w:t xml:space="preserve"> </w:t>
      </w:r>
      <w:r>
        <w:rPr>
          <w:rFonts w:ascii="Times New Roman" w:hAnsi="Times New Roman"/>
          <w:sz w:val="24"/>
        </w:rPr>
        <w:t>образовательный</w:t>
      </w:r>
      <w:r>
        <w:rPr>
          <w:rFonts w:ascii="Times New Roman" w:hAnsi="Times New Roman"/>
          <w:spacing w:val="-3"/>
          <w:sz w:val="24"/>
        </w:rPr>
        <w:t xml:space="preserve"> </w:t>
      </w:r>
      <w:r>
        <w:rPr>
          <w:rFonts w:ascii="Times New Roman" w:hAnsi="Times New Roman"/>
          <w:sz w:val="24"/>
        </w:rPr>
        <w:t>процесс.</w:t>
      </w:r>
    </w:p>
    <w:p w:rsidR="005A3A26" w:rsidRDefault="00D07349">
      <w:pPr>
        <w:spacing w:line="321" w:lineRule="exact"/>
        <w:ind w:left="1192"/>
        <w:jc w:val="both"/>
        <w:rPr>
          <w:rFonts w:ascii="Times New Roman" w:hAnsi="Times New Roman"/>
          <w:sz w:val="24"/>
        </w:rPr>
      </w:pPr>
      <w:r>
        <w:rPr>
          <w:rFonts w:ascii="Times New Roman" w:hAnsi="Times New Roman"/>
          <w:sz w:val="24"/>
        </w:rPr>
        <w:t>Обеспечение</w:t>
      </w:r>
      <w:r>
        <w:rPr>
          <w:rFonts w:ascii="Times New Roman" w:hAnsi="Times New Roman"/>
          <w:spacing w:val="23"/>
          <w:sz w:val="24"/>
        </w:rPr>
        <w:t xml:space="preserve"> </w:t>
      </w:r>
      <w:r>
        <w:rPr>
          <w:rFonts w:ascii="Times New Roman" w:hAnsi="Times New Roman"/>
          <w:sz w:val="24"/>
        </w:rPr>
        <w:t>использования</w:t>
      </w:r>
      <w:r>
        <w:rPr>
          <w:rFonts w:ascii="Times New Roman" w:hAnsi="Times New Roman"/>
          <w:spacing w:val="21"/>
          <w:sz w:val="24"/>
        </w:rPr>
        <w:t xml:space="preserve"> </w:t>
      </w:r>
      <w:r>
        <w:rPr>
          <w:rFonts w:ascii="Times New Roman" w:hAnsi="Times New Roman"/>
          <w:sz w:val="24"/>
        </w:rPr>
        <w:t>педагогами</w:t>
      </w:r>
      <w:r>
        <w:rPr>
          <w:rFonts w:ascii="Times New Roman" w:hAnsi="Times New Roman"/>
          <w:spacing w:val="24"/>
          <w:sz w:val="24"/>
        </w:rPr>
        <w:t xml:space="preserve"> </w:t>
      </w:r>
      <w:r>
        <w:rPr>
          <w:rFonts w:ascii="Times New Roman" w:hAnsi="Times New Roman"/>
          <w:sz w:val="24"/>
        </w:rPr>
        <w:t>методических</w:t>
      </w:r>
      <w:r>
        <w:rPr>
          <w:rFonts w:ascii="Times New Roman" w:hAnsi="Times New Roman"/>
          <w:spacing w:val="23"/>
          <w:sz w:val="24"/>
        </w:rPr>
        <w:t xml:space="preserve"> </w:t>
      </w:r>
      <w:r>
        <w:rPr>
          <w:rFonts w:ascii="Times New Roman" w:hAnsi="Times New Roman"/>
          <w:sz w:val="24"/>
        </w:rPr>
        <w:t>пособий,</w:t>
      </w:r>
      <w:r>
        <w:rPr>
          <w:rFonts w:ascii="Times New Roman" w:hAnsi="Times New Roman"/>
          <w:spacing w:val="23"/>
          <w:sz w:val="24"/>
        </w:rPr>
        <w:t xml:space="preserve"> </w:t>
      </w:r>
      <w:r>
        <w:rPr>
          <w:rFonts w:ascii="Times New Roman" w:hAnsi="Times New Roman"/>
          <w:sz w:val="24"/>
        </w:rPr>
        <w:t>содержащих</w:t>
      </w:r>
    </w:p>
    <w:p w:rsidR="005A3A26" w:rsidRDefault="00D07349">
      <w:pPr>
        <w:tabs>
          <w:tab w:val="left" w:pos="2481"/>
          <w:tab w:val="left" w:pos="3988"/>
          <w:tab w:val="left" w:pos="5777"/>
          <w:tab w:val="left" w:pos="6225"/>
          <w:tab w:val="left" w:pos="9074"/>
          <w:tab w:val="left" w:pos="9664"/>
        </w:tabs>
        <w:ind w:left="392" w:right="120"/>
        <w:jc w:val="both"/>
        <w:rPr>
          <w:rFonts w:ascii="Times New Roman" w:hAnsi="Times New Roman"/>
          <w:sz w:val="24"/>
        </w:rPr>
      </w:pPr>
      <w:r>
        <w:rPr>
          <w:rFonts w:ascii="Times New Roman" w:hAnsi="Times New Roman"/>
          <w:sz w:val="24"/>
        </w:rPr>
        <w:t>«методические шлейфы», видеоуроков и видеомероприятий по учебно-</w:t>
      </w:r>
      <w:r>
        <w:rPr>
          <w:rFonts w:ascii="Times New Roman" w:hAnsi="Times New Roman"/>
          <w:spacing w:val="-67"/>
          <w:sz w:val="24"/>
        </w:rPr>
        <w:t xml:space="preserve"> </w:t>
      </w:r>
      <w:r>
        <w:rPr>
          <w:rFonts w:ascii="Times New Roman" w:hAnsi="Times New Roman"/>
          <w:sz w:val="24"/>
        </w:rPr>
        <w:t>воспитательной</w:t>
      </w:r>
      <w:r>
        <w:rPr>
          <w:rFonts w:ascii="Times New Roman" w:hAnsi="Times New Roman"/>
          <w:spacing w:val="-4"/>
          <w:sz w:val="24"/>
        </w:rPr>
        <w:t xml:space="preserve"> </w:t>
      </w:r>
      <w:r>
        <w:rPr>
          <w:rFonts w:ascii="Times New Roman" w:hAnsi="Times New Roman"/>
          <w:sz w:val="24"/>
        </w:rPr>
        <w:t>работе.</w:t>
      </w:r>
    </w:p>
    <w:p w:rsidR="005A3A26" w:rsidRDefault="00D07349">
      <w:pPr>
        <w:tabs>
          <w:tab w:val="left" w:pos="1735"/>
          <w:tab w:val="left" w:pos="5853"/>
          <w:tab w:val="left" w:pos="9911"/>
        </w:tabs>
        <w:spacing w:before="1"/>
        <w:ind w:left="392" w:right="123"/>
        <w:jc w:val="both"/>
        <w:rPr>
          <w:rFonts w:ascii="Times New Roman" w:hAnsi="Times New Roman"/>
          <w:sz w:val="24"/>
        </w:rPr>
      </w:pPr>
      <w:r>
        <w:rPr>
          <w:rFonts w:ascii="Times New Roman" w:hAnsi="Times New Roman"/>
          <w:sz w:val="24"/>
        </w:rPr>
        <w:t>Создание рабочей</w:t>
      </w:r>
      <w:r>
        <w:rPr>
          <w:rFonts w:ascii="Times New Roman" w:hAnsi="Times New Roman"/>
          <w:spacing w:val="34"/>
          <w:sz w:val="24"/>
        </w:rPr>
        <w:t xml:space="preserve"> </w:t>
      </w:r>
      <w:r>
        <w:rPr>
          <w:rFonts w:ascii="Times New Roman" w:hAnsi="Times New Roman"/>
          <w:sz w:val="24"/>
        </w:rPr>
        <w:t>программы</w:t>
      </w:r>
      <w:r>
        <w:rPr>
          <w:rFonts w:ascii="Times New Roman" w:hAnsi="Times New Roman"/>
          <w:spacing w:val="36"/>
          <w:sz w:val="24"/>
        </w:rPr>
        <w:t xml:space="preserve"> </w:t>
      </w:r>
      <w:r>
        <w:rPr>
          <w:rFonts w:ascii="Times New Roman" w:hAnsi="Times New Roman"/>
          <w:sz w:val="24"/>
        </w:rPr>
        <w:t>воспитания на</w:t>
      </w:r>
      <w:r>
        <w:rPr>
          <w:rFonts w:ascii="Times New Roman" w:hAnsi="Times New Roman"/>
          <w:spacing w:val="30"/>
          <w:sz w:val="24"/>
        </w:rPr>
        <w:t xml:space="preserve"> </w:t>
      </w:r>
      <w:r>
        <w:rPr>
          <w:rFonts w:ascii="Times New Roman" w:hAnsi="Times New Roman"/>
          <w:sz w:val="24"/>
        </w:rPr>
        <w:t>2022-2025</w:t>
      </w:r>
      <w:r>
        <w:rPr>
          <w:rFonts w:ascii="Times New Roman" w:hAnsi="Times New Roman"/>
          <w:spacing w:val="30"/>
          <w:sz w:val="24"/>
        </w:rPr>
        <w:t xml:space="preserve"> </w:t>
      </w:r>
      <w:r>
        <w:rPr>
          <w:rFonts w:ascii="Times New Roman" w:hAnsi="Times New Roman"/>
          <w:sz w:val="24"/>
        </w:rPr>
        <w:t>г.</w:t>
      </w:r>
      <w:r>
        <w:rPr>
          <w:rFonts w:ascii="Times New Roman" w:hAnsi="Times New Roman"/>
          <w:spacing w:val="31"/>
          <w:sz w:val="24"/>
        </w:rPr>
        <w:t xml:space="preserve"> </w:t>
      </w:r>
      <w:r>
        <w:rPr>
          <w:rFonts w:ascii="Times New Roman" w:hAnsi="Times New Roman"/>
          <w:sz w:val="24"/>
        </w:rPr>
        <w:t>с</w:t>
      </w:r>
      <w:r>
        <w:rPr>
          <w:rFonts w:ascii="Times New Roman" w:hAnsi="Times New Roman"/>
          <w:spacing w:val="32"/>
          <w:sz w:val="24"/>
        </w:rPr>
        <w:t xml:space="preserve"> </w:t>
      </w:r>
      <w:r>
        <w:rPr>
          <w:rFonts w:ascii="Times New Roman" w:hAnsi="Times New Roman"/>
          <w:sz w:val="24"/>
        </w:rPr>
        <w:t>приложением плана</w:t>
      </w:r>
      <w:r>
        <w:rPr>
          <w:rFonts w:ascii="Times New Roman" w:hAnsi="Times New Roman"/>
          <w:spacing w:val="-67"/>
          <w:sz w:val="24"/>
        </w:rPr>
        <w:t xml:space="preserve"> </w:t>
      </w:r>
      <w:r>
        <w:rPr>
          <w:rFonts w:ascii="Times New Roman" w:hAnsi="Times New Roman"/>
          <w:sz w:val="24"/>
        </w:rPr>
        <w:t>воспитательной</w:t>
      </w:r>
      <w:r>
        <w:rPr>
          <w:rFonts w:ascii="Times New Roman" w:hAnsi="Times New Roman"/>
          <w:spacing w:val="-5"/>
          <w:sz w:val="24"/>
        </w:rPr>
        <w:t xml:space="preserve"> </w:t>
      </w:r>
      <w:r>
        <w:rPr>
          <w:rFonts w:ascii="Times New Roman" w:hAnsi="Times New Roman"/>
          <w:sz w:val="24"/>
        </w:rPr>
        <w:t>работы</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65"/>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2"/>
          <w:sz w:val="24"/>
        </w:rPr>
        <w:t xml:space="preserve"> </w:t>
      </w:r>
      <w:r>
        <w:rPr>
          <w:rFonts w:ascii="Times New Roman" w:hAnsi="Times New Roman"/>
          <w:sz w:val="24"/>
        </w:rPr>
        <w:t>уровня</w:t>
      </w:r>
      <w:r>
        <w:rPr>
          <w:rFonts w:ascii="Times New Roman" w:hAnsi="Times New Roman"/>
          <w:spacing w:val="-4"/>
          <w:sz w:val="24"/>
        </w:rPr>
        <w:t xml:space="preserve"> </w:t>
      </w:r>
      <w:r>
        <w:rPr>
          <w:rFonts w:ascii="Times New Roman" w:hAnsi="Times New Roman"/>
          <w:sz w:val="24"/>
        </w:rPr>
        <w:t>образования</w:t>
      </w:r>
      <w:r>
        <w:rPr>
          <w:rFonts w:ascii="Times New Roman" w:hAnsi="Times New Roman"/>
          <w:spacing w:val="-2"/>
          <w:sz w:val="24"/>
        </w:rPr>
        <w:t xml:space="preserve"> </w:t>
      </w:r>
      <w:r>
        <w:rPr>
          <w:rFonts w:ascii="Times New Roman" w:hAnsi="Times New Roman"/>
          <w:sz w:val="24"/>
        </w:rPr>
        <w:t>НОО,</w:t>
      </w:r>
      <w:r>
        <w:rPr>
          <w:rFonts w:ascii="Times New Roman" w:hAnsi="Times New Roman"/>
          <w:spacing w:val="-3"/>
          <w:sz w:val="24"/>
        </w:rPr>
        <w:t xml:space="preserve"> </w:t>
      </w:r>
      <w:r>
        <w:rPr>
          <w:rFonts w:ascii="Times New Roman" w:hAnsi="Times New Roman"/>
          <w:sz w:val="24"/>
        </w:rPr>
        <w:t>ООО,</w:t>
      </w:r>
      <w:r>
        <w:rPr>
          <w:rFonts w:ascii="Times New Roman" w:hAnsi="Times New Roman"/>
          <w:spacing w:val="-3"/>
          <w:sz w:val="24"/>
        </w:rPr>
        <w:t xml:space="preserve"> </w:t>
      </w:r>
      <w:r>
        <w:rPr>
          <w:rFonts w:ascii="Times New Roman" w:hAnsi="Times New Roman"/>
          <w:sz w:val="24"/>
        </w:rPr>
        <w:t>СОО.</w:t>
      </w:r>
    </w:p>
    <w:p w:rsidR="005A3A26" w:rsidRDefault="00D07349">
      <w:pPr>
        <w:ind w:firstLine="869"/>
        <w:jc w:val="both"/>
        <w:rPr>
          <w:rFonts w:ascii="Times New Roman" w:hAnsi="Times New Roman"/>
          <w:sz w:val="24"/>
        </w:rPr>
      </w:pPr>
      <w:r>
        <w:rPr>
          <w:rFonts w:ascii="Times New Roman" w:hAnsi="Times New Roman"/>
          <w:sz w:val="24"/>
        </w:rPr>
        <w:t>Обновление</w:t>
      </w:r>
      <w:r>
        <w:rPr>
          <w:rFonts w:ascii="Times New Roman" w:hAnsi="Times New Roman"/>
          <w:spacing w:val="52"/>
          <w:sz w:val="24"/>
        </w:rPr>
        <w:t xml:space="preserve"> </w:t>
      </w:r>
      <w:r>
        <w:rPr>
          <w:rFonts w:ascii="Times New Roman" w:hAnsi="Times New Roman"/>
          <w:sz w:val="24"/>
        </w:rPr>
        <w:t>содержания</w:t>
      </w:r>
      <w:r>
        <w:rPr>
          <w:rFonts w:ascii="Times New Roman" w:hAnsi="Times New Roman"/>
          <w:spacing w:val="55"/>
          <w:sz w:val="24"/>
        </w:rPr>
        <w:t xml:space="preserve"> </w:t>
      </w:r>
      <w:r>
        <w:rPr>
          <w:rFonts w:ascii="Times New Roman" w:hAnsi="Times New Roman"/>
          <w:sz w:val="24"/>
        </w:rPr>
        <w:t>воспитательных</w:t>
      </w:r>
      <w:r>
        <w:rPr>
          <w:rFonts w:ascii="Times New Roman" w:hAnsi="Times New Roman"/>
          <w:spacing w:val="53"/>
          <w:sz w:val="24"/>
        </w:rPr>
        <w:t xml:space="preserve"> </w:t>
      </w:r>
      <w:r>
        <w:rPr>
          <w:rFonts w:ascii="Times New Roman" w:hAnsi="Times New Roman"/>
          <w:sz w:val="24"/>
        </w:rPr>
        <w:t>программ</w:t>
      </w:r>
      <w:r>
        <w:rPr>
          <w:rFonts w:ascii="Times New Roman" w:hAnsi="Times New Roman"/>
          <w:spacing w:val="54"/>
          <w:sz w:val="24"/>
        </w:rPr>
        <w:t xml:space="preserve"> </w:t>
      </w:r>
      <w:r>
        <w:rPr>
          <w:rFonts w:ascii="Times New Roman" w:hAnsi="Times New Roman"/>
          <w:sz w:val="24"/>
        </w:rPr>
        <w:t>в</w:t>
      </w:r>
      <w:r>
        <w:rPr>
          <w:rFonts w:ascii="Times New Roman" w:hAnsi="Times New Roman"/>
          <w:spacing w:val="51"/>
          <w:sz w:val="24"/>
        </w:rPr>
        <w:t xml:space="preserve"> </w:t>
      </w:r>
      <w:r>
        <w:rPr>
          <w:rFonts w:ascii="Times New Roman" w:hAnsi="Times New Roman"/>
          <w:sz w:val="24"/>
        </w:rPr>
        <w:t>целях</w:t>
      </w:r>
      <w:r>
        <w:rPr>
          <w:rFonts w:ascii="Times New Roman" w:hAnsi="Times New Roman"/>
          <w:spacing w:val="55"/>
          <w:sz w:val="24"/>
        </w:rPr>
        <w:t xml:space="preserve"> </w:t>
      </w:r>
      <w:r>
        <w:rPr>
          <w:rFonts w:ascii="Times New Roman" w:hAnsi="Times New Roman"/>
          <w:sz w:val="24"/>
        </w:rPr>
        <w:t>реализации</w:t>
      </w:r>
      <w:r>
        <w:rPr>
          <w:rFonts w:ascii="Times New Roman" w:hAnsi="Times New Roman"/>
          <w:spacing w:val="-67"/>
          <w:sz w:val="24"/>
        </w:rPr>
        <w:t xml:space="preserve"> </w:t>
      </w:r>
      <w:r>
        <w:rPr>
          <w:rFonts w:ascii="Times New Roman" w:hAnsi="Times New Roman"/>
          <w:sz w:val="24"/>
        </w:rPr>
        <w:t>новых</w:t>
      </w:r>
      <w:r>
        <w:rPr>
          <w:rFonts w:ascii="Times New Roman" w:hAnsi="Times New Roman"/>
          <w:spacing w:val="-4"/>
          <w:sz w:val="24"/>
        </w:rPr>
        <w:t xml:space="preserve"> </w:t>
      </w:r>
      <w:r>
        <w:rPr>
          <w:rFonts w:ascii="Times New Roman" w:hAnsi="Times New Roman"/>
          <w:sz w:val="24"/>
        </w:rPr>
        <w:t>направлений</w:t>
      </w:r>
      <w:r>
        <w:rPr>
          <w:rFonts w:ascii="Times New Roman" w:hAnsi="Times New Roman"/>
          <w:spacing w:val="-3"/>
          <w:sz w:val="24"/>
        </w:rPr>
        <w:t xml:space="preserve"> </w:t>
      </w:r>
      <w:r>
        <w:rPr>
          <w:rFonts w:ascii="Times New Roman" w:hAnsi="Times New Roman"/>
          <w:sz w:val="24"/>
        </w:rPr>
        <w:t>программ воспитания.</w:t>
      </w:r>
    </w:p>
    <w:p w:rsidR="005A3A26" w:rsidRDefault="005A3A26">
      <w:pPr>
        <w:jc w:val="both"/>
        <w:rPr>
          <w:rFonts w:ascii="Times New Roman" w:hAnsi="Times New Roman"/>
          <w:sz w:val="24"/>
        </w:rPr>
      </w:pPr>
    </w:p>
    <w:p w:rsidR="005A3A26" w:rsidRDefault="00D07349">
      <w:pPr>
        <w:pStyle w:val="10"/>
        <w:numPr>
          <w:ilvl w:val="1"/>
          <w:numId w:val="490"/>
        </w:numPr>
        <w:tabs>
          <w:tab w:val="left" w:pos="1146"/>
          <w:tab w:val="left" w:pos="1147"/>
          <w:tab w:val="left" w:pos="2986"/>
          <w:tab w:val="left" w:pos="3478"/>
          <w:tab w:val="left" w:pos="5022"/>
          <w:tab w:val="left" w:pos="6286"/>
          <w:tab w:val="left" w:pos="6740"/>
          <w:tab w:val="left" w:pos="9027"/>
          <w:tab w:val="left" w:pos="9482"/>
        </w:tabs>
        <w:spacing w:before="89"/>
        <w:ind w:left="392" w:right="125" w:firstLine="0"/>
        <w:rPr>
          <w:sz w:val="24"/>
        </w:rPr>
      </w:pPr>
      <w:r>
        <w:rPr>
          <w:sz w:val="24"/>
        </w:rPr>
        <w:t>Требования к условиям работы с обучающимися с особыми</w:t>
      </w:r>
      <w:r>
        <w:rPr>
          <w:spacing w:val="-67"/>
          <w:sz w:val="24"/>
        </w:rPr>
        <w:t xml:space="preserve"> </w:t>
      </w:r>
      <w:r>
        <w:rPr>
          <w:sz w:val="24"/>
        </w:rPr>
        <w:t>образовательными</w:t>
      </w:r>
      <w:r>
        <w:rPr>
          <w:spacing w:val="-4"/>
          <w:sz w:val="24"/>
        </w:rPr>
        <w:t xml:space="preserve"> </w:t>
      </w:r>
      <w:r>
        <w:rPr>
          <w:sz w:val="24"/>
        </w:rPr>
        <w:t>потребностями.</w:t>
      </w:r>
    </w:p>
    <w:p w:rsidR="005A3A26" w:rsidRDefault="005A3A26">
      <w:pPr>
        <w:spacing w:before="8"/>
        <w:rPr>
          <w:rFonts w:ascii="Times New Roman" w:hAnsi="Times New Roman"/>
          <w:b/>
          <w:sz w:val="24"/>
        </w:rPr>
      </w:pPr>
    </w:p>
    <w:p w:rsidR="005A3A26" w:rsidRDefault="00D07349">
      <w:pPr>
        <w:tabs>
          <w:tab w:val="left" w:pos="3768"/>
          <w:tab w:val="left" w:pos="3866"/>
          <w:tab w:val="left" w:pos="7902"/>
        </w:tabs>
        <w:ind w:right="120" w:firstLine="799"/>
        <w:jc w:val="both"/>
        <w:rPr>
          <w:rFonts w:ascii="Times New Roman" w:hAnsi="Times New Roman"/>
          <w:sz w:val="24"/>
        </w:rPr>
      </w:pPr>
      <w:r>
        <w:rPr>
          <w:rFonts w:ascii="Times New Roman" w:hAnsi="Times New Roman"/>
          <w:sz w:val="24"/>
        </w:rPr>
        <w:t>В</w:t>
      </w:r>
      <w:r>
        <w:rPr>
          <w:rFonts w:ascii="Times New Roman" w:hAnsi="Times New Roman"/>
          <w:spacing w:val="34"/>
          <w:sz w:val="24"/>
        </w:rPr>
        <w:t xml:space="preserve"> </w:t>
      </w:r>
      <w:r>
        <w:rPr>
          <w:rFonts w:ascii="Times New Roman" w:hAnsi="Times New Roman"/>
          <w:sz w:val="24"/>
        </w:rPr>
        <w:t>настоящее</w:t>
      </w:r>
      <w:r>
        <w:rPr>
          <w:rFonts w:ascii="Times New Roman" w:hAnsi="Times New Roman"/>
          <w:spacing w:val="36"/>
          <w:sz w:val="24"/>
        </w:rPr>
        <w:t xml:space="preserve"> </w:t>
      </w:r>
      <w:r>
        <w:rPr>
          <w:rFonts w:ascii="Times New Roman" w:hAnsi="Times New Roman"/>
          <w:sz w:val="24"/>
        </w:rPr>
        <w:t>время в</w:t>
      </w:r>
      <w:r>
        <w:rPr>
          <w:rFonts w:ascii="Times New Roman" w:hAnsi="Times New Roman"/>
          <w:spacing w:val="32"/>
          <w:sz w:val="24"/>
        </w:rPr>
        <w:t xml:space="preserve"> </w:t>
      </w:r>
      <w:r>
        <w:rPr>
          <w:rFonts w:ascii="Times New Roman" w:hAnsi="Times New Roman"/>
          <w:sz w:val="24"/>
        </w:rPr>
        <w:t>школе,</w:t>
      </w:r>
      <w:r>
        <w:rPr>
          <w:rFonts w:ascii="Times New Roman" w:hAnsi="Times New Roman"/>
          <w:spacing w:val="30"/>
          <w:sz w:val="24"/>
        </w:rPr>
        <w:t xml:space="preserve"> </w:t>
      </w:r>
      <w:r>
        <w:rPr>
          <w:rFonts w:ascii="Times New Roman" w:hAnsi="Times New Roman"/>
          <w:sz w:val="24"/>
        </w:rPr>
        <w:t>получает</w:t>
      </w:r>
      <w:r>
        <w:rPr>
          <w:rFonts w:ascii="Times New Roman" w:hAnsi="Times New Roman"/>
          <w:spacing w:val="30"/>
          <w:sz w:val="24"/>
        </w:rPr>
        <w:t xml:space="preserve"> </w:t>
      </w:r>
      <w:r>
        <w:rPr>
          <w:rFonts w:ascii="Times New Roman" w:hAnsi="Times New Roman"/>
          <w:sz w:val="24"/>
        </w:rPr>
        <w:t xml:space="preserve">образование 8 </w:t>
      </w:r>
      <w:r>
        <w:rPr>
          <w:rFonts w:ascii="Times New Roman" w:hAnsi="Times New Roman"/>
          <w:spacing w:val="36"/>
          <w:sz w:val="24"/>
        </w:rPr>
        <w:t xml:space="preserve">детей </w:t>
      </w:r>
      <w:r>
        <w:rPr>
          <w:rFonts w:ascii="Times New Roman" w:hAnsi="Times New Roman"/>
          <w:spacing w:val="37"/>
          <w:sz w:val="24"/>
        </w:rPr>
        <w:t>с</w:t>
      </w:r>
      <w:r>
        <w:rPr>
          <w:rFonts w:ascii="Times New Roman" w:hAnsi="Times New Roman"/>
          <w:sz w:val="24"/>
        </w:rPr>
        <w:t xml:space="preserve">   </w:t>
      </w:r>
      <w:r>
        <w:rPr>
          <w:rFonts w:ascii="Times New Roman" w:hAnsi="Times New Roman"/>
          <w:spacing w:val="-67"/>
          <w:sz w:val="24"/>
        </w:rPr>
        <w:t xml:space="preserve">   </w:t>
      </w:r>
      <w:r>
        <w:rPr>
          <w:rFonts w:ascii="Times New Roman" w:hAnsi="Times New Roman"/>
          <w:sz w:val="24"/>
        </w:rPr>
        <w:t>ОВЗ</w:t>
      </w:r>
      <w:r>
        <w:rPr>
          <w:rFonts w:ascii="Times New Roman" w:hAnsi="Times New Roman"/>
          <w:spacing w:val="82"/>
          <w:sz w:val="24"/>
        </w:rPr>
        <w:t xml:space="preserve"> </w:t>
      </w:r>
      <w:r>
        <w:rPr>
          <w:rFonts w:ascii="Times New Roman" w:hAnsi="Times New Roman"/>
          <w:sz w:val="24"/>
        </w:rPr>
        <w:t>и</w:t>
      </w:r>
      <w:r>
        <w:rPr>
          <w:rFonts w:ascii="Times New Roman" w:hAnsi="Times New Roman"/>
          <w:spacing w:val="81"/>
          <w:sz w:val="24"/>
        </w:rPr>
        <w:t xml:space="preserve"> </w:t>
      </w:r>
      <w:r>
        <w:rPr>
          <w:rFonts w:ascii="Times New Roman" w:hAnsi="Times New Roman"/>
          <w:sz w:val="24"/>
        </w:rPr>
        <w:t>детей</w:t>
      </w:r>
      <w:r>
        <w:rPr>
          <w:rFonts w:ascii="Times New Roman" w:hAnsi="Times New Roman"/>
          <w:spacing w:val="82"/>
          <w:sz w:val="24"/>
        </w:rPr>
        <w:t xml:space="preserve"> </w:t>
      </w:r>
      <w:r>
        <w:rPr>
          <w:rFonts w:ascii="Times New Roman" w:hAnsi="Times New Roman"/>
          <w:sz w:val="24"/>
        </w:rPr>
        <w:t>инвалидов во</w:t>
      </w:r>
      <w:r>
        <w:rPr>
          <w:rFonts w:ascii="Times New Roman" w:hAnsi="Times New Roman"/>
          <w:spacing w:val="12"/>
          <w:sz w:val="24"/>
        </w:rPr>
        <w:t xml:space="preserve"> </w:t>
      </w:r>
      <w:r>
        <w:rPr>
          <w:rFonts w:ascii="Times New Roman" w:hAnsi="Times New Roman"/>
          <w:sz w:val="24"/>
        </w:rPr>
        <w:t>всех</w:t>
      </w:r>
      <w:r>
        <w:rPr>
          <w:rFonts w:ascii="Times New Roman" w:hAnsi="Times New Roman"/>
          <w:spacing w:val="14"/>
          <w:sz w:val="24"/>
        </w:rPr>
        <w:t xml:space="preserve"> </w:t>
      </w:r>
      <w:r>
        <w:rPr>
          <w:rFonts w:ascii="Times New Roman" w:hAnsi="Times New Roman"/>
          <w:sz w:val="24"/>
        </w:rPr>
        <w:t>уровнях</w:t>
      </w:r>
      <w:r>
        <w:rPr>
          <w:rFonts w:ascii="Times New Roman" w:hAnsi="Times New Roman"/>
          <w:spacing w:val="12"/>
          <w:sz w:val="24"/>
        </w:rPr>
        <w:t xml:space="preserve"> </w:t>
      </w:r>
      <w:r>
        <w:rPr>
          <w:rFonts w:ascii="Times New Roman" w:hAnsi="Times New Roman"/>
          <w:sz w:val="24"/>
        </w:rPr>
        <w:t>образования.</w:t>
      </w:r>
      <w:r>
        <w:rPr>
          <w:rFonts w:ascii="Times New Roman" w:hAnsi="Times New Roman"/>
          <w:spacing w:val="8"/>
          <w:sz w:val="24"/>
        </w:rPr>
        <w:t xml:space="preserve"> </w:t>
      </w:r>
      <w:r>
        <w:rPr>
          <w:rFonts w:ascii="Times New Roman" w:hAnsi="Times New Roman"/>
          <w:sz w:val="24"/>
        </w:rPr>
        <w:t>Дети</w:t>
      </w:r>
      <w:r>
        <w:rPr>
          <w:rFonts w:ascii="Times New Roman" w:hAnsi="Times New Roman"/>
          <w:spacing w:val="12"/>
          <w:sz w:val="24"/>
        </w:rPr>
        <w:t xml:space="preserve"> </w:t>
      </w:r>
      <w:r>
        <w:rPr>
          <w:rFonts w:ascii="Times New Roman" w:hAnsi="Times New Roman"/>
          <w:sz w:val="24"/>
        </w:rPr>
        <w:t>ОВЗ</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инвалиды получают образование, на равных, со всеми школьниками, создана благоприятная</w:t>
      </w:r>
      <w:r>
        <w:rPr>
          <w:rFonts w:ascii="Times New Roman" w:hAnsi="Times New Roman"/>
          <w:spacing w:val="1"/>
          <w:sz w:val="24"/>
        </w:rPr>
        <w:t xml:space="preserve"> </w:t>
      </w:r>
      <w:r>
        <w:rPr>
          <w:rFonts w:ascii="Times New Roman" w:hAnsi="Times New Roman"/>
          <w:sz w:val="24"/>
        </w:rPr>
        <w:t>доброжелательная среда.</w:t>
      </w:r>
      <w:r>
        <w:rPr>
          <w:rFonts w:ascii="Times New Roman" w:hAnsi="Times New Roman"/>
          <w:spacing w:val="1"/>
          <w:sz w:val="24"/>
        </w:rPr>
        <w:t xml:space="preserve"> </w:t>
      </w:r>
      <w:r>
        <w:rPr>
          <w:rFonts w:ascii="Times New Roman" w:hAnsi="Times New Roman"/>
          <w:sz w:val="24"/>
        </w:rPr>
        <w:t>Эти дети находятся под пристальным контролем классных</w:t>
      </w:r>
      <w:r>
        <w:rPr>
          <w:rFonts w:ascii="Times New Roman" w:hAnsi="Times New Roman"/>
          <w:spacing w:val="-67"/>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социально-психологической</w:t>
      </w:r>
      <w:r>
        <w:rPr>
          <w:rFonts w:ascii="Times New Roman" w:hAnsi="Times New Roman"/>
          <w:spacing w:val="1"/>
          <w:sz w:val="24"/>
        </w:rPr>
        <w:t xml:space="preserve"> </w:t>
      </w:r>
      <w:r>
        <w:rPr>
          <w:rFonts w:ascii="Times New Roman" w:hAnsi="Times New Roman"/>
          <w:sz w:val="24"/>
        </w:rPr>
        <w:t>службы.</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1"/>
          <w:sz w:val="24"/>
        </w:rPr>
        <w:t xml:space="preserve"> </w:t>
      </w:r>
      <w:r>
        <w:rPr>
          <w:rFonts w:ascii="Times New Roman" w:hAnsi="Times New Roman"/>
          <w:sz w:val="24"/>
        </w:rPr>
        <w:t>имеют</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участвовать в различных формах жизни детского сообщества:</w:t>
      </w:r>
      <w:r>
        <w:rPr>
          <w:rFonts w:ascii="Times New Roman" w:hAnsi="Times New Roman"/>
          <w:spacing w:val="1"/>
          <w:sz w:val="24"/>
        </w:rPr>
        <w:t xml:space="preserve"> </w:t>
      </w:r>
      <w:r>
        <w:rPr>
          <w:rFonts w:ascii="Times New Roman" w:hAnsi="Times New Roman"/>
          <w:sz w:val="24"/>
        </w:rPr>
        <w:t>в работе</w:t>
      </w:r>
      <w:r>
        <w:rPr>
          <w:rFonts w:ascii="Times New Roman" w:hAnsi="Times New Roman"/>
          <w:spacing w:val="1"/>
          <w:sz w:val="24"/>
        </w:rPr>
        <w:t xml:space="preserve"> </w:t>
      </w:r>
      <w:r>
        <w:rPr>
          <w:rFonts w:ascii="Times New Roman" w:hAnsi="Times New Roman"/>
          <w:sz w:val="24"/>
        </w:rPr>
        <w:t>органов</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1"/>
          <w:sz w:val="24"/>
        </w:rPr>
        <w:t xml:space="preserve"> </w:t>
      </w:r>
      <w:r>
        <w:rPr>
          <w:rFonts w:ascii="Times New Roman" w:hAnsi="Times New Roman"/>
          <w:sz w:val="24"/>
        </w:rPr>
        <w:t>волонтерского</w:t>
      </w:r>
      <w:r>
        <w:rPr>
          <w:rFonts w:ascii="Times New Roman" w:hAnsi="Times New Roman"/>
          <w:spacing w:val="1"/>
          <w:sz w:val="24"/>
        </w:rPr>
        <w:t xml:space="preserve"> </w:t>
      </w:r>
      <w:r>
        <w:rPr>
          <w:rFonts w:ascii="Times New Roman" w:hAnsi="Times New Roman"/>
          <w:sz w:val="24"/>
        </w:rPr>
        <w:t>отряда,</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конкурсных</w:t>
      </w:r>
      <w:r>
        <w:rPr>
          <w:rFonts w:ascii="Times New Roman" w:hAnsi="Times New Roman"/>
          <w:spacing w:val="1"/>
          <w:sz w:val="24"/>
        </w:rPr>
        <w:t xml:space="preserve"> </w:t>
      </w:r>
      <w:r>
        <w:rPr>
          <w:rFonts w:ascii="Times New Roman" w:hAnsi="Times New Roman"/>
          <w:sz w:val="24"/>
        </w:rPr>
        <w:t>мероприятиях</w:t>
      </w:r>
      <w:r>
        <w:rPr>
          <w:rFonts w:ascii="Times New Roman" w:hAnsi="Times New Roman"/>
          <w:spacing w:val="-67"/>
          <w:sz w:val="24"/>
        </w:rPr>
        <w:t xml:space="preserve"> </w:t>
      </w:r>
      <w:r>
        <w:rPr>
          <w:rFonts w:ascii="Times New Roman" w:hAnsi="Times New Roman"/>
          <w:sz w:val="24"/>
        </w:rPr>
        <w:t>онлайн и офлайн, в школьных праздниках. Обеспечивается возможность их участия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событиях</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Таким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личностный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развивается</w:t>
      </w:r>
      <w:r>
        <w:rPr>
          <w:rFonts w:ascii="Times New Roman" w:hAnsi="Times New Roman"/>
          <w:spacing w:val="1"/>
          <w:sz w:val="24"/>
        </w:rPr>
        <w:t xml:space="preserve"> </w:t>
      </w:r>
      <w:r>
        <w:rPr>
          <w:rFonts w:ascii="Times New Roman" w:hAnsi="Times New Roman"/>
          <w:sz w:val="24"/>
        </w:rPr>
        <w:t>самооценка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уверенность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силах,</w:t>
      </w:r>
      <w:r>
        <w:rPr>
          <w:rFonts w:ascii="Times New Roman" w:hAnsi="Times New Roman"/>
          <w:spacing w:val="70"/>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работы в команде, развивает активность и ответственность каждого обучающегося в</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ситуации его</w:t>
      </w:r>
      <w:r>
        <w:rPr>
          <w:rFonts w:ascii="Times New Roman" w:hAnsi="Times New Roman"/>
          <w:spacing w:val="-3"/>
          <w:sz w:val="24"/>
        </w:rPr>
        <w:t xml:space="preserve"> </w:t>
      </w:r>
      <w:r>
        <w:rPr>
          <w:rFonts w:ascii="Times New Roman" w:hAnsi="Times New Roman"/>
          <w:sz w:val="24"/>
        </w:rPr>
        <w:t>развития.</w:t>
      </w:r>
    </w:p>
    <w:p w:rsidR="005A3A26" w:rsidRDefault="00D07349">
      <w:pPr>
        <w:spacing w:line="321" w:lineRule="exact"/>
        <w:ind w:left="1101"/>
        <w:jc w:val="both"/>
        <w:rPr>
          <w:rFonts w:ascii="Times New Roman" w:hAnsi="Times New Roman"/>
          <w:sz w:val="24"/>
        </w:rPr>
      </w:pPr>
      <w:r>
        <w:rPr>
          <w:rFonts w:ascii="Times New Roman" w:hAnsi="Times New Roman"/>
          <w:sz w:val="24"/>
        </w:rPr>
        <w:t>Особыми</w:t>
      </w:r>
      <w:r>
        <w:rPr>
          <w:rFonts w:ascii="Times New Roman" w:hAnsi="Times New Roman"/>
          <w:spacing w:val="-6"/>
          <w:sz w:val="24"/>
        </w:rPr>
        <w:t xml:space="preserve"> </w:t>
      </w:r>
      <w:r>
        <w:rPr>
          <w:rFonts w:ascii="Times New Roman" w:hAnsi="Times New Roman"/>
          <w:sz w:val="24"/>
        </w:rPr>
        <w:t>задачами</w:t>
      </w:r>
      <w:r>
        <w:rPr>
          <w:rFonts w:ascii="Times New Roman" w:hAnsi="Times New Roman"/>
          <w:spacing w:val="-8"/>
          <w:sz w:val="24"/>
        </w:rPr>
        <w:t xml:space="preserve"> </w:t>
      </w:r>
      <w:r>
        <w:rPr>
          <w:rFonts w:ascii="Times New Roman" w:hAnsi="Times New Roman"/>
          <w:sz w:val="24"/>
        </w:rPr>
        <w:t>воспитания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ОВЗ</w:t>
      </w:r>
      <w:r>
        <w:rPr>
          <w:rFonts w:ascii="Times New Roman" w:hAnsi="Times New Roman"/>
          <w:spacing w:val="-6"/>
          <w:sz w:val="24"/>
        </w:rPr>
        <w:t xml:space="preserve"> </w:t>
      </w:r>
      <w:r>
        <w:rPr>
          <w:rFonts w:ascii="Times New Roman" w:hAnsi="Times New Roman"/>
          <w:sz w:val="24"/>
        </w:rPr>
        <w:t>являются:</w:t>
      </w:r>
    </w:p>
    <w:p w:rsidR="005A3A26" w:rsidRDefault="00D07349">
      <w:pPr>
        <w:numPr>
          <w:ilvl w:val="0"/>
          <w:numId w:val="492"/>
        </w:numPr>
        <w:tabs>
          <w:tab w:val="left" w:pos="2063"/>
          <w:tab w:val="left" w:pos="2064"/>
        </w:tabs>
        <w:spacing w:before="1"/>
        <w:ind w:left="0" w:right="124" w:firstLine="708"/>
        <w:jc w:val="both"/>
        <w:rPr>
          <w:rFonts w:ascii="Times New Roman" w:hAnsi="Times New Roman"/>
          <w:sz w:val="24"/>
        </w:rPr>
      </w:pPr>
      <w:r>
        <w:rPr>
          <w:rFonts w:ascii="Times New Roman" w:hAnsi="Times New Roman"/>
          <w:sz w:val="24"/>
        </w:rPr>
        <w:t>налаживание эмоционально-положительного взаимодействия детей с</w:t>
      </w:r>
      <w:r>
        <w:rPr>
          <w:rFonts w:ascii="Times New Roman" w:hAnsi="Times New Roman"/>
          <w:spacing w:val="1"/>
          <w:sz w:val="24"/>
        </w:rPr>
        <w:t xml:space="preserve"> </w:t>
      </w:r>
      <w:r>
        <w:rPr>
          <w:rFonts w:ascii="Times New Roman" w:hAnsi="Times New Roman"/>
          <w:sz w:val="24"/>
        </w:rPr>
        <w:t>ОВЗ</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окружающими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их успешной</w:t>
      </w:r>
      <w:r>
        <w:rPr>
          <w:rFonts w:ascii="Times New Roman" w:hAnsi="Times New Roman"/>
          <w:spacing w:val="-1"/>
          <w:sz w:val="24"/>
        </w:rPr>
        <w:t xml:space="preserve"> </w:t>
      </w:r>
      <w:r>
        <w:rPr>
          <w:rFonts w:ascii="Times New Roman" w:hAnsi="Times New Roman"/>
          <w:sz w:val="24"/>
        </w:rPr>
        <w:t>адаптации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интеграции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школе;</w:t>
      </w:r>
    </w:p>
    <w:p w:rsidR="005A3A26" w:rsidRDefault="00D07349">
      <w:pPr>
        <w:numPr>
          <w:ilvl w:val="0"/>
          <w:numId w:val="492"/>
        </w:numPr>
        <w:tabs>
          <w:tab w:val="left" w:pos="2063"/>
          <w:tab w:val="left" w:pos="2064"/>
        </w:tabs>
        <w:spacing w:before="1"/>
        <w:ind w:left="0" w:right="127" w:firstLine="708"/>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доброжелательного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ОВЗ</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семьям</w:t>
      </w:r>
      <w:r>
        <w:rPr>
          <w:rFonts w:ascii="Times New Roman" w:hAnsi="Times New Roman"/>
          <w:spacing w:val="-2"/>
          <w:sz w:val="24"/>
        </w:rPr>
        <w:t xml:space="preserve"> </w:t>
      </w:r>
      <w:r>
        <w:rPr>
          <w:rFonts w:ascii="Times New Roman" w:hAnsi="Times New Roman"/>
          <w:sz w:val="24"/>
        </w:rPr>
        <w:t>со стороны</w:t>
      </w:r>
      <w:r>
        <w:rPr>
          <w:rFonts w:ascii="Times New Roman" w:hAnsi="Times New Roman"/>
          <w:spacing w:val="-5"/>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3"/>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p>
    <w:p w:rsidR="005A3A26" w:rsidRDefault="00D07349">
      <w:pPr>
        <w:numPr>
          <w:ilvl w:val="0"/>
          <w:numId w:val="492"/>
        </w:numPr>
        <w:tabs>
          <w:tab w:val="left" w:pos="2063"/>
          <w:tab w:val="left" w:pos="2064"/>
        </w:tabs>
        <w:ind w:left="0" w:right="129" w:firstLine="708"/>
        <w:jc w:val="both"/>
        <w:rPr>
          <w:rFonts w:ascii="Times New Roman" w:hAnsi="Times New Roman"/>
          <w:sz w:val="24"/>
        </w:rPr>
      </w:pPr>
      <w:r>
        <w:rPr>
          <w:rFonts w:ascii="Times New Roman" w:hAnsi="Times New Roman"/>
          <w:sz w:val="24"/>
        </w:rPr>
        <w:t>построение воспитательной деятельности с учетом 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обучающегося с</w:t>
      </w:r>
      <w:r>
        <w:rPr>
          <w:rFonts w:ascii="Times New Roman" w:hAnsi="Times New Roman"/>
          <w:spacing w:val="-4"/>
          <w:sz w:val="24"/>
        </w:rPr>
        <w:t xml:space="preserve"> </w:t>
      </w:r>
      <w:r>
        <w:rPr>
          <w:rFonts w:ascii="Times New Roman" w:hAnsi="Times New Roman"/>
          <w:sz w:val="24"/>
        </w:rPr>
        <w:t>ОВЗ;</w:t>
      </w:r>
    </w:p>
    <w:p w:rsidR="005A3A26" w:rsidRDefault="00D07349">
      <w:pPr>
        <w:numPr>
          <w:ilvl w:val="0"/>
          <w:numId w:val="492"/>
        </w:numPr>
        <w:tabs>
          <w:tab w:val="left" w:pos="2063"/>
          <w:tab w:val="left" w:pos="2064"/>
        </w:tabs>
        <w:ind w:left="0" w:right="121" w:firstLine="708"/>
        <w:jc w:val="both"/>
        <w:rPr>
          <w:rFonts w:ascii="Times New Roman" w:hAnsi="Times New Roman"/>
          <w:sz w:val="24"/>
        </w:rPr>
      </w:pPr>
      <w:r>
        <w:rPr>
          <w:rFonts w:ascii="Times New Roman" w:hAnsi="Times New Roman"/>
          <w:sz w:val="24"/>
        </w:rPr>
        <w:t>активное привлечение семьи и ближайшего социального окружения к</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2"/>
          <w:sz w:val="24"/>
        </w:rPr>
        <w:t xml:space="preserve"> </w:t>
      </w:r>
      <w:r>
        <w:rPr>
          <w:rFonts w:ascii="Times New Roman" w:hAnsi="Times New Roman"/>
          <w:sz w:val="24"/>
        </w:rPr>
        <w:t>обучающихся с ОВЗ;</w:t>
      </w:r>
    </w:p>
    <w:p w:rsidR="005A3A26" w:rsidRDefault="00D07349">
      <w:pPr>
        <w:numPr>
          <w:ilvl w:val="0"/>
          <w:numId w:val="492"/>
        </w:numPr>
        <w:tabs>
          <w:tab w:val="left" w:pos="2063"/>
          <w:tab w:val="left" w:pos="2064"/>
        </w:tabs>
        <w:ind w:left="0" w:right="125" w:firstLine="708"/>
        <w:jc w:val="both"/>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психолого-педагогической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семей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ОВЗ</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развитии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содействие</w:t>
      </w:r>
      <w:r>
        <w:rPr>
          <w:rFonts w:ascii="Times New Roman" w:hAnsi="Times New Roman"/>
          <w:spacing w:val="-5"/>
          <w:sz w:val="24"/>
        </w:rPr>
        <w:t xml:space="preserve"> </w:t>
      </w:r>
      <w:r>
        <w:rPr>
          <w:rFonts w:ascii="Times New Roman" w:hAnsi="Times New Roman"/>
          <w:sz w:val="24"/>
        </w:rPr>
        <w:t>повышению</w:t>
      </w:r>
      <w:r>
        <w:rPr>
          <w:rFonts w:ascii="Times New Roman" w:hAnsi="Times New Roman"/>
          <w:spacing w:val="-6"/>
          <w:sz w:val="24"/>
        </w:rPr>
        <w:t xml:space="preserve"> </w:t>
      </w:r>
      <w:r>
        <w:rPr>
          <w:rFonts w:ascii="Times New Roman" w:hAnsi="Times New Roman"/>
          <w:sz w:val="24"/>
        </w:rPr>
        <w:t>уровня</w:t>
      </w:r>
      <w:r>
        <w:rPr>
          <w:rFonts w:ascii="Times New Roman" w:hAnsi="Times New Roman"/>
          <w:spacing w:val="-6"/>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педагогической,</w:t>
      </w:r>
      <w:r>
        <w:rPr>
          <w:rFonts w:ascii="Times New Roman" w:hAnsi="Times New Roman"/>
          <w:spacing w:val="-67"/>
          <w:sz w:val="24"/>
        </w:rPr>
        <w:t xml:space="preserve"> </w:t>
      </w:r>
      <w:r>
        <w:rPr>
          <w:rFonts w:ascii="Times New Roman" w:hAnsi="Times New Roman"/>
          <w:sz w:val="24"/>
        </w:rPr>
        <w:t>психологической,</w:t>
      </w:r>
      <w:r>
        <w:rPr>
          <w:rFonts w:ascii="Times New Roman" w:hAnsi="Times New Roman"/>
          <w:spacing w:val="-3"/>
          <w:sz w:val="24"/>
        </w:rPr>
        <w:t xml:space="preserve"> </w:t>
      </w:r>
      <w:r>
        <w:rPr>
          <w:rFonts w:ascii="Times New Roman" w:hAnsi="Times New Roman"/>
          <w:sz w:val="24"/>
        </w:rPr>
        <w:t>медико-социальной</w:t>
      </w:r>
      <w:r>
        <w:rPr>
          <w:rFonts w:ascii="Times New Roman" w:hAnsi="Times New Roman"/>
          <w:spacing w:val="-1"/>
          <w:sz w:val="24"/>
        </w:rPr>
        <w:t xml:space="preserve"> </w:t>
      </w:r>
      <w:r>
        <w:rPr>
          <w:rFonts w:ascii="Times New Roman" w:hAnsi="Times New Roman"/>
          <w:sz w:val="24"/>
        </w:rPr>
        <w:t>компетентности;</w:t>
      </w:r>
    </w:p>
    <w:p w:rsidR="005A3A26" w:rsidRDefault="00D07349">
      <w:pPr>
        <w:numPr>
          <w:ilvl w:val="0"/>
          <w:numId w:val="492"/>
        </w:numPr>
        <w:tabs>
          <w:tab w:val="left" w:pos="2063"/>
          <w:tab w:val="left" w:pos="2064"/>
        </w:tabs>
        <w:spacing w:line="339" w:lineRule="exact"/>
        <w:ind w:left="2063" w:firstLine="0"/>
        <w:jc w:val="both"/>
        <w:rPr>
          <w:rFonts w:ascii="Times New Roman" w:hAnsi="Times New Roman"/>
          <w:sz w:val="24"/>
        </w:rPr>
      </w:pPr>
      <w:r>
        <w:rPr>
          <w:rFonts w:ascii="Times New Roman" w:hAnsi="Times New Roman"/>
          <w:sz w:val="24"/>
        </w:rPr>
        <w:t>индивидуализация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воспитательной</w:t>
      </w:r>
      <w:r>
        <w:rPr>
          <w:rFonts w:ascii="Times New Roman" w:hAnsi="Times New Roman"/>
          <w:spacing w:val="-3"/>
          <w:sz w:val="24"/>
        </w:rPr>
        <w:t xml:space="preserve"> </w:t>
      </w:r>
      <w:r>
        <w:rPr>
          <w:rFonts w:ascii="Times New Roman" w:hAnsi="Times New Roman"/>
          <w:sz w:val="24"/>
        </w:rPr>
        <w:t>работе</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обучающимися</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ОВЗ.</w:t>
      </w:r>
    </w:p>
    <w:p w:rsidR="005A3A26" w:rsidRDefault="00D07349">
      <w:pPr>
        <w:spacing w:line="240" w:lineRule="auto"/>
        <w:ind w:right="131" w:firstLine="708"/>
        <w:jc w:val="both"/>
        <w:rPr>
          <w:rFonts w:ascii="Times New Roman" w:hAnsi="Times New Roman"/>
          <w:sz w:val="24"/>
        </w:rPr>
      </w:pPr>
      <w:r>
        <w:rPr>
          <w:rFonts w:ascii="Times New Roman" w:hAnsi="Times New Roman"/>
          <w:sz w:val="24"/>
        </w:rPr>
        <w:t>– на личностно-ориентированный подход в организации всех видов детской</w:t>
      </w:r>
      <w:r>
        <w:rPr>
          <w:rFonts w:ascii="Times New Roman" w:hAnsi="Times New Roman"/>
          <w:spacing w:val="1"/>
          <w:sz w:val="24"/>
        </w:rPr>
        <w:t xml:space="preserve"> </w:t>
      </w:r>
      <w:r>
        <w:rPr>
          <w:rFonts w:ascii="Times New Roman" w:hAnsi="Times New Roman"/>
          <w:sz w:val="24"/>
        </w:rPr>
        <w:t>деятельности.</w:t>
      </w:r>
    </w:p>
    <w:p w:rsidR="005A3A26" w:rsidRDefault="005A3A26">
      <w:pPr>
        <w:spacing w:before="8"/>
        <w:rPr>
          <w:rFonts w:ascii="Times New Roman" w:hAnsi="Times New Roman"/>
          <w:sz w:val="24"/>
        </w:rPr>
      </w:pPr>
    </w:p>
    <w:p w:rsidR="005A3A26" w:rsidRDefault="00D07349">
      <w:pPr>
        <w:pStyle w:val="10"/>
        <w:numPr>
          <w:ilvl w:val="1"/>
          <w:numId w:val="490"/>
        </w:numPr>
        <w:tabs>
          <w:tab w:val="left" w:pos="1323"/>
        </w:tabs>
        <w:ind w:left="3331" w:right="564" w:hanging="2502"/>
        <w:jc w:val="both"/>
        <w:rPr>
          <w:sz w:val="24"/>
        </w:rPr>
      </w:pPr>
      <w:r>
        <w:rPr>
          <w:sz w:val="24"/>
        </w:rPr>
        <w:t>Система поощрения социальной успешности и проявлений активной</w:t>
      </w:r>
      <w:r>
        <w:rPr>
          <w:spacing w:val="-67"/>
          <w:sz w:val="24"/>
        </w:rPr>
        <w:t xml:space="preserve"> </w:t>
      </w:r>
      <w:r>
        <w:rPr>
          <w:sz w:val="24"/>
        </w:rPr>
        <w:t>жизненной</w:t>
      </w:r>
      <w:r>
        <w:rPr>
          <w:spacing w:val="-2"/>
          <w:sz w:val="24"/>
        </w:rPr>
        <w:t xml:space="preserve"> </w:t>
      </w:r>
      <w:r>
        <w:rPr>
          <w:sz w:val="24"/>
        </w:rPr>
        <w:t>позиции</w:t>
      </w:r>
      <w:r>
        <w:rPr>
          <w:spacing w:val="-1"/>
          <w:sz w:val="24"/>
        </w:rPr>
        <w:t xml:space="preserve"> </w:t>
      </w:r>
      <w:r>
        <w:rPr>
          <w:sz w:val="24"/>
        </w:rPr>
        <w:t>обучающихся</w:t>
      </w:r>
    </w:p>
    <w:p w:rsidR="005A3A26" w:rsidRDefault="00D07349">
      <w:pPr>
        <w:spacing w:before="54"/>
        <w:ind w:right="126" w:firstLine="708"/>
        <w:jc w:val="both"/>
        <w:rPr>
          <w:rFonts w:ascii="Times New Roman" w:hAnsi="Times New Roman"/>
          <w:sz w:val="24"/>
        </w:rPr>
      </w:pPr>
      <w:r>
        <w:rPr>
          <w:rFonts w:ascii="Times New Roman" w:hAnsi="Times New Roman"/>
          <w:sz w:val="24"/>
        </w:rPr>
        <w:t>Система поощрения проявлений активной жизненной позиции и социальной</w:t>
      </w:r>
      <w:r>
        <w:rPr>
          <w:rFonts w:ascii="Times New Roman" w:hAnsi="Times New Roman"/>
          <w:spacing w:val="1"/>
          <w:sz w:val="24"/>
        </w:rPr>
        <w:t xml:space="preserve"> </w:t>
      </w:r>
      <w:r>
        <w:rPr>
          <w:rFonts w:ascii="Times New Roman" w:hAnsi="Times New Roman"/>
          <w:sz w:val="24"/>
        </w:rPr>
        <w:t>успешности обучающихся призвана способствовать формированию у обучающихся</w:t>
      </w:r>
      <w:r>
        <w:rPr>
          <w:rFonts w:ascii="Times New Roman" w:hAnsi="Times New Roman"/>
          <w:spacing w:val="1"/>
          <w:sz w:val="24"/>
        </w:rPr>
        <w:t xml:space="preserve"> </w:t>
      </w:r>
      <w:r>
        <w:rPr>
          <w:rFonts w:ascii="Times New Roman" w:hAnsi="Times New Roman"/>
          <w:sz w:val="24"/>
        </w:rPr>
        <w:t>ориентации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активную</w:t>
      </w:r>
      <w:r>
        <w:rPr>
          <w:rFonts w:ascii="Times New Roman" w:hAnsi="Times New Roman"/>
          <w:spacing w:val="1"/>
          <w:sz w:val="24"/>
        </w:rPr>
        <w:t xml:space="preserve"> </w:t>
      </w:r>
      <w:r>
        <w:rPr>
          <w:rFonts w:ascii="Times New Roman" w:hAnsi="Times New Roman"/>
          <w:sz w:val="24"/>
        </w:rPr>
        <w:t>жизненную</w:t>
      </w:r>
      <w:r>
        <w:rPr>
          <w:rFonts w:ascii="Times New Roman" w:hAnsi="Times New Roman"/>
          <w:spacing w:val="1"/>
          <w:sz w:val="24"/>
        </w:rPr>
        <w:t xml:space="preserve"> </w:t>
      </w:r>
      <w:r>
        <w:rPr>
          <w:rFonts w:ascii="Times New Roman" w:hAnsi="Times New Roman"/>
          <w:sz w:val="24"/>
        </w:rPr>
        <w:t>позицию,</w:t>
      </w:r>
      <w:r>
        <w:rPr>
          <w:rFonts w:ascii="Times New Roman" w:hAnsi="Times New Roman"/>
          <w:spacing w:val="1"/>
          <w:sz w:val="24"/>
        </w:rPr>
        <w:t xml:space="preserve"> </w:t>
      </w:r>
      <w:r>
        <w:rPr>
          <w:rFonts w:ascii="Times New Roman" w:hAnsi="Times New Roman"/>
          <w:sz w:val="24"/>
        </w:rPr>
        <w:t>инициативность,</w:t>
      </w:r>
      <w:r>
        <w:rPr>
          <w:rFonts w:ascii="Times New Roman" w:hAnsi="Times New Roman"/>
          <w:spacing w:val="1"/>
          <w:sz w:val="24"/>
        </w:rPr>
        <w:t xml:space="preserve"> </w:t>
      </w:r>
      <w:r>
        <w:rPr>
          <w:rFonts w:ascii="Times New Roman" w:hAnsi="Times New Roman"/>
          <w:sz w:val="24"/>
        </w:rPr>
        <w:t>максимально</w:t>
      </w:r>
      <w:r>
        <w:rPr>
          <w:rFonts w:ascii="Times New Roman" w:hAnsi="Times New Roman"/>
          <w:spacing w:val="-67"/>
          <w:sz w:val="24"/>
        </w:rPr>
        <w:t xml:space="preserve"> </w:t>
      </w:r>
      <w:r>
        <w:rPr>
          <w:rFonts w:ascii="Times New Roman" w:hAnsi="Times New Roman"/>
          <w:sz w:val="24"/>
        </w:rPr>
        <w:t>вовлекать</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совместную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целях.</w:t>
      </w:r>
      <w:r>
        <w:rPr>
          <w:rFonts w:ascii="Times New Roman" w:hAnsi="Times New Roman"/>
          <w:spacing w:val="1"/>
          <w:sz w:val="24"/>
        </w:rPr>
        <w:t xml:space="preserve"> </w:t>
      </w:r>
      <w:r>
        <w:rPr>
          <w:rFonts w:ascii="Times New Roman" w:hAnsi="Times New Roman"/>
          <w:sz w:val="24"/>
        </w:rPr>
        <w:t>Система</w:t>
      </w:r>
      <w:r>
        <w:rPr>
          <w:rFonts w:ascii="Times New Roman" w:hAnsi="Times New Roman"/>
          <w:spacing w:val="1"/>
          <w:sz w:val="24"/>
        </w:rPr>
        <w:t xml:space="preserve"> </w:t>
      </w:r>
      <w:r>
        <w:rPr>
          <w:rFonts w:ascii="Times New Roman" w:hAnsi="Times New Roman"/>
          <w:sz w:val="24"/>
        </w:rPr>
        <w:t>проявлений</w:t>
      </w:r>
      <w:r>
        <w:rPr>
          <w:rFonts w:ascii="Times New Roman" w:hAnsi="Times New Roman"/>
          <w:spacing w:val="1"/>
          <w:sz w:val="24"/>
        </w:rPr>
        <w:t xml:space="preserve"> </w:t>
      </w:r>
      <w:r>
        <w:rPr>
          <w:rFonts w:ascii="Times New Roman" w:hAnsi="Times New Roman"/>
          <w:sz w:val="24"/>
        </w:rPr>
        <w:t>активной</w:t>
      </w:r>
      <w:r>
        <w:rPr>
          <w:rFonts w:ascii="Times New Roman" w:hAnsi="Times New Roman"/>
          <w:spacing w:val="1"/>
          <w:sz w:val="24"/>
        </w:rPr>
        <w:t xml:space="preserve"> </w:t>
      </w:r>
      <w:r>
        <w:rPr>
          <w:rFonts w:ascii="Times New Roman" w:hAnsi="Times New Roman"/>
          <w:sz w:val="24"/>
        </w:rPr>
        <w:t>жизненной</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поощрения</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успешности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строится на</w:t>
      </w:r>
      <w:r>
        <w:rPr>
          <w:rFonts w:ascii="Times New Roman" w:hAnsi="Times New Roman"/>
          <w:spacing w:val="-3"/>
          <w:sz w:val="24"/>
        </w:rPr>
        <w:t xml:space="preserve"> </w:t>
      </w:r>
      <w:r>
        <w:rPr>
          <w:rFonts w:ascii="Times New Roman" w:hAnsi="Times New Roman"/>
          <w:sz w:val="24"/>
        </w:rPr>
        <w:t>принципах:</w:t>
      </w:r>
    </w:p>
    <w:p w:rsidR="005A3A26" w:rsidRDefault="00D07349">
      <w:pPr>
        <w:numPr>
          <w:ilvl w:val="2"/>
          <w:numId w:val="490"/>
        </w:numPr>
        <w:tabs>
          <w:tab w:val="left" w:pos="1193"/>
        </w:tabs>
        <w:spacing w:before="2"/>
        <w:ind w:left="0" w:right="119" w:firstLine="566"/>
        <w:jc w:val="both"/>
        <w:rPr>
          <w:rFonts w:ascii="Times New Roman" w:hAnsi="Times New Roman"/>
          <w:i/>
          <w:sz w:val="24"/>
        </w:rPr>
      </w:pPr>
      <w:r>
        <w:rPr>
          <w:rFonts w:ascii="Times New Roman" w:hAnsi="Times New Roman"/>
          <w:sz w:val="24"/>
        </w:rPr>
        <w:t>публичности, открытости поощрений (информирование всех обучающихся о</w:t>
      </w:r>
      <w:r>
        <w:rPr>
          <w:rFonts w:ascii="Times New Roman" w:hAnsi="Times New Roman"/>
          <w:spacing w:val="1"/>
          <w:sz w:val="24"/>
        </w:rPr>
        <w:t xml:space="preserve"> </w:t>
      </w:r>
      <w:r>
        <w:rPr>
          <w:rFonts w:ascii="Times New Roman" w:hAnsi="Times New Roman"/>
          <w:sz w:val="24"/>
        </w:rPr>
        <w:t>награждении,</w:t>
      </w:r>
      <w:r>
        <w:rPr>
          <w:rFonts w:ascii="Times New Roman" w:hAnsi="Times New Roman"/>
          <w:spacing w:val="1"/>
          <w:sz w:val="24"/>
        </w:rPr>
        <w:t xml:space="preserve"> </w:t>
      </w: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награждений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присутствии</w:t>
      </w:r>
      <w:r>
        <w:rPr>
          <w:rFonts w:ascii="Times New Roman" w:hAnsi="Times New Roman"/>
          <w:spacing w:val="1"/>
          <w:sz w:val="24"/>
        </w:rPr>
        <w:t xml:space="preserve"> </w:t>
      </w:r>
      <w:r>
        <w:rPr>
          <w:rFonts w:ascii="Times New Roman" w:hAnsi="Times New Roman"/>
          <w:sz w:val="24"/>
        </w:rPr>
        <w:t>значительного</w:t>
      </w:r>
      <w:r>
        <w:rPr>
          <w:rFonts w:ascii="Times New Roman" w:hAnsi="Times New Roman"/>
          <w:spacing w:val="1"/>
          <w:sz w:val="24"/>
        </w:rPr>
        <w:t xml:space="preserve"> </w:t>
      </w:r>
      <w:r>
        <w:rPr>
          <w:rFonts w:ascii="Times New Roman" w:hAnsi="Times New Roman"/>
          <w:sz w:val="24"/>
        </w:rPr>
        <w:t>числа</w:t>
      </w:r>
      <w:r>
        <w:rPr>
          <w:rFonts w:ascii="Times New Roman" w:hAnsi="Times New Roman"/>
          <w:spacing w:val="1"/>
          <w:sz w:val="24"/>
        </w:rPr>
        <w:t xml:space="preserve"> </w:t>
      </w:r>
      <w:r>
        <w:rPr>
          <w:rFonts w:ascii="Times New Roman" w:hAnsi="Times New Roman"/>
          <w:sz w:val="24"/>
        </w:rPr>
        <w:t xml:space="preserve">обучающихся). </w:t>
      </w:r>
      <w:r>
        <w:rPr>
          <w:rFonts w:ascii="Times New Roman" w:hAnsi="Times New Roman"/>
          <w:i/>
          <w:sz w:val="24"/>
        </w:rPr>
        <w:t>В школе практикуются общешкольные линейки и праздники в честь</w:t>
      </w:r>
      <w:r>
        <w:rPr>
          <w:rFonts w:ascii="Times New Roman" w:hAnsi="Times New Roman"/>
          <w:i/>
          <w:spacing w:val="1"/>
          <w:sz w:val="24"/>
        </w:rPr>
        <w:t xml:space="preserve"> </w:t>
      </w:r>
      <w:r>
        <w:rPr>
          <w:rFonts w:ascii="Times New Roman" w:hAnsi="Times New Roman"/>
          <w:i/>
          <w:sz w:val="24"/>
        </w:rPr>
        <w:t>победителей</w:t>
      </w:r>
      <w:r>
        <w:rPr>
          <w:rFonts w:ascii="Times New Roman" w:hAnsi="Times New Roman"/>
          <w:i/>
          <w:spacing w:val="-3"/>
          <w:sz w:val="24"/>
        </w:rPr>
        <w:t xml:space="preserve"> </w:t>
      </w:r>
      <w:r>
        <w:rPr>
          <w:rFonts w:ascii="Times New Roman" w:hAnsi="Times New Roman"/>
          <w:i/>
          <w:sz w:val="24"/>
        </w:rPr>
        <w:t>различных</w:t>
      </w:r>
      <w:r>
        <w:rPr>
          <w:rFonts w:ascii="Times New Roman" w:hAnsi="Times New Roman"/>
          <w:i/>
          <w:spacing w:val="-1"/>
          <w:sz w:val="24"/>
        </w:rPr>
        <w:t xml:space="preserve"> </w:t>
      </w:r>
      <w:r>
        <w:rPr>
          <w:rFonts w:ascii="Times New Roman" w:hAnsi="Times New Roman"/>
          <w:i/>
          <w:sz w:val="24"/>
        </w:rPr>
        <w:t>конкурсов и</w:t>
      </w:r>
      <w:r>
        <w:rPr>
          <w:rFonts w:ascii="Times New Roman" w:hAnsi="Times New Roman"/>
          <w:i/>
          <w:spacing w:val="-3"/>
          <w:sz w:val="24"/>
        </w:rPr>
        <w:t xml:space="preserve"> </w:t>
      </w:r>
      <w:r>
        <w:rPr>
          <w:rFonts w:ascii="Times New Roman" w:hAnsi="Times New Roman"/>
          <w:i/>
          <w:sz w:val="24"/>
        </w:rPr>
        <w:t>олимпиад.</w:t>
      </w:r>
    </w:p>
    <w:p w:rsidR="005A3A26" w:rsidRDefault="00D07349">
      <w:pPr>
        <w:numPr>
          <w:ilvl w:val="2"/>
          <w:numId w:val="490"/>
        </w:numPr>
        <w:tabs>
          <w:tab w:val="left" w:pos="1262"/>
        </w:tabs>
        <w:ind w:left="0" w:right="122" w:firstLine="566"/>
        <w:jc w:val="both"/>
        <w:rPr>
          <w:rFonts w:ascii="Times New Roman" w:hAnsi="Times New Roman"/>
          <w:sz w:val="24"/>
        </w:rPr>
      </w:pPr>
      <w:r>
        <w:rPr>
          <w:rFonts w:ascii="Times New Roman" w:hAnsi="Times New Roman"/>
          <w:sz w:val="24"/>
        </w:rPr>
        <w:t>в школе разработано и действует положение о награждениях, все награды</w:t>
      </w:r>
      <w:r>
        <w:rPr>
          <w:rFonts w:ascii="Times New Roman" w:hAnsi="Times New Roman"/>
          <w:spacing w:val="1"/>
          <w:sz w:val="24"/>
        </w:rPr>
        <w:t xml:space="preserve"> </w:t>
      </w:r>
      <w:r>
        <w:rPr>
          <w:rFonts w:ascii="Times New Roman" w:hAnsi="Times New Roman"/>
          <w:sz w:val="24"/>
        </w:rPr>
        <w:t>фиксируется</w:t>
      </w:r>
      <w:r>
        <w:rPr>
          <w:rFonts w:ascii="Times New Roman" w:hAnsi="Times New Roman"/>
          <w:spacing w:val="-1"/>
          <w:sz w:val="24"/>
        </w:rPr>
        <w:t xml:space="preserve"> </w:t>
      </w:r>
      <w:r>
        <w:rPr>
          <w:rFonts w:ascii="Times New Roman" w:hAnsi="Times New Roman"/>
          <w:sz w:val="24"/>
        </w:rPr>
        <w:t>приказами школы.</w:t>
      </w:r>
    </w:p>
    <w:p w:rsidR="005A3A26" w:rsidRDefault="00D07349">
      <w:pPr>
        <w:numPr>
          <w:ilvl w:val="0"/>
          <w:numId w:val="491"/>
        </w:numPr>
        <w:tabs>
          <w:tab w:val="left" w:pos="1193"/>
        </w:tabs>
        <w:ind w:left="0" w:right="121" w:firstLine="0"/>
        <w:jc w:val="both"/>
        <w:rPr>
          <w:rFonts w:ascii="Times New Roman" w:hAnsi="Times New Roman"/>
          <w:sz w:val="24"/>
        </w:rPr>
      </w:pPr>
      <w:r>
        <w:rPr>
          <w:rFonts w:ascii="Times New Roman" w:hAnsi="Times New Roman"/>
          <w:sz w:val="24"/>
        </w:rPr>
        <w:t>в выдвижении на поощрение и в обсуждении кандидатур</w:t>
      </w:r>
      <w:r>
        <w:rPr>
          <w:rFonts w:ascii="Times New Roman" w:hAnsi="Times New Roman"/>
          <w:spacing w:val="1"/>
          <w:sz w:val="24"/>
        </w:rPr>
        <w:t xml:space="preserve"> </w:t>
      </w:r>
      <w:r>
        <w:rPr>
          <w:rFonts w:ascii="Times New Roman" w:hAnsi="Times New Roman"/>
          <w:sz w:val="24"/>
        </w:rPr>
        <w:t>на награждение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64"/>
          <w:sz w:val="24"/>
        </w:rPr>
        <w:t xml:space="preserve"> </w:t>
      </w:r>
      <w:r>
        <w:rPr>
          <w:rFonts w:ascii="Times New Roman" w:hAnsi="Times New Roman"/>
          <w:sz w:val="24"/>
        </w:rPr>
        <w:t>участвуют</w:t>
      </w:r>
      <w:r>
        <w:rPr>
          <w:rFonts w:ascii="Times New Roman" w:hAnsi="Times New Roman"/>
          <w:spacing w:val="-4"/>
          <w:sz w:val="24"/>
        </w:rPr>
        <w:t xml:space="preserve"> </w:t>
      </w:r>
      <w:r>
        <w:rPr>
          <w:rFonts w:ascii="Times New Roman" w:hAnsi="Times New Roman"/>
          <w:sz w:val="24"/>
        </w:rPr>
        <w:t>органы</w:t>
      </w:r>
      <w:r>
        <w:rPr>
          <w:rFonts w:ascii="Times New Roman" w:hAnsi="Times New Roman"/>
          <w:spacing w:val="-3"/>
          <w:sz w:val="24"/>
        </w:rPr>
        <w:t xml:space="preserve"> </w:t>
      </w:r>
      <w:r>
        <w:rPr>
          <w:rFonts w:ascii="Times New Roman" w:hAnsi="Times New Roman"/>
          <w:sz w:val="24"/>
        </w:rPr>
        <w:t>самоуправления,</w:t>
      </w:r>
      <w:r>
        <w:rPr>
          <w:rFonts w:ascii="Times New Roman" w:hAnsi="Times New Roman"/>
          <w:spacing w:val="-2"/>
          <w:sz w:val="24"/>
        </w:rPr>
        <w:t xml:space="preserve"> </w:t>
      </w:r>
      <w:r>
        <w:rPr>
          <w:rFonts w:ascii="Times New Roman" w:hAnsi="Times New Roman"/>
          <w:sz w:val="24"/>
        </w:rPr>
        <w:t>классные</w:t>
      </w:r>
      <w:r>
        <w:rPr>
          <w:rFonts w:ascii="Times New Roman" w:hAnsi="Times New Roman"/>
          <w:spacing w:val="-3"/>
          <w:sz w:val="24"/>
        </w:rPr>
        <w:t xml:space="preserve"> </w:t>
      </w:r>
      <w:r>
        <w:rPr>
          <w:rFonts w:ascii="Times New Roman" w:hAnsi="Times New Roman"/>
          <w:sz w:val="24"/>
        </w:rPr>
        <w:t>руководители,</w:t>
      </w:r>
      <w:r>
        <w:rPr>
          <w:rFonts w:ascii="Times New Roman" w:hAnsi="Times New Roman"/>
          <w:spacing w:val="-3"/>
          <w:sz w:val="24"/>
        </w:rPr>
        <w:t xml:space="preserve"> </w:t>
      </w:r>
      <w:r>
        <w:rPr>
          <w:rFonts w:ascii="Times New Roman" w:hAnsi="Times New Roman"/>
          <w:sz w:val="24"/>
        </w:rPr>
        <w:t>учителя;</w:t>
      </w:r>
    </w:p>
    <w:p w:rsidR="005A3A26" w:rsidRDefault="00D07349">
      <w:pPr>
        <w:numPr>
          <w:ilvl w:val="0"/>
          <w:numId w:val="491"/>
        </w:numPr>
        <w:tabs>
          <w:tab w:val="left" w:pos="1193"/>
        </w:tabs>
        <w:ind w:left="0" w:right="124" w:firstLine="0"/>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практикуются</w:t>
      </w:r>
      <w:r>
        <w:rPr>
          <w:rFonts w:ascii="Times New Roman" w:hAnsi="Times New Roman"/>
          <w:spacing w:val="1"/>
          <w:sz w:val="24"/>
        </w:rPr>
        <w:t xml:space="preserve"> </w:t>
      </w:r>
      <w:r>
        <w:rPr>
          <w:rFonts w:ascii="Times New Roman" w:hAnsi="Times New Roman"/>
          <w:sz w:val="24"/>
        </w:rPr>
        <w:t>индивидуальные</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коллективные</w:t>
      </w:r>
      <w:r>
        <w:rPr>
          <w:rFonts w:ascii="Times New Roman" w:hAnsi="Times New Roman"/>
          <w:spacing w:val="71"/>
          <w:sz w:val="24"/>
        </w:rPr>
        <w:t xml:space="preserve"> </w:t>
      </w:r>
      <w:r>
        <w:rPr>
          <w:rFonts w:ascii="Times New Roman" w:hAnsi="Times New Roman"/>
          <w:sz w:val="24"/>
        </w:rPr>
        <w:t>поощрения</w:t>
      </w:r>
      <w:r>
        <w:rPr>
          <w:rFonts w:ascii="Times New Roman" w:hAnsi="Times New Roman"/>
          <w:spacing w:val="1"/>
          <w:sz w:val="24"/>
        </w:rPr>
        <w:t xml:space="preserve"> </w:t>
      </w:r>
      <w:r>
        <w:rPr>
          <w:rFonts w:ascii="Times New Roman" w:hAnsi="Times New Roman"/>
          <w:sz w:val="24"/>
        </w:rPr>
        <w:t>(конкурс</w:t>
      </w:r>
      <w:r>
        <w:rPr>
          <w:rFonts w:ascii="Times New Roman" w:hAnsi="Times New Roman"/>
          <w:spacing w:val="-1"/>
          <w:sz w:val="24"/>
        </w:rPr>
        <w:t xml:space="preserve"> </w:t>
      </w:r>
      <w:r>
        <w:rPr>
          <w:rFonts w:ascii="Times New Roman" w:hAnsi="Times New Roman"/>
          <w:sz w:val="24"/>
        </w:rPr>
        <w:t>«Ученик</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2"/>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всех уровнях образования)</w:t>
      </w:r>
    </w:p>
    <w:p w:rsidR="005A3A26" w:rsidRDefault="00D07349">
      <w:pPr>
        <w:numPr>
          <w:ilvl w:val="0"/>
          <w:numId w:val="491"/>
        </w:numPr>
        <w:tabs>
          <w:tab w:val="left" w:pos="1193"/>
        </w:tabs>
        <w:spacing w:before="66"/>
        <w:ind w:left="0" w:right="120" w:firstLine="0"/>
        <w:jc w:val="both"/>
        <w:rPr>
          <w:rFonts w:ascii="Times New Roman" w:hAnsi="Times New Roman"/>
          <w:sz w:val="24"/>
        </w:rPr>
      </w:pPr>
      <w:r>
        <w:rPr>
          <w:rFonts w:ascii="Times New Roman" w:hAnsi="Times New Roman"/>
          <w:sz w:val="24"/>
        </w:rPr>
        <w:t>к участию в системе поощрений на всех стадиях привлекаются</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 представители) обучающихся, представителей родительского сообщества,</w:t>
      </w:r>
      <w:r>
        <w:rPr>
          <w:rFonts w:ascii="Times New Roman" w:hAnsi="Times New Roman"/>
          <w:spacing w:val="-67"/>
          <w:sz w:val="24"/>
        </w:rPr>
        <w:t xml:space="preserve"> </w:t>
      </w:r>
      <w:r>
        <w:rPr>
          <w:rFonts w:ascii="Times New Roman" w:hAnsi="Times New Roman"/>
          <w:sz w:val="24"/>
        </w:rPr>
        <w:t>самих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наличия</w:t>
      </w:r>
      <w:r>
        <w:rPr>
          <w:rFonts w:ascii="Times New Roman" w:hAnsi="Times New Roman"/>
          <w:spacing w:val="1"/>
          <w:sz w:val="24"/>
        </w:rPr>
        <w:t xml:space="preserve"> </w:t>
      </w:r>
      <w:r>
        <w:rPr>
          <w:rFonts w:ascii="Times New Roman" w:hAnsi="Times New Roman"/>
          <w:sz w:val="24"/>
        </w:rPr>
        <w:t>ученического</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2"/>
          <w:sz w:val="24"/>
        </w:rPr>
        <w:t xml:space="preserve"> </w:t>
      </w:r>
      <w:r>
        <w:rPr>
          <w:rFonts w:ascii="Times New Roman" w:hAnsi="Times New Roman"/>
          <w:sz w:val="24"/>
        </w:rPr>
        <w:t>сторонние</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2"/>
          <w:sz w:val="24"/>
        </w:rPr>
        <w:t xml:space="preserve"> </w:t>
      </w:r>
      <w:r>
        <w:rPr>
          <w:rFonts w:ascii="Times New Roman" w:hAnsi="Times New Roman"/>
          <w:sz w:val="24"/>
        </w:rPr>
        <w:t>их статусных</w:t>
      </w:r>
      <w:r>
        <w:rPr>
          <w:rFonts w:ascii="Times New Roman" w:hAnsi="Times New Roman"/>
          <w:spacing w:val="-4"/>
          <w:sz w:val="24"/>
        </w:rPr>
        <w:t xml:space="preserve"> </w:t>
      </w:r>
      <w:r>
        <w:rPr>
          <w:rFonts w:ascii="Times New Roman" w:hAnsi="Times New Roman"/>
          <w:sz w:val="24"/>
        </w:rPr>
        <w:t>представителей;</w:t>
      </w:r>
    </w:p>
    <w:p w:rsidR="005A3A26" w:rsidRDefault="00D07349">
      <w:pPr>
        <w:numPr>
          <w:ilvl w:val="1"/>
          <w:numId w:val="491"/>
        </w:numPr>
        <w:tabs>
          <w:tab w:val="left" w:pos="1193"/>
        </w:tabs>
        <w:spacing w:before="1"/>
        <w:ind w:left="0" w:right="127" w:firstLine="566"/>
        <w:jc w:val="both"/>
        <w:rPr>
          <w:rFonts w:ascii="Times New Roman" w:hAnsi="Times New Roman"/>
          <w:sz w:val="24"/>
        </w:rPr>
      </w:pPr>
      <w:r>
        <w:rPr>
          <w:rFonts w:ascii="Times New Roman" w:hAnsi="Times New Roman"/>
          <w:sz w:val="24"/>
        </w:rPr>
        <w:t>дифференцированность</w:t>
      </w:r>
      <w:r>
        <w:rPr>
          <w:rFonts w:ascii="Times New Roman" w:hAnsi="Times New Roman"/>
          <w:spacing w:val="1"/>
          <w:sz w:val="24"/>
        </w:rPr>
        <w:t xml:space="preserve"> </w:t>
      </w:r>
      <w:r>
        <w:rPr>
          <w:rFonts w:ascii="Times New Roman" w:hAnsi="Times New Roman"/>
          <w:sz w:val="24"/>
        </w:rPr>
        <w:t>поощрений</w:t>
      </w:r>
      <w:r>
        <w:rPr>
          <w:rFonts w:ascii="Times New Roman" w:hAnsi="Times New Roman"/>
          <w:spacing w:val="1"/>
          <w:sz w:val="24"/>
        </w:rPr>
        <w:t xml:space="preserve"> </w:t>
      </w:r>
      <w:r>
        <w:rPr>
          <w:rFonts w:ascii="Times New Roman" w:hAnsi="Times New Roman"/>
          <w:sz w:val="24"/>
        </w:rPr>
        <w:t>(наличие</w:t>
      </w:r>
      <w:r>
        <w:rPr>
          <w:rFonts w:ascii="Times New Roman" w:hAnsi="Times New Roman"/>
          <w:spacing w:val="1"/>
          <w:sz w:val="24"/>
        </w:rPr>
        <w:t xml:space="preserve"> </w:t>
      </w:r>
      <w:r>
        <w:rPr>
          <w:rFonts w:ascii="Times New Roman" w:hAnsi="Times New Roman"/>
          <w:sz w:val="24"/>
        </w:rPr>
        <w:t>уровней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типов</w:t>
      </w:r>
      <w:r>
        <w:rPr>
          <w:rFonts w:ascii="Times New Roman" w:hAnsi="Times New Roman"/>
          <w:spacing w:val="1"/>
          <w:sz w:val="24"/>
        </w:rPr>
        <w:t xml:space="preserve"> </w:t>
      </w:r>
      <w:r>
        <w:rPr>
          <w:rFonts w:ascii="Times New Roman" w:hAnsi="Times New Roman"/>
          <w:sz w:val="24"/>
        </w:rPr>
        <w:t>наград</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продлить</w:t>
      </w:r>
      <w:r>
        <w:rPr>
          <w:rFonts w:ascii="Times New Roman" w:hAnsi="Times New Roman"/>
          <w:spacing w:val="-2"/>
          <w:sz w:val="24"/>
        </w:rPr>
        <w:t xml:space="preserve"> </w:t>
      </w:r>
      <w:r>
        <w:rPr>
          <w:rFonts w:ascii="Times New Roman" w:hAnsi="Times New Roman"/>
          <w:sz w:val="24"/>
        </w:rPr>
        <w:t>стимулирующее действие</w:t>
      </w:r>
      <w:r>
        <w:rPr>
          <w:rFonts w:ascii="Times New Roman" w:hAnsi="Times New Roman"/>
          <w:spacing w:val="-1"/>
          <w:sz w:val="24"/>
        </w:rPr>
        <w:t xml:space="preserve"> </w:t>
      </w:r>
      <w:r>
        <w:rPr>
          <w:rFonts w:ascii="Times New Roman" w:hAnsi="Times New Roman"/>
          <w:sz w:val="24"/>
        </w:rPr>
        <w:t>системы поощрения).</w:t>
      </w:r>
    </w:p>
    <w:p w:rsidR="005A3A26" w:rsidRDefault="00D07349">
      <w:pPr>
        <w:ind w:right="125" w:firstLine="708"/>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организована</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ведение</w:t>
      </w:r>
      <w:r>
        <w:rPr>
          <w:rFonts w:ascii="Times New Roman" w:hAnsi="Times New Roman"/>
          <w:spacing w:val="1"/>
          <w:sz w:val="24"/>
        </w:rPr>
        <w:t xml:space="preserve"> </w:t>
      </w:r>
      <w:r>
        <w:rPr>
          <w:rFonts w:ascii="Times New Roman" w:hAnsi="Times New Roman"/>
          <w:sz w:val="24"/>
        </w:rPr>
        <w:t>портфолио</w:t>
      </w:r>
      <w:r>
        <w:rPr>
          <w:rFonts w:ascii="Times New Roman" w:hAnsi="Times New Roman"/>
          <w:spacing w:val="1"/>
          <w:sz w:val="24"/>
        </w:rPr>
        <w:t xml:space="preserve"> </w:t>
      </w:r>
      <w:r>
        <w:rPr>
          <w:rFonts w:ascii="Times New Roman" w:hAnsi="Times New Roman"/>
          <w:sz w:val="24"/>
        </w:rPr>
        <w:t>обучающих.</w:t>
      </w:r>
      <w:r>
        <w:rPr>
          <w:rFonts w:ascii="Times New Roman" w:hAnsi="Times New Roman"/>
          <w:spacing w:val="1"/>
          <w:sz w:val="24"/>
        </w:rPr>
        <w:t xml:space="preserve"> </w:t>
      </w:r>
      <w:r>
        <w:rPr>
          <w:rFonts w:ascii="Times New Roman" w:hAnsi="Times New Roman"/>
          <w:sz w:val="24"/>
        </w:rPr>
        <w:t>Портфолио</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включать</w:t>
      </w:r>
      <w:r>
        <w:rPr>
          <w:rFonts w:ascii="Times New Roman" w:hAnsi="Times New Roman"/>
          <w:spacing w:val="1"/>
          <w:sz w:val="24"/>
        </w:rPr>
        <w:t xml:space="preserve"> </w:t>
      </w:r>
      <w:r>
        <w:rPr>
          <w:rFonts w:ascii="Times New Roman" w:hAnsi="Times New Roman"/>
          <w:sz w:val="24"/>
        </w:rPr>
        <w:t>артефакты</w:t>
      </w:r>
      <w:r>
        <w:rPr>
          <w:rFonts w:ascii="Times New Roman" w:hAnsi="Times New Roman"/>
          <w:spacing w:val="1"/>
          <w:sz w:val="24"/>
        </w:rPr>
        <w:t xml:space="preserve"> </w:t>
      </w:r>
      <w:r>
        <w:rPr>
          <w:rFonts w:ascii="Times New Roman" w:hAnsi="Times New Roman"/>
          <w:sz w:val="24"/>
        </w:rPr>
        <w:t>признания</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достижений,</w:t>
      </w:r>
      <w:r>
        <w:rPr>
          <w:rFonts w:ascii="Times New Roman" w:hAnsi="Times New Roman"/>
          <w:spacing w:val="1"/>
          <w:sz w:val="24"/>
        </w:rPr>
        <w:t xml:space="preserve"> </w:t>
      </w:r>
      <w:r>
        <w:rPr>
          <w:rFonts w:ascii="Times New Roman" w:hAnsi="Times New Roman"/>
          <w:sz w:val="24"/>
        </w:rPr>
        <w:t>достижений в группе, участия в деятельности (грамоты, поощрительные письма,</w:t>
      </w:r>
      <w:r>
        <w:rPr>
          <w:rFonts w:ascii="Times New Roman" w:hAnsi="Times New Roman"/>
          <w:spacing w:val="1"/>
          <w:sz w:val="24"/>
        </w:rPr>
        <w:t xml:space="preserve"> </w:t>
      </w:r>
      <w:r>
        <w:rPr>
          <w:rFonts w:ascii="Times New Roman" w:hAnsi="Times New Roman"/>
          <w:sz w:val="24"/>
        </w:rPr>
        <w:t>фотографии призов, фото изделий, работ и др., участвовавших в конкурсах и т.д.).</w:t>
      </w:r>
      <w:r>
        <w:rPr>
          <w:rFonts w:ascii="Times New Roman" w:hAnsi="Times New Roman"/>
          <w:spacing w:val="1"/>
          <w:sz w:val="24"/>
        </w:rPr>
        <w:t xml:space="preserve"> </w:t>
      </w:r>
    </w:p>
    <w:p w:rsidR="005A3A26" w:rsidRDefault="00D07349">
      <w:pPr>
        <w:ind w:right="123" w:firstLine="708"/>
        <w:jc w:val="both"/>
        <w:rPr>
          <w:rFonts w:ascii="Times New Roman" w:hAnsi="Times New Roman"/>
          <w:sz w:val="24"/>
        </w:rPr>
      </w:pPr>
      <w:r>
        <w:rPr>
          <w:rFonts w:ascii="Times New Roman" w:hAnsi="Times New Roman"/>
          <w:sz w:val="24"/>
        </w:rPr>
        <w:t>Наиболее успешные обучающиеся и классные коллективы, занимают высшие</w:t>
      </w:r>
      <w:r>
        <w:rPr>
          <w:rFonts w:ascii="Times New Roman" w:hAnsi="Times New Roman"/>
          <w:spacing w:val="1"/>
          <w:sz w:val="24"/>
        </w:rPr>
        <w:t xml:space="preserve"> </w:t>
      </w:r>
      <w:r>
        <w:rPr>
          <w:rFonts w:ascii="Times New Roman" w:hAnsi="Times New Roman"/>
          <w:sz w:val="24"/>
        </w:rPr>
        <w:t>ступени</w:t>
      </w:r>
      <w:r>
        <w:rPr>
          <w:rFonts w:ascii="Times New Roman" w:hAnsi="Times New Roman"/>
          <w:spacing w:val="-1"/>
          <w:sz w:val="24"/>
        </w:rPr>
        <w:t xml:space="preserve"> </w:t>
      </w:r>
      <w:r>
        <w:rPr>
          <w:rFonts w:ascii="Times New Roman" w:hAnsi="Times New Roman"/>
          <w:sz w:val="24"/>
        </w:rPr>
        <w:t>рейтинга в</w:t>
      </w:r>
      <w:r>
        <w:rPr>
          <w:rFonts w:ascii="Times New Roman" w:hAnsi="Times New Roman"/>
          <w:spacing w:val="-1"/>
          <w:sz w:val="24"/>
        </w:rPr>
        <w:t xml:space="preserve"> </w:t>
      </w:r>
      <w:r>
        <w:rPr>
          <w:rFonts w:ascii="Times New Roman" w:hAnsi="Times New Roman"/>
          <w:sz w:val="24"/>
        </w:rPr>
        <w:t>школе.</w:t>
      </w:r>
    </w:p>
    <w:p w:rsidR="005A3A26" w:rsidRDefault="005A3A26">
      <w:pPr>
        <w:spacing w:before="2"/>
        <w:rPr>
          <w:rFonts w:ascii="Times New Roman" w:hAnsi="Times New Roman"/>
          <w:sz w:val="24"/>
        </w:rPr>
      </w:pPr>
    </w:p>
    <w:p w:rsidR="005A3A26" w:rsidRDefault="00D07349">
      <w:pPr>
        <w:pStyle w:val="10"/>
        <w:spacing w:before="1" w:line="360" w:lineRule="auto"/>
        <w:ind w:left="392" w:right="122"/>
        <w:rPr>
          <w:sz w:val="24"/>
        </w:rPr>
      </w:pPr>
      <w:r>
        <w:rPr>
          <w:sz w:val="24"/>
        </w:rPr>
        <w:t>3.5</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САМОАНАЛИЗА</w:t>
      </w:r>
      <w:r>
        <w:rPr>
          <w:spacing w:val="1"/>
          <w:sz w:val="24"/>
        </w:rPr>
        <w:t xml:space="preserve"> </w:t>
      </w:r>
      <w:r>
        <w:rPr>
          <w:sz w:val="24"/>
        </w:rPr>
        <w:t>ВОСПИТАТЕЛЬНОЙ</w:t>
      </w:r>
      <w:r>
        <w:rPr>
          <w:spacing w:val="1"/>
          <w:sz w:val="24"/>
        </w:rPr>
        <w:t xml:space="preserve"> </w:t>
      </w:r>
      <w:r>
        <w:rPr>
          <w:sz w:val="24"/>
        </w:rPr>
        <w:t>РАБОТЫ</w:t>
      </w:r>
    </w:p>
    <w:p w:rsidR="005A3A26" w:rsidRDefault="00D07349">
      <w:pPr>
        <w:ind w:right="121" w:firstLine="566"/>
        <w:jc w:val="both"/>
        <w:rPr>
          <w:rFonts w:ascii="Times New Roman" w:hAnsi="Times New Roman"/>
          <w:sz w:val="24"/>
        </w:rPr>
      </w:pPr>
      <w:r>
        <w:rPr>
          <w:rFonts w:ascii="Times New Roman" w:hAnsi="Times New Roman"/>
          <w:sz w:val="24"/>
        </w:rPr>
        <w:t>Самоанализ организуемой в школе воспитательной работы осуществляется по</w:t>
      </w:r>
      <w:r>
        <w:rPr>
          <w:rFonts w:ascii="Times New Roman" w:hAnsi="Times New Roman"/>
          <w:spacing w:val="1"/>
          <w:sz w:val="24"/>
        </w:rPr>
        <w:t xml:space="preserve"> </w:t>
      </w:r>
      <w:r>
        <w:rPr>
          <w:rFonts w:ascii="Times New Roman" w:hAnsi="Times New Roman"/>
          <w:sz w:val="24"/>
        </w:rPr>
        <w:t>выбранным самой школой направлениям и проводится с целью выявления основных</w:t>
      </w:r>
      <w:r>
        <w:rPr>
          <w:rFonts w:ascii="Times New Roman" w:hAnsi="Times New Roman"/>
          <w:spacing w:val="-67"/>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школьного 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последующего их</w:t>
      </w:r>
      <w:r>
        <w:rPr>
          <w:rFonts w:ascii="Times New Roman" w:hAnsi="Times New Roman"/>
          <w:spacing w:val="-3"/>
          <w:sz w:val="24"/>
        </w:rPr>
        <w:t xml:space="preserve"> </w:t>
      </w:r>
      <w:r>
        <w:rPr>
          <w:rFonts w:ascii="Times New Roman" w:hAnsi="Times New Roman"/>
          <w:sz w:val="24"/>
        </w:rPr>
        <w:t>решения.</w:t>
      </w:r>
    </w:p>
    <w:p w:rsidR="005A3A26" w:rsidRDefault="00D07349">
      <w:pPr>
        <w:spacing w:line="321" w:lineRule="exact"/>
        <w:ind w:left="959"/>
        <w:jc w:val="both"/>
        <w:rPr>
          <w:rFonts w:ascii="Times New Roman" w:hAnsi="Times New Roman"/>
          <w:sz w:val="24"/>
        </w:rPr>
      </w:pPr>
      <w:r>
        <w:rPr>
          <w:rFonts w:ascii="Times New Roman" w:hAnsi="Times New Roman"/>
          <w:sz w:val="24"/>
        </w:rPr>
        <w:t>Самоанализ</w:t>
      </w:r>
      <w:r>
        <w:rPr>
          <w:rFonts w:ascii="Times New Roman" w:hAnsi="Times New Roman"/>
          <w:spacing w:val="-8"/>
          <w:sz w:val="24"/>
        </w:rPr>
        <w:t xml:space="preserve"> </w:t>
      </w:r>
      <w:r>
        <w:rPr>
          <w:rFonts w:ascii="Times New Roman" w:hAnsi="Times New Roman"/>
          <w:sz w:val="24"/>
        </w:rPr>
        <w:t>осуществляется</w:t>
      </w:r>
      <w:r>
        <w:rPr>
          <w:rFonts w:ascii="Times New Roman" w:hAnsi="Times New Roman"/>
          <w:spacing w:val="-6"/>
          <w:sz w:val="24"/>
        </w:rPr>
        <w:t xml:space="preserve"> </w:t>
      </w:r>
      <w:r>
        <w:rPr>
          <w:rFonts w:ascii="Times New Roman" w:hAnsi="Times New Roman"/>
          <w:sz w:val="24"/>
        </w:rPr>
        <w:t>ежегодно</w:t>
      </w:r>
      <w:r>
        <w:rPr>
          <w:rFonts w:ascii="Times New Roman" w:hAnsi="Times New Roman"/>
          <w:spacing w:val="-5"/>
          <w:sz w:val="24"/>
        </w:rPr>
        <w:t xml:space="preserve"> </w:t>
      </w:r>
      <w:r>
        <w:rPr>
          <w:rFonts w:ascii="Times New Roman" w:hAnsi="Times New Roman"/>
          <w:sz w:val="24"/>
        </w:rPr>
        <w:t>силами</w:t>
      </w:r>
      <w:r>
        <w:rPr>
          <w:rFonts w:ascii="Times New Roman" w:hAnsi="Times New Roman"/>
          <w:spacing w:val="-6"/>
          <w:sz w:val="24"/>
        </w:rPr>
        <w:t xml:space="preserve"> </w:t>
      </w:r>
      <w:r>
        <w:rPr>
          <w:rFonts w:ascii="Times New Roman" w:hAnsi="Times New Roman"/>
          <w:sz w:val="24"/>
        </w:rPr>
        <w:t>самой</w:t>
      </w:r>
      <w:r>
        <w:rPr>
          <w:rFonts w:ascii="Times New Roman" w:hAnsi="Times New Roman"/>
          <w:spacing w:val="-6"/>
          <w:sz w:val="24"/>
        </w:rPr>
        <w:t xml:space="preserve"> </w:t>
      </w:r>
      <w:r>
        <w:rPr>
          <w:rFonts w:ascii="Times New Roman" w:hAnsi="Times New Roman"/>
          <w:sz w:val="24"/>
        </w:rPr>
        <w:t>школы.</w:t>
      </w:r>
    </w:p>
    <w:p w:rsidR="005A3A26" w:rsidRDefault="00D07349">
      <w:pPr>
        <w:ind w:right="128" w:firstLine="566"/>
        <w:jc w:val="both"/>
        <w:rPr>
          <w:rFonts w:ascii="Times New Roman" w:hAnsi="Times New Roman"/>
          <w:sz w:val="24"/>
        </w:rPr>
      </w:pP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принципами,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самоанализ</w:t>
      </w:r>
      <w:r>
        <w:rPr>
          <w:rFonts w:ascii="Times New Roman" w:hAnsi="Times New Roman"/>
          <w:spacing w:val="-67"/>
          <w:sz w:val="24"/>
        </w:rPr>
        <w:t xml:space="preserve"> </w:t>
      </w:r>
      <w:r>
        <w:rPr>
          <w:rFonts w:ascii="Times New Roman" w:hAnsi="Times New Roman"/>
          <w:sz w:val="24"/>
        </w:rPr>
        <w:t>воспитательной</w:t>
      </w:r>
      <w:r>
        <w:rPr>
          <w:rFonts w:ascii="Times New Roman" w:hAnsi="Times New Roman"/>
          <w:spacing w:val="-4"/>
          <w:sz w:val="24"/>
        </w:rPr>
        <w:t xml:space="preserve"> </w:t>
      </w:r>
      <w:r>
        <w:rPr>
          <w:rFonts w:ascii="Times New Roman" w:hAnsi="Times New Roman"/>
          <w:sz w:val="24"/>
        </w:rPr>
        <w:t>работы в</w:t>
      </w:r>
      <w:r>
        <w:rPr>
          <w:rFonts w:ascii="Times New Roman" w:hAnsi="Times New Roman"/>
          <w:spacing w:val="-3"/>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являются:</w:t>
      </w:r>
    </w:p>
    <w:p w:rsidR="005A3A26" w:rsidRDefault="00D07349">
      <w:pPr>
        <w:numPr>
          <w:ilvl w:val="0"/>
          <w:numId w:val="493"/>
        </w:numPr>
        <w:tabs>
          <w:tab w:val="left" w:pos="1344"/>
        </w:tabs>
        <w:ind w:left="0" w:right="128" w:firstLine="566"/>
        <w:jc w:val="both"/>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гуманистической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осуществляемого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67"/>
          <w:sz w:val="24"/>
        </w:rPr>
        <w:t xml:space="preserve"> </w:t>
      </w:r>
      <w:r>
        <w:rPr>
          <w:rFonts w:ascii="Times New Roman" w:hAnsi="Times New Roman"/>
          <w:sz w:val="24"/>
        </w:rPr>
        <w:t>ориентирующий экспертов на уважительное отношение, как к воспитанникам, так 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педагогам,</w:t>
      </w:r>
      <w:r>
        <w:rPr>
          <w:rFonts w:ascii="Times New Roman" w:hAnsi="Times New Roman"/>
          <w:spacing w:val="-2"/>
          <w:sz w:val="24"/>
        </w:rPr>
        <w:t xml:space="preserve"> </w:t>
      </w:r>
      <w:r>
        <w:rPr>
          <w:rFonts w:ascii="Times New Roman" w:hAnsi="Times New Roman"/>
          <w:sz w:val="24"/>
        </w:rPr>
        <w:t>реализующим</w:t>
      </w:r>
      <w:r>
        <w:rPr>
          <w:rFonts w:ascii="Times New Roman" w:hAnsi="Times New Roman"/>
          <w:spacing w:val="-1"/>
          <w:sz w:val="24"/>
        </w:rPr>
        <w:t xml:space="preserve"> </w:t>
      </w:r>
      <w:r>
        <w:rPr>
          <w:rFonts w:ascii="Times New Roman" w:hAnsi="Times New Roman"/>
          <w:sz w:val="24"/>
        </w:rPr>
        <w:t>воспитательный процесс;</w:t>
      </w:r>
    </w:p>
    <w:p w:rsidR="005A3A26" w:rsidRDefault="00D07349">
      <w:pPr>
        <w:numPr>
          <w:ilvl w:val="0"/>
          <w:numId w:val="493"/>
        </w:numPr>
        <w:tabs>
          <w:tab w:val="left" w:pos="1462"/>
        </w:tabs>
        <w:ind w:left="0" w:right="123" w:firstLine="566"/>
        <w:jc w:val="both"/>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приоритета</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сущностных</w:t>
      </w:r>
      <w:r>
        <w:rPr>
          <w:rFonts w:ascii="Times New Roman" w:hAnsi="Times New Roman"/>
          <w:spacing w:val="1"/>
          <w:sz w:val="24"/>
        </w:rPr>
        <w:t xml:space="preserve"> </w:t>
      </w:r>
      <w:r>
        <w:rPr>
          <w:rFonts w:ascii="Times New Roman" w:hAnsi="Times New Roman"/>
          <w:sz w:val="24"/>
        </w:rPr>
        <w:t>сторон</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ориентирующий</w:t>
      </w:r>
      <w:r>
        <w:rPr>
          <w:rFonts w:ascii="Times New Roman" w:hAnsi="Times New Roman"/>
          <w:spacing w:val="1"/>
          <w:sz w:val="24"/>
        </w:rPr>
        <w:t xml:space="preserve"> </w:t>
      </w:r>
      <w:r>
        <w:rPr>
          <w:rFonts w:ascii="Times New Roman" w:hAnsi="Times New Roman"/>
          <w:sz w:val="24"/>
        </w:rPr>
        <w:t>экспертов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количественных</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показателей,</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качественных</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таких</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разнообразие</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5"/>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педагогами;</w:t>
      </w:r>
    </w:p>
    <w:p w:rsidR="005A3A26" w:rsidRDefault="00D07349">
      <w:pPr>
        <w:numPr>
          <w:ilvl w:val="0"/>
          <w:numId w:val="493"/>
        </w:numPr>
        <w:tabs>
          <w:tab w:val="left" w:pos="1150"/>
        </w:tabs>
        <w:ind w:left="0" w:right="129" w:firstLine="566"/>
        <w:jc w:val="both"/>
        <w:rPr>
          <w:rFonts w:ascii="Times New Roman" w:hAnsi="Times New Roman"/>
          <w:sz w:val="24"/>
        </w:rPr>
      </w:pPr>
      <w:r>
        <w:rPr>
          <w:rFonts w:ascii="Times New Roman" w:hAnsi="Times New Roman"/>
          <w:sz w:val="24"/>
        </w:rPr>
        <w:t>принцип развивающего характера осуществляемого анализа, ориентирующий</w:t>
      </w:r>
      <w:r>
        <w:rPr>
          <w:rFonts w:ascii="Times New Roman" w:hAnsi="Times New Roman"/>
          <w:spacing w:val="1"/>
          <w:sz w:val="24"/>
        </w:rPr>
        <w:t xml:space="preserve"> </w:t>
      </w:r>
      <w:r>
        <w:rPr>
          <w:rFonts w:ascii="Times New Roman" w:hAnsi="Times New Roman"/>
          <w:sz w:val="24"/>
        </w:rPr>
        <w:t>экспертов на использование его результатов для совершенствования воспитательной</w:t>
      </w:r>
      <w:r>
        <w:rPr>
          <w:rFonts w:ascii="Times New Roman" w:hAnsi="Times New Roman"/>
          <w:spacing w:val="-67"/>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грамотной</w:t>
      </w:r>
      <w:r>
        <w:rPr>
          <w:rFonts w:ascii="Times New Roman" w:hAnsi="Times New Roman"/>
          <w:spacing w:val="1"/>
          <w:sz w:val="24"/>
        </w:rPr>
        <w:t xml:space="preserve"> </w:t>
      </w:r>
      <w:r>
        <w:rPr>
          <w:rFonts w:ascii="Times New Roman" w:hAnsi="Times New Roman"/>
          <w:sz w:val="24"/>
        </w:rPr>
        <w:t>постановки</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цели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умелого планирования своей воспитательной работы, адекватного подбора видов,</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и содержания</w:t>
      </w:r>
      <w:r>
        <w:rPr>
          <w:rFonts w:ascii="Times New Roman" w:hAnsi="Times New Roman"/>
          <w:spacing w:val="-3"/>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детьми деятельности;</w:t>
      </w:r>
    </w:p>
    <w:p w:rsidR="005A3A26" w:rsidRDefault="00D07349">
      <w:pPr>
        <w:numPr>
          <w:ilvl w:val="0"/>
          <w:numId w:val="493"/>
        </w:numPr>
        <w:tabs>
          <w:tab w:val="left" w:pos="1186"/>
        </w:tabs>
        <w:ind w:left="0" w:right="127" w:firstLine="566"/>
        <w:jc w:val="both"/>
        <w:rPr>
          <w:rFonts w:ascii="Times New Roman" w:hAnsi="Times New Roman"/>
          <w:sz w:val="24"/>
        </w:rPr>
      </w:pPr>
      <w:r>
        <w:rPr>
          <w:rFonts w:ascii="Times New Roman" w:hAnsi="Times New Roman"/>
          <w:sz w:val="24"/>
        </w:rPr>
        <w:t>принцип разделенной ответственности за результаты личностного развития</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ориентирующий</w:t>
      </w:r>
      <w:r>
        <w:rPr>
          <w:rFonts w:ascii="Times New Roman" w:hAnsi="Times New Roman"/>
          <w:spacing w:val="1"/>
          <w:sz w:val="24"/>
        </w:rPr>
        <w:t xml:space="preserve"> </w:t>
      </w:r>
      <w:r>
        <w:rPr>
          <w:rFonts w:ascii="Times New Roman" w:hAnsi="Times New Roman"/>
          <w:sz w:val="24"/>
        </w:rPr>
        <w:t>экспертов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понимание</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личностное</w:t>
      </w:r>
      <w:r>
        <w:rPr>
          <w:rFonts w:ascii="Times New Roman" w:hAnsi="Times New Roman"/>
          <w:spacing w:val="1"/>
          <w:sz w:val="24"/>
        </w:rPr>
        <w:t xml:space="preserve"> </w:t>
      </w:r>
      <w:r>
        <w:rPr>
          <w:rFonts w:ascii="Times New Roman" w:hAnsi="Times New Roman"/>
          <w:sz w:val="24"/>
        </w:rPr>
        <w:t>развитие школьников – это результат как социального воспитания (в котором школа</w:t>
      </w:r>
      <w:r>
        <w:rPr>
          <w:rFonts w:ascii="Times New Roman" w:hAnsi="Times New Roman"/>
          <w:spacing w:val="1"/>
          <w:sz w:val="24"/>
        </w:rPr>
        <w:t xml:space="preserve"> </w:t>
      </w:r>
      <w:r>
        <w:rPr>
          <w:rFonts w:ascii="Times New Roman" w:hAnsi="Times New Roman"/>
          <w:sz w:val="24"/>
        </w:rPr>
        <w:t>участвует</w:t>
      </w:r>
      <w:r>
        <w:rPr>
          <w:rFonts w:ascii="Times New Roman" w:hAnsi="Times New Roman"/>
          <w:spacing w:val="1"/>
          <w:sz w:val="24"/>
        </w:rPr>
        <w:t xml:space="preserve"> </w:t>
      </w:r>
      <w:r>
        <w:rPr>
          <w:rFonts w:ascii="Times New Roman" w:hAnsi="Times New Roman"/>
          <w:sz w:val="24"/>
        </w:rPr>
        <w:t>наряду</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институтами),</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стихийной</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4"/>
          <w:sz w:val="24"/>
        </w:rPr>
        <w:t xml:space="preserve"> </w:t>
      </w:r>
      <w:r>
        <w:rPr>
          <w:rFonts w:ascii="Times New Roman" w:hAnsi="Times New Roman"/>
          <w:sz w:val="24"/>
        </w:rPr>
        <w:t>и саморазвития детей.</w:t>
      </w:r>
    </w:p>
    <w:p w:rsidR="005A3A26" w:rsidRDefault="00D07349">
      <w:pPr>
        <w:ind w:right="125" w:firstLine="566"/>
        <w:jc w:val="both"/>
        <w:rPr>
          <w:rFonts w:ascii="Times New Roman" w:hAnsi="Times New Roman"/>
          <w:sz w:val="24"/>
        </w:rPr>
      </w:pP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организуемого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процесса:</w:t>
      </w:r>
    </w:p>
    <w:p w:rsidR="005A3A26" w:rsidRDefault="00D07349">
      <w:pPr>
        <w:pStyle w:val="20"/>
        <w:spacing w:before="11" w:line="240" w:lineRule="auto"/>
        <w:ind w:right="122" w:firstLine="636"/>
        <w:rPr>
          <w:b w:val="0"/>
          <w:sz w:val="24"/>
        </w:rPr>
      </w:pPr>
      <w:r>
        <w:rPr>
          <w:sz w:val="24"/>
        </w:rPr>
        <w:t>Условия</w:t>
      </w:r>
      <w:r>
        <w:rPr>
          <w:spacing w:val="1"/>
          <w:sz w:val="24"/>
        </w:rPr>
        <w:t xml:space="preserve"> </w:t>
      </w:r>
      <w:r>
        <w:rPr>
          <w:sz w:val="24"/>
        </w:rPr>
        <w:t>организации</w:t>
      </w:r>
      <w:r>
        <w:rPr>
          <w:spacing w:val="1"/>
          <w:sz w:val="24"/>
        </w:rPr>
        <w:t xml:space="preserve"> </w:t>
      </w:r>
      <w:r>
        <w:rPr>
          <w:sz w:val="24"/>
        </w:rPr>
        <w:t>воспитательной</w:t>
      </w:r>
      <w:r>
        <w:rPr>
          <w:spacing w:val="1"/>
          <w:sz w:val="24"/>
        </w:rPr>
        <w:t xml:space="preserve"> </w:t>
      </w:r>
      <w:r>
        <w:rPr>
          <w:sz w:val="24"/>
        </w:rPr>
        <w:t>работы</w:t>
      </w:r>
      <w:r>
        <w:rPr>
          <w:spacing w:val="71"/>
          <w:sz w:val="24"/>
        </w:rPr>
        <w:t xml:space="preserve"> </w:t>
      </w:r>
      <w:r>
        <w:rPr>
          <w:sz w:val="24"/>
        </w:rPr>
        <w:t>по</w:t>
      </w:r>
      <w:r>
        <w:rPr>
          <w:spacing w:val="71"/>
          <w:sz w:val="24"/>
        </w:rPr>
        <w:t xml:space="preserve"> </w:t>
      </w:r>
      <w:r>
        <w:rPr>
          <w:sz w:val="24"/>
        </w:rPr>
        <w:t>четырем</w:t>
      </w:r>
      <w:r>
        <w:rPr>
          <w:spacing w:val="1"/>
          <w:sz w:val="24"/>
        </w:rPr>
        <w:t xml:space="preserve"> </w:t>
      </w:r>
      <w:r>
        <w:rPr>
          <w:sz w:val="24"/>
        </w:rPr>
        <w:t>составляющим</w:t>
      </w:r>
      <w:r>
        <w:rPr>
          <w:b w:val="0"/>
          <w:sz w:val="24"/>
        </w:rPr>
        <w:t>:</w:t>
      </w:r>
    </w:p>
    <w:p w:rsidR="005A3A26" w:rsidRDefault="00D07349">
      <w:pPr>
        <w:spacing w:line="322" w:lineRule="exact"/>
        <w:ind w:left="392"/>
        <w:jc w:val="both"/>
        <w:rPr>
          <w:rFonts w:ascii="Times New Roman" w:hAnsi="Times New Roman"/>
          <w:sz w:val="24"/>
        </w:rPr>
      </w:pPr>
      <w:r>
        <w:rPr>
          <w:rFonts w:ascii="Times New Roman" w:hAnsi="Times New Roman"/>
          <w:sz w:val="24"/>
        </w:rPr>
        <w:t>-нормативно-методическое</w:t>
      </w:r>
      <w:r>
        <w:rPr>
          <w:rFonts w:ascii="Times New Roman" w:hAnsi="Times New Roman"/>
          <w:spacing w:val="-7"/>
          <w:sz w:val="24"/>
        </w:rPr>
        <w:t xml:space="preserve"> </w:t>
      </w:r>
      <w:r>
        <w:rPr>
          <w:rFonts w:ascii="Times New Roman" w:hAnsi="Times New Roman"/>
          <w:sz w:val="24"/>
        </w:rPr>
        <w:t>обеспечение;</w:t>
      </w:r>
    </w:p>
    <w:p w:rsidR="005A3A26" w:rsidRDefault="00D07349">
      <w:pPr>
        <w:spacing w:before="66"/>
        <w:ind w:left="392"/>
        <w:rPr>
          <w:rFonts w:ascii="Times New Roman" w:hAnsi="Times New Roman"/>
          <w:sz w:val="24"/>
        </w:rPr>
      </w:pPr>
      <w:r>
        <w:rPr>
          <w:rFonts w:ascii="Times New Roman" w:hAnsi="Times New Roman"/>
          <w:sz w:val="24"/>
        </w:rPr>
        <w:t>-кадровое</w:t>
      </w:r>
      <w:r>
        <w:rPr>
          <w:rFonts w:ascii="Times New Roman" w:hAnsi="Times New Roman"/>
          <w:spacing w:val="-6"/>
          <w:sz w:val="24"/>
        </w:rPr>
        <w:t xml:space="preserve"> </w:t>
      </w:r>
      <w:r>
        <w:rPr>
          <w:rFonts w:ascii="Times New Roman" w:hAnsi="Times New Roman"/>
          <w:sz w:val="24"/>
        </w:rPr>
        <w:t>обеспечение;</w:t>
      </w:r>
    </w:p>
    <w:p w:rsidR="005A3A26" w:rsidRDefault="00D07349">
      <w:pPr>
        <w:spacing w:before="103"/>
        <w:ind w:left="392"/>
        <w:rPr>
          <w:rFonts w:ascii="Times New Roman" w:hAnsi="Times New Roman"/>
          <w:sz w:val="24"/>
        </w:rPr>
      </w:pPr>
      <w:r>
        <w:rPr>
          <w:rFonts w:ascii="Times New Roman" w:hAnsi="Times New Roman"/>
          <w:sz w:val="24"/>
        </w:rPr>
        <w:t>-материально-техническое</w:t>
      </w:r>
      <w:r>
        <w:rPr>
          <w:rFonts w:ascii="Times New Roman" w:hAnsi="Times New Roman"/>
          <w:spacing w:val="-13"/>
          <w:sz w:val="24"/>
        </w:rPr>
        <w:t xml:space="preserve"> </w:t>
      </w:r>
      <w:r>
        <w:rPr>
          <w:rFonts w:ascii="Times New Roman" w:hAnsi="Times New Roman"/>
          <w:sz w:val="24"/>
        </w:rPr>
        <w:t>обеспечение;</w:t>
      </w:r>
    </w:p>
    <w:p w:rsidR="005A3A26" w:rsidRDefault="00D07349">
      <w:pPr>
        <w:spacing w:before="106"/>
        <w:ind w:left="392"/>
        <w:rPr>
          <w:rFonts w:ascii="Times New Roman" w:hAnsi="Times New Roman"/>
          <w:sz w:val="24"/>
        </w:rPr>
      </w:pPr>
      <w:r>
        <w:rPr>
          <w:rFonts w:ascii="Times New Roman" w:hAnsi="Times New Roman"/>
          <w:sz w:val="24"/>
        </w:rPr>
        <w:t>-удовлетворенность</w:t>
      </w:r>
      <w:r>
        <w:rPr>
          <w:rFonts w:ascii="Times New Roman" w:hAnsi="Times New Roman"/>
          <w:spacing w:val="-7"/>
          <w:sz w:val="24"/>
        </w:rPr>
        <w:t xml:space="preserve"> </w:t>
      </w:r>
      <w:r>
        <w:rPr>
          <w:rFonts w:ascii="Times New Roman" w:hAnsi="Times New Roman"/>
          <w:sz w:val="24"/>
        </w:rPr>
        <w:t>качеством</w:t>
      </w:r>
      <w:r>
        <w:rPr>
          <w:rFonts w:ascii="Times New Roman" w:hAnsi="Times New Roman"/>
          <w:spacing w:val="-3"/>
          <w:sz w:val="24"/>
        </w:rPr>
        <w:t xml:space="preserve"> </w:t>
      </w:r>
      <w:r>
        <w:rPr>
          <w:rFonts w:ascii="Times New Roman" w:hAnsi="Times New Roman"/>
          <w:sz w:val="24"/>
        </w:rPr>
        <w:t>условий.</w:t>
      </w:r>
    </w:p>
    <w:p w:rsidR="005A3A26" w:rsidRDefault="005A3A26">
      <w:pPr>
        <w:rPr>
          <w:rFonts w:ascii="Times New Roman" w:hAnsi="Times New Roman"/>
          <w:sz w:val="24"/>
        </w:rPr>
      </w:pPr>
    </w:p>
    <w:p w:rsidR="005A3A26" w:rsidRDefault="00D07349">
      <w:pPr>
        <w:pStyle w:val="20"/>
        <w:spacing w:before="0"/>
        <w:jc w:val="left"/>
        <w:rPr>
          <w:sz w:val="24"/>
        </w:rPr>
      </w:pPr>
      <w:r>
        <w:rPr>
          <w:sz w:val="24"/>
        </w:rPr>
        <w:t>Анализ</w:t>
      </w:r>
      <w:r>
        <w:rPr>
          <w:spacing w:val="-5"/>
          <w:sz w:val="24"/>
        </w:rPr>
        <w:t xml:space="preserve"> </w:t>
      </w:r>
      <w:r>
        <w:rPr>
          <w:sz w:val="24"/>
        </w:rPr>
        <w:t>организации</w:t>
      </w:r>
      <w:r>
        <w:rPr>
          <w:spacing w:val="-4"/>
          <w:sz w:val="24"/>
        </w:rPr>
        <w:t xml:space="preserve"> </w:t>
      </w:r>
      <w:r>
        <w:rPr>
          <w:sz w:val="24"/>
        </w:rPr>
        <w:t>воспитательной</w:t>
      </w:r>
      <w:r>
        <w:rPr>
          <w:spacing w:val="59"/>
          <w:sz w:val="24"/>
        </w:rPr>
        <w:t xml:space="preserve"> </w:t>
      </w:r>
      <w:r>
        <w:rPr>
          <w:sz w:val="24"/>
        </w:rPr>
        <w:t>работы</w:t>
      </w:r>
      <w:r>
        <w:rPr>
          <w:spacing w:val="-1"/>
          <w:sz w:val="24"/>
        </w:rPr>
        <w:t xml:space="preserve"> </w:t>
      </w:r>
      <w:r>
        <w:rPr>
          <w:sz w:val="24"/>
        </w:rPr>
        <w:t>по</w:t>
      </w:r>
      <w:r>
        <w:rPr>
          <w:spacing w:val="-7"/>
          <w:sz w:val="24"/>
        </w:rPr>
        <w:t xml:space="preserve"> </w:t>
      </w:r>
      <w:r>
        <w:rPr>
          <w:sz w:val="24"/>
        </w:rPr>
        <w:t>следующим</w:t>
      </w:r>
      <w:r>
        <w:rPr>
          <w:spacing w:val="-5"/>
          <w:sz w:val="24"/>
        </w:rPr>
        <w:t xml:space="preserve"> </w:t>
      </w:r>
      <w:r>
        <w:rPr>
          <w:sz w:val="24"/>
        </w:rPr>
        <w:t>направлениям:</w:t>
      </w:r>
    </w:p>
    <w:p w:rsidR="005A3A26" w:rsidRDefault="00D07349">
      <w:pPr>
        <w:numPr>
          <w:ilvl w:val="0"/>
          <w:numId w:val="494"/>
        </w:numPr>
        <w:tabs>
          <w:tab w:val="left" w:pos="917"/>
        </w:tabs>
        <w:spacing w:line="318" w:lineRule="exact"/>
        <w:ind w:left="916" w:firstLine="0"/>
        <w:rPr>
          <w:rFonts w:ascii="Times New Roman" w:hAnsi="Times New Roman"/>
          <w:sz w:val="24"/>
        </w:rPr>
      </w:pPr>
      <w:r>
        <w:rPr>
          <w:rFonts w:ascii="Times New Roman" w:hAnsi="Times New Roman"/>
          <w:sz w:val="24"/>
        </w:rPr>
        <w:t>реализация</w:t>
      </w:r>
      <w:r>
        <w:rPr>
          <w:rFonts w:ascii="Times New Roman" w:hAnsi="Times New Roman"/>
          <w:spacing w:val="-4"/>
          <w:sz w:val="24"/>
        </w:rPr>
        <w:t xml:space="preserve"> </w:t>
      </w:r>
      <w:r>
        <w:rPr>
          <w:rFonts w:ascii="Times New Roman" w:hAnsi="Times New Roman"/>
          <w:sz w:val="24"/>
        </w:rPr>
        <w:t>внеурочной</w:t>
      </w:r>
      <w:r>
        <w:rPr>
          <w:rFonts w:ascii="Times New Roman" w:hAnsi="Times New Roman"/>
          <w:spacing w:val="-6"/>
          <w:sz w:val="24"/>
        </w:rPr>
        <w:t xml:space="preserve"> </w:t>
      </w:r>
      <w:r>
        <w:rPr>
          <w:rFonts w:ascii="Times New Roman" w:hAnsi="Times New Roman"/>
          <w:sz w:val="24"/>
        </w:rPr>
        <w:t>деятельности;</w:t>
      </w:r>
    </w:p>
    <w:p w:rsidR="005A3A26" w:rsidRDefault="00D07349">
      <w:pPr>
        <w:numPr>
          <w:ilvl w:val="0"/>
          <w:numId w:val="494"/>
        </w:numPr>
        <w:tabs>
          <w:tab w:val="left" w:pos="917"/>
        </w:tabs>
        <w:spacing w:before="2" w:line="322" w:lineRule="exact"/>
        <w:ind w:left="916" w:firstLine="0"/>
        <w:rPr>
          <w:rFonts w:ascii="Times New Roman" w:hAnsi="Times New Roman"/>
          <w:sz w:val="24"/>
        </w:rPr>
      </w:pPr>
      <w:r>
        <w:rPr>
          <w:rFonts w:ascii="Times New Roman" w:hAnsi="Times New Roman"/>
          <w:sz w:val="24"/>
        </w:rPr>
        <w:t>реализация</w:t>
      </w:r>
      <w:r>
        <w:rPr>
          <w:rFonts w:ascii="Times New Roman" w:hAnsi="Times New Roman"/>
          <w:spacing w:val="-3"/>
          <w:sz w:val="24"/>
        </w:rPr>
        <w:t xml:space="preserve"> </w:t>
      </w:r>
      <w:r>
        <w:rPr>
          <w:rFonts w:ascii="Times New Roman" w:hAnsi="Times New Roman"/>
          <w:sz w:val="24"/>
        </w:rPr>
        <w:t>воспитательной</w:t>
      </w:r>
      <w:r>
        <w:rPr>
          <w:rFonts w:ascii="Times New Roman" w:hAnsi="Times New Roman"/>
          <w:spacing w:val="-2"/>
          <w:sz w:val="24"/>
        </w:rPr>
        <w:t xml:space="preserve"> </w:t>
      </w:r>
      <w:r>
        <w:rPr>
          <w:rFonts w:ascii="Times New Roman" w:hAnsi="Times New Roman"/>
          <w:sz w:val="24"/>
        </w:rPr>
        <w:t>работы</w:t>
      </w:r>
      <w:r>
        <w:rPr>
          <w:rFonts w:ascii="Times New Roman" w:hAnsi="Times New Roman"/>
          <w:spacing w:val="-5"/>
          <w:sz w:val="24"/>
        </w:rPr>
        <w:t xml:space="preserve"> </w:t>
      </w:r>
      <w:r>
        <w:rPr>
          <w:rFonts w:ascii="Times New Roman" w:hAnsi="Times New Roman"/>
          <w:sz w:val="24"/>
        </w:rPr>
        <w:t>классных</w:t>
      </w:r>
      <w:r>
        <w:rPr>
          <w:rFonts w:ascii="Times New Roman" w:hAnsi="Times New Roman"/>
          <w:spacing w:val="-5"/>
          <w:sz w:val="24"/>
        </w:rPr>
        <w:t xml:space="preserve"> </w:t>
      </w:r>
      <w:r>
        <w:rPr>
          <w:rFonts w:ascii="Times New Roman" w:hAnsi="Times New Roman"/>
          <w:sz w:val="24"/>
        </w:rPr>
        <w:t>руководителей;</w:t>
      </w:r>
    </w:p>
    <w:p w:rsidR="005A3A26" w:rsidRDefault="00D07349">
      <w:pPr>
        <w:numPr>
          <w:ilvl w:val="0"/>
          <w:numId w:val="494"/>
        </w:numPr>
        <w:tabs>
          <w:tab w:val="left" w:pos="917"/>
        </w:tabs>
        <w:spacing w:line="322" w:lineRule="exact"/>
        <w:ind w:left="916" w:firstLine="0"/>
        <w:rPr>
          <w:rFonts w:ascii="Times New Roman" w:hAnsi="Times New Roman"/>
          <w:sz w:val="24"/>
        </w:rPr>
      </w:pPr>
      <w:r>
        <w:rPr>
          <w:rFonts w:ascii="Times New Roman" w:hAnsi="Times New Roman"/>
          <w:sz w:val="24"/>
        </w:rPr>
        <w:t>реализация</w:t>
      </w:r>
      <w:r>
        <w:rPr>
          <w:rFonts w:ascii="Times New Roman" w:hAnsi="Times New Roman"/>
          <w:spacing w:val="-5"/>
          <w:sz w:val="24"/>
        </w:rPr>
        <w:t xml:space="preserve"> </w:t>
      </w:r>
      <w:r>
        <w:rPr>
          <w:rFonts w:ascii="Times New Roman" w:hAnsi="Times New Roman"/>
          <w:sz w:val="24"/>
        </w:rPr>
        <w:t>дополнительных</w:t>
      </w:r>
      <w:r>
        <w:rPr>
          <w:rFonts w:ascii="Times New Roman" w:hAnsi="Times New Roman"/>
          <w:spacing w:val="-7"/>
          <w:sz w:val="24"/>
        </w:rPr>
        <w:t xml:space="preserve"> </w:t>
      </w:r>
      <w:r>
        <w:rPr>
          <w:rFonts w:ascii="Times New Roman" w:hAnsi="Times New Roman"/>
          <w:sz w:val="24"/>
        </w:rPr>
        <w:t>программ;</w:t>
      </w:r>
    </w:p>
    <w:p w:rsidR="005A3A26" w:rsidRDefault="00D07349">
      <w:pPr>
        <w:numPr>
          <w:ilvl w:val="0"/>
          <w:numId w:val="494"/>
        </w:numPr>
        <w:tabs>
          <w:tab w:val="left" w:pos="917"/>
        </w:tabs>
        <w:ind w:left="0" w:right="621" w:firstLine="0"/>
        <w:rPr>
          <w:rFonts w:ascii="Times New Roman" w:hAnsi="Times New Roman"/>
          <w:sz w:val="24"/>
        </w:rPr>
      </w:pPr>
      <w:r>
        <w:rPr>
          <w:rFonts w:ascii="Times New Roman" w:hAnsi="Times New Roman"/>
          <w:sz w:val="24"/>
        </w:rPr>
        <w:t>удовлетворенность качеством реализации воспитательной работы.</w:t>
      </w:r>
      <w:r>
        <w:rPr>
          <w:rFonts w:ascii="Times New Roman" w:hAnsi="Times New Roman"/>
          <w:spacing w:val="1"/>
          <w:sz w:val="24"/>
        </w:rPr>
        <w:t xml:space="preserve"> </w:t>
      </w:r>
      <w:r>
        <w:rPr>
          <w:rFonts w:ascii="Times New Roman" w:hAnsi="Times New Roman"/>
          <w:sz w:val="24"/>
        </w:rPr>
        <w:t>Проводится с заполнением сводных таблиц выполненной работы и анализа ее</w:t>
      </w:r>
      <w:r>
        <w:rPr>
          <w:rFonts w:ascii="Times New Roman" w:hAnsi="Times New Roman"/>
          <w:spacing w:val="-68"/>
          <w:sz w:val="24"/>
        </w:rPr>
        <w:t xml:space="preserve"> </w:t>
      </w:r>
      <w:r>
        <w:rPr>
          <w:rFonts w:ascii="Times New Roman" w:hAnsi="Times New Roman"/>
          <w:sz w:val="24"/>
        </w:rPr>
        <w:t>качества,</w:t>
      </w:r>
      <w:r>
        <w:rPr>
          <w:rFonts w:ascii="Times New Roman" w:hAnsi="Times New Roman"/>
          <w:spacing w:val="-2"/>
          <w:sz w:val="24"/>
        </w:rPr>
        <w:t xml:space="preserve"> </w:t>
      </w:r>
      <w:r>
        <w:rPr>
          <w:rFonts w:ascii="Times New Roman" w:hAnsi="Times New Roman"/>
          <w:sz w:val="24"/>
        </w:rPr>
        <w:t>анкетирование.</w:t>
      </w:r>
    </w:p>
    <w:p w:rsidR="005A3A26" w:rsidRDefault="00D07349">
      <w:pPr>
        <w:pStyle w:val="20"/>
        <w:spacing w:before="6"/>
        <w:ind w:left="1029"/>
        <w:jc w:val="left"/>
        <w:rPr>
          <w:sz w:val="24"/>
        </w:rPr>
      </w:pPr>
      <w:r>
        <w:rPr>
          <w:sz w:val="24"/>
        </w:rPr>
        <w:t>Результаты</w:t>
      </w:r>
      <w:r>
        <w:rPr>
          <w:spacing w:val="-17"/>
          <w:sz w:val="24"/>
        </w:rPr>
        <w:t xml:space="preserve"> </w:t>
      </w:r>
      <w:r>
        <w:rPr>
          <w:sz w:val="24"/>
        </w:rPr>
        <w:t>воспитания,</w:t>
      </w:r>
      <w:r>
        <w:rPr>
          <w:spacing w:val="-15"/>
          <w:sz w:val="24"/>
        </w:rPr>
        <w:t xml:space="preserve"> </w:t>
      </w:r>
      <w:r>
        <w:rPr>
          <w:sz w:val="24"/>
        </w:rPr>
        <w:t>социализации</w:t>
      </w:r>
      <w:r>
        <w:rPr>
          <w:spacing w:val="-15"/>
          <w:sz w:val="24"/>
        </w:rPr>
        <w:t xml:space="preserve"> </w:t>
      </w:r>
      <w:r>
        <w:rPr>
          <w:sz w:val="24"/>
        </w:rPr>
        <w:t>и</w:t>
      </w:r>
      <w:r>
        <w:rPr>
          <w:spacing w:val="-15"/>
          <w:sz w:val="24"/>
        </w:rPr>
        <w:t xml:space="preserve"> </w:t>
      </w:r>
      <w:r>
        <w:rPr>
          <w:sz w:val="24"/>
        </w:rPr>
        <w:t>саморазвития</w:t>
      </w:r>
      <w:r>
        <w:rPr>
          <w:spacing w:val="-15"/>
          <w:sz w:val="24"/>
        </w:rPr>
        <w:t xml:space="preserve"> </w:t>
      </w:r>
      <w:r>
        <w:rPr>
          <w:sz w:val="24"/>
        </w:rPr>
        <w:t>школьников.</w:t>
      </w:r>
    </w:p>
    <w:p w:rsidR="005A3A26" w:rsidRDefault="00D07349">
      <w:pPr>
        <w:spacing w:line="240" w:lineRule="auto"/>
        <w:ind w:left="392" w:right="119" w:firstLine="566"/>
        <w:jc w:val="both"/>
        <w:rPr>
          <w:rFonts w:ascii="Times New Roman" w:hAnsi="Times New Roman"/>
          <w:sz w:val="24"/>
        </w:rPr>
      </w:pPr>
      <w:r>
        <w:rPr>
          <w:rFonts w:ascii="Times New Roman" w:hAnsi="Times New Roman"/>
          <w:sz w:val="24"/>
        </w:rPr>
        <w:t>Критерием,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которого</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данный</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динамика</w:t>
      </w:r>
      <w:r>
        <w:rPr>
          <w:rFonts w:ascii="Times New Roman" w:hAnsi="Times New Roman"/>
          <w:spacing w:val="53"/>
          <w:sz w:val="24"/>
        </w:rPr>
        <w:t xml:space="preserve"> </w:t>
      </w:r>
      <w:r>
        <w:rPr>
          <w:rFonts w:ascii="Times New Roman" w:hAnsi="Times New Roman"/>
          <w:sz w:val="24"/>
        </w:rPr>
        <w:t>личностного</w:t>
      </w:r>
      <w:r>
        <w:rPr>
          <w:rFonts w:ascii="Times New Roman" w:hAnsi="Times New Roman"/>
          <w:spacing w:val="121"/>
          <w:sz w:val="24"/>
        </w:rPr>
        <w:t xml:space="preserve"> </w:t>
      </w:r>
      <w:r>
        <w:rPr>
          <w:rFonts w:ascii="Times New Roman" w:hAnsi="Times New Roman"/>
          <w:sz w:val="24"/>
        </w:rPr>
        <w:t>развития</w:t>
      </w:r>
      <w:r>
        <w:rPr>
          <w:rFonts w:ascii="Times New Roman" w:hAnsi="Times New Roman"/>
          <w:spacing w:val="122"/>
          <w:sz w:val="24"/>
        </w:rPr>
        <w:t xml:space="preserve"> </w:t>
      </w:r>
      <w:r>
        <w:rPr>
          <w:rFonts w:ascii="Times New Roman" w:hAnsi="Times New Roman"/>
          <w:sz w:val="24"/>
        </w:rPr>
        <w:t>школьников</w:t>
      </w:r>
      <w:r>
        <w:rPr>
          <w:rFonts w:ascii="Times New Roman" w:hAnsi="Times New Roman"/>
          <w:spacing w:val="121"/>
          <w:sz w:val="24"/>
        </w:rPr>
        <w:t xml:space="preserve"> </w:t>
      </w:r>
      <w:r>
        <w:rPr>
          <w:rFonts w:ascii="Times New Roman" w:hAnsi="Times New Roman"/>
          <w:sz w:val="24"/>
        </w:rPr>
        <w:t>каждого</w:t>
      </w:r>
      <w:r>
        <w:rPr>
          <w:rFonts w:ascii="Times New Roman" w:hAnsi="Times New Roman"/>
          <w:spacing w:val="120"/>
          <w:sz w:val="24"/>
        </w:rPr>
        <w:t xml:space="preserve"> </w:t>
      </w:r>
      <w:r>
        <w:rPr>
          <w:rFonts w:ascii="Times New Roman" w:hAnsi="Times New Roman"/>
          <w:sz w:val="24"/>
        </w:rPr>
        <w:t>класса,</w:t>
      </w:r>
      <w:r>
        <w:rPr>
          <w:rFonts w:ascii="Times New Roman" w:hAnsi="Times New Roman"/>
          <w:spacing w:val="121"/>
          <w:sz w:val="24"/>
        </w:rPr>
        <w:t xml:space="preserve"> </w:t>
      </w:r>
      <w:r>
        <w:rPr>
          <w:rFonts w:ascii="Times New Roman" w:hAnsi="Times New Roman"/>
          <w:sz w:val="24"/>
        </w:rPr>
        <w:t>их</w:t>
      </w:r>
      <w:r>
        <w:rPr>
          <w:rFonts w:ascii="Times New Roman" w:hAnsi="Times New Roman"/>
          <w:spacing w:val="128"/>
          <w:sz w:val="24"/>
        </w:rPr>
        <w:t xml:space="preserve"> </w:t>
      </w:r>
      <w:r>
        <w:rPr>
          <w:rFonts w:ascii="Times New Roman" w:hAnsi="Times New Roman"/>
          <w:sz w:val="24"/>
        </w:rPr>
        <w:t>достижения</w:t>
      </w:r>
      <w:r>
        <w:rPr>
          <w:rFonts w:ascii="Times New Roman" w:hAnsi="Times New Roman"/>
          <w:spacing w:val="-63"/>
          <w:sz w:val="24"/>
        </w:rPr>
        <w:t xml:space="preserve"> </w:t>
      </w:r>
      <w:r>
        <w:rPr>
          <w:rFonts w:ascii="Times New Roman" w:hAnsi="Times New Roman"/>
          <w:sz w:val="24"/>
        </w:rPr>
        <w:t>в конкурсах</w:t>
      </w:r>
      <w:r>
        <w:rPr>
          <w:rFonts w:ascii="Times New Roman" w:hAnsi="Times New Roman"/>
          <w:spacing w:val="1"/>
          <w:sz w:val="24"/>
        </w:rPr>
        <w:t xml:space="preserve"> </w:t>
      </w:r>
      <w:r>
        <w:rPr>
          <w:rFonts w:ascii="Times New Roman" w:hAnsi="Times New Roman"/>
          <w:sz w:val="24"/>
        </w:rPr>
        <w:t>и мероприятиях,</w:t>
      </w:r>
      <w:r>
        <w:rPr>
          <w:rFonts w:ascii="Times New Roman" w:hAnsi="Times New Roman"/>
          <w:spacing w:val="1"/>
          <w:sz w:val="24"/>
        </w:rPr>
        <w:t xml:space="preserve"> </w:t>
      </w:r>
      <w:r>
        <w:rPr>
          <w:rFonts w:ascii="Times New Roman" w:hAnsi="Times New Roman"/>
          <w:sz w:val="24"/>
        </w:rPr>
        <w:t>удовлетворенность</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63"/>
          <w:sz w:val="24"/>
        </w:rPr>
        <w:t xml:space="preserve"> </w:t>
      </w:r>
      <w:r>
        <w:rPr>
          <w:rFonts w:ascii="Times New Roman" w:hAnsi="Times New Roman"/>
          <w:sz w:val="24"/>
        </w:rPr>
        <w:t>отношений</w:t>
      </w:r>
      <w:r>
        <w:rPr>
          <w:rFonts w:ascii="Times New Roman" w:hAnsi="Times New Roman"/>
          <w:spacing w:val="-2"/>
          <w:sz w:val="24"/>
        </w:rPr>
        <w:t xml:space="preserve"> </w:t>
      </w:r>
      <w:r>
        <w:rPr>
          <w:rFonts w:ascii="Times New Roman" w:hAnsi="Times New Roman"/>
          <w:sz w:val="24"/>
        </w:rPr>
        <w:t>качеством результатов</w:t>
      </w:r>
      <w:r>
        <w:rPr>
          <w:rFonts w:ascii="Times New Roman" w:hAnsi="Times New Roman"/>
          <w:spacing w:val="-3"/>
          <w:sz w:val="24"/>
        </w:rPr>
        <w:t xml:space="preserve"> </w:t>
      </w:r>
      <w:r>
        <w:rPr>
          <w:rFonts w:ascii="Times New Roman" w:hAnsi="Times New Roman"/>
          <w:sz w:val="24"/>
        </w:rPr>
        <w:t>воспитательной</w:t>
      </w:r>
      <w:r>
        <w:rPr>
          <w:rFonts w:ascii="Times New Roman" w:hAnsi="Times New Roman"/>
          <w:spacing w:val="-3"/>
          <w:sz w:val="24"/>
        </w:rPr>
        <w:t xml:space="preserve"> </w:t>
      </w:r>
      <w:r>
        <w:rPr>
          <w:rFonts w:ascii="Times New Roman" w:hAnsi="Times New Roman"/>
          <w:sz w:val="24"/>
        </w:rPr>
        <w:t>работы.</w:t>
      </w:r>
    </w:p>
    <w:p w:rsidR="005A3A26" w:rsidRDefault="00D07349">
      <w:pPr>
        <w:ind w:right="123" w:firstLine="566"/>
        <w:jc w:val="both"/>
        <w:rPr>
          <w:rFonts w:ascii="Times New Roman" w:hAnsi="Times New Roman"/>
          <w:sz w:val="24"/>
        </w:rPr>
      </w:pPr>
      <w:r>
        <w:rPr>
          <w:rFonts w:ascii="Times New Roman" w:hAnsi="Times New Roman"/>
          <w:sz w:val="24"/>
        </w:rPr>
        <w:t>Осуществляется анализ классными руководителями совместно с заместителем</w:t>
      </w:r>
      <w:r>
        <w:rPr>
          <w:rFonts w:ascii="Times New Roman" w:hAnsi="Times New Roman"/>
          <w:spacing w:val="1"/>
          <w:sz w:val="24"/>
        </w:rPr>
        <w:t xml:space="preserve"> </w:t>
      </w:r>
      <w:r>
        <w:rPr>
          <w:rFonts w:ascii="Times New Roman" w:hAnsi="Times New Roman"/>
          <w:sz w:val="24"/>
        </w:rPr>
        <w:t>директора по воспитательной работе с последующим обсуждением его результатов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заседании</w:t>
      </w:r>
      <w:r>
        <w:rPr>
          <w:rFonts w:ascii="Times New Roman" w:hAnsi="Times New Roman"/>
          <w:spacing w:val="1"/>
          <w:sz w:val="24"/>
        </w:rPr>
        <w:t xml:space="preserve"> </w:t>
      </w:r>
      <w:r>
        <w:rPr>
          <w:rFonts w:ascii="Times New Roman" w:hAnsi="Times New Roman"/>
          <w:sz w:val="24"/>
        </w:rPr>
        <w:t>методического</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педагогическом</w:t>
      </w:r>
      <w:r>
        <w:rPr>
          <w:rFonts w:ascii="Times New Roman" w:hAnsi="Times New Roman"/>
          <w:spacing w:val="-1"/>
          <w:sz w:val="24"/>
        </w:rPr>
        <w:t xml:space="preserve"> </w:t>
      </w:r>
      <w:r>
        <w:rPr>
          <w:rFonts w:ascii="Times New Roman" w:hAnsi="Times New Roman"/>
          <w:sz w:val="24"/>
        </w:rPr>
        <w:t>совете</w:t>
      </w:r>
      <w:r>
        <w:rPr>
          <w:rFonts w:ascii="Times New Roman" w:hAnsi="Times New Roman"/>
          <w:spacing w:val="-1"/>
          <w:sz w:val="24"/>
        </w:rPr>
        <w:t xml:space="preserve"> </w:t>
      </w:r>
      <w:r>
        <w:rPr>
          <w:rFonts w:ascii="Times New Roman" w:hAnsi="Times New Roman"/>
          <w:sz w:val="24"/>
        </w:rPr>
        <w:t>школы.</w:t>
      </w:r>
    </w:p>
    <w:p w:rsidR="005A3A26" w:rsidRDefault="00D07349">
      <w:pPr>
        <w:ind w:right="119" w:firstLine="566"/>
        <w:jc w:val="both"/>
        <w:rPr>
          <w:rFonts w:ascii="Times New Roman" w:hAnsi="Times New Roman"/>
          <w:sz w:val="24"/>
        </w:rPr>
      </w:pPr>
      <w:r>
        <w:rPr>
          <w:rFonts w:ascii="Times New Roman" w:hAnsi="Times New Roman"/>
          <w:sz w:val="24"/>
        </w:rPr>
        <w:t>Способом получения информации о результатах воспитания, социализации и</w:t>
      </w:r>
      <w:r>
        <w:rPr>
          <w:rFonts w:ascii="Times New Roman" w:hAnsi="Times New Roman"/>
          <w:spacing w:val="1"/>
          <w:sz w:val="24"/>
        </w:rPr>
        <w:t xml:space="preserve"> </w:t>
      </w:r>
      <w:r>
        <w:rPr>
          <w:rFonts w:ascii="Times New Roman" w:hAnsi="Times New Roman"/>
          <w:sz w:val="24"/>
        </w:rPr>
        <w:t>саморазвития</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педагогическое</w:t>
      </w:r>
      <w:r>
        <w:rPr>
          <w:rFonts w:ascii="Times New Roman" w:hAnsi="Times New Roman"/>
          <w:spacing w:val="1"/>
          <w:sz w:val="24"/>
        </w:rPr>
        <w:t xml:space="preserve"> </w:t>
      </w:r>
      <w:r>
        <w:rPr>
          <w:rFonts w:ascii="Times New Roman" w:hAnsi="Times New Roman"/>
          <w:sz w:val="24"/>
        </w:rPr>
        <w:t>наблюдение,</w:t>
      </w:r>
      <w:r>
        <w:rPr>
          <w:rFonts w:ascii="Times New Roman" w:hAnsi="Times New Roman"/>
          <w:spacing w:val="1"/>
          <w:sz w:val="24"/>
        </w:rPr>
        <w:t xml:space="preserve"> </w:t>
      </w:r>
      <w:r>
        <w:rPr>
          <w:rFonts w:ascii="Times New Roman" w:hAnsi="Times New Roman"/>
          <w:sz w:val="24"/>
        </w:rPr>
        <w:t>диагностика.</w:t>
      </w:r>
      <w:r>
        <w:rPr>
          <w:rFonts w:ascii="Times New Roman" w:hAnsi="Times New Roman"/>
          <w:spacing w:val="1"/>
          <w:sz w:val="24"/>
        </w:rPr>
        <w:t xml:space="preserve"> </w:t>
      </w:r>
      <w:r>
        <w:rPr>
          <w:rFonts w:ascii="Times New Roman" w:hAnsi="Times New Roman"/>
          <w:sz w:val="24"/>
        </w:rPr>
        <w:t>Диагностический</w:t>
      </w:r>
      <w:r>
        <w:rPr>
          <w:rFonts w:ascii="Times New Roman" w:hAnsi="Times New Roman"/>
          <w:spacing w:val="1"/>
          <w:sz w:val="24"/>
        </w:rPr>
        <w:t xml:space="preserve"> </w:t>
      </w:r>
      <w:r>
        <w:rPr>
          <w:rFonts w:ascii="Times New Roman" w:hAnsi="Times New Roman"/>
          <w:sz w:val="24"/>
        </w:rPr>
        <w:t>инструментарий:</w:t>
      </w:r>
      <w:r>
        <w:rPr>
          <w:rFonts w:ascii="Times New Roman" w:hAnsi="Times New Roman"/>
          <w:spacing w:val="1"/>
          <w:sz w:val="24"/>
        </w:rPr>
        <w:t xml:space="preserve"> </w:t>
      </w:r>
      <w:r>
        <w:rPr>
          <w:rFonts w:ascii="Times New Roman" w:hAnsi="Times New Roman"/>
          <w:sz w:val="24"/>
        </w:rPr>
        <w:t>«Методика</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воспитанности»,</w:t>
      </w:r>
      <w:r>
        <w:rPr>
          <w:rFonts w:ascii="Times New Roman" w:hAnsi="Times New Roman"/>
          <w:spacing w:val="26"/>
          <w:sz w:val="24"/>
        </w:rPr>
        <w:t xml:space="preserve"> </w:t>
      </w:r>
      <w:r>
        <w:rPr>
          <w:rFonts w:ascii="Times New Roman" w:hAnsi="Times New Roman"/>
          <w:sz w:val="24"/>
        </w:rPr>
        <w:t>«Методика</w:t>
      </w:r>
      <w:r>
        <w:rPr>
          <w:rFonts w:ascii="Times New Roman" w:hAnsi="Times New Roman"/>
          <w:spacing w:val="27"/>
          <w:sz w:val="24"/>
        </w:rPr>
        <w:t xml:space="preserve"> </w:t>
      </w:r>
      <w:r>
        <w:rPr>
          <w:rFonts w:ascii="Times New Roman" w:hAnsi="Times New Roman"/>
          <w:sz w:val="24"/>
        </w:rPr>
        <w:t>диагностики</w:t>
      </w:r>
      <w:r>
        <w:rPr>
          <w:rFonts w:ascii="Times New Roman" w:hAnsi="Times New Roman"/>
          <w:spacing w:val="27"/>
          <w:sz w:val="24"/>
        </w:rPr>
        <w:t xml:space="preserve"> </w:t>
      </w:r>
      <w:r>
        <w:rPr>
          <w:rFonts w:ascii="Times New Roman" w:hAnsi="Times New Roman"/>
          <w:sz w:val="24"/>
        </w:rPr>
        <w:t>личностного</w:t>
      </w:r>
      <w:r>
        <w:rPr>
          <w:rFonts w:ascii="Times New Roman" w:hAnsi="Times New Roman"/>
          <w:spacing w:val="27"/>
          <w:sz w:val="24"/>
        </w:rPr>
        <w:t xml:space="preserve"> </w:t>
      </w:r>
      <w:r>
        <w:rPr>
          <w:rFonts w:ascii="Times New Roman" w:hAnsi="Times New Roman"/>
          <w:sz w:val="24"/>
        </w:rPr>
        <w:t>роста</w:t>
      </w:r>
      <w:r>
        <w:rPr>
          <w:rFonts w:ascii="Times New Roman" w:hAnsi="Times New Roman"/>
          <w:spacing w:val="27"/>
          <w:sz w:val="24"/>
        </w:rPr>
        <w:t xml:space="preserve"> </w:t>
      </w:r>
      <w:r>
        <w:rPr>
          <w:rFonts w:ascii="Times New Roman" w:hAnsi="Times New Roman"/>
          <w:sz w:val="24"/>
        </w:rPr>
        <w:t>школьников», «Методика</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мотивации»,</w:t>
      </w:r>
      <w:r>
        <w:rPr>
          <w:rFonts w:ascii="Times New Roman" w:hAnsi="Times New Roman"/>
          <w:spacing w:val="1"/>
          <w:sz w:val="24"/>
        </w:rPr>
        <w:t xml:space="preserve"> </w:t>
      </w:r>
      <w:r>
        <w:rPr>
          <w:rFonts w:ascii="Times New Roman" w:hAnsi="Times New Roman"/>
          <w:sz w:val="24"/>
        </w:rPr>
        <w:t>«Методика</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самооценки».</w:t>
      </w:r>
    </w:p>
    <w:p w:rsidR="005A3A26" w:rsidRDefault="00D07349">
      <w:pPr>
        <w:ind w:right="122" w:firstLine="566"/>
        <w:jc w:val="both"/>
        <w:rPr>
          <w:rFonts w:ascii="Times New Roman" w:hAnsi="Times New Roman"/>
          <w:sz w:val="24"/>
        </w:rPr>
      </w:pPr>
      <w:r>
        <w:rPr>
          <w:rFonts w:ascii="Times New Roman" w:hAnsi="Times New Roman"/>
          <w:sz w:val="24"/>
        </w:rPr>
        <w:t>Внимание педагогов сосредотачивается на следующих вопросах: какие прежде</w:t>
      </w:r>
      <w:r>
        <w:rPr>
          <w:rFonts w:ascii="Times New Roman" w:hAnsi="Times New Roman"/>
          <w:spacing w:val="1"/>
          <w:sz w:val="24"/>
        </w:rPr>
        <w:t xml:space="preserve"> </w:t>
      </w:r>
      <w:r>
        <w:rPr>
          <w:rFonts w:ascii="Times New Roman" w:hAnsi="Times New Roman"/>
          <w:sz w:val="24"/>
        </w:rPr>
        <w:t>существовавшие проблемы личностного развития школьников удалось решить за</w:t>
      </w:r>
      <w:r>
        <w:rPr>
          <w:rFonts w:ascii="Times New Roman" w:hAnsi="Times New Roman"/>
          <w:spacing w:val="1"/>
          <w:sz w:val="24"/>
        </w:rPr>
        <w:t xml:space="preserve"> </w:t>
      </w:r>
      <w:r>
        <w:rPr>
          <w:rFonts w:ascii="Times New Roman" w:hAnsi="Times New Roman"/>
          <w:sz w:val="24"/>
        </w:rPr>
        <w:t>минувший учебный год; какие проблемы решить не удалось и почему; какие новые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появились,</w:t>
      </w:r>
      <w:r>
        <w:rPr>
          <w:rFonts w:ascii="Times New Roman" w:hAnsi="Times New Roman"/>
          <w:spacing w:val="1"/>
          <w:sz w:val="24"/>
        </w:rPr>
        <w:t xml:space="preserve"> </w:t>
      </w:r>
      <w:r>
        <w:rPr>
          <w:rFonts w:ascii="Times New Roman" w:hAnsi="Times New Roman"/>
          <w:sz w:val="24"/>
        </w:rPr>
        <w:t>над</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предстоит</w:t>
      </w:r>
      <w:r>
        <w:rPr>
          <w:rFonts w:ascii="Times New Roman" w:hAnsi="Times New Roman"/>
          <w:spacing w:val="1"/>
          <w:sz w:val="24"/>
        </w:rPr>
        <w:t xml:space="preserve"> </w:t>
      </w:r>
      <w:r>
        <w:rPr>
          <w:rFonts w:ascii="Times New Roman" w:hAnsi="Times New Roman"/>
          <w:sz w:val="24"/>
        </w:rPr>
        <w:t>работать</w:t>
      </w:r>
      <w:r>
        <w:rPr>
          <w:rFonts w:ascii="Times New Roman" w:hAnsi="Times New Roman"/>
          <w:spacing w:val="1"/>
          <w:sz w:val="24"/>
        </w:rPr>
        <w:t xml:space="preserve"> </w:t>
      </w:r>
      <w:r>
        <w:rPr>
          <w:rFonts w:ascii="Times New Roman" w:hAnsi="Times New Roman"/>
          <w:sz w:val="24"/>
        </w:rPr>
        <w:t>педагогическому</w:t>
      </w:r>
      <w:r>
        <w:rPr>
          <w:rFonts w:ascii="Times New Roman" w:hAnsi="Times New Roman"/>
          <w:spacing w:val="1"/>
          <w:sz w:val="24"/>
        </w:rPr>
        <w:t xml:space="preserve"> </w:t>
      </w:r>
      <w:r>
        <w:rPr>
          <w:rFonts w:ascii="Times New Roman" w:hAnsi="Times New Roman"/>
          <w:sz w:val="24"/>
        </w:rPr>
        <w:t>коллективу.</w:t>
      </w:r>
    </w:p>
    <w:p w:rsidR="005A3A26" w:rsidRDefault="00D07349">
      <w:pPr>
        <w:ind w:right="121" w:firstLine="566"/>
        <w:jc w:val="both"/>
        <w:rPr>
          <w:rFonts w:ascii="Times New Roman" w:hAnsi="Times New Roman"/>
          <w:sz w:val="24"/>
        </w:rPr>
      </w:pPr>
      <w:r>
        <w:rPr>
          <w:rFonts w:ascii="Times New Roman" w:hAnsi="Times New Roman"/>
          <w:sz w:val="24"/>
        </w:rPr>
        <w:t>Диагностика «Творческие достижения школьников».</w:t>
      </w:r>
      <w:r>
        <w:rPr>
          <w:rFonts w:ascii="Times New Roman" w:hAnsi="Times New Roman"/>
          <w:spacing w:val="1"/>
          <w:sz w:val="24"/>
        </w:rPr>
        <w:t xml:space="preserve"> </w:t>
      </w:r>
      <w:r>
        <w:rPr>
          <w:rFonts w:ascii="Times New Roman" w:hAnsi="Times New Roman"/>
          <w:sz w:val="24"/>
        </w:rPr>
        <w:t>Классные руководители</w:t>
      </w:r>
      <w:r>
        <w:rPr>
          <w:rFonts w:ascii="Times New Roman" w:hAnsi="Times New Roman"/>
          <w:spacing w:val="1"/>
          <w:sz w:val="24"/>
        </w:rPr>
        <w:t xml:space="preserve"> </w:t>
      </w:r>
      <w:r>
        <w:rPr>
          <w:rFonts w:ascii="Times New Roman" w:hAnsi="Times New Roman"/>
          <w:sz w:val="24"/>
        </w:rPr>
        <w:t>проводят учет результативности участия детей в творческих конкурсах</w:t>
      </w:r>
      <w:r>
        <w:rPr>
          <w:rFonts w:ascii="Times New Roman" w:hAnsi="Times New Roman"/>
          <w:spacing w:val="1"/>
          <w:sz w:val="24"/>
        </w:rPr>
        <w:t xml:space="preserve"> </w:t>
      </w:r>
      <w:r>
        <w:rPr>
          <w:rFonts w:ascii="Times New Roman" w:hAnsi="Times New Roman"/>
          <w:sz w:val="24"/>
        </w:rPr>
        <w:t>и мероприятиях,</w:t>
      </w:r>
      <w:r>
        <w:rPr>
          <w:rFonts w:ascii="Times New Roman" w:hAnsi="Times New Roman"/>
          <w:spacing w:val="1"/>
          <w:sz w:val="24"/>
        </w:rPr>
        <w:t xml:space="preserve"> </w:t>
      </w:r>
      <w:r>
        <w:rPr>
          <w:rFonts w:ascii="Times New Roman" w:hAnsi="Times New Roman"/>
          <w:sz w:val="24"/>
        </w:rPr>
        <w:t>благотворительных</w:t>
      </w:r>
      <w:r>
        <w:rPr>
          <w:rFonts w:ascii="Times New Roman" w:hAnsi="Times New Roman"/>
          <w:spacing w:val="1"/>
          <w:sz w:val="24"/>
        </w:rPr>
        <w:t xml:space="preserve"> </w:t>
      </w:r>
      <w:r>
        <w:rPr>
          <w:rFonts w:ascii="Times New Roman" w:hAnsi="Times New Roman"/>
          <w:sz w:val="24"/>
        </w:rPr>
        <w:t>акциях,</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проектах,</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значимой деятельности. В качестве инструмента оценки   - таблица достижений.</w:t>
      </w:r>
      <w:r>
        <w:rPr>
          <w:rFonts w:ascii="Times New Roman" w:hAnsi="Times New Roman"/>
          <w:spacing w:val="1"/>
          <w:sz w:val="24"/>
        </w:rPr>
        <w:t xml:space="preserve"> </w:t>
      </w:r>
      <w:r>
        <w:rPr>
          <w:rFonts w:ascii="Times New Roman" w:hAnsi="Times New Roman"/>
          <w:sz w:val="24"/>
        </w:rPr>
        <w:t>Она</w:t>
      </w:r>
      <w:r>
        <w:rPr>
          <w:rFonts w:ascii="Times New Roman" w:hAnsi="Times New Roman"/>
          <w:spacing w:val="1"/>
          <w:sz w:val="24"/>
        </w:rPr>
        <w:t xml:space="preserve"> </w:t>
      </w:r>
      <w:r>
        <w:rPr>
          <w:rFonts w:ascii="Times New Roman" w:hAnsi="Times New Roman"/>
          <w:sz w:val="24"/>
        </w:rPr>
        <w:t>позволит</w:t>
      </w:r>
      <w:r>
        <w:rPr>
          <w:rFonts w:ascii="Times New Roman" w:hAnsi="Times New Roman"/>
          <w:spacing w:val="1"/>
          <w:sz w:val="24"/>
        </w:rPr>
        <w:t xml:space="preserve"> </w:t>
      </w:r>
      <w:r>
        <w:rPr>
          <w:rFonts w:ascii="Times New Roman" w:hAnsi="Times New Roman"/>
          <w:sz w:val="24"/>
        </w:rPr>
        <w:t>систематизировать</w:t>
      </w:r>
      <w:r>
        <w:rPr>
          <w:rFonts w:ascii="Times New Roman" w:hAnsi="Times New Roman"/>
          <w:spacing w:val="1"/>
          <w:sz w:val="24"/>
        </w:rPr>
        <w:t xml:space="preserve"> </w:t>
      </w:r>
      <w:r>
        <w:rPr>
          <w:rFonts w:ascii="Times New Roman" w:hAnsi="Times New Roman"/>
          <w:sz w:val="24"/>
        </w:rPr>
        <w:t>сведения,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их анализа.</w:t>
      </w:r>
      <w:r>
        <w:rPr>
          <w:rFonts w:ascii="Times New Roman" w:hAnsi="Times New Roman"/>
          <w:spacing w:val="1"/>
          <w:sz w:val="24"/>
        </w:rPr>
        <w:t xml:space="preserve"> </w:t>
      </w:r>
      <w:r>
        <w:rPr>
          <w:rFonts w:ascii="Times New Roman" w:hAnsi="Times New Roman"/>
          <w:sz w:val="24"/>
        </w:rPr>
        <w:t>В таблицу</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pacing w:val="1"/>
          <w:sz w:val="24"/>
        </w:rPr>
        <w:t xml:space="preserve"> </w:t>
      </w:r>
      <w:r>
        <w:rPr>
          <w:rFonts w:ascii="Times New Roman" w:hAnsi="Times New Roman"/>
          <w:sz w:val="24"/>
        </w:rPr>
        <w:t>внесут</w:t>
      </w:r>
      <w:r>
        <w:rPr>
          <w:rFonts w:ascii="Times New Roman" w:hAnsi="Times New Roman"/>
          <w:spacing w:val="-3"/>
          <w:sz w:val="24"/>
        </w:rPr>
        <w:t xml:space="preserve"> </w:t>
      </w:r>
      <w:r>
        <w:rPr>
          <w:rFonts w:ascii="Times New Roman" w:hAnsi="Times New Roman"/>
          <w:sz w:val="24"/>
        </w:rPr>
        <w:t>результаты</w:t>
      </w:r>
      <w:r>
        <w:rPr>
          <w:rFonts w:ascii="Times New Roman" w:hAnsi="Times New Roman"/>
          <w:spacing w:val="-2"/>
          <w:sz w:val="24"/>
        </w:rPr>
        <w:t xml:space="preserve"> </w:t>
      </w:r>
      <w:r>
        <w:rPr>
          <w:rFonts w:ascii="Times New Roman" w:hAnsi="Times New Roman"/>
          <w:sz w:val="24"/>
        </w:rPr>
        <w:t>участия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мероприятиях</w:t>
      </w:r>
      <w:r>
        <w:rPr>
          <w:rFonts w:ascii="Times New Roman" w:hAnsi="Times New Roman"/>
          <w:spacing w:val="-1"/>
          <w:sz w:val="24"/>
        </w:rPr>
        <w:t xml:space="preserve"> </w:t>
      </w:r>
      <w:r>
        <w:rPr>
          <w:rFonts w:ascii="Times New Roman" w:hAnsi="Times New Roman"/>
          <w:sz w:val="24"/>
        </w:rPr>
        <w:t>различного уровня.</w:t>
      </w:r>
    </w:p>
    <w:p w:rsidR="005A3A26" w:rsidRDefault="00D07349">
      <w:pPr>
        <w:ind w:right="122" w:firstLine="566"/>
        <w:jc w:val="both"/>
        <w:rPr>
          <w:rFonts w:ascii="Times New Roman" w:hAnsi="Times New Roman"/>
          <w:sz w:val="24"/>
        </w:rPr>
      </w:pPr>
      <w:r>
        <w:rPr>
          <w:rFonts w:ascii="Times New Roman" w:hAnsi="Times New Roman"/>
          <w:sz w:val="24"/>
        </w:rPr>
        <w:t>Заполненные таблицы по всем классам и формируются</w:t>
      </w:r>
      <w:r>
        <w:rPr>
          <w:rFonts w:ascii="Times New Roman" w:hAnsi="Times New Roman"/>
          <w:spacing w:val="1"/>
          <w:sz w:val="24"/>
        </w:rPr>
        <w:t xml:space="preserve"> </w:t>
      </w:r>
      <w:r>
        <w:rPr>
          <w:rFonts w:ascii="Times New Roman" w:hAnsi="Times New Roman"/>
          <w:sz w:val="24"/>
        </w:rPr>
        <w:t>сводную по школе. Это</w:t>
      </w:r>
      <w:r>
        <w:rPr>
          <w:rFonts w:ascii="Times New Roman" w:hAnsi="Times New Roman"/>
          <w:spacing w:val="1"/>
          <w:sz w:val="24"/>
        </w:rPr>
        <w:t xml:space="preserve"> </w:t>
      </w:r>
      <w:r>
        <w:rPr>
          <w:rFonts w:ascii="Times New Roman" w:hAnsi="Times New Roman"/>
          <w:sz w:val="24"/>
        </w:rPr>
        <w:t>дает возможность анализировать результативность участия школьников в различных</w:t>
      </w:r>
      <w:r>
        <w:rPr>
          <w:rFonts w:ascii="Times New Roman" w:hAnsi="Times New Roman"/>
          <w:spacing w:val="-67"/>
          <w:sz w:val="24"/>
        </w:rPr>
        <w:t xml:space="preserve"> </w:t>
      </w:r>
      <w:r>
        <w:rPr>
          <w:rFonts w:ascii="Times New Roman" w:hAnsi="Times New Roman"/>
          <w:sz w:val="24"/>
        </w:rPr>
        <w:t>конкурсах</w:t>
      </w:r>
      <w:r>
        <w:rPr>
          <w:rFonts w:ascii="Times New Roman" w:hAnsi="Times New Roman"/>
          <w:spacing w:val="-3"/>
          <w:sz w:val="24"/>
        </w:rPr>
        <w:t xml:space="preserve"> </w:t>
      </w:r>
      <w:r>
        <w:rPr>
          <w:rFonts w:ascii="Times New Roman" w:hAnsi="Times New Roman"/>
          <w:sz w:val="24"/>
        </w:rPr>
        <w:t>по всем</w:t>
      </w:r>
      <w:r>
        <w:rPr>
          <w:rFonts w:ascii="Times New Roman" w:hAnsi="Times New Roman"/>
          <w:spacing w:val="-1"/>
          <w:sz w:val="24"/>
        </w:rPr>
        <w:t xml:space="preserve"> </w:t>
      </w:r>
      <w:r>
        <w:rPr>
          <w:rFonts w:ascii="Times New Roman" w:hAnsi="Times New Roman"/>
          <w:sz w:val="24"/>
        </w:rPr>
        <w:t>направлениям воспитательной</w:t>
      </w:r>
      <w:r>
        <w:rPr>
          <w:rFonts w:ascii="Times New Roman" w:hAnsi="Times New Roman"/>
          <w:spacing w:val="-1"/>
          <w:sz w:val="24"/>
        </w:rPr>
        <w:t xml:space="preserve"> </w:t>
      </w:r>
      <w:r>
        <w:rPr>
          <w:rFonts w:ascii="Times New Roman" w:hAnsi="Times New Roman"/>
          <w:sz w:val="24"/>
        </w:rPr>
        <w:t>деятельности.</w:t>
      </w:r>
    </w:p>
    <w:p w:rsidR="005A3A26" w:rsidRDefault="00D07349">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spacing w:line="240" w:lineRule="auto"/>
        <w:ind w:left="392" w:right="126" w:firstLine="636"/>
        <w:rPr>
          <w:rFonts w:ascii="Times New Roman" w:hAnsi="Times New Roman"/>
          <w:b/>
          <w:i/>
          <w:spacing w:val="-67"/>
          <w:sz w:val="24"/>
        </w:rPr>
      </w:pPr>
      <w:r>
        <w:rPr>
          <w:rFonts w:ascii="Times New Roman" w:hAnsi="Times New Roman"/>
          <w:b/>
          <w:i/>
          <w:sz w:val="24"/>
        </w:rPr>
        <w:t>Состояние организуемой в школе совместной деятельности детей и</w:t>
      </w:r>
      <w:r>
        <w:rPr>
          <w:rFonts w:ascii="Times New Roman" w:hAnsi="Times New Roman"/>
          <w:b/>
          <w:i/>
          <w:spacing w:val="-67"/>
          <w:sz w:val="24"/>
        </w:rPr>
        <w:t xml:space="preserve"> </w:t>
      </w:r>
      <w:r>
        <w:rPr>
          <w:rFonts w:ascii="Times New Roman" w:hAnsi="Times New Roman"/>
          <w:b/>
          <w:i/>
          <w:spacing w:val="-1"/>
          <w:sz w:val="24"/>
        </w:rPr>
        <w:t xml:space="preserve">взрослых. Удовлетворенность </w:t>
      </w:r>
      <w:r>
        <w:rPr>
          <w:rFonts w:ascii="Times New Roman" w:hAnsi="Times New Roman"/>
          <w:b/>
          <w:i/>
          <w:sz w:val="24"/>
        </w:rPr>
        <w:t>качеством результатов воспитательной работы.</w:t>
      </w:r>
      <w:r>
        <w:rPr>
          <w:rFonts w:ascii="Times New Roman" w:hAnsi="Times New Roman"/>
          <w:b/>
          <w:i/>
          <w:spacing w:val="-67"/>
          <w:sz w:val="24"/>
        </w:rPr>
        <w:t xml:space="preserve">       </w:t>
      </w:r>
    </w:p>
    <w:p w:rsidR="005A3A26" w:rsidRDefault="00D07349">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spacing w:line="240" w:lineRule="auto"/>
        <w:ind w:left="392" w:right="126" w:firstLine="636"/>
        <w:rPr>
          <w:rFonts w:ascii="Times New Roman" w:hAnsi="Times New Roman"/>
          <w:sz w:val="24"/>
        </w:rPr>
      </w:pPr>
      <w:r>
        <w:rPr>
          <w:rFonts w:ascii="Times New Roman" w:hAnsi="Times New Roman"/>
          <w:sz w:val="24"/>
        </w:rPr>
        <w:t>Критерием, на основе которого осуществляется данный анализ, является</w:t>
      </w:r>
      <w:r>
        <w:rPr>
          <w:rFonts w:ascii="Times New Roman" w:hAnsi="Times New Roman"/>
          <w:spacing w:val="1"/>
          <w:sz w:val="24"/>
        </w:rPr>
        <w:t xml:space="preserve"> </w:t>
      </w:r>
      <w:r>
        <w:rPr>
          <w:rFonts w:ascii="Times New Roman" w:hAnsi="Times New Roman"/>
          <w:sz w:val="24"/>
        </w:rPr>
        <w:t>наличие</w:t>
      </w:r>
      <w:r>
        <w:rPr>
          <w:rFonts w:ascii="Times New Roman" w:hAnsi="Times New Roman"/>
          <w:spacing w:val="59"/>
          <w:sz w:val="24"/>
        </w:rPr>
        <w:t xml:space="preserve"> </w:t>
      </w:r>
      <w:r>
        <w:rPr>
          <w:rFonts w:ascii="Times New Roman" w:hAnsi="Times New Roman"/>
          <w:sz w:val="24"/>
        </w:rPr>
        <w:t>в</w:t>
      </w:r>
      <w:r>
        <w:rPr>
          <w:rFonts w:ascii="Times New Roman" w:hAnsi="Times New Roman"/>
          <w:spacing w:val="58"/>
          <w:sz w:val="24"/>
        </w:rPr>
        <w:t xml:space="preserve"> </w:t>
      </w:r>
      <w:r>
        <w:rPr>
          <w:rFonts w:ascii="Times New Roman" w:hAnsi="Times New Roman"/>
          <w:sz w:val="24"/>
        </w:rPr>
        <w:t>школе</w:t>
      </w:r>
      <w:r>
        <w:rPr>
          <w:rFonts w:ascii="Times New Roman" w:hAnsi="Times New Roman"/>
          <w:spacing w:val="59"/>
          <w:sz w:val="24"/>
        </w:rPr>
        <w:t xml:space="preserve"> </w:t>
      </w:r>
      <w:r>
        <w:rPr>
          <w:rFonts w:ascii="Times New Roman" w:hAnsi="Times New Roman"/>
          <w:sz w:val="24"/>
        </w:rPr>
        <w:t>интересной,</w:t>
      </w:r>
      <w:r>
        <w:rPr>
          <w:rFonts w:ascii="Times New Roman" w:hAnsi="Times New Roman"/>
          <w:spacing w:val="58"/>
          <w:sz w:val="24"/>
        </w:rPr>
        <w:t xml:space="preserve"> </w:t>
      </w:r>
      <w:r>
        <w:rPr>
          <w:rFonts w:ascii="Times New Roman" w:hAnsi="Times New Roman"/>
          <w:sz w:val="24"/>
        </w:rPr>
        <w:t>событийно</w:t>
      </w:r>
      <w:r>
        <w:rPr>
          <w:rFonts w:ascii="Times New Roman" w:hAnsi="Times New Roman"/>
          <w:spacing w:val="58"/>
          <w:sz w:val="24"/>
        </w:rPr>
        <w:t xml:space="preserve"> </w:t>
      </w:r>
      <w:r>
        <w:rPr>
          <w:rFonts w:ascii="Times New Roman" w:hAnsi="Times New Roman"/>
          <w:sz w:val="24"/>
        </w:rPr>
        <w:t>насыщенной</w:t>
      </w:r>
      <w:r>
        <w:rPr>
          <w:rFonts w:ascii="Times New Roman" w:hAnsi="Times New Roman"/>
          <w:spacing w:val="56"/>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z w:val="24"/>
        </w:rPr>
        <w:t>личностно</w:t>
      </w:r>
      <w:r>
        <w:rPr>
          <w:rFonts w:ascii="Times New Roman" w:hAnsi="Times New Roman"/>
          <w:spacing w:val="57"/>
          <w:sz w:val="24"/>
        </w:rPr>
        <w:t xml:space="preserve"> </w:t>
      </w:r>
      <w:r>
        <w:rPr>
          <w:rFonts w:ascii="Times New Roman" w:hAnsi="Times New Roman"/>
          <w:sz w:val="24"/>
        </w:rPr>
        <w:t>развивающей совместной</w:t>
      </w:r>
      <w:r>
        <w:rPr>
          <w:rFonts w:ascii="Times New Roman" w:hAnsi="Times New Roman"/>
          <w:spacing w:val="-1"/>
          <w:sz w:val="24"/>
        </w:rPr>
        <w:t xml:space="preserve"> </w:t>
      </w:r>
      <w:r>
        <w:rPr>
          <w:rFonts w:ascii="Times New Roman" w:hAnsi="Times New Roman"/>
          <w:sz w:val="24"/>
        </w:rPr>
        <w:t>деятельности детей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взрослых.</w:t>
      </w:r>
    </w:p>
    <w:p w:rsidR="005A3A26" w:rsidRDefault="00D07349">
      <w:pPr>
        <w:spacing w:before="66"/>
        <w:ind w:right="125" w:firstLine="566"/>
        <w:jc w:val="both"/>
        <w:rPr>
          <w:rFonts w:ascii="Times New Roman" w:hAnsi="Times New Roman"/>
          <w:sz w:val="24"/>
        </w:rPr>
      </w:pP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1"/>
          <w:sz w:val="24"/>
        </w:rPr>
        <w:t xml:space="preserve"> </w:t>
      </w:r>
      <w:r>
        <w:rPr>
          <w:rFonts w:ascii="Times New Roman" w:hAnsi="Times New Roman"/>
          <w:sz w:val="24"/>
        </w:rPr>
        <w:t>заместителем</w:t>
      </w:r>
      <w:r>
        <w:rPr>
          <w:rFonts w:ascii="Times New Roman" w:hAnsi="Times New Roman"/>
          <w:spacing w:val="1"/>
          <w:sz w:val="24"/>
        </w:rPr>
        <w:t xml:space="preserve"> </w:t>
      </w:r>
      <w:r>
        <w:rPr>
          <w:rFonts w:ascii="Times New Roman" w:hAnsi="Times New Roman"/>
          <w:sz w:val="24"/>
        </w:rPr>
        <w:t>директора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классными</w:t>
      </w:r>
      <w:r>
        <w:rPr>
          <w:rFonts w:ascii="Times New Roman" w:hAnsi="Times New Roman"/>
          <w:spacing w:val="1"/>
          <w:sz w:val="24"/>
        </w:rPr>
        <w:t xml:space="preserve"> </w:t>
      </w:r>
      <w:r>
        <w:rPr>
          <w:rFonts w:ascii="Times New Roman" w:hAnsi="Times New Roman"/>
          <w:sz w:val="24"/>
        </w:rPr>
        <w:t>руководителями,</w:t>
      </w:r>
      <w:r>
        <w:rPr>
          <w:rFonts w:ascii="Times New Roman" w:hAnsi="Times New Roman"/>
          <w:spacing w:val="1"/>
          <w:sz w:val="24"/>
        </w:rPr>
        <w:t xml:space="preserve"> </w:t>
      </w:r>
      <w:r>
        <w:rPr>
          <w:rFonts w:ascii="Times New Roman" w:hAnsi="Times New Roman"/>
          <w:sz w:val="24"/>
        </w:rPr>
        <w:t>Советом</w:t>
      </w:r>
      <w:r>
        <w:rPr>
          <w:rFonts w:ascii="Times New Roman" w:hAnsi="Times New Roman"/>
          <w:spacing w:val="1"/>
          <w:sz w:val="24"/>
        </w:rPr>
        <w:t xml:space="preserve"> </w:t>
      </w:r>
      <w:r>
        <w:rPr>
          <w:rFonts w:ascii="Times New Roman" w:hAnsi="Times New Roman"/>
          <w:sz w:val="24"/>
        </w:rPr>
        <w:t>старшеклассников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хорошо</w:t>
      </w:r>
      <w:r>
        <w:rPr>
          <w:rFonts w:ascii="Times New Roman" w:hAnsi="Times New Roman"/>
          <w:spacing w:val="1"/>
          <w:sz w:val="24"/>
        </w:rPr>
        <w:t xml:space="preserve"> </w:t>
      </w:r>
      <w:r>
        <w:rPr>
          <w:rFonts w:ascii="Times New Roman" w:hAnsi="Times New Roman"/>
          <w:sz w:val="24"/>
        </w:rPr>
        <w:t>знакомыми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деятельностью</w:t>
      </w:r>
      <w:r>
        <w:rPr>
          <w:rFonts w:ascii="Times New Roman" w:hAnsi="Times New Roman"/>
          <w:spacing w:val="-2"/>
          <w:sz w:val="24"/>
        </w:rPr>
        <w:t xml:space="preserve"> </w:t>
      </w:r>
      <w:r>
        <w:rPr>
          <w:rFonts w:ascii="Times New Roman" w:hAnsi="Times New Roman"/>
          <w:sz w:val="24"/>
        </w:rPr>
        <w:t>школы.</w:t>
      </w:r>
    </w:p>
    <w:p w:rsidR="005A3A26" w:rsidRDefault="00D07349">
      <w:pPr>
        <w:ind w:right="122" w:firstLine="566"/>
        <w:jc w:val="both"/>
        <w:rPr>
          <w:rFonts w:ascii="Times New Roman" w:hAnsi="Times New Roman"/>
          <w:sz w:val="24"/>
        </w:rPr>
      </w:pPr>
      <w:r>
        <w:rPr>
          <w:rFonts w:ascii="Times New Roman" w:hAnsi="Times New Roman"/>
          <w:sz w:val="24"/>
        </w:rPr>
        <w:t>Способами</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состоянии</w:t>
      </w:r>
      <w:r>
        <w:rPr>
          <w:rFonts w:ascii="Times New Roman" w:hAnsi="Times New Roman"/>
          <w:spacing w:val="1"/>
          <w:sz w:val="24"/>
        </w:rPr>
        <w:t xml:space="preserve"> </w:t>
      </w:r>
      <w:r>
        <w:rPr>
          <w:rFonts w:ascii="Times New Roman" w:hAnsi="Times New Roman"/>
          <w:sz w:val="24"/>
        </w:rPr>
        <w:t>организуемой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совместной деятельности детей и взрослых могут быть беседы со школьниками и их</w:t>
      </w:r>
      <w:r>
        <w:rPr>
          <w:rFonts w:ascii="Times New Roman" w:hAnsi="Times New Roman"/>
          <w:spacing w:val="-67"/>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лидерами</w:t>
      </w:r>
      <w:r>
        <w:rPr>
          <w:rFonts w:ascii="Times New Roman" w:hAnsi="Times New Roman"/>
          <w:spacing w:val="1"/>
          <w:sz w:val="24"/>
        </w:rPr>
        <w:t xml:space="preserve"> </w:t>
      </w:r>
      <w:r>
        <w:rPr>
          <w:rFonts w:ascii="Times New Roman" w:hAnsi="Times New Roman"/>
          <w:sz w:val="24"/>
        </w:rPr>
        <w:t>ученического</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необходимости – их анкетирование. Чтобы выявить, удовлетворены ли родители и</w:t>
      </w:r>
      <w:r>
        <w:rPr>
          <w:rFonts w:ascii="Times New Roman" w:hAnsi="Times New Roman"/>
          <w:spacing w:val="1"/>
          <w:sz w:val="24"/>
        </w:rPr>
        <w:t xml:space="preserve"> </w:t>
      </w:r>
      <w:r>
        <w:rPr>
          <w:rFonts w:ascii="Times New Roman" w:hAnsi="Times New Roman"/>
          <w:sz w:val="24"/>
        </w:rPr>
        <w:t>школьники</w:t>
      </w:r>
      <w:r>
        <w:rPr>
          <w:rFonts w:ascii="Times New Roman" w:hAnsi="Times New Roman"/>
          <w:spacing w:val="1"/>
          <w:sz w:val="24"/>
        </w:rPr>
        <w:t xml:space="preserve"> </w:t>
      </w:r>
      <w:r>
        <w:rPr>
          <w:rFonts w:ascii="Times New Roman" w:hAnsi="Times New Roman"/>
          <w:sz w:val="24"/>
        </w:rPr>
        <w:t>качеством</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услуг,</w:t>
      </w:r>
      <w:r>
        <w:rPr>
          <w:rFonts w:ascii="Times New Roman" w:hAnsi="Times New Roman"/>
          <w:spacing w:val="1"/>
          <w:sz w:val="24"/>
        </w:rPr>
        <w:t xml:space="preserve"> </w:t>
      </w:r>
      <w:r>
        <w:rPr>
          <w:rFonts w:ascii="Times New Roman" w:hAnsi="Times New Roman"/>
          <w:sz w:val="24"/>
        </w:rPr>
        <w:t>чаще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используют</w:t>
      </w:r>
      <w:r>
        <w:rPr>
          <w:rFonts w:ascii="Times New Roman" w:hAnsi="Times New Roman"/>
          <w:spacing w:val="1"/>
          <w:sz w:val="24"/>
        </w:rPr>
        <w:t xml:space="preserve"> </w:t>
      </w:r>
      <w:r>
        <w:rPr>
          <w:rFonts w:ascii="Times New Roman" w:hAnsi="Times New Roman"/>
          <w:sz w:val="24"/>
        </w:rPr>
        <w:t>анкетирование.</w:t>
      </w:r>
    </w:p>
    <w:p w:rsidR="005A3A26" w:rsidRDefault="00D07349">
      <w:pPr>
        <w:spacing w:line="240" w:lineRule="auto"/>
        <w:ind w:left="392" w:right="121" w:firstLine="566"/>
        <w:jc w:val="both"/>
        <w:rPr>
          <w:rFonts w:ascii="Times New Roman" w:hAnsi="Times New Roman"/>
          <w:sz w:val="24"/>
        </w:rPr>
      </w:pPr>
      <w:r>
        <w:rPr>
          <w:rFonts w:ascii="Times New Roman" w:hAnsi="Times New Roman"/>
          <w:sz w:val="24"/>
        </w:rPr>
        <w:t>Часть</w:t>
      </w:r>
      <w:r>
        <w:rPr>
          <w:rFonts w:ascii="Times New Roman" w:hAnsi="Times New Roman"/>
          <w:spacing w:val="1"/>
          <w:sz w:val="24"/>
        </w:rPr>
        <w:t xml:space="preserve"> </w:t>
      </w:r>
      <w:r>
        <w:rPr>
          <w:rFonts w:ascii="Times New Roman" w:hAnsi="Times New Roman"/>
          <w:sz w:val="24"/>
        </w:rPr>
        <w:t>вопросов</w:t>
      </w:r>
      <w:r>
        <w:rPr>
          <w:rFonts w:ascii="Times New Roman" w:hAnsi="Times New Roman"/>
          <w:spacing w:val="1"/>
          <w:sz w:val="24"/>
        </w:rPr>
        <w:t xml:space="preserve"> </w:t>
      </w:r>
      <w:r>
        <w:rPr>
          <w:rFonts w:ascii="Times New Roman" w:hAnsi="Times New Roman"/>
          <w:sz w:val="24"/>
        </w:rPr>
        <w:t>такого</w:t>
      </w:r>
      <w:r>
        <w:rPr>
          <w:rFonts w:ascii="Times New Roman" w:hAnsi="Times New Roman"/>
          <w:spacing w:val="1"/>
          <w:sz w:val="24"/>
        </w:rPr>
        <w:t xml:space="preserve"> </w:t>
      </w:r>
      <w:r>
        <w:rPr>
          <w:rFonts w:ascii="Times New Roman" w:hAnsi="Times New Roman"/>
          <w:sz w:val="24"/>
        </w:rPr>
        <w:t>анкетирования</w:t>
      </w:r>
      <w:r>
        <w:rPr>
          <w:rFonts w:ascii="Times New Roman" w:hAnsi="Times New Roman"/>
          <w:spacing w:val="1"/>
          <w:sz w:val="24"/>
        </w:rPr>
        <w:t xml:space="preserve"> </w:t>
      </w:r>
      <w:r>
        <w:rPr>
          <w:rFonts w:ascii="Times New Roman" w:hAnsi="Times New Roman"/>
          <w:sz w:val="24"/>
        </w:rPr>
        <w:t>затрагивает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организацию</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Пусть</w:t>
      </w:r>
      <w:r>
        <w:rPr>
          <w:rFonts w:ascii="Times New Roman" w:hAnsi="Times New Roman"/>
          <w:spacing w:val="1"/>
          <w:sz w:val="24"/>
        </w:rPr>
        <w:t xml:space="preserve"> </w:t>
      </w:r>
      <w:r>
        <w:rPr>
          <w:rFonts w:ascii="Times New Roman" w:hAnsi="Times New Roman"/>
          <w:sz w:val="24"/>
        </w:rPr>
        <w:t>оценят</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показателя:</w:t>
      </w:r>
      <w:r>
        <w:rPr>
          <w:rFonts w:ascii="Times New Roman" w:hAnsi="Times New Roman"/>
          <w:spacing w:val="1"/>
          <w:sz w:val="24"/>
        </w:rPr>
        <w:t xml:space="preserve"> </w:t>
      </w:r>
      <w:r>
        <w:rPr>
          <w:rFonts w:ascii="Times New Roman" w:hAnsi="Times New Roman"/>
          <w:sz w:val="24"/>
        </w:rPr>
        <w:t>качество</w:t>
      </w:r>
      <w:r>
        <w:rPr>
          <w:rFonts w:ascii="Times New Roman" w:hAnsi="Times New Roman"/>
          <w:spacing w:val="1"/>
          <w:sz w:val="24"/>
        </w:rPr>
        <w:t xml:space="preserve"> </w:t>
      </w:r>
      <w:r>
        <w:rPr>
          <w:rFonts w:ascii="Times New Roman" w:hAnsi="Times New Roman"/>
          <w:sz w:val="24"/>
        </w:rPr>
        <w:t>организации внеурочной деятельности; качество воспитательной деятельности</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4"/>
          <w:sz w:val="24"/>
        </w:rPr>
        <w:t xml:space="preserve"> </w:t>
      </w:r>
      <w:r>
        <w:rPr>
          <w:rFonts w:ascii="Times New Roman" w:hAnsi="Times New Roman"/>
          <w:sz w:val="24"/>
        </w:rPr>
        <w:t>руководителя;</w:t>
      </w:r>
      <w:r>
        <w:rPr>
          <w:rFonts w:ascii="Times New Roman" w:hAnsi="Times New Roman"/>
          <w:spacing w:val="-2"/>
          <w:sz w:val="24"/>
        </w:rPr>
        <w:t xml:space="preserve"> </w:t>
      </w:r>
      <w:r>
        <w:rPr>
          <w:rFonts w:ascii="Times New Roman" w:hAnsi="Times New Roman"/>
          <w:sz w:val="24"/>
        </w:rPr>
        <w:t>качество</w:t>
      </w:r>
      <w:r>
        <w:rPr>
          <w:rFonts w:ascii="Times New Roman" w:hAnsi="Times New Roman"/>
          <w:spacing w:val="-1"/>
          <w:sz w:val="24"/>
        </w:rPr>
        <w:t xml:space="preserve"> </w:t>
      </w:r>
      <w:r>
        <w:rPr>
          <w:rFonts w:ascii="Times New Roman" w:hAnsi="Times New Roman"/>
          <w:sz w:val="24"/>
        </w:rPr>
        <w:t>допобразования.</w:t>
      </w:r>
    </w:p>
    <w:p w:rsidR="005A3A26" w:rsidRDefault="00D07349">
      <w:pPr>
        <w:ind w:right="127" w:firstLine="636"/>
        <w:jc w:val="both"/>
        <w:rPr>
          <w:rFonts w:ascii="Times New Roman" w:hAnsi="Times New Roman"/>
          <w:sz w:val="24"/>
        </w:rPr>
      </w:pPr>
      <w:r>
        <w:rPr>
          <w:rFonts w:ascii="Times New Roman" w:hAnsi="Times New Roman"/>
          <w:sz w:val="24"/>
        </w:rPr>
        <w:t>Анализ</w:t>
      </w:r>
      <w:r>
        <w:rPr>
          <w:rFonts w:ascii="Times New Roman" w:hAnsi="Times New Roman"/>
          <w:spacing w:val="-9"/>
          <w:sz w:val="24"/>
        </w:rPr>
        <w:t xml:space="preserve"> </w:t>
      </w:r>
      <w:r>
        <w:rPr>
          <w:rFonts w:ascii="Times New Roman" w:hAnsi="Times New Roman"/>
          <w:sz w:val="24"/>
        </w:rPr>
        <w:t>ответов</w:t>
      </w:r>
      <w:r>
        <w:rPr>
          <w:rFonts w:ascii="Times New Roman" w:hAnsi="Times New Roman"/>
          <w:spacing w:val="-11"/>
          <w:sz w:val="24"/>
        </w:rPr>
        <w:t xml:space="preserve"> </w:t>
      </w:r>
      <w:r>
        <w:rPr>
          <w:rFonts w:ascii="Times New Roman" w:hAnsi="Times New Roman"/>
          <w:sz w:val="24"/>
        </w:rPr>
        <w:t>позволит</w:t>
      </w:r>
      <w:r>
        <w:rPr>
          <w:rFonts w:ascii="Times New Roman" w:hAnsi="Times New Roman"/>
          <w:spacing w:val="-8"/>
          <w:sz w:val="24"/>
        </w:rPr>
        <w:t xml:space="preserve"> </w:t>
      </w:r>
      <w:r>
        <w:rPr>
          <w:rFonts w:ascii="Times New Roman" w:hAnsi="Times New Roman"/>
          <w:sz w:val="24"/>
        </w:rPr>
        <w:t>нам</w:t>
      </w:r>
      <w:r>
        <w:rPr>
          <w:rFonts w:ascii="Times New Roman" w:hAnsi="Times New Roman"/>
          <w:spacing w:val="-7"/>
          <w:sz w:val="24"/>
        </w:rPr>
        <w:t xml:space="preserve"> </w:t>
      </w:r>
      <w:r>
        <w:rPr>
          <w:rFonts w:ascii="Times New Roman" w:hAnsi="Times New Roman"/>
          <w:sz w:val="24"/>
        </w:rPr>
        <w:t>оценить</w:t>
      </w:r>
      <w:r>
        <w:rPr>
          <w:rFonts w:ascii="Times New Roman" w:hAnsi="Times New Roman"/>
          <w:spacing w:val="-9"/>
          <w:sz w:val="24"/>
        </w:rPr>
        <w:t xml:space="preserve"> </w:t>
      </w:r>
      <w:r>
        <w:rPr>
          <w:rFonts w:ascii="Times New Roman" w:hAnsi="Times New Roman"/>
          <w:sz w:val="24"/>
        </w:rPr>
        <w:t>степень</w:t>
      </w:r>
      <w:r>
        <w:rPr>
          <w:rFonts w:ascii="Times New Roman" w:hAnsi="Times New Roman"/>
          <w:spacing w:val="-8"/>
          <w:sz w:val="24"/>
        </w:rPr>
        <w:t xml:space="preserve"> </w:t>
      </w:r>
      <w:r>
        <w:rPr>
          <w:rFonts w:ascii="Times New Roman" w:hAnsi="Times New Roman"/>
          <w:sz w:val="24"/>
        </w:rPr>
        <w:t>удовлетворенности</w:t>
      </w:r>
      <w:r>
        <w:rPr>
          <w:rFonts w:ascii="Times New Roman" w:hAnsi="Times New Roman"/>
          <w:spacing w:val="-9"/>
          <w:sz w:val="24"/>
        </w:rPr>
        <w:t xml:space="preserve"> </w:t>
      </w:r>
      <w:r>
        <w:rPr>
          <w:rFonts w:ascii="Times New Roman" w:hAnsi="Times New Roman"/>
          <w:sz w:val="24"/>
        </w:rPr>
        <w:t>результатами</w:t>
      </w:r>
      <w:r>
        <w:rPr>
          <w:rFonts w:ascii="Times New Roman" w:hAnsi="Times New Roman"/>
          <w:spacing w:val="-68"/>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Полученные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обсуждаются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заседании</w:t>
      </w:r>
      <w:r>
        <w:rPr>
          <w:rFonts w:ascii="Times New Roman" w:hAnsi="Times New Roman"/>
          <w:spacing w:val="-67"/>
          <w:sz w:val="24"/>
        </w:rPr>
        <w:t xml:space="preserve"> </w:t>
      </w:r>
      <w:r>
        <w:rPr>
          <w:rFonts w:ascii="Times New Roman" w:hAnsi="Times New Roman"/>
          <w:sz w:val="24"/>
        </w:rPr>
        <w:t>методического</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педагогическом</w:t>
      </w:r>
      <w:r>
        <w:rPr>
          <w:rFonts w:ascii="Times New Roman" w:hAnsi="Times New Roman"/>
          <w:spacing w:val="1"/>
          <w:sz w:val="24"/>
        </w:rPr>
        <w:t xml:space="preserve"> </w:t>
      </w:r>
      <w:r>
        <w:rPr>
          <w:rFonts w:ascii="Times New Roman" w:hAnsi="Times New Roman"/>
          <w:sz w:val="24"/>
        </w:rPr>
        <w:t>совете</w:t>
      </w:r>
      <w:r>
        <w:rPr>
          <w:rFonts w:ascii="Times New Roman" w:hAnsi="Times New Roman"/>
          <w:spacing w:val="-67"/>
          <w:sz w:val="24"/>
        </w:rPr>
        <w:t xml:space="preserve"> </w:t>
      </w:r>
      <w:r>
        <w:rPr>
          <w:rFonts w:ascii="Times New Roman" w:hAnsi="Times New Roman"/>
          <w:sz w:val="24"/>
        </w:rPr>
        <w:t>школы.</w:t>
      </w:r>
    </w:p>
    <w:p w:rsidR="005A3A26" w:rsidRDefault="00D07349">
      <w:pPr>
        <w:spacing w:line="322" w:lineRule="exact"/>
        <w:ind w:left="959"/>
        <w:jc w:val="both"/>
        <w:rPr>
          <w:rFonts w:ascii="Times New Roman" w:hAnsi="Times New Roman"/>
          <w:sz w:val="24"/>
        </w:rPr>
      </w:pPr>
      <w:r>
        <w:rPr>
          <w:rFonts w:ascii="Times New Roman" w:hAnsi="Times New Roman"/>
          <w:sz w:val="24"/>
        </w:rPr>
        <w:t>Внимание</w:t>
      </w:r>
      <w:r>
        <w:rPr>
          <w:rFonts w:ascii="Times New Roman" w:hAnsi="Times New Roman"/>
          <w:spacing w:val="-5"/>
          <w:sz w:val="24"/>
        </w:rPr>
        <w:t xml:space="preserve"> </w:t>
      </w:r>
      <w:r>
        <w:rPr>
          <w:rFonts w:ascii="Times New Roman" w:hAnsi="Times New Roman"/>
          <w:sz w:val="24"/>
        </w:rPr>
        <w:t>при</w:t>
      </w:r>
      <w:r>
        <w:rPr>
          <w:rFonts w:ascii="Times New Roman" w:hAnsi="Times New Roman"/>
          <w:spacing w:val="-4"/>
          <w:sz w:val="24"/>
        </w:rPr>
        <w:t xml:space="preserve"> </w:t>
      </w:r>
      <w:r>
        <w:rPr>
          <w:rFonts w:ascii="Times New Roman" w:hAnsi="Times New Roman"/>
          <w:sz w:val="24"/>
        </w:rPr>
        <w:t>этом</w:t>
      </w:r>
      <w:r>
        <w:rPr>
          <w:rFonts w:ascii="Times New Roman" w:hAnsi="Times New Roman"/>
          <w:spacing w:val="-7"/>
          <w:sz w:val="24"/>
        </w:rPr>
        <w:t xml:space="preserve"> </w:t>
      </w:r>
      <w:r>
        <w:rPr>
          <w:rFonts w:ascii="Times New Roman" w:hAnsi="Times New Roman"/>
          <w:sz w:val="24"/>
        </w:rPr>
        <w:t>сосредотачивается</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вопросах,</w:t>
      </w:r>
      <w:r>
        <w:rPr>
          <w:rFonts w:ascii="Times New Roman" w:hAnsi="Times New Roman"/>
          <w:spacing w:val="-5"/>
          <w:sz w:val="24"/>
        </w:rPr>
        <w:t xml:space="preserve"> </w:t>
      </w:r>
      <w:r>
        <w:rPr>
          <w:rFonts w:ascii="Times New Roman" w:hAnsi="Times New Roman"/>
          <w:sz w:val="24"/>
        </w:rPr>
        <w:t>связанных</w:t>
      </w:r>
      <w:r>
        <w:rPr>
          <w:rFonts w:ascii="Times New Roman" w:hAnsi="Times New Roman"/>
          <w:spacing w:val="-3"/>
          <w:sz w:val="24"/>
        </w:rPr>
        <w:t xml:space="preserve"> </w:t>
      </w:r>
      <w:r>
        <w:rPr>
          <w:rFonts w:ascii="Times New Roman" w:hAnsi="Times New Roman"/>
          <w:sz w:val="24"/>
        </w:rPr>
        <w:t>с</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3"/>
          <w:sz w:val="24"/>
        </w:rPr>
        <w:t xml:space="preserve"> </w:t>
      </w:r>
      <w:r>
        <w:rPr>
          <w:rFonts w:ascii="Times New Roman" w:hAnsi="Times New Roman"/>
          <w:sz w:val="24"/>
        </w:rPr>
        <w:t>проводимых</w:t>
      </w:r>
      <w:r>
        <w:rPr>
          <w:rFonts w:ascii="Times New Roman" w:hAnsi="Times New Roman"/>
          <w:spacing w:val="-12"/>
          <w:sz w:val="24"/>
        </w:rPr>
        <w:t xml:space="preserve"> </w:t>
      </w:r>
      <w:r>
        <w:rPr>
          <w:rFonts w:ascii="Times New Roman" w:hAnsi="Times New Roman"/>
          <w:sz w:val="24"/>
        </w:rPr>
        <w:t>общешкольных</w:t>
      </w:r>
      <w:r>
        <w:rPr>
          <w:rFonts w:ascii="Times New Roman" w:hAnsi="Times New Roman"/>
          <w:spacing w:val="-13"/>
          <w:sz w:val="24"/>
        </w:rPr>
        <w:t xml:space="preserve"> </w:t>
      </w:r>
      <w:r>
        <w:rPr>
          <w:rFonts w:ascii="Times New Roman" w:hAnsi="Times New Roman"/>
          <w:sz w:val="24"/>
        </w:rPr>
        <w:t>ключевых</w:t>
      </w:r>
      <w:r>
        <w:rPr>
          <w:rFonts w:ascii="Times New Roman" w:hAnsi="Times New Roman"/>
          <w:spacing w:val="-12"/>
          <w:sz w:val="24"/>
        </w:rPr>
        <w:t xml:space="preserve"> </w:t>
      </w:r>
      <w:r>
        <w:rPr>
          <w:rFonts w:ascii="Times New Roman" w:hAnsi="Times New Roman"/>
          <w:sz w:val="24"/>
        </w:rPr>
        <w:t>дел;</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7"/>
          <w:sz w:val="24"/>
        </w:rPr>
        <w:t xml:space="preserve"> </w:t>
      </w:r>
      <w:r>
        <w:rPr>
          <w:rFonts w:ascii="Times New Roman" w:hAnsi="Times New Roman"/>
          <w:sz w:val="24"/>
        </w:rPr>
        <w:t>совместной</w:t>
      </w:r>
      <w:r>
        <w:rPr>
          <w:rFonts w:ascii="Times New Roman" w:hAnsi="Times New Roman"/>
          <w:spacing w:val="-7"/>
          <w:sz w:val="24"/>
        </w:rPr>
        <w:t xml:space="preserve"> </w:t>
      </w:r>
      <w:r>
        <w:rPr>
          <w:rFonts w:ascii="Times New Roman" w:hAnsi="Times New Roman"/>
          <w:sz w:val="24"/>
        </w:rPr>
        <w:t>деятельности</w:t>
      </w:r>
      <w:r>
        <w:rPr>
          <w:rFonts w:ascii="Times New Roman" w:hAnsi="Times New Roman"/>
          <w:spacing w:val="-7"/>
          <w:sz w:val="24"/>
        </w:rPr>
        <w:t xml:space="preserve"> </w:t>
      </w:r>
      <w:r>
        <w:rPr>
          <w:rFonts w:ascii="Times New Roman" w:hAnsi="Times New Roman"/>
          <w:sz w:val="24"/>
        </w:rPr>
        <w:t>классных</w:t>
      </w:r>
      <w:r>
        <w:rPr>
          <w:rFonts w:ascii="Times New Roman" w:hAnsi="Times New Roman"/>
          <w:spacing w:val="-7"/>
          <w:sz w:val="24"/>
        </w:rPr>
        <w:t xml:space="preserve"> </w:t>
      </w:r>
      <w:r>
        <w:rPr>
          <w:rFonts w:ascii="Times New Roman" w:hAnsi="Times New Roman"/>
          <w:sz w:val="24"/>
        </w:rPr>
        <w:t>руководителей</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их</w:t>
      </w:r>
      <w:r>
        <w:rPr>
          <w:rFonts w:ascii="Times New Roman" w:hAnsi="Times New Roman"/>
          <w:spacing w:val="-6"/>
          <w:sz w:val="24"/>
        </w:rPr>
        <w:t xml:space="preserve"> </w:t>
      </w:r>
      <w:r>
        <w:rPr>
          <w:rFonts w:ascii="Times New Roman" w:hAnsi="Times New Roman"/>
          <w:sz w:val="24"/>
        </w:rPr>
        <w:t>классов;</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1"/>
          <w:sz w:val="24"/>
        </w:rPr>
        <w:t xml:space="preserve"> </w:t>
      </w:r>
      <w:r>
        <w:rPr>
          <w:rFonts w:ascii="Times New Roman" w:hAnsi="Times New Roman"/>
          <w:sz w:val="24"/>
        </w:rPr>
        <w:t>организуемой</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школе</w:t>
      </w:r>
      <w:r>
        <w:rPr>
          <w:rFonts w:ascii="Times New Roman" w:hAnsi="Times New Roman"/>
          <w:spacing w:val="-10"/>
          <w:sz w:val="24"/>
        </w:rPr>
        <w:t xml:space="preserve"> </w:t>
      </w:r>
      <w:r>
        <w:rPr>
          <w:rFonts w:ascii="Times New Roman" w:hAnsi="Times New Roman"/>
          <w:sz w:val="24"/>
        </w:rPr>
        <w:t>внеурочной</w:t>
      </w:r>
      <w:r>
        <w:rPr>
          <w:rFonts w:ascii="Times New Roman" w:hAnsi="Times New Roman"/>
          <w:spacing w:val="-13"/>
          <w:sz w:val="24"/>
        </w:rPr>
        <w:t xml:space="preserve"> </w:t>
      </w:r>
      <w:r>
        <w:rPr>
          <w:rFonts w:ascii="Times New Roman" w:hAnsi="Times New Roman"/>
          <w:sz w:val="24"/>
        </w:rPr>
        <w:t>деятельности;</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0"/>
          <w:sz w:val="24"/>
        </w:rPr>
        <w:t xml:space="preserve"> </w:t>
      </w:r>
      <w:r>
        <w:rPr>
          <w:rFonts w:ascii="Times New Roman" w:hAnsi="Times New Roman"/>
          <w:sz w:val="24"/>
        </w:rPr>
        <w:t>реализации</w:t>
      </w:r>
      <w:r>
        <w:rPr>
          <w:rFonts w:ascii="Times New Roman" w:hAnsi="Times New Roman"/>
          <w:spacing w:val="-10"/>
          <w:sz w:val="24"/>
        </w:rPr>
        <w:t xml:space="preserve"> </w:t>
      </w:r>
      <w:r>
        <w:rPr>
          <w:rFonts w:ascii="Times New Roman" w:hAnsi="Times New Roman"/>
          <w:sz w:val="24"/>
        </w:rPr>
        <w:t>личностно</w:t>
      </w:r>
      <w:r>
        <w:rPr>
          <w:rFonts w:ascii="Times New Roman" w:hAnsi="Times New Roman"/>
          <w:spacing w:val="-9"/>
          <w:sz w:val="24"/>
        </w:rPr>
        <w:t xml:space="preserve"> </w:t>
      </w:r>
      <w:r>
        <w:rPr>
          <w:rFonts w:ascii="Times New Roman" w:hAnsi="Times New Roman"/>
          <w:sz w:val="24"/>
        </w:rPr>
        <w:t>развивающего</w:t>
      </w:r>
      <w:r>
        <w:rPr>
          <w:rFonts w:ascii="Times New Roman" w:hAnsi="Times New Roman"/>
          <w:spacing w:val="-12"/>
          <w:sz w:val="24"/>
        </w:rPr>
        <w:t xml:space="preserve"> </w:t>
      </w:r>
      <w:r>
        <w:rPr>
          <w:rFonts w:ascii="Times New Roman" w:hAnsi="Times New Roman"/>
          <w:sz w:val="24"/>
        </w:rPr>
        <w:t>потенциала</w:t>
      </w:r>
      <w:r>
        <w:rPr>
          <w:rFonts w:ascii="Times New Roman" w:hAnsi="Times New Roman"/>
          <w:spacing w:val="-12"/>
          <w:sz w:val="24"/>
        </w:rPr>
        <w:t xml:space="preserve"> </w:t>
      </w:r>
      <w:r>
        <w:rPr>
          <w:rFonts w:ascii="Times New Roman" w:hAnsi="Times New Roman"/>
          <w:sz w:val="24"/>
        </w:rPr>
        <w:t>школьных</w:t>
      </w:r>
      <w:r>
        <w:rPr>
          <w:rFonts w:ascii="Times New Roman" w:hAnsi="Times New Roman"/>
          <w:spacing w:val="-9"/>
          <w:sz w:val="24"/>
        </w:rPr>
        <w:t xml:space="preserve"> </w:t>
      </w:r>
      <w:r>
        <w:rPr>
          <w:rFonts w:ascii="Times New Roman" w:hAnsi="Times New Roman"/>
          <w:sz w:val="24"/>
        </w:rPr>
        <w:t>уроков;</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5"/>
          <w:sz w:val="24"/>
        </w:rPr>
        <w:t xml:space="preserve"> </w:t>
      </w:r>
      <w:r>
        <w:rPr>
          <w:rFonts w:ascii="Times New Roman" w:hAnsi="Times New Roman"/>
          <w:sz w:val="24"/>
        </w:rPr>
        <w:t>существующего</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школе</w:t>
      </w:r>
      <w:r>
        <w:rPr>
          <w:rFonts w:ascii="Times New Roman" w:hAnsi="Times New Roman"/>
          <w:spacing w:val="-14"/>
          <w:sz w:val="24"/>
        </w:rPr>
        <w:t xml:space="preserve"> </w:t>
      </w:r>
      <w:r>
        <w:rPr>
          <w:rFonts w:ascii="Times New Roman" w:hAnsi="Times New Roman"/>
          <w:sz w:val="24"/>
        </w:rPr>
        <w:t>ученического</w:t>
      </w:r>
      <w:r>
        <w:rPr>
          <w:rFonts w:ascii="Times New Roman" w:hAnsi="Times New Roman"/>
          <w:spacing w:val="-13"/>
          <w:sz w:val="24"/>
        </w:rPr>
        <w:t xml:space="preserve"> </w:t>
      </w:r>
      <w:r>
        <w:rPr>
          <w:rFonts w:ascii="Times New Roman" w:hAnsi="Times New Roman"/>
          <w:sz w:val="24"/>
        </w:rPr>
        <w:t>самоуправления;</w:t>
      </w:r>
    </w:p>
    <w:p w:rsidR="005A3A26" w:rsidRDefault="00D07349">
      <w:pPr>
        <w:tabs>
          <w:tab w:val="left" w:pos="1300"/>
          <w:tab w:val="left" w:pos="1301"/>
          <w:tab w:val="left" w:pos="2754"/>
          <w:tab w:val="left" w:pos="5332"/>
          <w:tab w:val="left" w:pos="5850"/>
          <w:tab w:val="left" w:pos="6601"/>
          <w:tab w:val="left" w:pos="7649"/>
          <w:tab w:val="left" w:pos="8843"/>
        </w:tabs>
        <w:spacing w:line="240" w:lineRule="auto"/>
        <w:ind w:left="958" w:right="123"/>
        <w:rPr>
          <w:rFonts w:ascii="Times New Roman" w:hAnsi="Times New Roman"/>
          <w:sz w:val="24"/>
        </w:rPr>
      </w:pPr>
      <w:r>
        <w:rPr>
          <w:rFonts w:ascii="Times New Roman" w:hAnsi="Times New Roman"/>
          <w:sz w:val="24"/>
        </w:rPr>
        <w:t xml:space="preserve">-качеством функционирующих на базе школы детских общественных </w:t>
      </w:r>
      <w:r>
        <w:rPr>
          <w:rFonts w:ascii="Times New Roman" w:hAnsi="Times New Roman"/>
          <w:spacing w:val="-67"/>
          <w:sz w:val="24"/>
        </w:rPr>
        <w:t xml:space="preserve"> </w:t>
      </w:r>
      <w:r>
        <w:rPr>
          <w:rFonts w:ascii="Times New Roman" w:hAnsi="Times New Roman"/>
          <w:sz w:val="24"/>
        </w:rPr>
        <w:t>объединений;</w:t>
      </w:r>
    </w:p>
    <w:p w:rsidR="005A3A26" w:rsidRDefault="00D07349">
      <w:pPr>
        <w:numPr>
          <w:ilvl w:val="1"/>
          <w:numId w:val="494"/>
        </w:numPr>
        <w:tabs>
          <w:tab w:val="left" w:pos="1123"/>
        </w:tabs>
        <w:spacing w:line="317" w:lineRule="exact"/>
        <w:ind w:left="1122" w:firstLine="0"/>
        <w:rPr>
          <w:rFonts w:ascii="Times New Roman" w:hAnsi="Times New Roman"/>
          <w:sz w:val="24"/>
        </w:rPr>
      </w:pPr>
      <w:r>
        <w:rPr>
          <w:rFonts w:ascii="Times New Roman" w:hAnsi="Times New Roman"/>
          <w:spacing w:val="-1"/>
          <w:sz w:val="24"/>
        </w:rPr>
        <w:t>качеством</w:t>
      </w:r>
      <w:r>
        <w:rPr>
          <w:rFonts w:ascii="Times New Roman" w:hAnsi="Times New Roman"/>
          <w:spacing w:val="-15"/>
          <w:sz w:val="24"/>
        </w:rPr>
        <w:t xml:space="preserve"> </w:t>
      </w:r>
      <w:r>
        <w:rPr>
          <w:rFonts w:ascii="Times New Roman" w:hAnsi="Times New Roman"/>
          <w:sz w:val="24"/>
        </w:rPr>
        <w:t>проводимых</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школе</w:t>
      </w:r>
      <w:r>
        <w:rPr>
          <w:rFonts w:ascii="Times New Roman" w:hAnsi="Times New Roman"/>
          <w:spacing w:val="-14"/>
          <w:sz w:val="24"/>
        </w:rPr>
        <w:t xml:space="preserve"> </w:t>
      </w:r>
      <w:r>
        <w:rPr>
          <w:rFonts w:ascii="Times New Roman" w:hAnsi="Times New Roman"/>
          <w:sz w:val="24"/>
        </w:rPr>
        <w:t>экскурсий,</w:t>
      </w:r>
      <w:r>
        <w:rPr>
          <w:rFonts w:ascii="Times New Roman" w:hAnsi="Times New Roman"/>
          <w:spacing w:val="-17"/>
          <w:sz w:val="24"/>
        </w:rPr>
        <w:t xml:space="preserve"> </w:t>
      </w:r>
      <w:r>
        <w:rPr>
          <w:rFonts w:ascii="Times New Roman" w:hAnsi="Times New Roman"/>
          <w:sz w:val="24"/>
        </w:rPr>
        <w:t>походов;</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3"/>
          <w:sz w:val="24"/>
        </w:rPr>
        <w:t xml:space="preserve"> </w:t>
      </w:r>
      <w:r>
        <w:rPr>
          <w:rFonts w:ascii="Times New Roman" w:hAnsi="Times New Roman"/>
          <w:sz w:val="24"/>
        </w:rPr>
        <w:t>профориентационной</w:t>
      </w:r>
      <w:r>
        <w:rPr>
          <w:rFonts w:ascii="Times New Roman" w:hAnsi="Times New Roman"/>
          <w:spacing w:val="-14"/>
          <w:sz w:val="24"/>
        </w:rPr>
        <w:t xml:space="preserve"> </w:t>
      </w:r>
      <w:r>
        <w:rPr>
          <w:rFonts w:ascii="Times New Roman" w:hAnsi="Times New Roman"/>
          <w:sz w:val="24"/>
        </w:rPr>
        <w:t>работы</w:t>
      </w:r>
      <w:r>
        <w:rPr>
          <w:rFonts w:ascii="Times New Roman" w:hAnsi="Times New Roman"/>
          <w:spacing w:val="-12"/>
          <w:sz w:val="24"/>
        </w:rPr>
        <w:t xml:space="preserve"> </w:t>
      </w:r>
      <w:r>
        <w:rPr>
          <w:rFonts w:ascii="Times New Roman" w:hAnsi="Times New Roman"/>
          <w:sz w:val="24"/>
        </w:rPr>
        <w:t>школы;</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2"/>
          <w:sz w:val="24"/>
        </w:rPr>
        <w:t xml:space="preserve"> </w:t>
      </w:r>
      <w:r>
        <w:rPr>
          <w:rFonts w:ascii="Times New Roman" w:hAnsi="Times New Roman"/>
          <w:sz w:val="24"/>
        </w:rPr>
        <w:t>школьных</w:t>
      </w:r>
      <w:r>
        <w:rPr>
          <w:rFonts w:ascii="Times New Roman" w:hAnsi="Times New Roman"/>
          <w:spacing w:val="52"/>
          <w:sz w:val="24"/>
        </w:rPr>
        <w:t xml:space="preserve"> </w:t>
      </w:r>
      <w:r>
        <w:rPr>
          <w:rFonts w:ascii="Times New Roman" w:hAnsi="Times New Roman"/>
          <w:sz w:val="24"/>
        </w:rPr>
        <w:t>медиа;</w:t>
      </w:r>
    </w:p>
    <w:p w:rsidR="005A3A26" w:rsidRDefault="00D07349">
      <w:pPr>
        <w:numPr>
          <w:ilvl w:val="1"/>
          <w:numId w:val="494"/>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4"/>
          <w:sz w:val="24"/>
        </w:rPr>
        <w:t xml:space="preserve"> </w:t>
      </w:r>
      <w:r>
        <w:rPr>
          <w:rFonts w:ascii="Times New Roman" w:hAnsi="Times New Roman"/>
          <w:sz w:val="24"/>
        </w:rPr>
        <w:t>организации</w:t>
      </w:r>
      <w:r>
        <w:rPr>
          <w:rFonts w:ascii="Times New Roman" w:hAnsi="Times New Roman"/>
          <w:spacing w:val="-14"/>
          <w:sz w:val="24"/>
        </w:rPr>
        <w:t xml:space="preserve"> </w:t>
      </w:r>
      <w:r>
        <w:rPr>
          <w:rFonts w:ascii="Times New Roman" w:hAnsi="Times New Roman"/>
          <w:sz w:val="24"/>
        </w:rPr>
        <w:t>предметно-эстетической</w:t>
      </w:r>
      <w:r>
        <w:rPr>
          <w:rFonts w:ascii="Times New Roman" w:hAnsi="Times New Roman"/>
          <w:spacing w:val="-13"/>
          <w:sz w:val="24"/>
        </w:rPr>
        <w:t xml:space="preserve"> </w:t>
      </w:r>
      <w:r>
        <w:rPr>
          <w:rFonts w:ascii="Times New Roman" w:hAnsi="Times New Roman"/>
          <w:sz w:val="24"/>
        </w:rPr>
        <w:t>среды</w:t>
      </w:r>
      <w:r>
        <w:rPr>
          <w:rFonts w:ascii="Times New Roman" w:hAnsi="Times New Roman"/>
          <w:spacing w:val="-13"/>
          <w:sz w:val="24"/>
        </w:rPr>
        <w:t xml:space="preserve"> </w:t>
      </w:r>
      <w:r>
        <w:rPr>
          <w:rFonts w:ascii="Times New Roman" w:hAnsi="Times New Roman"/>
          <w:sz w:val="24"/>
        </w:rPr>
        <w:t>школы;</w:t>
      </w:r>
    </w:p>
    <w:p w:rsidR="005A3A26" w:rsidRDefault="00D07349">
      <w:pPr>
        <w:numPr>
          <w:ilvl w:val="1"/>
          <w:numId w:val="494"/>
        </w:numPr>
        <w:tabs>
          <w:tab w:val="left" w:pos="1123"/>
        </w:tabs>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4"/>
          <w:sz w:val="24"/>
        </w:rPr>
        <w:t xml:space="preserve"> </w:t>
      </w:r>
      <w:r>
        <w:rPr>
          <w:rFonts w:ascii="Times New Roman" w:hAnsi="Times New Roman"/>
          <w:sz w:val="24"/>
        </w:rPr>
        <w:t>взаимодействия</w:t>
      </w:r>
      <w:r>
        <w:rPr>
          <w:rFonts w:ascii="Times New Roman" w:hAnsi="Times New Roman"/>
          <w:spacing w:val="-14"/>
          <w:sz w:val="24"/>
        </w:rPr>
        <w:t xml:space="preserve"> </w:t>
      </w:r>
      <w:r>
        <w:rPr>
          <w:rFonts w:ascii="Times New Roman" w:hAnsi="Times New Roman"/>
          <w:sz w:val="24"/>
        </w:rPr>
        <w:t>школы</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семей</w:t>
      </w:r>
      <w:r>
        <w:rPr>
          <w:rFonts w:ascii="Times New Roman" w:hAnsi="Times New Roman"/>
          <w:spacing w:val="-13"/>
          <w:sz w:val="24"/>
        </w:rPr>
        <w:t xml:space="preserve"> </w:t>
      </w:r>
      <w:r>
        <w:rPr>
          <w:rFonts w:ascii="Times New Roman" w:hAnsi="Times New Roman"/>
          <w:sz w:val="24"/>
        </w:rPr>
        <w:t>школьников.</w:t>
      </w:r>
    </w:p>
    <w:p w:rsidR="005A3A26" w:rsidRDefault="00D07349">
      <w:pPr>
        <w:ind w:right="125" w:firstLine="566"/>
        <w:jc w:val="both"/>
        <w:rPr>
          <w:rFonts w:ascii="Times New Roman" w:hAnsi="Times New Roman"/>
          <w:sz w:val="24"/>
        </w:rPr>
      </w:pPr>
      <w:r>
        <w:rPr>
          <w:rFonts w:ascii="Times New Roman" w:hAnsi="Times New Roman"/>
          <w:sz w:val="24"/>
        </w:rPr>
        <w:t>Итогом самоанализа организуемой в школе воспитательной работы является</w:t>
      </w:r>
      <w:r>
        <w:rPr>
          <w:rFonts w:ascii="Times New Roman" w:hAnsi="Times New Roman"/>
          <w:spacing w:val="1"/>
          <w:sz w:val="24"/>
        </w:rPr>
        <w:t xml:space="preserve"> </w:t>
      </w:r>
      <w:r>
        <w:rPr>
          <w:rFonts w:ascii="Times New Roman" w:hAnsi="Times New Roman"/>
          <w:sz w:val="24"/>
        </w:rPr>
        <w:t>перечень выявленных проблем, над которыми предстоит работать педагогическому</w:t>
      </w:r>
      <w:r>
        <w:rPr>
          <w:rFonts w:ascii="Times New Roman" w:hAnsi="Times New Roman"/>
          <w:spacing w:val="1"/>
          <w:sz w:val="24"/>
        </w:rPr>
        <w:t xml:space="preserve"> </w:t>
      </w:r>
      <w:r>
        <w:rPr>
          <w:rFonts w:ascii="Times New Roman" w:hAnsi="Times New Roman"/>
          <w:sz w:val="24"/>
        </w:rPr>
        <w:t>коллективу,</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проект</w:t>
      </w:r>
      <w:r>
        <w:rPr>
          <w:rFonts w:ascii="Times New Roman" w:hAnsi="Times New Roman"/>
          <w:spacing w:val="-4"/>
          <w:sz w:val="24"/>
        </w:rPr>
        <w:t xml:space="preserve"> </w:t>
      </w:r>
      <w:r>
        <w:rPr>
          <w:rFonts w:ascii="Times New Roman" w:hAnsi="Times New Roman"/>
          <w:sz w:val="24"/>
        </w:rPr>
        <w:t>направленных</w:t>
      </w:r>
      <w:r>
        <w:rPr>
          <w:rFonts w:ascii="Times New Roman" w:hAnsi="Times New Roman"/>
          <w:spacing w:val="-5"/>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это</w:t>
      </w:r>
      <w:r>
        <w:rPr>
          <w:rFonts w:ascii="Times New Roman" w:hAnsi="Times New Roman"/>
          <w:spacing w:val="-2"/>
          <w:sz w:val="24"/>
        </w:rPr>
        <w:t xml:space="preserve"> </w:t>
      </w:r>
      <w:r>
        <w:rPr>
          <w:rFonts w:ascii="Times New Roman" w:hAnsi="Times New Roman"/>
          <w:sz w:val="24"/>
        </w:rPr>
        <w:t>управленческих</w:t>
      </w:r>
      <w:r>
        <w:rPr>
          <w:rFonts w:ascii="Times New Roman" w:hAnsi="Times New Roman"/>
          <w:spacing w:val="-1"/>
          <w:sz w:val="24"/>
        </w:rPr>
        <w:t xml:space="preserve"> </w:t>
      </w:r>
      <w:r>
        <w:rPr>
          <w:rFonts w:ascii="Times New Roman" w:hAnsi="Times New Roman"/>
          <w:sz w:val="24"/>
        </w:rPr>
        <w:t>решений.</w:t>
      </w:r>
    </w:p>
    <w:p w:rsidR="005A3A26" w:rsidRDefault="005A3A26">
      <w:pPr>
        <w:spacing w:before="8"/>
        <w:rPr>
          <w:rFonts w:ascii="Times New Roman" w:hAnsi="Times New Roman"/>
          <w:sz w:val="24"/>
        </w:rPr>
      </w:pPr>
    </w:p>
    <w:p w:rsidR="005A3A26" w:rsidRDefault="00D07349">
      <w:pPr>
        <w:pStyle w:val="10"/>
        <w:ind w:left="424"/>
        <w:rPr>
          <w:sz w:val="24"/>
        </w:rPr>
      </w:pPr>
      <w:r>
        <w:rPr>
          <w:sz w:val="24"/>
        </w:rPr>
        <w:t>Ожидаемые</w:t>
      </w:r>
      <w:r>
        <w:rPr>
          <w:spacing w:val="-12"/>
          <w:sz w:val="24"/>
        </w:rPr>
        <w:t xml:space="preserve"> </w:t>
      </w:r>
      <w:r>
        <w:rPr>
          <w:sz w:val="24"/>
        </w:rPr>
        <w:t>конечные</w:t>
      </w:r>
      <w:r>
        <w:rPr>
          <w:spacing w:val="-12"/>
          <w:sz w:val="24"/>
        </w:rPr>
        <w:t xml:space="preserve"> </w:t>
      </w:r>
      <w:r>
        <w:rPr>
          <w:sz w:val="24"/>
        </w:rPr>
        <w:t>результаты</w:t>
      </w:r>
    </w:p>
    <w:p w:rsidR="005A3A26" w:rsidRDefault="005A3A26">
      <w:pPr>
        <w:rPr>
          <w:rFonts w:ascii="Times New Roman" w:hAnsi="Times New Roman"/>
          <w:b/>
          <w:sz w:val="24"/>
        </w:rPr>
      </w:pPr>
    </w:p>
    <w:p w:rsidR="005A3A26" w:rsidRDefault="00D07349">
      <w:pPr>
        <w:numPr>
          <w:ilvl w:val="0"/>
          <w:numId w:val="495"/>
        </w:numPr>
        <w:tabs>
          <w:tab w:val="left" w:pos="1054"/>
        </w:tabs>
        <w:ind w:left="0" w:right="155" w:firstLine="0"/>
        <w:jc w:val="both"/>
        <w:rPr>
          <w:rFonts w:ascii="Times New Roman" w:hAnsi="Times New Roman"/>
          <w:sz w:val="24"/>
        </w:rPr>
      </w:pPr>
      <w:r>
        <w:rPr>
          <w:rFonts w:ascii="Times New Roman" w:hAnsi="Times New Roman"/>
          <w:sz w:val="24"/>
        </w:rPr>
        <w:t>Совершенствование</w:t>
      </w:r>
      <w:r>
        <w:rPr>
          <w:rFonts w:ascii="Times New Roman" w:hAnsi="Times New Roman"/>
          <w:spacing w:val="1"/>
          <w:sz w:val="24"/>
        </w:rPr>
        <w:t xml:space="preserve"> </w:t>
      </w:r>
      <w:r>
        <w:rPr>
          <w:rFonts w:ascii="Times New Roman" w:hAnsi="Times New Roman"/>
          <w:sz w:val="24"/>
        </w:rPr>
        <w:t>статуса</w:t>
      </w:r>
      <w:r>
        <w:rPr>
          <w:rFonts w:ascii="Times New Roman" w:hAnsi="Times New Roman"/>
          <w:spacing w:val="1"/>
          <w:sz w:val="24"/>
        </w:rPr>
        <w:t xml:space="preserve"> </w:t>
      </w:r>
      <w:r>
        <w:rPr>
          <w:rFonts w:ascii="Times New Roman" w:hAnsi="Times New Roman"/>
          <w:sz w:val="24"/>
        </w:rPr>
        <w:t>конкурентноспособного</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учреждения, обеспечивающего становление личности выпускника, способной при</w:t>
      </w:r>
      <w:r>
        <w:rPr>
          <w:rFonts w:ascii="Times New Roman" w:hAnsi="Times New Roman"/>
          <w:spacing w:val="1"/>
          <w:sz w:val="24"/>
        </w:rPr>
        <w:t xml:space="preserve"> </w:t>
      </w:r>
      <w:r>
        <w:rPr>
          <w:rFonts w:ascii="Times New Roman" w:hAnsi="Times New Roman"/>
          <w:sz w:val="24"/>
        </w:rPr>
        <w:t>любых</w:t>
      </w:r>
      <w:r>
        <w:rPr>
          <w:rFonts w:ascii="Times New Roman" w:hAnsi="Times New Roman"/>
          <w:spacing w:val="1"/>
          <w:sz w:val="24"/>
        </w:rPr>
        <w:t xml:space="preserve"> </w:t>
      </w:r>
      <w:r>
        <w:rPr>
          <w:rFonts w:ascii="Times New Roman" w:hAnsi="Times New Roman"/>
          <w:sz w:val="24"/>
        </w:rPr>
        <w:t>неблагоприятных</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сохранять</w:t>
      </w:r>
      <w:r>
        <w:rPr>
          <w:rFonts w:ascii="Times New Roman" w:hAnsi="Times New Roman"/>
          <w:spacing w:val="1"/>
          <w:sz w:val="24"/>
        </w:rPr>
        <w:t xml:space="preserve"> </w:t>
      </w:r>
      <w:r>
        <w:rPr>
          <w:rFonts w:ascii="Times New Roman" w:hAnsi="Times New Roman"/>
          <w:sz w:val="24"/>
        </w:rPr>
        <w:t>уважение</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другу,</w:t>
      </w:r>
      <w:r>
        <w:rPr>
          <w:rFonts w:ascii="Times New Roman" w:hAnsi="Times New Roman"/>
          <w:spacing w:val="1"/>
          <w:sz w:val="24"/>
        </w:rPr>
        <w:t xml:space="preserve"> </w:t>
      </w:r>
      <w:r>
        <w:rPr>
          <w:rFonts w:ascii="Times New Roman" w:hAnsi="Times New Roman"/>
          <w:sz w:val="24"/>
        </w:rPr>
        <w:t>взаимопонимание,</w:t>
      </w:r>
      <w:r>
        <w:rPr>
          <w:rFonts w:ascii="Times New Roman" w:hAnsi="Times New Roman"/>
          <w:spacing w:val="1"/>
          <w:sz w:val="24"/>
        </w:rPr>
        <w:t xml:space="preserve"> </w:t>
      </w:r>
      <w:r>
        <w:rPr>
          <w:rFonts w:ascii="Times New Roman" w:hAnsi="Times New Roman"/>
          <w:sz w:val="24"/>
        </w:rPr>
        <w:t>стремление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взаимодействию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71"/>
          <w:sz w:val="24"/>
        </w:rPr>
        <w:t xml:space="preserve"> </w:t>
      </w:r>
      <w:r>
        <w:rPr>
          <w:rFonts w:ascii="Times New Roman" w:hAnsi="Times New Roman"/>
          <w:sz w:val="24"/>
        </w:rPr>
        <w:t>русской</w:t>
      </w:r>
      <w:r>
        <w:rPr>
          <w:rFonts w:ascii="Times New Roman" w:hAnsi="Times New Roman"/>
          <w:spacing w:val="1"/>
          <w:sz w:val="24"/>
        </w:rPr>
        <w:t xml:space="preserve"> </w:t>
      </w:r>
      <w:r>
        <w:rPr>
          <w:rFonts w:ascii="Times New Roman" w:hAnsi="Times New Roman"/>
          <w:sz w:val="24"/>
        </w:rPr>
        <w:t>православной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расширение</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посредством</w:t>
      </w:r>
      <w:r>
        <w:rPr>
          <w:rFonts w:ascii="Times New Roman" w:hAnsi="Times New Roman"/>
          <w:spacing w:val="1"/>
          <w:sz w:val="24"/>
        </w:rPr>
        <w:t xml:space="preserve"> </w:t>
      </w:r>
      <w:r>
        <w:rPr>
          <w:rFonts w:ascii="Times New Roman" w:hAnsi="Times New Roman"/>
          <w:sz w:val="24"/>
        </w:rPr>
        <w:t>интеграции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партнерами,</w:t>
      </w:r>
      <w:r>
        <w:rPr>
          <w:rFonts w:ascii="Times New Roman" w:hAnsi="Times New Roman"/>
          <w:spacing w:val="-2"/>
          <w:sz w:val="24"/>
        </w:rPr>
        <w:t xml:space="preserve"> </w:t>
      </w:r>
      <w:r>
        <w:rPr>
          <w:rFonts w:ascii="Times New Roman" w:hAnsi="Times New Roman"/>
          <w:sz w:val="24"/>
        </w:rPr>
        <w:t>системой</w:t>
      </w:r>
      <w:r>
        <w:rPr>
          <w:rFonts w:ascii="Times New Roman" w:hAnsi="Times New Roman"/>
          <w:spacing w:val="-3"/>
          <w:sz w:val="24"/>
        </w:rPr>
        <w:t xml:space="preserve"> </w:t>
      </w:r>
      <w:r>
        <w:rPr>
          <w:rFonts w:ascii="Times New Roman" w:hAnsi="Times New Roman"/>
          <w:sz w:val="24"/>
        </w:rPr>
        <w:t>дополнительного</w:t>
      </w:r>
      <w:r>
        <w:rPr>
          <w:rFonts w:ascii="Times New Roman" w:hAnsi="Times New Roman"/>
          <w:spacing w:val="-2"/>
          <w:sz w:val="24"/>
        </w:rPr>
        <w:t xml:space="preserve"> </w:t>
      </w:r>
      <w:r>
        <w:rPr>
          <w:rFonts w:ascii="Times New Roman" w:hAnsi="Times New Roman"/>
          <w:sz w:val="24"/>
        </w:rPr>
        <w:t>образования.</w:t>
      </w:r>
    </w:p>
    <w:p w:rsidR="005A3A26" w:rsidRDefault="005A3A26">
      <w:pPr>
        <w:spacing w:before="5"/>
        <w:jc w:val="both"/>
        <w:rPr>
          <w:rFonts w:ascii="Times New Roman" w:hAnsi="Times New Roman"/>
          <w:sz w:val="24"/>
        </w:rPr>
      </w:pPr>
    </w:p>
    <w:p w:rsidR="005A3A26" w:rsidRDefault="00D07349">
      <w:pPr>
        <w:numPr>
          <w:ilvl w:val="0"/>
          <w:numId w:val="495"/>
        </w:numPr>
        <w:tabs>
          <w:tab w:val="left" w:pos="703"/>
        </w:tabs>
        <w:ind w:left="702" w:hanging="282"/>
        <w:jc w:val="both"/>
        <w:rPr>
          <w:rFonts w:ascii="Times New Roman" w:hAnsi="Times New Roman"/>
          <w:sz w:val="24"/>
        </w:rPr>
      </w:pPr>
      <w:r>
        <w:rPr>
          <w:rFonts w:ascii="Times New Roman" w:hAnsi="Times New Roman"/>
          <w:sz w:val="24"/>
        </w:rPr>
        <w:t>Введение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практику</w:t>
      </w:r>
      <w:r>
        <w:rPr>
          <w:rFonts w:ascii="Times New Roman" w:hAnsi="Times New Roman"/>
          <w:spacing w:val="-10"/>
          <w:sz w:val="24"/>
        </w:rPr>
        <w:t xml:space="preserve"> </w:t>
      </w:r>
      <w:r>
        <w:rPr>
          <w:rFonts w:ascii="Times New Roman" w:hAnsi="Times New Roman"/>
          <w:sz w:val="24"/>
        </w:rPr>
        <w:t>новых</w:t>
      </w:r>
      <w:r>
        <w:rPr>
          <w:rFonts w:ascii="Times New Roman" w:hAnsi="Times New Roman"/>
          <w:spacing w:val="-9"/>
          <w:sz w:val="24"/>
        </w:rPr>
        <w:t xml:space="preserve"> </w:t>
      </w:r>
      <w:r>
        <w:rPr>
          <w:rFonts w:ascii="Times New Roman" w:hAnsi="Times New Roman"/>
          <w:sz w:val="24"/>
        </w:rPr>
        <w:t>форм</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методов</w:t>
      </w:r>
      <w:r>
        <w:rPr>
          <w:rFonts w:ascii="Times New Roman" w:hAnsi="Times New Roman"/>
          <w:spacing w:val="-9"/>
          <w:sz w:val="24"/>
        </w:rPr>
        <w:t xml:space="preserve"> </w:t>
      </w:r>
      <w:r>
        <w:rPr>
          <w:rFonts w:ascii="Times New Roman" w:hAnsi="Times New Roman"/>
          <w:sz w:val="24"/>
        </w:rPr>
        <w:t>духовно-нравственного</w:t>
      </w:r>
      <w:r>
        <w:rPr>
          <w:rFonts w:ascii="Times New Roman" w:hAnsi="Times New Roman"/>
          <w:spacing w:val="-6"/>
          <w:sz w:val="24"/>
        </w:rPr>
        <w:t xml:space="preserve"> </w:t>
      </w:r>
      <w:r>
        <w:rPr>
          <w:rFonts w:ascii="Times New Roman" w:hAnsi="Times New Roman"/>
          <w:sz w:val="24"/>
        </w:rPr>
        <w:t>воспитания.</w:t>
      </w:r>
    </w:p>
    <w:p w:rsidR="005A3A26" w:rsidRDefault="00D07349">
      <w:pPr>
        <w:tabs>
          <w:tab w:val="left" w:pos="1108"/>
        </w:tabs>
        <w:spacing w:before="66"/>
        <w:ind w:left="421" w:right="151"/>
        <w:jc w:val="both"/>
        <w:rPr>
          <w:rFonts w:ascii="Times New Roman" w:hAnsi="Times New Roman"/>
          <w:sz w:val="24"/>
        </w:rPr>
      </w:pPr>
      <w:r>
        <w:rPr>
          <w:rFonts w:ascii="Times New Roman" w:hAnsi="Times New Roman"/>
          <w:sz w:val="24"/>
        </w:rPr>
        <w:t>3. Совершенствование</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
          <w:sz w:val="24"/>
        </w:rPr>
        <w:t xml:space="preserve"> </w:t>
      </w:r>
      <w:r>
        <w:rPr>
          <w:rFonts w:ascii="Times New Roman" w:hAnsi="Times New Roman"/>
          <w:sz w:val="24"/>
        </w:rPr>
        <w:t>социально–педагогической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обеспечивающей</w:t>
      </w:r>
      <w:r>
        <w:rPr>
          <w:rFonts w:ascii="Times New Roman" w:hAnsi="Times New Roman"/>
          <w:spacing w:val="1"/>
          <w:sz w:val="24"/>
        </w:rPr>
        <w:t xml:space="preserve"> </w:t>
      </w:r>
      <w:r>
        <w:rPr>
          <w:rFonts w:ascii="Times New Roman" w:hAnsi="Times New Roman"/>
          <w:sz w:val="24"/>
        </w:rPr>
        <w:t>снижение</w:t>
      </w:r>
      <w:r>
        <w:rPr>
          <w:rFonts w:ascii="Times New Roman" w:hAnsi="Times New Roman"/>
          <w:spacing w:val="1"/>
          <w:sz w:val="24"/>
        </w:rPr>
        <w:t xml:space="preserve"> </w:t>
      </w:r>
      <w:r>
        <w:rPr>
          <w:rFonts w:ascii="Times New Roman" w:hAnsi="Times New Roman"/>
          <w:sz w:val="24"/>
        </w:rPr>
        <w:t>факторов</w:t>
      </w:r>
      <w:r>
        <w:rPr>
          <w:rFonts w:ascii="Times New Roman" w:hAnsi="Times New Roman"/>
          <w:spacing w:val="1"/>
          <w:sz w:val="24"/>
        </w:rPr>
        <w:t xml:space="preserve"> </w:t>
      </w:r>
      <w:r>
        <w:rPr>
          <w:rFonts w:ascii="Times New Roman" w:hAnsi="Times New Roman"/>
          <w:sz w:val="24"/>
        </w:rPr>
        <w:t>«риска»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асоциального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внедрение</w:t>
      </w:r>
      <w:r>
        <w:rPr>
          <w:rFonts w:ascii="Times New Roman" w:hAnsi="Times New Roman"/>
          <w:spacing w:val="1"/>
          <w:sz w:val="24"/>
        </w:rPr>
        <w:t xml:space="preserve"> </w:t>
      </w:r>
      <w:r>
        <w:rPr>
          <w:rFonts w:ascii="Times New Roman" w:hAnsi="Times New Roman"/>
          <w:sz w:val="24"/>
        </w:rPr>
        <w:t>современных</w:t>
      </w:r>
      <w:r>
        <w:rPr>
          <w:rFonts w:ascii="Times New Roman" w:hAnsi="Times New Roman"/>
          <w:spacing w:val="1"/>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технологий,</w:t>
      </w:r>
      <w:r>
        <w:rPr>
          <w:rFonts w:ascii="Times New Roman" w:hAnsi="Times New Roman"/>
          <w:spacing w:val="1"/>
          <w:sz w:val="24"/>
        </w:rPr>
        <w:t xml:space="preserve"> </w:t>
      </w:r>
      <w:r>
        <w:rPr>
          <w:rFonts w:ascii="Times New Roman" w:hAnsi="Times New Roman"/>
          <w:sz w:val="24"/>
        </w:rPr>
        <w:t>применение</w:t>
      </w:r>
      <w:r>
        <w:rPr>
          <w:rFonts w:ascii="Times New Roman" w:hAnsi="Times New Roman"/>
          <w:spacing w:val="1"/>
          <w:sz w:val="24"/>
        </w:rPr>
        <w:t xml:space="preserve"> </w:t>
      </w:r>
      <w:r>
        <w:rPr>
          <w:rFonts w:ascii="Times New Roman" w:hAnsi="Times New Roman"/>
          <w:sz w:val="24"/>
        </w:rPr>
        <w:t>эффективных</w:t>
      </w:r>
      <w:r>
        <w:rPr>
          <w:rFonts w:ascii="Times New Roman" w:hAnsi="Times New Roman"/>
          <w:spacing w:val="1"/>
          <w:sz w:val="24"/>
        </w:rPr>
        <w:t xml:space="preserve"> </w:t>
      </w:r>
      <w:r>
        <w:rPr>
          <w:rFonts w:ascii="Times New Roman" w:hAnsi="Times New Roman"/>
          <w:sz w:val="24"/>
        </w:rPr>
        <w:t>механизмов</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духовно-нравственных</w:t>
      </w:r>
      <w:r>
        <w:rPr>
          <w:rFonts w:ascii="Times New Roman" w:hAnsi="Times New Roman"/>
          <w:spacing w:val="-4"/>
          <w:sz w:val="24"/>
        </w:rPr>
        <w:t xml:space="preserve"> </w:t>
      </w:r>
      <w:r>
        <w:rPr>
          <w:rFonts w:ascii="Times New Roman" w:hAnsi="Times New Roman"/>
          <w:sz w:val="24"/>
        </w:rPr>
        <w:t>принципов</w:t>
      </w:r>
      <w:r>
        <w:rPr>
          <w:rFonts w:ascii="Times New Roman" w:hAnsi="Times New Roman"/>
          <w:spacing w:val="-2"/>
          <w:sz w:val="24"/>
        </w:rPr>
        <w:t xml:space="preserve"> </w:t>
      </w:r>
      <w:r>
        <w:rPr>
          <w:rFonts w:ascii="Times New Roman" w:hAnsi="Times New Roman"/>
          <w:sz w:val="24"/>
        </w:rPr>
        <w:t>воспитания.</w:t>
      </w:r>
    </w:p>
    <w:p w:rsidR="005A3A26" w:rsidRDefault="00D07349">
      <w:pPr>
        <w:numPr>
          <w:ilvl w:val="0"/>
          <w:numId w:val="495"/>
        </w:numPr>
        <w:tabs>
          <w:tab w:val="left" w:pos="745"/>
        </w:tabs>
        <w:ind w:left="392" w:right="127" w:firstLine="0"/>
        <w:jc w:val="both"/>
        <w:rPr>
          <w:rFonts w:ascii="Times New Roman" w:hAnsi="Times New Roman"/>
          <w:sz w:val="24"/>
        </w:rPr>
      </w:pPr>
      <w:r>
        <w:rPr>
          <w:rFonts w:ascii="Times New Roman" w:hAnsi="Times New Roman"/>
          <w:sz w:val="24"/>
        </w:rPr>
        <w:t>Создание в школе единого воспитательного пространства, главной ценностью</w:t>
      </w:r>
      <w:r>
        <w:rPr>
          <w:rFonts w:ascii="Times New Roman" w:hAnsi="Times New Roman"/>
          <w:spacing w:val="1"/>
          <w:sz w:val="24"/>
        </w:rPr>
        <w:t xml:space="preserve"> </w:t>
      </w:r>
      <w:r>
        <w:rPr>
          <w:rFonts w:ascii="Times New Roman" w:hAnsi="Times New Roman"/>
          <w:sz w:val="24"/>
        </w:rPr>
        <w:t>которого</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личность</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приобщение</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истинным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нового</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1"/>
          <w:sz w:val="24"/>
        </w:rPr>
        <w:t xml:space="preserve"> </w:t>
      </w:r>
      <w:r>
        <w:rPr>
          <w:rFonts w:ascii="Times New Roman" w:hAnsi="Times New Roman"/>
          <w:sz w:val="24"/>
        </w:rPr>
        <w:t>ориентированного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любых</w:t>
      </w:r>
      <w:r>
        <w:rPr>
          <w:rFonts w:ascii="Times New Roman" w:hAnsi="Times New Roman"/>
          <w:spacing w:val="1"/>
          <w:sz w:val="24"/>
        </w:rPr>
        <w:t xml:space="preserve"> </w:t>
      </w:r>
      <w:r>
        <w:rPr>
          <w:rFonts w:ascii="Times New Roman" w:hAnsi="Times New Roman"/>
          <w:sz w:val="24"/>
        </w:rPr>
        <w:t>неблагоприятных</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сохранять</w:t>
      </w:r>
      <w:r>
        <w:rPr>
          <w:rFonts w:ascii="Times New Roman" w:hAnsi="Times New Roman"/>
          <w:spacing w:val="1"/>
          <w:sz w:val="24"/>
        </w:rPr>
        <w:t xml:space="preserve"> </w:t>
      </w:r>
      <w:r>
        <w:rPr>
          <w:rFonts w:ascii="Times New Roman" w:hAnsi="Times New Roman"/>
          <w:sz w:val="24"/>
        </w:rPr>
        <w:t>уважение</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другу,</w:t>
      </w:r>
      <w:r>
        <w:rPr>
          <w:rFonts w:ascii="Times New Roman" w:hAnsi="Times New Roman"/>
          <w:spacing w:val="1"/>
          <w:sz w:val="24"/>
        </w:rPr>
        <w:t xml:space="preserve"> </w:t>
      </w:r>
      <w:r>
        <w:rPr>
          <w:rFonts w:ascii="Times New Roman" w:hAnsi="Times New Roman"/>
          <w:sz w:val="24"/>
        </w:rPr>
        <w:t>взаимопонимание,</w:t>
      </w:r>
      <w:r>
        <w:rPr>
          <w:rFonts w:ascii="Times New Roman" w:hAnsi="Times New Roman"/>
          <w:spacing w:val="-67"/>
          <w:sz w:val="24"/>
        </w:rPr>
        <w:t xml:space="preserve"> </w:t>
      </w:r>
      <w:r>
        <w:rPr>
          <w:rFonts w:ascii="Times New Roman" w:hAnsi="Times New Roman"/>
          <w:sz w:val="24"/>
        </w:rPr>
        <w:t>стремление</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взаимодействию</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традициях русской</w:t>
      </w:r>
      <w:r>
        <w:rPr>
          <w:rFonts w:ascii="Times New Roman" w:hAnsi="Times New Roman"/>
          <w:spacing w:val="-2"/>
          <w:sz w:val="24"/>
        </w:rPr>
        <w:t xml:space="preserve"> </w:t>
      </w:r>
      <w:r>
        <w:rPr>
          <w:rFonts w:ascii="Times New Roman" w:hAnsi="Times New Roman"/>
          <w:sz w:val="24"/>
        </w:rPr>
        <w:t>культуры.</w:t>
      </w:r>
    </w:p>
    <w:p w:rsidR="005A3A26" w:rsidRDefault="005A3A26">
      <w:pPr>
        <w:tabs>
          <w:tab w:val="left" w:pos="745"/>
        </w:tabs>
        <w:ind w:right="127"/>
        <w:jc w:val="both"/>
        <w:rPr>
          <w:rFonts w:ascii="Times New Roman" w:hAnsi="Times New Roman"/>
          <w:sz w:val="24"/>
        </w:rPr>
      </w:pPr>
    </w:p>
    <w:p w:rsidR="005A3A26" w:rsidRDefault="005A3A26">
      <w:pPr>
        <w:tabs>
          <w:tab w:val="left" w:pos="745"/>
        </w:tabs>
        <w:ind w:right="127"/>
        <w:jc w:val="both"/>
        <w:rPr>
          <w:rFonts w:ascii="Times New Roman" w:hAnsi="Times New Roman"/>
          <w:sz w:val="24"/>
        </w:rPr>
      </w:pPr>
    </w:p>
    <w:p w:rsidR="005A3A26" w:rsidRDefault="005A3A26">
      <w:pPr>
        <w:tabs>
          <w:tab w:val="left" w:pos="745"/>
        </w:tabs>
        <w:ind w:right="127"/>
        <w:jc w:val="both"/>
        <w:rPr>
          <w:rFonts w:ascii="Times New Roman" w:hAnsi="Times New Roman"/>
          <w:sz w:val="24"/>
        </w:rPr>
      </w:pPr>
    </w:p>
    <w:p w:rsidR="005A3A26" w:rsidRDefault="005A3A26">
      <w:pPr>
        <w:tabs>
          <w:tab w:val="left" w:pos="745"/>
        </w:tabs>
        <w:ind w:right="127"/>
        <w:jc w:val="both"/>
        <w:rPr>
          <w:rFonts w:ascii="Times New Roman" w:hAnsi="Times New Roman"/>
          <w:sz w:val="24"/>
        </w:rPr>
      </w:pPr>
    </w:p>
    <w:p w:rsidR="005A3A26" w:rsidRDefault="00D07349">
      <w:pPr>
        <w:jc w:val="center"/>
        <w:rPr>
          <w:rFonts w:ascii="Times New Roman" w:hAnsi="Times New Roman"/>
          <w:b/>
          <w:sz w:val="36"/>
        </w:rPr>
      </w:pPr>
      <w:r>
        <w:rPr>
          <w:rFonts w:ascii="Times New Roman" w:hAnsi="Times New Roman"/>
          <w:b/>
          <w:sz w:val="36"/>
        </w:rPr>
        <w:t>Календарный план воспитательной работы на 2024-2025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1"/>
        <w:gridCol w:w="6709"/>
      </w:tblGrid>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b/>
                <w:sz w:val="24"/>
              </w:rPr>
            </w:pPr>
            <w:r>
              <w:rPr>
                <w:rFonts w:ascii="Times New Roman" w:hAnsi="Times New Roman"/>
                <w:b/>
                <w:sz w:val="24"/>
              </w:rPr>
              <w:t xml:space="preserve">Модуль </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b/>
                <w:sz w:val="24"/>
              </w:rPr>
            </w:pPr>
            <w:r>
              <w:rPr>
                <w:rFonts w:ascii="Times New Roman" w:hAnsi="Times New Roman"/>
                <w:b/>
                <w:sz w:val="24"/>
              </w:rPr>
              <w:t>Уровень ООО 5-9</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I  полугодие</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Сентябрь «Месячник безопасности»</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numPr>
                <w:ilvl w:val="0"/>
                <w:numId w:val="496"/>
              </w:numPr>
              <w:contextualSpacing/>
              <w:rPr>
                <w:rFonts w:ascii="Times New Roman" w:hAnsi="Times New Roman"/>
                <w:sz w:val="24"/>
              </w:rPr>
            </w:pPr>
            <w:r>
              <w:rPr>
                <w:rFonts w:ascii="Times New Roman" w:hAnsi="Times New Roman"/>
                <w:sz w:val="24"/>
              </w:rPr>
              <w:t>Торжественная линейка «Здравствуй школа»</w:t>
            </w:r>
          </w:p>
          <w:p w:rsidR="005A3A26" w:rsidRDefault="00D07349">
            <w:pPr>
              <w:numPr>
                <w:ilvl w:val="0"/>
                <w:numId w:val="496"/>
              </w:numPr>
              <w:contextualSpacing/>
              <w:rPr>
                <w:rFonts w:ascii="Times New Roman" w:hAnsi="Times New Roman"/>
                <w:sz w:val="24"/>
              </w:rPr>
            </w:pPr>
            <w:r>
              <w:rPr>
                <w:rFonts w:ascii="Times New Roman" w:hAnsi="Times New Roman"/>
                <w:sz w:val="24"/>
              </w:rPr>
              <w:t>«День Здоровья»</w:t>
            </w:r>
          </w:p>
          <w:p w:rsidR="005A3A26" w:rsidRDefault="00D07349">
            <w:pPr>
              <w:numPr>
                <w:ilvl w:val="0"/>
                <w:numId w:val="496"/>
              </w:numPr>
              <w:contextualSpacing/>
              <w:rPr>
                <w:rFonts w:ascii="Times New Roman" w:hAnsi="Times New Roman"/>
                <w:sz w:val="24"/>
              </w:rPr>
            </w:pPr>
            <w:r>
              <w:rPr>
                <w:rFonts w:ascii="Times New Roman" w:hAnsi="Times New Roman"/>
                <w:sz w:val="24"/>
              </w:rPr>
              <w:t>Месячник безопасности (мероприятия по профилактике ДДТТ, пожарной безопасности, экстремизма, терроризма, разработка схемы-маршрута «Дом – школа – дом», учебно-тренировочная эвакуация учащихся из здания)</w:t>
            </w:r>
          </w:p>
          <w:p w:rsidR="005A3A26" w:rsidRDefault="00D07349">
            <w:pPr>
              <w:numPr>
                <w:ilvl w:val="0"/>
                <w:numId w:val="496"/>
              </w:numPr>
              <w:contextualSpacing/>
              <w:rPr>
                <w:rFonts w:ascii="Times New Roman" w:hAnsi="Times New Roman"/>
                <w:sz w:val="24"/>
              </w:rPr>
            </w:pPr>
            <w:r>
              <w:rPr>
                <w:rFonts w:ascii="Times New Roman" w:hAnsi="Times New Roman"/>
                <w:sz w:val="24"/>
              </w:rPr>
              <w:t>Выставка «Природа и фантазия»</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numPr>
                <w:ilvl w:val="0"/>
                <w:numId w:val="497"/>
              </w:numPr>
              <w:ind w:left="-23" w:firstLine="23"/>
              <w:contextualSpacing/>
              <w:rPr>
                <w:rFonts w:ascii="Times New Roman" w:hAnsi="Times New Roman"/>
                <w:sz w:val="24"/>
              </w:rPr>
            </w:pPr>
            <w:r>
              <w:rPr>
                <w:rFonts w:ascii="Times New Roman" w:hAnsi="Times New Roman"/>
                <w:sz w:val="24"/>
              </w:rPr>
              <w:t>Уроки в рамках «Недели безопасности» (1 неделя)</w:t>
            </w:r>
          </w:p>
          <w:p w:rsidR="005A3A26" w:rsidRDefault="00D07349">
            <w:pPr>
              <w:numPr>
                <w:ilvl w:val="0"/>
                <w:numId w:val="497"/>
              </w:numPr>
              <w:ind w:left="0" w:firstLine="79"/>
              <w:contextualSpacing/>
              <w:rPr>
                <w:rFonts w:ascii="Times New Roman" w:hAnsi="Times New Roman"/>
                <w:sz w:val="24"/>
              </w:rPr>
            </w:pPr>
            <w:r>
              <w:rPr>
                <w:rFonts w:ascii="Times New Roman" w:hAnsi="Times New Roman"/>
                <w:sz w:val="24"/>
              </w:rPr>
              <w:t>Международный день распространения грамотности. Игра «Интеллектуалы» (8 –е классы проводят в начальной школе) (2 неделя)</w:t>
            </w:r>
          </w:p>
          <w:p w:rsidR="005A3A26" w:rsidRDefault="00D07349">
            <w:pPr>
              <w:numPr>
                <w:ilvl w:val="0"/>
                <w:numId w:val="497"/>
              </w:numPr>
              <w:ind w:left="0" w:firstLine="79"/>
              <w:contextualSpacing/>
              <w:rPr>
                <w:rFonts w:ascii="Times New Roman" w:hAnsi="Times New Roman"/>
                <w:sz w:val="24"/>
              </w:rPr>
            </w:pPr>
            <w:r>
              <w:rPr>
                <w:rFonts w:ascii="Times New Roman" w:hAnsi="Times New Roman"/>
                <w:sz w:val="24"/>
              </w:rPr>
              <w:t>День солидарности в борьбе с терроризмом. (3 сентября) Оформление листовки к Международному дню Мира (3 неделя)</w:t>
            </w:r>
          </w:p>
          <w:p w:rsidR="005A3A26" w:rsidRDefault="00D07349">
            <w:pPr>
              <w:numPr>
                <w:ilvl w:val="0"/>
                <w:numId w:val="497"/>
              </w:numPr>
              <w:ind w:left="0" w:firstLine="79"/>
              <w:contextualSpacing/>
              <w:rPr>
                <w:rFonts w:ascii="Times New Roman" w:hAnsi="Times New Roman"/>
                <w:sz w:val="24"/>
              </w:rPr>
            </w:pPr>
            <w:r>
              <w:rPr>
                <w:rFonts w:ascii="Times New Roman" w:hAnsi="Times New Roman"/>
                <w:sz w:val="24"/>
              </w:rPr>
              <w:t>Всемирный день моря. Конкурс песен «Морские мотивы»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numPr>
                <w:ilvl w:val="0"/>
                <w:numId w:val="498"/>
              </w:numPr>
              <w:contextualSpacing/>
              <w:rPr>
                <w:rFonts w:ascii="Times New Roman" w:hAnsi="Times New Roman"/>
                <w:sz w:val="24"/>
              </w:rPr>
            </w:pPr>
            <w:r>
              <w:rPr>
                <w:rFonts w:ascii="Times New Roman" w:hAnsi="Times New Roman"/>
                <w:sz w:val="24"/>
              </w:rPr>
              <w:t>Выборы президента школы</w:t>
            </w:r>
          </w:p>
          <w:p w:rsidR="005A3A26" w:rsidRDefault="00D07349">
            <w:pPr>
              <w:numPr>
                <w:ilvl w:val="0"/>
                <w:numId w:val="498"/>
              </w:numPr>
              <w:contextualSpacing/>
              <w:rPr>
                <w:rFonts w:ascii="Times New Roman" w:hAnsi="Times New Roman"/>
                <w:sz w:val="24"/>
              </w:rPr>
            </w:pPr>
            <w:r>
              <w:rPr>
                <w:rFonts w:ascii="Times New Roman" w:hAnsi="Times New Roman"/>
                <w:sz w:val="24"/>
              </w:rPr>
              <w:t>Выборы актива класса</w:t>
            </w:r>
          </w:p>
          <w:p w:rsidR="005A3A26" w:rsidRDefault="00D07349">
            <w:pPr>
              <w:numPr>
                <w:ilvl w:val="0"/>
                <w:numId w:val="498"/>
              </w:numPr>
              <w:contextualSpacing/>
              <w:rPr>
                <w:rFonts w:ascii="Times New Roman" w:hAnsi="Times New Roman"/>
                <w:sz w:val="24"/>
              </w:rPr>
            </w:pPr>
            <w:r>
              <w:rPr>
                <w:rFonts w:ascii="Times New Roman" w:hAnsi="Times New Roman"/>
                <w:sz w:val="24"/>
              </w:rPr>
              <w:t>Заседания советов органов детского самоуправления</w:t>
            </w:r>
          </w:p>
          <w:p w:rsidR="005A3A26" w:rsidRDefault="00D07349">
            <w:pPr>
              <w:numPr>
                <w:ilvl w:val="0"/>
                <w:numId w:val="498"/>
              </w:numPr>
              <w:contextualSpacing/>
              <w:rPr>
                <w:rFonts w:ascii="Times New Roman" w:hAnsi="Times New Roman"/>
                <w:sz w:val="24"/>
              </w:rPr>
            </w:pPr>
            <w:r>
              <w:rPr>
                <w:rFonts w:ascii="Times New Roman" w:hAnsi="Times New Roman"/>
                <w:sz w:val="24"/>
              </w:rPr>
              <w:t>Проверка классных уголков, их функционирование (Безопасность, листовка к Международному дню Мира, профориентация)</w:t>
            </w:r>
          </w:p>
          <w:p w:rsidR="005A3A26" w:rsidRDefault="00D07349">
            <w:pPr>
              <w:numPr>
                <w:ilvl w:val="0"/>
                <w:numId w:val="498"/>
              </w:numPr>
              <w:contextualSpacing/>
              <w:rPr>
                <w:rFonts w:ascii="Times New Roman" w:hAnsi="Times New Roman"/>
                <w:sz w:val="24"/>
              </w:rPr>
            </w:pPr>
            <w:r>
              <w:rPr>
                <w:rFonts w:ascii="Times New Roman" w:hAnsi="Times New Roman"/>
                <w:sz w:val="24"/>
              </w:rPr>
              <w:t xml:space="preserve">Делегирование обучающихся для работы в штабе Движения первых </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Оформление уголка по профориентации «Профессия и учебный предмет»</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Посещение семей учащихся</w:t>
            </w:r>
          </w:p>
          <w:p w:rsidR="005A3A26" w:rsidRDefault="00D07349">
            <w:pPr>
              <w:rPr>
                <w:rFonts w:ascii="Times New Roman" w:hAnsi="Times New Roman"/>
                <w:sz w:val="24"/>
              </w:rPr>
            </w:pPr>
            <w:r>
              <w:rPr>
                <w:rFonts w:ascii="Times New Roman" w:hAnsi="Times New Roman"/>
                <w:sz w:val="24"/>
              </w:rPr>
              <w:t>Контроль над посещением учащимися кружков, секций, консультаций по предметам, курсов по выбору.</w:t>
            </w:r>
          </w:p>
          <w:p w:rsidR="005A3A26" w:rsidRDefault="00D07349">
            <w:pPr>
              <w:rPr>
                <w:rFonts w:ascii="Times New Roman" w:hAnsi="Times New Roman"/>
                <w:sz w:val="24"/>
              </w:rPr>
            </w:pPr>
            <w:r>
              <w:rPr>
                <w:rFonts w:ascii="Times New Roman" w:hAnsi="Times New Roman"/>
                <w:sz w:val="24"/>
              </w:rPr>
              <w:t>Составление социального паспорта класса</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Октябрь «Месячник экологических знаний и Пожилого человека»</w:t>
            </w:r>
          </w:p>
        </w:tc>
      </w:tr>
      <w:tr w:rsidR="005A3A26">
        <w:tc>
          <w:tcPr>
            <w:tcW w:w="33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Акция «Поздравь учителя»</w:t>
            </w:r>
          </w:p>
          <w:p w:rsidR="005A3A26" w:rsidRDefault="00D07349">
            <w:pPr>
              <w:rPr>
                <w:rFonts w:ascii="Times New Roman" w:hAnsi="Times New Roman"/>
                <w:sz w:val="24"/>
              </w:rPr>
            </w:pPr>
            <w:r>
              <w:rPr>
                <w:rFonts w:ascii="Times New Roman" w:hAnsi="Times New Roman"/>
                <w:sz w:val="24"/>
              </w:rPr>
              <w:t>Праздничный концерт к Дню учителя</w:t>
            </w:r>
          </w:p>
          <w:p w:rsidR="005A3A26" w:rsidRDefault="00D07349">
            <w:pPr>
              <w:rPr>
                <w:rFonts w:ascii="Times New Roman" w:hAnsi="Times New Roman"/>
                <w:sz w:val="24"/>
              </w:rPr>
            </w:pPr>
            <w:r>
              <w:rPr>
                <w:rFonts w:ascii="Times New Roman" w:hAnsi="Times New Roman"/>
                <w:sz w:val="24"/>
              </w:rPr>
              <w:t>Акция «Спешите делать добро» (поздравление ветеранов педагогического труда)</w:t>
            </w:r>
          </w:p>
          <w:p w:rsidR="005A3A26" w:rsidRDefault="00D07349">
            <w:pPr>
              <w:rPr>
                <w:rFonts w:ascii="Times New Roman" w:hAnsi="Times New Roman"/>
                <w:sz w:val="24"/>
              </w:rPr>
            </w:pPr>
            <w:r>
              <w:rPr>
                <w:rFonts w:ascii="Times New Roman" w:hAnsi="Times New Roman"/>
                <w:sz w:val="24"/>
              </w:rPr>
              <w:t>Выставка рисунков, посвященная Дню пожилого человека</w:t>
            </w:r>
          </w:p>
          <w:p w:rsidR="005A3A26" w:rsidRDefault="00D07349">
            <w:pPr>
              <w:rPr>
                <w:rFonts w:ascii="Times New Roman" w:hAnsi="Times New Roman"/>
                <w:sz w:val="24"/>
              </w:rPr>
            </w:pPr>
            <w:r>
              <w:rPr>
                <w:rFonts w:ascii="Times New Roman" w:hAnsi="Times New Roman"/>
                <w:sz w:val="24"/>
              </w:rPr>
              <w:t>Международный день поэзии (флешмоб стихотворений) – 2 неделя)</w:t>
            </w:r>
          </w:p>
        </w:tc>
      </w:tr>
      <w:tr w:rsidR="005A3A26">
        <w:trPr>
          <w:trHeight w:val="276"/>
        </w:trPr>
        <w:tc>
          <w:tcPr>
            <w:tcW w:w="33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5A3A26"/>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5A3A26">
            <w:pPr>
              <w:rPr>
                <w:rFonts w:ascii="Times New Roman" w:hAnsi="Times New Roman"/>
              </w:rPr>
            </w:pP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1)4 октября Практикум «День гражданской обороны» (1 неделя)</w:t>
            </w:r>
          </w:p>
          <w:p w:rsidR="005A3A26" w:rsidRDefault="00D07349">
            <w:pPr>
              <w:rPr>
                <w:rFonts w:ascii="Times New Roman" w:hAnsi="Times New Roman"/>
                <w:sz w:val="24"/>
              </w:rPr>
            </w:pPr>
            <w:r>
              <w:rPr>
                <w:rFonts w:ascii="Times New Roman" w:hAnsi="Times New Roman"/>
                <w:sz w:val="24"/>
              </w:rPr>
              <w:t>2)Всемирный день улыбки. Акция «Подари улыбку» (2 неделя)</w:t>
            </w:r>
          </w:p>
          <w:p w:rsidR="005A3A26" w:rsidRDefault="00D07349">
            <w:pPr>
              <w:rPr>
                <w:rFonts w:ascii="Times New Roman" w:hAnsi="Times New Roman"/>
                <w:sz w:val="24"/>
              </w:rPr>
            </w:pPr>
            <w:r>
              <w:rPr>
                <w:rFonts w:ascii="Times New Roman" w:hAnsi="Times New Roman"/>
                <w:sz w:val="24"/>
              </w:rPr>
              <w:t>3)Всероссийский урок «Экология и энергосбережение» - 3 неделя</w:t>
            </w:r>
          </w:p>
          <w:p w:rsidR="005A3A26" w:rsidRDefault="00D07349">
            <w:pPr>
              <w:rPr>
                <w:rFonts w:ascii="Times New Roman" w:hAnsi="Times New Roman"/>
                <w:sz w:val="24"/>
              </w:rPr>
            </w:pPr>
            <w:r>
              <w:rPr>
                <w:rFonts w:ascii="Times New Roman" w:hAnsi="Times New Roman"/>
                <w:sz w:val="24"/>
              </w:rPr>
              <w:t>4)Час социального педагога «Правонарушения и их последствия» (4 неделя)</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1)Заседание советов органов детского самоуправления</w:t>
            </w:r>
          </w:p>
          <w:p w:rsidR="005A3A26" w:rsidRDefault="00D07349">
            <w:pPr>
              <w:rPr>
                <w:rFonts w:ascii="Times New Roman" w:hAnsi="Times New Roman"/>
                <w:sz w:val="24"/>
              </w:rPr>
            </w:pPr>
            <w:r>
              <w:rPr>
                <w:rFonts w:ascii="Times New Roman" w:hAnsi="Times New Roman"/>
                <w:sz w:val="24"/>
              </w:rPr>
              <w:t>2)Работа по созданию сменной странички в классном уголке по теме месячника «Экология», «Улыбка», «Гражданская оборона»</w:t>
            </w:r>
          </w:p>
          <w:p w:rsidR="005A3A26" w:rsidRDefault="00D07349">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5A3A26" w:rsidRDefault="00D07349">
            <w:pPr>
              <w:rPr>
                <w:rFonts w:ascii="Times New Roman" w:hAnsi="Times New Roman"/>
                <w:sz w:val="24"/>
              </w:rPr>
            </w:pPr>
            <w:r>
              <w:rPr>
                <w:rFonts w:ascii="Times New Roman" w:hAnsi="Times New Roman"/>
                <w:sz w:val="24"/>
              </w:rPr>
              <w:t>4)рейд по проверке школьной формы, наличие дневника.</w:t>
            </w:r>
          </w:p>
          <w:p w:rsidR="005A3A26" w:rsidRDefault="00D07349">
            <w:pPr>
              <w:rPr>
                <w:rFonts w:ascii="Times New Roman" w:hAnsi="Times New Roman"/>
                <w:sz w:val="24"/>
              </w:rPr>
            </w:pPr>
            <w:r>
              <w:rPr>
                <w:rFonts w:ascii="Times New Roman" w:hAnsi="Times New Roman"/>
                <w:sz w:val="24"/>
              </w:rPr>
              <w:t>5)организация и проведение мероприятий «День учителя»</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Просмотр и обсуждение мультфильмов и видеороликов «Что такое джуниорскиллс?» (5 кл.), «Как люди выбирали профессии раньше» (6 кл.), «Что делает специалиста хорошим?» (7 кл.), «Кем мне стать? Формула хочу-могу-надо» (8 кл.), «Образование будущего» (9кл.)</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Контроль над посещением учащимися кружков, секций, консультаций по предметам, курсов по выбору.</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Ноябрь «Месячник правовых знаний»</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День сотрудника внутренних дел. Концерт «На страже порядка» (2 неделя)</w:t>
            </w:r>
          </w:p>
          <w:p w:rsidR="005A3A26" w:rsidRDefault="00D07349">
            <w:pPr>
              <w:rPr>
                <w:rFonts w:ascii="Times New Roman" w:hAnsi="Times New Roman"/>
                <w:sz w:val="24"/>
              </w:rPr>
            </w:pPr>
            <w:r>
              <w:rPr>
                <w:rFonts w:ascii="Times New Roman" w:hAnsi="Times New Roman"/>
                <w:sz w:val="24"/>
              </w:rPr>
              <w:t>Школьные соревнования по настольному теннису ( в течение месяца)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1)Единый урок по безопасности дорожного движения. (1 неделя)</w:t>
            </w:r>
          </w:p>
          <w:p w:rsidR="005A3A26" w:rsidRDefault="00D07349">
            <w:pPr>
              <w:rPr>
                <w:rFonts w:ascii="Times New Roman" w:hAnsi="Times New Roman"/>
                <w:sz w:val="24"/>
              </w:rPr>
            </w:pPr>
            <w:r>
              <w:rPr>
                <w:rFonts w:ascii="Times New Roman" w:hAnsi="Times New Roman"/>
                <w:sz w:val="24"/>
              </w:rPr>
              <w:t>2)День народного единства (2 неделя)</w:t>
            </w:r>
          </w:p>
          <w:p w:rsidR="005A3A26" w:rsidRDefault="00D07349">
            <w:pPr>
              <w:rPr>
                <w:rFonts w:ascii="Times New Roman" w:hAnsi="Times New Roman"/>
                <w:sz w:val="24"/>
              </w:rPr>
            </w:pPr>
            <w:r>
              <w:rPr>
                <w:rFonts w:ascii="Times New Roman" w:hAnsi="Times New Roman"/>
                <w:sz w:val="24"/>
              </w:rPr>
              <w:t>3)Урок «День правовой помощи детям» (3 неделя)</w:t>
            </w:r>
          </w:p>
          <w:p w:rsidR="005A3A26" w:rsidRDefault="00D07349">
            <w:pPr>
              <w:rPr>
                <w:rFonts w:ascii="Times New Roman" w:hAnsi="Times New Roman"/>
                <w:sz w:val="24"/>
              </w:rPr>
            </w:pPr>
            <w:r>
              <w:rPr>
                <w:rFonts w:ascii="Times New Roman" w:hAnsi="Times New Roman"/>
                <w:sz w:val="24"/>
              </w:rPr>
              <w:t>4)День матери в России (4 неделя)</w:t>
            </w:r>
          </w:p>
          <w:p w:rsidR="005A3A26" w:rsidRDefault="005A3A26">
            <w:pPr>
              <w:rPr>
                <w:rFonts w:ascii="Times New Roman" w:hAnsi="Times New Roman"/>
                <w:sz w:val="24"/>
              </w:rPr>
            </w:pP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в соответствии с обязанностями</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Беседы с учащимися «Мир моих интересов» (5 кл.), «Путь к профессии начинается в школе» (6 кл.), «Ключи к успеху» (7 кл.), «Познай самого себя» (8 кл.), «Сотвори своё будущее» (9кл.)</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Информационное оповещение через классные группы.</w:t>
            </w:r>
          </w:p>
          <w:p w:rsidR="005A3A26" w:rsidRDefault="00D07349">
            <w:pPr>
              <w:rPr>
                <w:rFonts w:ascii="Times New Roman" w:hAnsi="Times New Roman"/>
                <w:sz w:val="24"/>
              </w:rPr>
            </w:pPr>
            <w:r>
              <w:rPr>
                <w:rFonts w:ascii="Times New Roman" w:hAnsi="Times New Roman"/>
                <w:sz w:val="24"/>
              </w:rPr>
              <w:t>Консультация для родителей: особенности безопасного поведения в зимнее время года.</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Декабрь «В мастерской у Деда Мороза»</w:t>
            </w:r>
          </w:p>
        </w:tc>
      </w:tr>
      <w:tr w:rsidR="005A3A26">
        <w:tc>
          <w:tcPr>
            <w:tcW w:w="33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Конкурс «Лучшая новогодняя игрушка»</w:t>
            </w:r>
          </w:p>
          <w:p w:rsidR="005A3A26" w:rsidRDefault="00D07349">
            <w:pPr>
              <w:rPr>
                <w:rFonts w:ascii="Times New Roman" w:hAnsi="Times New Roman"/>
                <w:sz w:val="24"/>
              </w:rPr>
            </w:pPr>
            <w:r>
              <w:rPr>
                <w:rFonts w:ascii="Times New Roman" w:hAnsi="Times New Roman"/>
                <w:sz w:val="24"/>
              </w:rPr>
              <w:t>Конкурс «Лучшая новогодняя открытка»</w:t>
            </w:r>
          </w:p>
          <w:p w:rsidR="005A3A26" w:rsidRDefault="00D07349">
            <w:pPr>
              <w:rPr>
                <w:rFonts w:ascii="Times New Roman" w:hAnsi="Times New Roman"/>
                <w:sz w:val="24"/>
              </w:rPr>
            </w:pPr>
            <w:r>
              <w:rPr>
                <w:rFonts w:ascii="Times New Roman" w:hAnsi="Times New Roman"/>
                <w:sz w:val="24"/>
              </w:rPr>
              <w:t>Фестиваль выразительного чтения патриотических стихотворений к Дню неизвестного солдата (1 неделя)</w:t>
            </w:r>
          </w:p>
          <w:p w:rsidR="005A3A26" w:rsidRDefault="00D07349">
            <w:pPr>
              <w:rPr>
                <w:rFonts w:ascii="Times New Roman" w:hAnsi="Times New Roman"/>
                <w:sz w:val="24"/>
              </w:rPr>
            </w:pPr>
            <w:r>
              <w:rPr>
                <w:rFonts w:ascii="Times New Roman" w:hAnsi="Times New Roman"/>
                <w:sz w:val="24"/>
              </w:rPr>
              <w:t>«Зимние забавы» ( в течение месяца)</w:t>
            </w:r>
          </w:p>
        </w:tc>
      </w:tr>
      <w:tr w:rsidR="005A3A26">
        <w:tc>
          <w:tcPr>
            <w:tcW w:w="33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5A3A26"/>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«Новогодний карнавал»</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1)Уроки здоровья (К всемирному дню борьбы со СПИДом) (1 неделя)</w:t>
            </w:r>
          </w:p>
          <w:p w:rsidR="005A3A26" w:rsidRDefault="00D07349">
            <w:pPr>
              <w:rPr>
                <w:rFonts w:ascii="Times New Roman" w:hAnsi="Times New Roman"/>
                <w:sz w:val="24"/>
              </w:rPr>
            </w:pPr>
            <w:r>
              <w:rPr>
                <w:rFonts w:ascii="Times New Roman" w:hAnsi="Times New Roman"/>
                <w:sz w:val="24"/>
              </w:rPr>
              <w:t>2)Игра «Умники и умницы», посвященная Дню Героев Отечества / проводят 9-е классы для нач.шк.(2 неделя)</w:t>
            </w:r>
          </w:p>
          <w:p w:rsidR="005A3A26" w:rsidRDefault="00D07349">
            <w:pPr>
              <w:rPr>
                <w:rFonts w:ascii="Times New Roman" w:hAnsi="Times New Roman"/>
                <w:sz w:val="24"/>
              </w:rPr>
            </w:pPr>
            <w:r>
              <w:rPr>
                <w:rFonts w:ascii="Times New Roman" w:hAnsi="Times New Roman"/>
                <w:sz w:val="24"/>
              </w:rPr>
              <w:t>3)Конкурс мастеровых «Умелые руки» (3 неделя)</w:t>
            </w:r>
          </w:p>
          <w:p w:rsidR="005A3A26" w:rsidRDefault="00D07349">
            <w:pPr>
              <w:rPr>
                <w:rFonts w:ascii="Times New Roman" w:hAnsi="Times New Roman"/>
                <w:sz w:val="24"/>
              </w:rPr>
            </w:pPr>
            <w:r>
              <w:rPr>
                <w:rFonts w:ascii="Times New Roman" w:hAnsi="Times New Roman"/>
                <w:sz w:val="24"/>
              </w:rPr>
              <w:t>4)Соревнования «Забавы Деда Мороза» (10, 11 класс для ост. Уч-ся)</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1)Заседание советов органов детского самоуправления</w:t>
            </w:r>
          </w:p>
          <w:p w:rsidR="005A3A26" w:rsidRDefault="00D07349">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«Герои России – мои земляки»</w:t>
            </w:r>
          </w:p>
          <w:p w:rsidR="005A3A26" w:rsidRDefault="00D07349">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5A3A26" w:rsidRDefault="00D07349">
            <w:pPr>
              <w:rPr>
                <w:rFonts w:ascii="Times New Roman" w:hAnsi="Times New Roman"/>
                <w:sz w:val="24"/>
              </w:rPr>
            </w:pPr>
            <w:r>
              <w:rPr>
                <w:rFonts w:ascii="Times New Roman" w:hAnsi="Times New Roman"/>
                <w:sz w:val="24"/>
              </w:rPr>
              <w:t>4)рейд по проверке школьной формы, наличие дневника.</w:t>
            </w:r>
          </w:p>
          <w:p w:rsidR="005A3A26" w:rsidRDefault="00D07349">
            <w:pPr>
              <w:rPr>
                <w:rFonts w:ascii="Times New Roman" w:hAnsi="Times New Roman"/>
                <w:sz w:val="24"/>
              </w:rPr>
            </w:pPr>
            <w:r>
              <w:rPr>
                <w:rFonts w:ascii="Times New Roman" w:hAnsi="Times New Roman"/>
                <w:sz w:val="24"/>
              </w:rPr>
              <w:t>5)оформление фотоотчета по проведенным мероприятиям за 1 полугодие</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Экскурсии профориентационной направленности</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Родительский контроль питания.</w:t>
            </w:r>
          </w:p>
          <w:p w:rsidR="005A3A26" w:rsidRDefault="00D07349">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5A3A26" w:rsidRDefault="00D07349">
            <w:pPr>
              <w:rPr>
                <w:rFonts w:ascii="Times New Roman" w:hAnsi="Times New Roman"/>
                <w:sz w:val="24"/>
              </w:rPr>
            </w:pPr>
            <w:r>
              <w:rPr>
                <w:rFonts w:ascii="Times New Roman" w:hAnsi="Times New Roman"/>
                <w:sz w:val="24"/>
              </w:rPr>
              <w:t>Работа Совета профилактики с неблагополучными семьями.</w:t>
            </w:r>
          </w:p>
          <w:p w:rsidR="005A3A26" w:rsidRDefault="00D07349">
            <w:pPr>
              <w:rPr>
                <w:rFonts w:ascii="Times New Roman" w:hAnsi="Times New Roman"/>
                <w:sz w:val="24"/>
              </w:rPr>
            </w:pPr>
            <w:r>
              <w:rPr>
                <w:rFonts w:ascii="Times New Roman" w:hAnsi="Times New Roman"/>
                <w:sz w:val="24"/>
              </w:rPr>
              <w:t>Родительское собрание в 9 классе ОГЭ-2024</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Январь «Месячник военно-патриотического воспитания молодежи»</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1)Общешкольные соревнования по волейболу</w:t>
            </w:r>
          </w:p>
          <w:p w:rsidR="005A3A26" w:rsidRDefault="00D07349">
            <w:pPr>
              <w:rPr>
                <w:rFonts w:ascii="Times New Roman" w:hAnsi="Times New Roman"/>
                <w:sz w:val="24"/>
              </w:rPr>
            </w:pPr>
            <w:r>
              <w:rPr>
                <w:rFonts w:ascii="Times New Roman" w:hAnsi="Times New Roman"/>
                <w:sz w:val="24"/>
              </w:rPr>
              <w:t>2)Акция «Слушай, страна, говорит Ленинград</w:t>
            </w:r>
          </w:p>
          <w:p w:rsidR="005A3A26" w:rsidRDefault="00D07349">
            <w:pPr>
              <w:rPr>
                <w:rFonts w:ascii="Times New Roman" w:hAnsi="Times New Roman"/>
                <w:sz w:val="24"/>
              </w:rPr>
            </w:pPr>
            <w:r>
              <w:rPr>
                <w:rFonts w:ascii="Times New Roman" w:hAnsi="Times New Roman"/>
                <w:sz w:val="24"/>
              </w:rPr>
              <w:t>3)Мероприятия «Памяти жертв Холокоста»</w:t>
            </w:r>
          </w:p>
          <w:p w:rsidR="005A3A26" w:rsidRDefault="00D07349">
            <w:pPr>
              <w:rPr>
                <w:rFonts w:ascii="Times New Roman" w:hAnsi="Times New Roman"/>
                <w:sz w:val="24"/>
              </w:rPr>
            </w:pPr>
            <w:r>
              <w:rPr>
                <w:rFonts w:ascii="Times New Roman" w:hAnsi="Times New Roman"/>
                <w:sz w:val="24"/>
              </w:rPr>
              <w:t>4)Акция «Дарите книги с любовью»</w:t>
            </w:r>
          </w:p>
          <w:p w:rsidR="005A3A26" w:rsidRDefault="00D07349">
            <w:pPr>
              <w:rPr>
                <w:rFonts w:ascii="Times New Roman" w:hAnsi="Times New Roman"/>
                <w:sz w:val="24"/>
              </w:rPr>
            </w:pPr>
            <w:r>
              <w:rPr>
                <w:rFonts w:ascii="Times New Roman" w:hAnsi="Times New Roman"/>
                <w:sz w:val="24"/>
              </w:rPr>
              <w:t>5) Мероприятия к Дню студента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1)Оформление новогодней газеты Новогодние каникулы» (1 неделя)</w:t>
            </w:r>
          </w:p>
          <w:p w:rsidR="005A3A26" w:rsidRDefault="00D07349">
            <w:pPr>
              <w:rPr>
                <w:rFonts w:ascii="Times New Roman" w:hAnsi="Times New Roman"/>
                <w:sz w:val="24"/>
              </w:rPr>
            </w:pPr>
            <w:r>
              <w:rPr>
                <w:rFonts w:ascii="Times New Roman" w:hAnsi="Times New Roman"/>
                <w:sz w:val="24"/>
              </w:rPr>
              <w:t>2)Международный день «Спасибо» Акция «Добрые сердца» (2 неделя)</w:t>
            </w:r>
          </w:p>
          <w:p w:rsidR="005A3A26" w:rsidRDefault="00D07349">
            <w:pPr>
              <w:rPr>
                <w:rFonts w:ascii="Times New Roman" w:hAnsi="Times New Roman"/>
                <w:sz w:val="24"/>
              </w:rPr>
            </w:pPr>
            <w:r>
              <w:rPr>
                <w:rFonts w:ascii="Times New Roman" w:hAnsi="Times New Roman"/>
                <w:sz w:val="24"/>
              </w:rPr>
              <w:t>3) Творческая работа «наша группа представляет профессию» (3 неделя)</w:t>
            </w:r>
          </w:p>
          <w:p w:rsidR="005A3A26" w:rsidRDefault="00D07349">
            <w:pPr>
              <w:rPr>
                <w:rFonts w:ascii="Times New Roman" w:hAnsi="Times New Roman"/>
                <w:sz w:val="24"/>
              </w:rPr>
            </w:pPr>
            <w:r>
              <w:rPr>
                <w:rFonts w:ascii="Times New Roman" w:hAnsi="Times New Roman"/>
                <w:sz w:val="24"/>
              </w:rPr>
              <w:t>4)Урок мужества к дню снятия Блокады (4 неделя)</w:t>
            </w:r>
          </w:p>
          <w:p w:rsidR="005A3A26" w:rsidRDefault="005A3A26">
            <w:pPr>
              <w:rPr>
                <w:rFonts w:ascii="Times New Roman" w:hAnsi="Times New Roman"/>
                <w:sz w:val="24"/>
              </w:rPr>
            </w:pP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1)Заседание советов органов детского самоуправления</w:t>
            </w:r>
          </w:p>
          <w:p w:rsidR="005A3A26" w:rsidRDefault="00D07349">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«Слушай, страна, говорит Ленинград», «Памяти жертв Холокоста»</w:t>
            </w:r>
          </w:p>
          <w:p w:rsidR="005A3A26" w:rsidRDefault="00D07349">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5A3A26" w:rsidRDefault="00D07349">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5A3A26">
        <w:trPr>
          <w:trHeight w:val="475"/>
        </w:trPr>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Встреча с представителем профессии</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Родительские собрания.</w:t>
            </w:r>
          </w:p>
          <w:p w:rsidR="005A3A26" w:rsidRDefault="00D07349">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Февраль «Месячник военно-патриотического воспитания молодежи»</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1)День защитника Отечества. Мероприятия</w:t>
            </w:r>
          </w:p>
          <w:p w:rsidR="005A3A26" w:rsidRDefault="00D07349">
            <w:pPr>
              <w:rPr>
                <w:rFonts w:ascii="Times New Roman" w:hAnsi="Times New Roman"/>
                <w:sz w:val="24"/>
              </w:rPr>
            </w:pPr>
            <w:r>
              <w:rPr>
                <w:rFonts w:ascii="Times New Roman" w:hAnsi="Times New Roman"/>
                <w:sz w:val="24"/>
              </w:rPr>
              <w:t>2)Масленица</w:t>
            </w:r>
          </w:p>
          <w:p w:rsidR="005A3A26" w:rsidRDefault="00D07349">
            <w:pPr>
              <w:rPr>
                <w:rFonts w:ascii="Times New Roman" w:hAnsi="Times New Roman"/>
                <w:sz w:val="24"/>
              </w:rPr>
            </w:pPr>
            <w:r>
              <w:rPr>
                <w:rFonts w:ascii="Times New Roman" w:hAnsi="Times New Roman"/>
                <w:sz w:val="24"/>
              </w:rPr>
              <w:t>3)общешкольные соревнования по лыжам ( в течение месяца)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1)флешмоб учебных фильмов «Сталинградская битва» (1 неделя)</w:t>
            </w:r>
          </w:p>
          <w:p w:rsidR="005A3A26" w:rsidRDefault="00D07349">
            <w:pPr>
              <w:rPr>
                <w:rFonts w:ascii="Times New Roman" w:hAnsi="Times New Roman"/>
                <w:sz w:val="24"/>
              </w:rPr>
            </w:pPr>
            <w:r>
              <w:rPr>
                <w:rFonts w:ascii="Times New Roman" w:hAnsi="Times New Roman"/>
                <w:sz w:val="24"/>
              </w:rPr>
              <w:t>2)Международный день родного языка (Конкурс стихотворений) (2 неделя)</w:t>
            </w:r>
          </w:p>
          <w:p w:rsidR="005A3A26" w:rsidRDefault="00D07349">
            <w:pPr>
              <w:rPr>
                <w:rFonts w:ascii="Times New Roman" w:hAnsi="Times New Roman"/>
                <w:sz w:val="24"/>
              </w:rPr>
            </w:pPr>
            <w:r>
              <w:rPr>
                <w:rFonts w:ascii="Times New Roman" w:hAnsi="Times New Roman"/>
                <w:sz w:val="24"/>
              </w:rPr>
              <w:t>3)Акция «Посылка бойцу»(3 неделя)</w:t>
            </w:r>
          </w:p>
          <w:p w:rsidR="005A3A26" w:rsidRDefault="00D07349">
            <w:pPr>
              <w:rPr>
                <w:rFonts w:ascii="Times New Roman" w:hAnsi="Times New Roman"/>
                <w:sz w:val="24"/>
              </w:rPr>
            </w:pPr>
            <w:r>
              <w:rPr>
                <w:rFonts w:ascii="Times New Roman" w:hAnsi="Times New Roman"/>
                <w:sz w:val="24"/>
              </w:rPr>
              <w:t>4) Спортивный конкурс «А ну-ка, парни» 8-е классы для нач.шк.)</w:t>
            </w:r>
          </w:p>
          <w:p w:rsidR="005A3A26" w:rsidRDefault="005A3A26">
            <w:pPr>
              <w:rPr>
                <w:rFonts w:ascii="Times New Roman" w:hAnsi="Times New Roman"/>
                <w:sz w:val="24"/>
              </w:rPr>
            </w:pP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1)Заседание советов органов детского самоуправления</w:t>
            </w:r>
          </w:p>
          <w:p w:rsidR="005A3A26" w:rsidRDefault="00D07349">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«Герои нашей страны».</w:t>
            </w:r>
          </w:p>
          <w:p w:rsidR="005A3A26" w:rsidRDefault="00D07349">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5A3A26" w:rsidRDefault="00D07349">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Викторина «Калейдоскоп профессий»</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Родительский контроль питания.</w:t>
            </w:r>
          </w:p>
          <w:p w:rsidR="005A3A26" w:rsidRDefault="00D07349">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5A3A26" w:rsidRDefault="00D07349">
            <w:pPr>
              <w:rPr>
                <w:rFonts w:ascii="Times New Roman" w:hAnsi="Times New Roman"/>
                <w:sz w:val="24"/>
              </w:rPr>
            </w:pPr>
            <w:r>
              <w:rPr>
                <w:rFonts w:ascii="Times New Roman" w:hAnsi="Times New Roman"/>
                <w:sz w:val="24"/>
              </w:rPr>
              <w:t>Работа Совета профилактики с неблагополучными семьями.</w:t>
            </w:r>
          </w:p>
          <w:p w:rsidR="005A3A26" w:rsidRDefault="00D07349">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Март «Месячник Здорового образа жизни»</w:t>
            </w:r>
          </w:p>
        </w:tc>
      </w:tr>
      <w:tr w:rsidR="005A3A26">
        <w:tc>
          <w:tcPr>
            <w:tcW w:w="33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1)Международный женский день (концерт)</w:t>
            </w:r>
          </w:p>
          <w:p w:rsidR="005A3A26" w:rsidRDefault="00D07349">
            <w:pPr>
              <w:rPr>
                <w:rFonts w:ascii="Times New Roman" w:hAnsi="Times New Roman"/>
                <w:sz w:val="24"/>
              </w:rPr>
            </w:pPr>
            <w:r>
              <w:rPr>
                <w:rFonts w:ascii="Times New Roman" w:hAnsi="Times New Roman"/>
                <w:sz w:val="24"/>
              </w:rPr>
              <w:t>2)День воссоединения Крыма с Россией</w:t>
            </w:r>
          </w:p>
          <w:p w:rsidR="005A3A26" w:rsidRDefault="005A3A26">
            <w:pPr>
              <w:rPr>
                <w:rFonts w:ascii="Times New Roman" w:hAnsi="Times New Roman"/>
                <w:b/>
                <w:sz w:val="24"/>
              </w:rPr>
            </w:pPr>
          </w:p>
        </w:tc>
      </w:tr>
      <w:tr w:rsidR="005A3A26">
        <w:tc>
          <w:tcPr>
            <w:tcW w:w="33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5A3A26"/>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b/>
                <w:sz w:val="24"/>
              </w:rPr>
            </w:pPr>
            <w:r>
              <w:rPr>
                <w:rFonts w:ascii="Times New Roman" w:hAnsi="Times New Roman"/>
                <w:b/>
                <w:sz w:val="24"/>
                <w:highlight w:val="white"/>
              </w:rPr>
              <w:t>Международный день театра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1)Всемирный день ГО. Практикум «Эвакуация» (1 неделя)</w:t>
            </w:r>
          </w:p>
          <w:p w:rsidR="005A3A26" w:rsidRDefault="00D07349">
            <w:pPr>
              <w:rPr>
                <w:rFonts w:ascii="Times New Roman" w:hAnsi="Times New Roman"/>
                <w:sz w:val="24"/>
              </w:rPr>
            </w:pPr>
            <w:r>
              <w:rPr>
                <w:rFonts w:ascii="Times New Roman" w:hAnsi="Times New Roman"/>
                <w:sz w:val="24"/>
              </w:rPr>
              <w:t>2)Международный женский день. Концерт «Весенняя капель» (2 неделя)</w:t>
            </w:r>
          </w:p>
          <w:p w:rsidR="005A3A26" w:rsidRDefault="00D07349">
            <w:pPr>
              <w:rPr>
                <w:rFonts w:ascii="Times New Roman" w:hAnsi="Times New Roman"/>
                <w:sz w:val="24"/>
              </w:rPr>
            </w:pPr>
            <w:r>
              <w:rPr>
                <w:rFonts w:ascii="Times New Roman" w:hAnsi="Times New Roman"/>
                <w:sz w:val="24"/>
              </w:rPr>
              <w:t>3)Интерактивное занятие, посвященное Дню воссоединения Крыма с Россией (3 неделя)</w:t>
            </w:r>
          </w:p>
          <w:p w:rsidR="005A3A26" w:rsidRDefault="00D07349">
            <w:pPr>
              <w:rPr>
                <w:rFonts w:ascii="Times New Roman" w:hAnsi="Times New Roman"/>
                <w:sz w:val="24"/>
              </w:rPr>
            </w:pPr>
            <w:r>
              <w:rPr>
                <w:rFonts w:ascii="Times New Roman" w:hAnsi="Times New Roman"/>
                <w:sz w:val="24"/>
              </w:rPr>
              <w:t>4)Неделя детской и юношеской книги. Выставка-презентация (4 неделя)</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1)Заседание советов органов детского самоуправления</w:t>
            </w:r>
          </w:p>
          <w:p w:rsidR="005A3A26" w:rsidRDefault="00D07349">
            <w:pPr>
              <w:rPr>
                <w:rFonts w:ascii="Times New Roman" w:hAnsi="Times New Roman"/>
                <w:sz w:val="24"/>
              </w:rPr>
            </w:pPr>
            <w:r>
              <w:rPr>
                <w:rFonts w:ascii="Times New Roman" w:hAnsi="Times New Roman"/>
                <w:sz w:val="24"/>
              </w:rPr>
              <w:t xml:space="preserve">2)Работа по созданию сменной странички в классном уголке по темам: «К 8 Марта», </w:t>
            </w:r>
          </w:p>
          <w:p w:rsidR="005A3A26" w:rsidRDefault="00D07349">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5A3A26" w:rsidRDefault="00D07349">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Практические занятия «Я и моя профессия» (5 кл.), «Профессиональный навигатор» (6 кл.), «Психология и выбор профессии» (7 кл.), мастер-классы от представителей профессий (8 кл.), профориентационные (трудовые) пробы (9кл.)</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Родительский контроль питания.</w:t>
            </w:r>
          </w:p>
          <w:p w:rsidR="005A3A26" w:rsidRDefault="00D07349">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5A3A26" w:rsidRDefault="00D07349">
            <w:pPr>
              <w:rPr>
                <w:rFonts w:ascii="Times New Roman" w:hAnsi="Times New Roman"/>
                <w:sz w:val="24"/>
              </w:rPr>
            </w:pPr>
            <w:r>
              <w:rPr>
                <w:rFonts w:ascii="Times New Roman" w:hAnsi="Times New Roman"/>
                <w:sz w:val="24"/>
              </w:rPr>
              <w:t>Работа Совета профилактики с неблагополучными семьями.</w:t>
            </w:r>
          </w:p>
          <w:p w:rsidR="005A3A26" w:rsidRDefault="00D07349">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Апрель «Месячник санитарной очистки»</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1)День космонавтики (12 апреля)</w:t>
            </w:r>
          </w:p>
          <w:p w:rsidR="005A3A26" w:rsidRDefault="00D07349">
            <w:pPr>
              <w:rPr>
                <w:rFonts w:ascii="Times New Roman" w:hAnsi="Times New Roman"/>
                <w:sz w:val="24"/>
                <w:highlight w:val="white"/>
              </w:rPr>
            </w:pPr>
            <w:r>
              <w:rPr>
                <w:rFonts w:ascii="Times New Roman" w:hAnsi="Times New Roman"/>
                <w:b/>
                <w:sz w:val="24"/>
                <w:highlight w:val="white"/>
              </w:rPr>
              <w:t>2) Уборка территории</w:t>
            </w:r>
          </w:p>
          <w:p w:rsidR="005A3A26" w:rsidRDefault="005A3A26">
            <w:pPr>
              <w:rPr>
                <w:rFonts w:ascii="Times New Roman" w:hAnsi="Times New Roman"/>
                <w:sz w:val="24"/>
              </w:rPr>
            </w:pP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1)Виртуальные экскурсии «Тур по Природным уголкам России»(1 неделя)</w:t>
            </w:r>
          </w:p>
          <w:p w:rsidR="005A3A26" w:rsidRDefault="00D07349">
            <w:pPr>
              <w:rPr>
                <w:rFonts w:ascii="Times New Roman" w:hAnsi="Times New Roman"/>
                <w:sz w:val="24"/>
              </w:rPr>
            </w:pPr>
            <w:r>
              <w:rPr>
                <w:rFonts w:ascii="Times New Roman" w:hAnsi="Times New Roman"/>
                <w:sz w:val="24"/>
              </w:rPr>
              <w:t>2)Правовая эстафета (10 кл., для 6 кл) (2 неделя)</w:t>
            </w:r>
          </w:p>
          <w:p w:rsidR="005A3A26" w:rsidRDefault="00D07349">
            <w:pPr>
              <w:rPr>
                <w:rFonts w:ascii="Times New Roman" w:hAnsi="Times New Roman"/>
                <w:sz w:val="24"/>
              </w:rPr>
            </w:pPr>
            <w:r>
              <w:rPr>
                <w:rFonts w:ascii="Times New Roman" w:hAnsi="Times New Roman"/>
                <w:sz w:val="24"/>
              </w:rPr>
              <w:t>3) Оформление листовок «Сохрани лес живым!» (3 неделя)</w:t>
            </w:r>
          </w:p>
          <w:p w:rsidR="005A3A26" w:rsidRDefault="00D07349">
            <w:pPr>
              <w:rPr>
                <w:rFonts w:ascii="Times New Roman" w:hAnsi="Times New Roman"/>
                <w:sz w:val="24"/>
              </w:rPr>
            </w:pPr>
            <w:r>
              <w:rPr>
                <w:rFonts w:ascii="Times New Roman" w:hAnsi="Times New Roman"/>
                <w:sz w:val="24"/>
              </w:rPr>
              <w:t>4)Танцевальный марафон (4 неделя)</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1)Заседание советов органов детского самоуправления</w:t>
            </w:r>
          </w:p>
          <w:p w:rsidR="005A3A26" w:rsidRDefault="00D07349">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«Космос»</w:t>
            </w:r>
          </w:p>
          <w:p w:rsidR="005A3A26" w:rsidRDefault="00D07349">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5A3A26" w:rsidRDefault="00D07349">
            <w:pPr>
              <w:rPr>
                <w:rFonts w:ascii="Times New Roman" w:hAnsi="Times New Roman"/>
                <w:sz w:val="24"/>
              </w:rPr>
            </w:pPr>
            <w:r>
              <w:rPr>
                <w:rFonts w:ascii="Times New Roman" w:hAnsi="Times New Roman"/>
                <w:sz w:val="24"/>
              </w:rPr>
              <w:t>4)рейд по проверке школьной формы, наличие дневника.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Профориентационная игра «Город мастеров» (5 кл.), «Промышленные професии моего города» (6 кл.), «Один день из жизни» (7 кл.), «Профессия – специальность» (8 кл.), «Путь профессионала» (9кл.)</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Родительский контроль питания.</w:t>
            </w:r>
          </w:p>
          <w:p w:rsidR="005A3A26" w:rsidRDefault="00D07349">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5A3A26" w:rsidRDefault="00D07349">
            <w:pPr>
              <w:rPr>
                <w:rFonts w:ascii="Times New Roman" w:hAnsi="Times New Roman"/>
                <w:sz w:val="24"/>
              </w:rPr>
            </w:pPr>
            <w:r>
              <w:rPr>
                <w:rFonts w:ascii="Times New Roman" w:hAnsi="Times New Roman"/>
                <w:sz w:val="24"/>
              </w:rPr>
              <w:t>Работа Совета профилактики с неблагополучными семьями.</w:t>
            </w:r>
          </w:p>
          <w:p w:rsidR="005A3A26" w:rsidRDefault="00D07349">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5A3A26">
        <w:tc>
          <w:tcPr>
            <w:tcW w:w="10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jc w:val="center"/>
              <w:rPr>
                <w:rFonts w:ascii="Times New Roman" w:hAnsi="Times New Roman"/>
                <w:b/>
                <w:sz w:val="24"/>
              </w:rPr>
            </w:pPr>
            <w:r>
              <w:rPr>
                <w:rFonts w:ascii="Times New Roman" w:hAnsi="Times New Roman"/>
                <w:b/>
                <w:sz w:val="24"/>
              </w:rPr>
              <w:t>Май «Великая Победа»</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«Ключевые общешкольные дела»</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Всероссийская акция «Окна Победы»</w:t>
            </w:r>
          </w:p>
          <w:p w:rsidR="005A3A26" w:rsidRDefault="00D07349">
            <w:pPr>
              <w:rPr>
                <w:rFonts w:ascii="Times New Roman" w:hAnsi="Times New Roman"/>
                <w:sz w:val="24"/>
              </w:rPr>
            </w:pPr>
            <w:r>
              <w:rPr>
                <w:rFonts w:ascii="Times New Roman" w:hAnsi="Times New Roman"/>
                <w:sz w:val="24"/>
              </w:rPr>
              <w:t>Всероссийская акция «Бессмертный полк»</w:t>
            </w:r>
          </w:p>
          <w:p w:rsidR="005A3A26" w:rsidRDefault="00D07349">
            <w:pPr>
              <w:rPr>
                <w:rFonts w:ascii="Times New Roman" w:hAnsi="Times New Roman"/>
                <w:sz w:val="24"/>
              </w:rPr>
            </w:pPr>
            <w:r>
              <w:rPr>
                <w:rFonts w:ascii="Times New Roman" w:hAnsi="Times New Roman"/>
                <w:sz w:val="24"/>
              </w:rPr>
              <w:t>6 часов вечера после войны ( концерт)</w:t>
            </w:r>
          </w:p>
          <w:p w:rsidR="005A3A26" w:rsidRDefault="00D07349">
            <w:pPr>
              <w:rPr>
                <w:rFonts w:ascii="Times New Roman" w:hAnsi="Times New Roman"/>
                <w:sz w:val="24"/>
              </w:rPr>
            </w:pPr>
            <w:r>
              <w:rPr>
                <w:rFonts w:ascii="Times New Roman" w:hAnsi="Times New Roman"/>
                <w:sz w:val="24"/>
              </w:rPr>
              <w:t>Последний звонок (9, 11 классы)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«Классное руководство»</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Согласно ИПР классных руководителей 5-9 классов</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«Курсы внеурочной деятельности»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«Разговоры о важном»</w:t>
            </w:r>
          </w:p>
          <w:p w:rsidR="005A3A26" w:rsidRDefault="00D07349">
            <w:pPr>
              <w:rPr>
                <w:rFonts w:ascii="Times New Roman" w:hAnsi="Times New Roman"/>
                <w:sz w:val="24"/>
              </w:rPr>
            </w:pPr>
            <w:r>
              <w:rPr>
                <w:rFonts w:ascii="Times New Roman" w:hAnsi="Times New Roman"/>
                <w:sz w:val="24"/>
              </w:rPr>
              <w:t>«Моя Россия – мои горизонты»</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«Школьный урок»</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1)Оформление газеты «Мы памяти нашей верны» (1 неделя)</w:t>
            </w:r>
          </w:p>
          <w:p w:rsidR="005A3A26" w:rsidRDefault="00D07349">
            <w:pPr>
              <w:rPr>
                <w:rFonts w:ascii="Times New Roman" w:hAnsi="Times New Roman"/>
                <w:sz w:val="24"/>
              </w:rPr>
            </w:pPr>
            <w:r>
              <w:rPr>
                <w:rFonts w:ascii="Times New Roman" w:hAnsi="Times New Roman"/>
                <w:sz w:val="24"/>
              </w:rPr>
              <w:t>2)Мероприятия к Дню Победы (2 неделя)</w:t>
            </w:r>
          </w:p>
          <w:p w:rsidR="005A3A26" w:rsidRDefault="00D07349">
            <w:pPr>
              <w:rPr>
                <w:rFonts w:ascii="Times New Roman" w:hAnsi="Times New Roman"/>
                <w:sz w:val="24"/>
              </w:rPr>
            </w:pPr>
            <w:r>
              <w:rPr>
                <w:rFonts w:ascii="Times New Roman" w:hAnsi="Times New Roman"/>
                <w:sz w:val="24"/>
              </w:rPr>
              <w:t>3)Выпуск листовок в защиту перелетных птиц (3 неделя)</w:t>
            </w:r>
          </w:p>
          <w:p w:rsidR="005A3A26" w:rsidRDefault="00D07349">
            <w:pPr>
              <w:rPr>
                <w:rFonts w:ascii="Times New Roman" w:hAnsi="Times New Roman"/>
                <w:sz w:val="24"/>
              </w:rPr>
            </w:pPr>
            <w:r>
              <w:rPr>
                <w:rFonts w:ascii="Times New Roman" w:hAnsi="Times New Roman"/>
                <w:sz w:val="24"/>
              </w:rPr>
              <w:t>4)Спортивная эстафета «Дружная семейка» (4 неделя)</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«Самоуправление»</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1)Заседание советов органов детского самоуправления</w:t>
            </w:r>
          </w:p>
          <w:p w:rsidR="005A3A26" w:rsidRDefault="00D07349">
            <w:pPr>
              <w:rPr>
                <w:rFonts w:ascii="Times New Roman" w:hAnsi="Times New Roman"/>
                <w:sz w:val="24"/>
              </w:rPr>
            </w:pPr>
            <w:r>
              <w:rPr>
                <w:rFonts w:ascii="Times New Roman" w:hAnsi="Times New Roman"/>
                <w:sz w:val="24"/>
              </w:rPr>
              <w:t>2)Работа по созданию сменной странички в классном уголке по темам: «9 Мая»</w:t>
            </w:r>
          </w:p>
          <w:p w:rsidR="005A3A26" w:rsidRDefault="00D07349">
            <w:pPr>
              <w:rPr>
                <w:rFonts w:ascii="Times New Roman" w:hAnsi="Times New Roman"/>
                <w:sz w:val="24"/>
              </w:rPr>
            </w:pPr>
            <w:r>
              <w:rPr>
                <w:rFonts w:ascii="Times New Roman" w:hAnsi="Times New Roman"/>
                <w:sz w:val="24"/>
              </w:rPr>
              <w:t>3)Операция «Уголок» (проверка классных уголков, их функционирование)</w:t>
            </w:r>
          </w:p>
          <w:p w:rsidR="005A3A26" w:rsidRDefault="00D07349">
            <w:pPr>
              <w:rPr>
                <w:rFonts w:ascii="Times New Roman" w:hAnsi="Times New Roman"/>
                <w:sz w:val="24"/>
              </w:rPr>
            </w:pPr>
            <w:r>
              <w:rPr>
                <w:rFonts w:ascii="Times New Roman" w:hAnsi="Times New Roman"/>
                <w:sz w:val="24"/>
              </w:rPr>
              <w:t>4)рейд по проверке школьной формы, наличие дневника.</w:t>
            </w:r>
          </w:p>
          <w:p w:rsidR="005A3A26" w:rsidRDefault="00D07349">
            <w:pPr>
              <w:rPr>
                <w:rFonts w:ascii="Times New Roman" w:hAnsi="Times New Roman"/>
                <w:sz w:val="24"/>
              </w:rPr>
            </w:pPr>
            <w:r>
              <w:rPr>
                <w:rFonts w:ascii="Times New Roman" w:hAnsi="Times New Roman"/>
                <w:sz w:val="24"/>
              </w:rPr>
              <w:t>5)Подготовка мероприятий: «Вахта памяти», «Последний звонок»</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«Профориентация»</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Проект «Я в мире профессий» (5 кл.), конкурс докладов «Сто дорог – одна моя» (6 кл.), мини-исследование «Как появилась профессия?»(7 кл.), профориентационное расследование «Кто есть кто?» (8кл.).</w:t>
            </w:r>
          </w:p>
        </w:tc>
      </w:tr>
      <w:tr w:rsidR="005A3A26">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«Работа с родителями»</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A26" w:rsidRDefault="00D07349">
            <w:pPr>
              <w:rPr>
                <w:rFonts w:ascii="Times New Roman" w:hAnsi="Times New Roman"/>
                <w:sz w:val="24"/>
              </w:rPr>
            </w:pPr>
            <w:r>
              <w:rPr>
                <w:rFonts w:ascii="Times New Roman" w:hAnsi="Times New Roman"/>
                <w:sz w:val="24"/>
              </w:rPr>
              <w:t>Родительский контроль питания.</w:t>
            </w:r>
          </w:p>
          <w:p w:rsidR="005A3A26" w:rsidRDefault="00D07349">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5A3A26" w:rsidRDefault="00D07349">
            <w:pPr>
              <w:rPr>
                <w:rFonts w:ascii="Times New Roman" w:hAnsi="Times New Roman"/>
                <w:sz w:val="24"/>
              </w:rPr>
            </w:pPr>
            <w:r>
              <w:rPr>
                <w:rFonts w:ascii="Times New Roman" w:hAnsi="Times New Roman"/>
                <w:sz w:val="24"/>
              </w:rPr>
              <w:t>Работа Совета профилактики с неблагополучными семьями.</w:t>
            </w:r>
          </w:p>
          <w:p w:rsidR="005A3A26" w:rsidRDefault="00D07349">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bl>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III. ОРГАНИЗАЦИОННЫЙ РАЗДЕЛ </w:t>
      </w:r>
    </w:p>
    <w:p w:rsidR="005A3A26" w:rsidRDefault="00D07349">
      <w:pPr>
        <w:pStyle w:val="7"/>
        <w:spacing w:before="0" w:after="0"/>
        <w:jc w:val="both"/>
      </w:pPr>
      <w:r>
        <w:t>3.1 . Федеральный учебный план основного общего образования.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Учебный план МОУ СОШ №3 разработан  для реализации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Pr>
          <w:rFonts w:ascii="Times New Roman" w:hAnsi="Times New Roman"/>
          <w:sz w:val="24"/>
        </w:rPr>
        <w:br/>
        <w:t>В качестве Учебного плана МОУ СОШ №3 взят Федеральный учебный план вариант 1.</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Учебный план состоит из двух частей: обязательной части </w:t>
      </w:r>
      <w:r>
        <w:rPr>
          <w:rFonts w:ascii="Times New Roman" w:hAnsi="Times New Roman"/>
          <w:sz w:val="24"/>
        </w:rPr>
        <w:br/>
        <w:t>и части, формируемой участниками образовательных отношений.</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Время, отводимое на данную часть федерального учебного плана, может быть использовано на:</w:t>
      </w:r>
    </w:p>
    <w:p w:rsidR="005A3A26" w:rsidRDefault="00D07349">
      <w:pPr>
        <w:numPr>
          <w:ilvl w:val="0"/>
          <w:numId w:val="499"/>
        </w:numPr>
        <w:spacing w:after="0" w:line="240" w:lineRule="auto"/>
        <w:ind w:left="284" w:hanging="284"/>
        <w:jc w:val="both"/>
        <w:rPr>
          <w:rFonts w:ascii="Times New Roman" w:hAnsi="Times New Roman"/>
          <w:sz w:val="24"/>
        </w:rPr>
      </w:pPr>
      <w:r>
        <w:rPr>
          <w:rFonts w:ascii="Times New Roman" w:hAnsi="Times New Roman"/>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5A3A26" w:rsidRDefault="00D07349">
      <w:pPr>
        <w:numPr>
          <w:ilvl w:val="0"/>
          <w:numId w:val="499"/>
        </w:numPr>
        <w:spacing w:after="0" w:line="240" w:lineRule="auto"/>
        <w:ind w:left="284" w:hanging="284"/>
        <w:jc w:val="both"/>
        <w:rPr>
          <w:rFonts w:ascii="Times New Roman" w:hAnsi="Times New Roman"/>
          <w:sz w:val="24"/>
        </w:rPr>
      </w:pPr>
      <w:r>
        <w:rPr>
          <w:rFonts w:ascii="Times New Roman" w:hAnsi="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A3A26" w:rsidRDefault="00D07349">
      <w:pPr>
        <w:numPr>
          <w:ilvl w:val="0"/>
          <w:numId w:val="499"/>
        </w:numPr>
        <w:spacing w:after="0" w:line="240" w:lineRule="auto"/>
        <w:ind w:left="284" w:hanging="284"/>
        <w:jc w:val="both"/>
        <w:rPr>
          <w:rFonts w:ascii="Times New Roman" w:hAnsi="Times New Roman"/>
          <w:sz w:val="24"/>
        </w:rPr>
      </w:pPr>
      <w:r>
        <w:rPr>
          <w:rFonts w:ascii="Times New Roman" w:hAnsi="Times New Roman"/>
          <w:sz w:val="24"/>
        </w:rPr>
        <w:t>другие виды учебной, воспитательной, спортивной и иной деятельности обучающихся.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5A3A26" w:rsidRDefault="00D07349">
      <w:pPr>
        <w:spacing w:after="0" w:line="240" w:lineRule="auto"/>
        <w:ind w:firstLine="709"/>
        <w:jc w:val="both"/>
        <w:rPr>
          <w:rFonts w:ascii="Times New Roman" w:hAnsi="Times New Roman"/>
          <w:color w:val="FF0000"/>
          <w:sz w:val="24"/>
        </w:rPr>
      </w:pPr>
      <w:r>
        <w:rPr>
          <w:rFonts w:ascii="Times New Roman" w:hAnsi="Times New Roman"/>
          <w:sz w:val="24"/>
        </w:rPr>
        <w:t>Образовательная организация работает по 5-й учебной неделе.</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Pr>
          <w:rFonts w:ascii="Times New Roman" w:hAnsi="Times New Roman"/>
          <w:sz w:val="24"/>
        </w:rPr>
        <w:br/>
        <w:t>в неделю в 8 и 9 классах составляет 33 часа.</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Pr>
          <w:rFonts w:ascii="Times New Roman" w:hAnsi="Times New Roman"/>
          <w:sz w:val="24"/>
        </w:rPr>
        <w:br/>
        <w:t>не менее 7 календарных дней.</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5A3A26" w:rsidRDefault="005A3A26">
      <w:pPr>
        <w:spacing w:after="0" w:line="240" w:lineRule="auto"/>
        <w:ind w:firstLine="709"/>
        <w:jc w:val="both"/>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49"/>
        <w:gridCol w:w="3748"/>
        <w:gridCol w:w="646"/>
        <w:gridCol w:w="709"/>
        <w:gridCol w:w="567"/>
        <w:gridCol w:w="702"/>
        <w:gridCol w:w="7"/>
        <w:gridCol w:w="567"/>
        <w:gridCol w:w="738"/>
      </w:tblGrid>
      <w:tr w:rsidR="005A3A26">
        <w:trPr>
          <w:trHeight w:hRule="exact" w:val="346"/>
        </w:trPr>
        <w:tc>
          <w:tcPr>
            <w:tcW w:w="1013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Вариант № 1</w:t>
            </w:r>
          </w:p>
          <w:p w:rsidR="005A3A26" w:rsidRDefault="005A3A26">
            <w:pPr>
              <w:spacing w:after="0" w:line="240" w:lineRule="auto"/>
              <w:jc w:val="both"/>
              <w:rPr>
                <w:rFonts w:ascii="Times New Roman" w:hAnsi="Times New Roman"/>
                <w:sz w:val="24"/>
              </w:rPr>
            </w:pPr>
          </w:p>
        </w:tc>
      </w:tr>
      <w:tr w:rsidR="005A3A26">
        <w:trPr>
          <w:trHeight w:hRule="exact" w:val="702"/>
        </w:trPr>
        <w:tc>
          <w:tcPr>
            <w:tcW w:w="1013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Федеральный недельный учебный план основного общего образования </w:t>
            </w:r>
            <w:r>
              <w:rPr>
                <w:rFonts w:ascii="Times New Roman" w:hAnsi="Times New Roman"/>
                <w:sz w:val="24"/>
              </w:rPr>
              <w:br/>
              <w:t xml:space="preserve">для 5-дневной учебной недели </w:t>
            </w:r>
          </w:p>
        </w:tc>
      </w:tr>
      <w:tr w:rsidR="005A3A26">
        <w:trPr>
          <w:trHeight w:hRule="exact" w:val="346"/>
        </w:trPr>
        <w:tc>
          <w:tcPr>
            <w:tcW w:w="2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A3A26" w:rsidRDefault="00D07349">
            <w:pPr>
              <w:spacing w:after="0" w:line="240" w:lineRule="auto"/>
              <w:ind w:left="57" w:right="57"/>
              <w:jc w:val="both"/>
              <w:rPr>
                <w:rFonts w:ascii="Times New Roman" w:hAnsi="Times New Roman"/>
                <w:sz w:val="24"/>
              </w:rPr>
            </w:pPr>
            <w:r>
              <w:rPr>
                <w:rFonts w:ascii="Times New Roman" w:hAnsi="Times New Roman"/>
                <w:sz w:val="24"/>
              </w:rPr>
              <w:t>Предметные области</w:t>
            </w:r>
          </w:p>
        </w:tc>
        <w:tc>
          <w:tcPr>
            <w:tcW w:w="37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A3A26" w:rsidRDefault="00D07349">
            <w:pPr>
              <w:spacing w:after="0" w:line="240" w:lineRule="auto"/>
              <w:ind w:left="57" w:right="57"/>
              <w:jc w:val="both"/>
              <w:rPr>
                <w:rFonts w:ascii="Times New Roman" w:hAnsi="Times New Roman"/>
                <w:sz w:val="24"/>
              </w:rPr>
            </w:pPr>
            <w:r>
              <w:rPr>
                <w:rFonts w:ascii="Times New Roman" w:hAnsi="Times New Roman"/>
                <w:sz w:val="24"/>
              </w:rPr>
              <w:t>Учебные предметы классы</w:t>
            </w:r>
          </w:p>
        </w:tc>
        <w:tc>
          <w:tcPr>
            <w:tcW w:w="3936"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Количество часов в неделю</w:t>
            </w:r>
          </w:p>
        </w:tc>
      </w:tr>
      <w:tr w:rsidR="005A3A26">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A3A26" w:rsidRDefault="005A3A26"/>
        </w:tc>
        <w:tc>
          <w:tcPr>
            <w:tcW w:w="3748"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A3A26" w:rsidRDefault="005A3A26"/>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V</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VI</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VII</w:t>
            </w:r>
          </w:p>
        </w:tc>
        <w:tc>
          <w:tcPr>
            <w:tcW w:w="702"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VIII</w:t>
            </w:r>
          </w:p>
        </w:tc>
        <w:tc>
          <w:tcPr>
            <w:tcW w:w="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IX</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Всего</w:t>
            </w:r>
          </w:p>
        </w:tc>
      </w:tr>
      <w:tr w:rsidR="005A3A26">
        <w:trPr>
          <w:trHeight w:hRule="exact" w:val="346"/>
        </w:trPr>
        <w:tc>
          <w:tcPr>
            <w:tcW w:w="619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Обязательная часть</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2"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r>
      <w:tr w:rsidR="005A3A26">
        <w:trPr>
          <w:trHeight w:hRule="exact" w:val="346"/>
        </w:trPr>
        <w:tc>
          <w:tcPr>
            <w:tcW w:w="2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Русский язык </w:t>
            </w:r>
            <w:r>
              <w:rPr>
                <w:rFonts w:ascii="Times New Roman" w:hAnsi="Times New Roman"/>
                <w:sz w:val="24"/>
              </w:rPr>
              <w:br/>
              <w:t>и литература</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Русский язык</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5</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6</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4</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21</w:t>
            </w:r>
          </w:p>
        </w:tc>
      </w:tr>
      <w:tr w:rsidR="005A3A26">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Литература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13</w:t>
            </w:r>
          </w:p>
        </w:tc>
      </w:tr>
      <w:tr w:rsidR="005A3A26">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Родная литература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r>
      <w:tr w:rsidR="005A3A26">
        <w:trPr>
          <w:trHeight w:hRule="exact" w:val="346"/>
        </w:trPr>
        <w:tc>
          <w:tcPr>
            <w:tcW w:w="244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Иностранные языки</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Иностранный язык</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15</w:t>
            </w:r>
          </w:p>
        </w:tc>
      </w:tr>
      <w:tr w:rsidR="005A3A26">
        <w:trPr>
          <w:trHeight w:hRule="exact" w:val="346"/>
        </w:trPr>
        <w:tc>
          <w:tcPr>
            <w:tcW w:w="2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Математика </w:t>
            </w:r>
            <w:r>
              <w:rPr>
                <w:rFonts w:ascii="Times New Roman" w:hAnsi="Times New Roman"/>
                <w:sz w:val="24"/>
              </w:rPr>
              <w:br/>
              <w:t>и информатика</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Математика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5</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5</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10</w:t>
            </w:r>
          </w:p>
        </w:tc>
      </w:tr>
      <w:tr w:rsidR="005A3A26">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Алгебра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9</w:t>
            </w:r>
          </w:p>
        </w:tc>
      </w:tr>
      <w:tr w:rsidR="005A3A26">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Геометрия</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6</w:t>
            </w:r>
          </w:p>
        </w:tc>
      </w:tr>
      <w:tr w:rsidR="005A3A26">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Вероятность и статистика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r>
      <w:tr w:rsidR="005A3A26">
        <w:trPr>
          <w:trHeight w:hRule="exact" w:val="346"/>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Информатика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r>
      <w:tr w:rsidR="005A3A26">
        <w:trPr>
          <w:trHeight w:hRule="exact" w:val="281"/>
        </w:trPr>
        <w:tc>
          <w:tcPr>
            <w:tcW w:w="2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Общественно-научные предметы</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История</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10</w:t>
            </w:r>
          </w:p>
        </w:tc>
      </w:tr>
      <w:tr w:rsidR="005A3A26">
        <w:trPr>
          <w:trHeight w:hRule="exact" w:val="281"/>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Обществознание</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4</w:t>
            </w:r>
          </w:p>
        </w:tc>
      </w:tr>
      <w:tr w:rsidR="005A3A26">
        <w:trPr>
          <w:trHeight w:hRule="exact" w:val="558"/>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География</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8</w:t>
            </w:r>
          </w:p>
        </w:tc>
      </w:tr>
      <w:tr w:rsidR="005A3A26">
        <w:trPr>
          <w:trHeight w:hRule="exact" w:val="561"/>
        </w:trPr>
        <w:tc>
          <w:tcPr>
            <w:tcW w:w="2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Естественнонаучные предметы</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Физика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7</w:t>
            </w:r>
          </w:p>
        </w:tc>
      </w:tr>
      <w:tr w:rsidR="005A3A26">
        <w:trPr>
          <w:trHeight w:hRule="exact" w:val="281"/>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Химия</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4</w:t>
            </w:r>
          </w:p>
        </w:tc>
      </w:tr>
      <w:tr w:rsidR="005A3A26">
        <w:trPr>
          <w:trHeight w:hRule="exact" w:val="467"/>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Биология</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7</w:t>
            </w:r>
          </w:p>
        </w:tc>
      </w:tr>
      <w:tr w:rsidR="005A3A26">
        <w:trPr>
          <w:trHeight w:hRule="exact" w:val="1424"/>
        </w:trPr>
        <w:tc>
          <w:tcPr>
            <w:tcW w:w="244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Основы духовно-нравственной культуры народов России</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Основы духовно-нравственной культуры народов России</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r>
      <w:tr w:rsidR="005A3A26">
        <w:trPr>
          <w:trHeight w:hRule="exact" w:val="281"/>
        </w:trPr>
        <w:tc>
          <w:tcPr>
            <w:tcW w:w="24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Искусство</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Изобразительное искусство</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w:t>
            </w:r>
          </w:p>
        </w:tc>
      </w:tr>
      <w:tr w:rsidR="005A3A26">
        <w:trPr>
          <w:trHeight w:hRule="exact" w:val="281"/>
        </w:trPr>
        <w:tc>
          <w:tcPr>
            <w:tcW w:w="24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Музыка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4</w:t>
            </w:r>
          </w:p>
        </w:tc>
      </w:tr>
      <w:tr w:rsidR="005A3A26">
        <w:trPr>
          <w:trHeight w:hRule="exact" w:val="281"/>
        </w:trPr>
        <w:tc>
          <w:tcPr>
            <w:tcW w:w="244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Технология</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Труд (технология)</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8</w:t>
            </w:r>
          </w:p>
        </w:tc>
      </w:tr>
      <w:tr w:rsidR="005A3A26">
        <w:trPr>
          <w:trHeight w:hRule="exact" w:val="369"/>
        </w:trPr>
        <w:tc>
          <w:tcPr>
            <w:tcW w:w="244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Физическая культура</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Физическая культура</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10</w:t>
            </w:r>
          </w:p>
        </w:tc>
      </w:tr>
      <w:tr w:rsidR="005A3A26">
        <w:trPr>
          <w:trHeight w:hRule="exact" w:val="689"/>
        </w:trPr>
        <w:tc>
          <w:tcPr>
            <w:tcW w:w="244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Основы безопасности и защиты Родины</w:t>
            </w:r>
          </w:p>
        </w:tc>
        <w:tc>
          <w:tcPr>
            <w:tcW w:w="374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Основы безопасности и защиты Родины</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5A3A26">
            <w:pPr>
              <w:spacing w:after="0" w:line="240" w:lineRule="auto"/>
              <w:jc w:val="both"/>
              <w:rPr>
                <w:rFonts w:ascii="Times New Roman" w:hAnsi="Times New Roman"/>
                <w:sz w:val="24"/>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r>
      <w:tr w:rsidR="005A3A26">
        <w:trPr>
          <w:trHeight w:hRule="exact" w:val="281"/>
        </w:trPr>
        <w:tc>
          <w:tcPr>
            <w:tcW w:w="619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Итого</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27</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29</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149</w:t>
            </w:r>
          </w:p>
        </w:tc>
      </w:tr>
      <w:tr w:rsidR="005A3A26">
        <w:trPr>
          <w:trHeight w:hRule="exact" w:val="633"/>
        </w:trPr>
        <w:tc>
          <w:tcPr>
            <w:tcW w:w="619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8</w:t>
            </w:r>
          </w:p>
        </w:tc>
      </w:tr>
      <w:tr w:rsidR="005A3A26">
        <w:trPr>
          <w:trHeight w:hRule="exact" w:val="281"/>
        </w:trPr>
        <w:tc>
          <w:tcPr>
            <w:tcW w:w="619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Учебные недели</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34</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34</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34</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34</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34</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34</w:t>
            </w:r>
          </w:p>
        </w:tc>
      </w:tr>
      <w:tr w:rsidR="005A3A26">
        <w:trPr>
          <w:trHeight w:hRule="exact" w:val="281"/>
        </w:trPr>
        <w:tc>
          <w:tcPr>
            <w:tcW w:w="619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Всего часов</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986</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1020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1088</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1122</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1122</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5338</w:t>
            </w:r>
          </w:p>
        </w:tc>
      </w:tr>
      <w:tr w:rsidR="005A3A26">
        <w:trPr>
          <w:trHeight w:hRule="exact" w:val="962"/>
        </w:trPr>
        <w:tc>
          <w:tcPr>
            <w:tcW w:w="619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 xml:space="preserve">Максимально допустимая недельная нагрузка </w:t>
            </w:r>
            <w:r>
              <w:rPr>
                <w:rFonts w:ascii="Times New Roman" w:hAnsi="Times New Roman"/>
                <w:sz w:val="24"/>
              </w:rPr>
              <w:br/>
              <w:t xml:space="preserve">(при 5-дневной неделе) в соответствии </w:t>
            </w:r>
            <w:r>
              <w:rPr>
                <w:rFonts w:ascii="Times New Roman" w:hAnsi="Times New Roman"/>
                <w:sz w:val="24"/>
              </w:rPr>
              <w:br/>
              <w:t>с действующими санитарными правилами и нормами</w:t>
            </w:r>
          </w:p>
        </w:tc>
        <w:tc>
          <w:tcPr>
            <w:tcW w:w="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29</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32</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33</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33</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tcPr>
          <w:p w:rsidR="005A3A26" w:rsidRDefault="00D07349">
            <w:pPr>
              <w:spacing w:after="0" w:line="240" w:lineRule="auto"/>
              <w:jc w:val="both"/>
              <w:rPr>
                <w:rFonts w:ascii="Times New Roman" w:hAnsi="Times New Roman"/>
                <w:sz w:val="24"/>
              </w:rPr>
            </w:pPr>
            <w:r>
              <w:rPr>
                <w:rFonts w:ascii="Times New Roman" w:hAnsi="Times New Roman"/>
                <w:sz w:val="24"/>
              </w:rPr>
              <w:t>157</w:t>
            </w:r>
          </w:p>
        </w:tc>
      </w:tr>
    </w:tbl>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 xml:space="preserve">3.1.12. При реализации 1 варианта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sz w:val="24"/>
          <w:highlight w:val="white"/>
        </w:rPr>
        <w:t xml:space="preserve">части, формируемой участниками образовательных отношений, </w:t>
      </w:r>
      <w:r>
        <w:rPr>
          <w:rFonts w:ascii="Times New Roman" w:hAnsi="Times New Roman"/>
          <w:sz w:val="24"/>
        </w:rPr>
        <w:t>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3.1.13. При реализации модуля «Введение в Новейшую историю России» </w:t>
      </w:r>
      <w:r>
        <w:rPr>
          <w:rFonts w:ascii="Times New Roman" w:hAnsi="Times New Roman"/>
          <w:sz w:val="24"/>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3.1.14. Федеральный недельный учебный план является ориентиром при разработке учебного плана образовательной организации, в котором отражаются </w:t>
      </w:r>
      <w:r>
        <w:rPr>
          <w:rFonts w:ascii="Times New Roman" w:hAnsi="Times New Roman"/>
          <w:sz w:val="24"/>
        </w:rPr>
        <w:br/>
        <w:t>и конкретизируются основные показатели учебного плана:</w:t>
      </w:r>
    </w:p>
    <w:p w:rsidR="005A3A26" w:rsidRDefault="00D07349">
      <w:pPr>
        <w:numPr>
          <w:ilvl w:val="0"/>
          <w:numId w:val="500"/>
        </w:numPr>
        <w:spacing w:after="0" w:line="240" w:lineRule="auto"/>
        <w:ind w:left="284" w:hanging="284"/>
        <w:jc w:val="both"/>
        <w:rPr>
          <w:rFonts w:ascii="Times New Roman" w:hAnsi="Times New Roman"/>
          <w:sz w:val="24"/>
        </w:rPr>
      </w:pPr>
      <w:r>
        <w:rPr>
          <w:rFonts w:ascii="Times New Roman" w:hAnsi="Times New Roman"/>
          <w:sz w:val="24"/>
        </w:rPr>
        <w:t>состав учебных предметов;</w:t>
      </w:r>
    </w:p>
    <w:p w:rsidR="005A3A26" w:rsidRDefault="00D07349">
      <w:pPr>
        <w:numPr>
          <w:ilvl w:val="0"/>
          <w:numId w:val="500"/>
        </w:numPr>
        <w:spacing w:after="0" w:line="240" w:lineRule="auto"/>
        <w:ind w:left="284" w:hanging="284"/>
        <w:jc w:val="both"/>
        <w:rPr>
          <w:rFonts w:ascii="Times New Roman" w:hAnsi="Times New Roman"/>
          <w:sz w:val="24"/>
        </w:rPr>
      </w:pPr>
      <w:r>
        <w:rPr>
          <w:rFonts w:ascii="Times New Roman" w:hAnsi="Times New Roman"/>
          <w:sz w:val="24"/>
        </w:rPr>
        <w:t>недельное распределение учебного времени, отводимого на освоение содержания образования по классам и учебным предметам;</w:t>
      </w:r>
    </w:p>
    <w:p w:rsidR="005A3A26" w:rsidRDefault="00D07349">
      <w:pPr>
        <w:numPr>
          <w:ilvl w:val="0"/>
          <w:numId w:val="500"/>
        </w:numPr>
        <w:spacing w:after="0" w:line="240" w:lineRule="auto"/>
        <w:ind w:left="284" w:hanging="284"/>
        <w:jc w:val="both"/>
        <w:rPr>
          <w:rFonts w:ascii="Times New Roman" w:hAnsi="Times New Roman"/>
          <w:sz w:val="24"/>
        </w:rPr>
      </w:pPr>
      <w:r>
        <w:rPr>
          <w:rFonts w:ascii="Times New Roman" w:hAnsi="Times New Roman"/>
          <w:sz w:val="24"/>
        </w:rPr>
        <w:t>максимально допустимая недельная нагрузка обучающихся и максимальная нагрузка с учетом деления классов на группы;</w:t>
      </w:r>
    </w:p>
    <w:p w:rsidR="005A3A26" w:rsidRDefault="00D07349">
      <w:pPr>
        <w:numPr>
          <w:ilvl w:val="0"/>
          <w:numId w:val="500"/>
        </w:numPr>
        <w:spacing w:after="0" w:line="240" w:lineRule="auto"/>
        <w:ind w:left="284" w:hanging="284"/>
        <w:jc w:val="both"/>
        <w:rPr>
          <w:rFonts w:ascii="Times New Roman" w:hAnsi="Times New Roman"/>
          <w:sz w:val="24"/>
        </w:rPr>
      </w:pPr>
      <w:r>
        <w:rPr>
          <w:rFonts w:ascii="Times New Roman" w:hAnsi="Times New Roman"/>
          <w:sz w:val="24"/>
        </w:rPr>
        <w:t>план комплектования классов.</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3.1.15. Учебный план образовательной организации может также составляться </w:t>
      </w:r>
      <w:r>
        <w:rPr>
          <w:rFonts w:ascii="Times New Roman" w:hAnsi="Times New Roman"/>
          <w:sz w:val="24"/>
        </w:rPr>
        <w:b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3.1.16.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3.1.17. Суммарный объём домашнего задания по всем предметам для каждого класса не должен превышать продолжительности выполнения 2 часа – для 5 класса, </w:t>
      </w:r>
      <w:r>
        <w:rPr>
          <w:rFonts w:ascii="Times New Roman" w:hAnsi="Times New Roman"/>
          <w:sz w:val="24"/>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5A3A26" w:rsidRDefault="005A3A26">
      <w:pPr>
        <w:spacing w:after="0" w:line="240" w:lineRule="auto"/>
        <w:jc w:val="both"/>
        <w:rPr>
          <w:rFonts w:ascii="Times New Roman" w:hAnsi="Times New Roman"/>
          <w:sz w:val="24"/>
        </w:rPr>
      </w:pPr>
    </w:p>
    <w:p w:rsidR="005A3A26" w:rsidRDefault="00D07349">
      <w:pPr>
        <w:pStyle w:val="7"/>
        <w:tabs>
          <w:tab w:val="left" w:pos="2127"/>
        </w:tabs>
        <w:spacing w:before="0" w:after="0"/>
        <w:rPr>
          <w:b w:val="0"/>
        </w:rPr>
      </w:pPr>
      <w:r>
        <w:t>3.2  Календарный учебный график.</w:t>
      </w:r>
      <w:r>
        <w:br/>
      </w:r>
      <w:r>
        <w:rPr>
          <w:b w:val="0"/>
        </w:rPr>
        <w:t xml:space="preserve">Календарный учебный график МОУ СОШ №3 разработан на основе федерального. </w:t>
      </w:r>
    </w:p>
    <w:p w:rsidR="005A3A26" w:rsidRDefault="00D07349">
      <w:pPr>
        <w:spacing w:after="0" w:line="240" w:lineRule="auto"/>
        <w:jc w:val="both"/>
        <w:rPr>
          <w:rFonts w:ascii="Times New Roman" w:hAnsi="Times New Roman"/>
          <w:sz w:val="24"/>
        </w:rPr>
      </w:pPr>
      <w:r>
        <w:rPr>
          <w:rFonts w:ascii="Times New Roman" w:hAnsi="Times New Roman"/>
          <w:sz w:val="24"/>
        </w:rPr>
        <w:t>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A3A26" w:rsidRDefault="00D07349">
      <w:pPr>
        <w:spacing w:after="0" w:line="240" w:lineRule="auto"/>
        <w:jc w:val="both"/>
        <w:rPr>
          <w:rFonts w:ascii="Times New Roman" w:hAnsi="Times New Roman"/>
          <w:sz w:val="24"/>
        </w:rPr>
      </w:pPr>
      <w:r>
        <w:rPr>
          <w:rFonts w:ascii="Times New Roman" w:hAnsi="Times New Roman"/>
          <w:sz w:val="24"/>
        </w:rPr>
        <w:t>3.2.2. Продолжительность учебного года при получении основного общего образования составляет 34 недели.</w:t>
      </w:r>
    </w:p>
    <w:p w:rsidR="005A3A26" w:rsidRDefault="00D07349">
      <w:pPr>
        <w:spacing w:after="0" w:line="240" w:lineRule="auto"/>
        <w:jc w:val="both"/>
        <w:rPr>
          <w:rFonts w:ascii="Times New Roman" w:hAnsi="Times New Roman"/>
          <w:sz w:val="24"/>
        </w:rPr>
      </w:pPr>
      <w:r>
        <w:rPr>
          <w:rFonts w:ascii="Times New Roman" w:hAnsi="Times New Roman"/>
          <w:sz w:val="24"/>
        </w:rPr>
        <w:t>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A3A26" w:rsidRDefault="00D07349">
      <w:pPr>
        <w:spacing w:after="0" w:line="240" w:lineRule="auto"/>
        <w:jc w:val="both"/>
        <w:rPr>
          <w:rFonts w:ascii="Times New Roman" w:hAnsi="Times New Roman"/>
          <w:sz w:val="24"/>
        </w:rPr>
      </w:pPr>
      <w:r>
        <w:rPr>
          <w:rFonts w:ascii="Times New Roman" w:hAnsi="Times New Roman"/>
          <w:sz w:val="24"/>
        </w:rPr>
        <w:t>3.2.4.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3.2.5. 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hAnsi="Times New Roman"/>
          <w:sz w:val="24"/>
        </w:rPr>
        <w:br/>
        <w:t>и каникул. Продолжительность каникул должна составлять не менее 7 календарных дней.</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3.2.6. Продолжительность учебных четвертей составляет: I четверть – </w:t>
      </w:r>
      <w:r>
        <w:rPr>
          <w:rFonts w:ascii="Times New Roman" w:hAnsi="Times New Roman"/>
          <w:sz w:val="24"/>
        </w:rPr>
        <w:br/>
        <w:t xml:space="preserve">8 учебных недель (для 5-9 классов), II четверть – 8 учебных недель </w:t>
      </w:r>
      <w:r>
        <w:rPr>
          <w:rFonts w:ascii="Times New Roman" w:hAnsi="Times New Roman"/>
          <w:sz w:val="24"/>
        </w:rPr>
        <w:br/>
        <w:t xml:space="preserve">(для 5-9 классов), III четверть – 10 учебных недель (для 5-9 классов), IV четверть – </w:t>
      </w:r>
      <w:r>
        <w:rPr>
          <w:rFonts w:ascii="Times New Roman" w:hAnsi="Times New Roman"/>
          <w:sz w:val="24"/>
        </w:rPr>
        <w:br/>
        <w:t>8 учебных недель (для 5-9 классов).</w:t>
      </w: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sz w:val="24"/>
        </w:rPr>
      </w:pPr>
      <w:r>
        <w:rPr>
          <w:rFonts w:ascii="Times New Roman" w:hAnsi="Times New Roman"/>
          <w:sz w:val="24"/>
        </w:rPr>
        <w:t xml:space="preserve">3.2.7. Продолжительность каникул составляет: </w:t>
      </w:r>
    </w:p>
    <w:p w:rsidR="005A3A26" w:rsidRDefault="00D07349">
      <w:pPr>
        <w:numPr>
          <w:ilvl w:val="0"/>
          <w:numId w:val="501"/>
        </w:numPr>
        <w:spacing w:after="0" w:line="240" w:lineRule="auto"/>
        <w:ind w:left="284" w:hanging="284"/>
        <w:jc w:val="both"/>
        <w:rPr>
          <w:rFonts w:ascii="Times New Roman" w:hAnsi="Times New Roman"/>
          <w:sz w:val="24"/>
        </w:rPr>
      </w:pPr>
      <w:r>
        <w:rPr>
          <w:rFonts w:ascii="Times New Roman" w:hAnsi="Times New Roman"/>
          <w:sz w:val="24"/>
        </w:rPr>
        <w:t xml:space="preserve">по окончании I четверти (осенние каникулы) – 9 календарных дней </w:t>
      </w:r>
      <w:r>
        <w:rPr>
          <w:rFonts w:ascii="Times New Roman" w:hAnsi="Times New Roman"/>
          <w:sz w:val="24"/>
        </w:rPr>
        <w:br/>
        <w:t xml:space="preserve">(для 5-9 классов); </w:t>
      </w:r>
    </w:p>
    <w:p w:rsidR="005A3A26" w:rsidRDefault="00D07349">
      <w:pPr>
        <w:numPr>
          <w:ilvl w:val="0"/>
          <w:numId w:val="501"/>
        </w:numPr>
        <w:spacing w:after="0" w:line="240" w:lineRule="auto"/>
        <w:ind w:left="284" w:hanging="284"/>
        <w:jc w:val="both"/>
        <w:rPr>
          <w:rFonts w:ascii="Times New Roman" w:hAnsi="Times New Roman"/>
          <w:sz w:val="24"/>
        </w:rPr>
      </w:pPr>
      <w:r>
        <w:rPr>
          <w:rFonts w:ascii="Times New Roman" w:hAnsi="Times New Roman"/>
          <w:sz w:val="24"/>
        </w:rPr>
        <w:t xml:space="preserve">по окончании II четверти (зимние каникулы) – 9 календарных дней </w:t>
      </w:r>
      <w:r>
        <w:rPr>
          <w:rFonts w:ascii="Times New Roman" w:hAnsi="Times New Roman"/>
          <w:sz w:val="24"/>
        </w:rPr>
        <w:br/>
        <w:t xml:space="preserve">(для 5-9 классов); </w:t>
      </w:r>
    </w:p>
    <w:p w:rsidR="005A3A26" w:rsidRDefault="00D07349">
      <w:pPr>
        <w:numPr>
          <w:ilvl w:val="0"/>
          <w:numId w:val="501"/>
        </w:numPr>
        <w:spacing w:after="0" w:line="240" w:lineRule="auto"/>
        <w:ind w:left="284" w:hanging="284"/>
        <w:jc w:val="both"/>
        <w:rPr>
          <w:rFonts w:ascii="Times New Roman" w:hAnsi="Times New Roman"/>
          <w:sz w:val="24"/>
        </w:rPr>
      </w:pPr>
      <w:r>
        <w:rPr>
          <w:rFonts w:ascii="Times New Roman" w:hAnsi="Times New Roman"/>
          <w:sz w:val="24"/>
        </w:rPr>
        <w:t xml:space="preserve">по окончании III четверти (весенние каникулы) – 8 календарных дней </w:t>
      </w:r>
      <w:r>
        <w:rPr>
          <w:rFonts w:ascii="Times New Roman" w:hAnsi="Times New Roman"/>
          <w:sz w:val="24"/>
        </w:rPr>
        <w:br/>
        <w:t xml:space="preserve">(для 5-9 классов); </w:t>
      </w:r>
    </w:p>
    <w:p w:rsidR="005A3A26" w:rsidRDefault="00D07349">
      <w:pPr>
        <w:numPr>
          <w:ilvl w:val="0"/>
          <w:numId w:val="501"/>
        </w:numPr>
        <w:spacing w:after="0" w:line="240" w:lineRule="auto"/>
        <w:ind w:left="284" w:hanging="284"/>
        <w:jc w:val="both"/>
        <w:rPr>
          <w:rFonts w:ascii="Times New Roman" w:hAnsi="Times New Roman"/>
          <w:sz w:val="24"/>
        </w:rPr>
      </w:pPr>
      <w:r>
        <w:rPr>
          <w:rFonts w:ascii="Times New Roman" w:hAnsi="Times New Roman"/>
          <w:sz w:val="24"/>
        </w:rPr>
        <w:t>по окончании учебного года (летние каникулы) – не менее 8 недель.</w:t>
      </w:r>
    </w:p>
    <w:p w:rsidR="005A3A26" w:rsidRDefault="00D07349">
      <w:pPr>
        <w:spacing w:after="0" w:line="240" w:lineRule="auto"/>
        <w:jc w:val="both"/>
        <w:rPr>
          <w:rFonts w:ascii="Times New Roman" w:hAnsi="Times New Roman"/>
          <w:sz w:val="24"/>
        </w:rPr>
      </w:pPr>
      <w:r>
        <w:rPr>
          <w:rFonts w:ascii="Times New Roman" w:hAnsi="Times New Roman"/>
          <w:sz w:val="24"/>
        </w:rPr>
        <w:t>3.2.8. Продолжительность урока 40 минут.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3.2.9. Продолжительность перемен между уроками составляет не менее </w:t>
      </w:r>
      <w:r>
        <w:rPr>
          <w:rFonts w:ascii="Times New Roman" w:hAnsi="Times New Roman"/>
          <w:sz w:val="24"/>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hAnsi="Times New Roman"/>
          <w:sz w:val="24"/>
        </w:rPr>
        <w:br/>
        <w:t xml:space="preserve">с ограниченными возможностями здоровья, обучение которых осуществляется </w:t>
      </w:r>
      <w:r>
        <w:rPr>
          <w:rFonts w:ascii="Times New Roman" w:hAnsi="Times New Roman"/>
          <w:sz w:val="24"/>
        </w:rPr>
        <w:br/>
        <w:t>по специальной индивидуальной программе развития.</w:t>
      </w:r>
    </w:p>
    <w:p w:rsidR="005A3A26" w:rsidRDefault="00D07349">
      <w:pPr>
        <w:spacing w:after="0" w:line="240" w:lineRule="auto"/>
        <w:jc w:val="both"/>
        <w:rPr>
          <w:rFonts w:ascii="Times New Roman" w:hAnsi="Times New Roman"/>
          <w:sz w:val="24"/>
        </w:rPr>
      </w:pPr>
      <w:r>
        <w:rPr>
          <w:rFonts w:ascii="Times New Roman" w:hAnsi="Times New Roman"/>
          <w:sz w:val="24"/>
        </w:rPr>
        <w:t>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3.2.11. Образовательная недельная нагрузка распределяется равномерно </w:t>
      </w:r>
      <w:r>
        <w:rPr>
          <w:rFonts w:ascii="Times New Roman" w:hAnsi="Times New Roman"/>
          <w:sz w:val="24"/>
        </w:rPr>
        <w:br/>
        <w:t xml:space="preserve">в течение учебной недели, при этом объем максимально допустимой нагрузки </w:t>
      </w:r>
      <w:r>
        <w:rPr>
          <w:rFonts w:ascii="Times New Roman" w:hAnsi="Times New Roman"/>
          <w:sz w:val="24"/>
        </w:rPr>
        <w:br/>
        <w:t>в течение дня составляет: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для обучающихся 5 и 6 классов – не более 6 уроков, для обучающихся </w:t>
      </w:r>
      <w:r>
        <w:rPr>
          <w:rFonts w:ascii="Times New Roman" w:hAnsi="Times New Roman"/>
          <w:sz w:val="24"/>
        </w:rPr>
        <w:br/>
        <w:t>7-9 классов – не более 7 уроков.</w:t>
      </w:r>
    </w:p>
    <w:p w:rsidR="005A3A26" w:rsidRDefault="00D07349">
      <w:pPr>
        <w:spacing w:after="0" w:line="240" w:lineRule="auto"/>
        <w:jc w:val="both"/>
        <w:rPr>
          <w:rFonts w:ascii="Times New Roman" w:hAnsi="Times New Roman"/>
          <w:sz w:val="24"/>
        </w:rPr>
      </w:pPr>
      <w:r>
        <w:rPr>
          <w:rFonts w:ascii="Times New Roman" w:hAnsi="Times New Roman"/>
          <w:sz w:val="24"/>
        </w:rPr>
        <w:t>3.2.12. Занятия начинаются не ранее 8 часов утра и заканчиваются не позднее</w:t>
      </w:r>
      <w:r>
        <w:rPr>
          <w:rFonts w:ascii="Times New Roman" w:hAnsi="Times New Roman"/>
          <w:sz w:val="24"/>
        </w:rPr>
        <w:br/>
        <w:t xml:space="preserve">19 часов. </w:t>
      </w:r>
    </w:p>
    <w:p w:rsidR="005A3A26" w:rsidRDefault="00D07349">
      <w:pPr>
        <w:spacing w:after="0" w:line="240" w:lineRule="auto"/>
        <w:jc w:val="both"/>
        <w:rPr>
          <w:rFonts w:ascii="Times New Roman" w:hAnsi="Times New Roman"/>
          <w:sz w:val="24"/>
        </w:rPr>
      </w:pPr>
      <w:r>
        <w:rPr>
          <w:rFonts w:ascii="Times New Roman" w:hAnsi="Times New Roman"/>
          <w:sz w:val="24"/>
        </w:rPr>
        <w:t>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w:t>
      </w:r>
      <w:r>
        <w:rPr>
          <w:rFonts w:ascii="Times New Roman" w:hAnsi="Times New Roman"/>
          <w:sz w:val="24"/>
        </w:rPr>
        <w:br/>
        <w:t>и иных социальных целей (каникул) по календарным периодам учебного года.</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3.2.15.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hAnsi="Times New Roman"/>
          <w:sz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ind w:left="142"/>
        <w:jc w:val="both"/>
        <w:rPr>
          <w:rFonts w:ascii="Times New Roman" w:hAnsi="Times New Roman"/>
          <w:b/>
          <w:sz w:val="24"/>
        </w:rPr>
      </w:pPr>
      <w:r>
        <w:rPr>
          <w:rFonts w:ascii="Times New Roman" w:hAnsi="Times New Roman"/>
          <w:b/>
          <w:color w:val="212121"/>
          <w:sz w:val="24"/>
        </w:rPr>
        <w:t xml:space="preserve">3.3   План внеурочной деятельности МОУ СОШ №3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Внеурочная деятельность является неотъемлемой и обязательной частью основной общеобразовательной программы.</w:t>
      </w:r>
      <w:r>
        <w:rPr>
          <w:rFonts w:ascii="Times New Roman" w:hAnsi="Times New Roman"/>
          <w:sz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Формы внеурочной деятельности в МОУ СОШ№3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Pr>
          <w:rFonts w:ascii="Times New Roman" w:hAnsi="Times New Roman"/>
          <w:sz w:val="24"/>
        </w:rPr>
        <w:br/>
        <w:t>(в том числе экспедиции, практики), экскурсии (в музеи, парки, на предприятия и другие), походы, деловые игры и другое.</w:t>
      </w:r>
    </w:p>
    <w:p w:rsidR="005A3A26" w:rsidRDefault="00D07349">
      <w:pPr>
        <w:spacing w:after="0" w:line="240" w:lineRule="auto"/>
        <w:jc w:val="both"/>
        <w:rPr>
          <w:rFonts w:ascii="Times New Roman" w:hAnsi="Times New Roman"/>
          <w:sz w:val="24"/>
        </w:rPr>
      </w:pPr>
      <w:r>
        <w:rPr>
          <w:rFonts w:ascii="Times New Roman" w:hAnsi="Times New Roman"/>
          <w:sz w:val="24"/>
        </w:rPr>
        <w:t xml:space="preserve">            Один час в неделю в МОУ СОШ№3 отводится на внеурочное занятие «Разговоры о важном».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hAnsi="Times New Roman"/>
          <w:sz w:val="24"/>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xml:space="preserve"> Основной формат внеурочных занятий «Разговоры о важном» – разговор и (или) беседа с обучающимися. Основные темы занятий связаны </w:t>
      </w:r>
      <w:r>
        <w:rPr>
          <w:rFonts w:ascii="Times New Roman" w:hAnsi="Times New Roman"/>
          <w:sz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Pr>
          <w:rFonts w:ascii="Times New Roman" w:hAnsi="Times New Roman"/>
          <w:sz w:val="24"/>
        </w:rPr>
        <w:br/>
        <w:t xml:space="preserve">и повседневной культуре поведения, доброжелательным отношением </w:t>
      </w:r>
      <w:r>
        <w:rPr>
          <w:rFonts w:ascii="Times New Roman" w:hAnsi="Times New Roman"/>
          <w:sz w:val="24"/>
        </w:rPr>
        <w:br/>
        <w:t>к окружающим и ответственным отношением к собственным поступкам.</w:t>
      </w: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rPr>
          <w:rFonts w:ascii="Times New Roman" w:hAnsi="Times New Roman"/>
          <w:color w:val="FF0000"/>
          <w:sz w:val="24"/>
        </w:rPr>
      </w:pPr>
    </w:p>
    <w:p w:rsidR="005A3A26" w:rsidRDefault="005A3A26">
      <w:pPr>
        <w:spacing w:after="0" w:line="240" w:lineRule="auto"/>
        <w:rPr>
          <w:rFonts w:ascii="Times New Roman" w:hAnsi="Times New Roman"/>
          <w:color w:val="FF0000"/>
          <w:sz w:val="24"/>
        </w:rPr>
      </w:pPr>
    </w:p>
    <w:p w:rsidR="005A3A26" w:rsidRDefault="005A3A26">
      <w:pPr>
        <w:sectPr w:rsidR="005A3A26">
          <w:headerReference w:type="default" r:id="rId14"/>
          <w:pgSz w:w="11906" w:h="16838"/>
          <w:pgMar w:top="568" w:right="566" w:bottom="851" w:left="993" w:header="708" w:footer="708" w:gutter="0"/>
          <w:cols w:space="720"/>
        </w:sectPr>
      </w:pPr>
    </w:p>
    <w:p w:rsidR="005A3A26" w:rsidRDefault="00D07349">
      <w:pPr>
        <w:spacing w:after="0" w:line="240" w:lineRule="auto"/>
        <w:ind w:left="5326"/>
        <w:jc w:val="both"/>
        <w:rPr>
          <w:rFonts w:ascii="Times New Roman" w:hAnsi="Times New Roman"/>
          <w:b/>
          <w:sz w:val="24"/>
        </w:rPr>
      </w:pPr>
      <w:r>
        <w:rPr>
          <w:rFonts w:ascii="Times New Roman" w:hAnsi="Times New Roman"/>
          <w:b/>
          <w:sz w:val="24"/>
        </w:rPr>
        <w:t>ПЛАН ВНЕУРОЧНОЙ ДЕЯТЕЛЬНОСТИ  ООП ООО</w:t>
      </w:r>
    </w:p>
    <w:p w:rsidR="005A3A26" w:rsidRDefault="005A3A26">
      <w:pPr>
        <w:spacing w:after="0" w:line="240" w:lineRule="auto"/>
        <w:jc w:val="both"/>
        <w:rPr>
          <w:rFonts w:ascii="Times New Roman" w:hAnsi="Times New Roman"/>
          <w:b/>
          <w:sz w:val="24"/>
        </w:rPr>
      </w:pPr>
    </w:p>
    <w:tbl>
      <w:tblPr>
        <w:tblW w:w="0" w:type="auto"/>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4A0" w:firstRow="1" w:lastRow="0" w:firstColumn="1" w:lastColumn="0" w:noHBand="0" w:noVBand="1"/>
      </w:tblPr>
      <w:tblGrid>
        <w:gridCol w:w="3588"/>
        <w:gridCol w:w="3495"/>
        <w:gridCol w:w="2696"/>
        <w:gridCol w:w="1200"/>
        <w:gridCol w:w="1133"/>
        <w:gridCol w:w="926"/>
        <w:gridCol w:w="1135"/>
        <w:gridCol w:w="864"/>
      </w:tblGrid>
      <w:tr w:rsidR="005A3A26">
        <w:trPr>
          <w:trHeight w:val="374"/>
          <w:tblHeader/>
        </w:trPr>
        <w:tc>
          <w:tcPr>
            <w:tcW w:w="3588" w:type="dxa"/>
            <w:vMerge w:val="restart"/>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1056"/>
              <w:jc w:val="both"/>
              <w:rPr>
                <w:rFonts w:ascii="Times New Roman" w:hAnsi="Times New Roman"/>
                <w:b/>
                <w:sz w:val="24"/>
              </w:rPr>
            </w:pPr>
            <w:r>
              <w:rPr>
                <w:rFonts w:ascii="Times New Roman" w:hAnsi="Times New Roman"/>
                <w:b/>
                <w:sz w:val="24"/>
              </w:rPr>
              <w:t>Направления</w:t>
            </w:r>
          </w:p>
        </w:tc>
        <w:tc>
          <w:tcPr>
            <w:tcW w:w="3495" w:type="dxa"/>
            <w:vMerge w:val="restart"/>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1200" w:right="1185"/>
              <w:jc w:val="both"/>
              <w:rPr>
                <w:rFonts w:ascii="Times New Roman" w:hAnsi="Times New Roman"/>
                <w:b/>
                <w:sz w:val="24"/>
              </w:rPr>
            </w:pPr>
            <w:r>
              <w:rPr>
                <w:rFonts w:ascii="Times New Roman" w:hAnsi="Times New Roman"/>
                <w:b/>
                <w:sz w:val="24"/>
              </w:rPr>
              <w:t>Названия</w:t>
            </w:r>
          </w:p>
        </w:tc>
        <w:tc>
          <w:tcPr>
            <w:tcW w:w="2696" w:type="dxa"/>
            <w:vMerge w:val="restart"/>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218"/>
              <w:jc w:val="both"/>
              <w:rPr>
                <w:rFonts w:ascii="Times New Roman" w:hAnsi="Times New Roman"/>
                <w:b/>
                <w:sz w:val="24"/>
              </w:rPr>
            </w:pPr>
            <w:r>
              <w:rPr>
                <w:rFonts w:ascii="Times New Roman" w:hAnsi="Times New Roman"/>
                <w:b/>
                <w:sz w:val="24"/>
              </w:rPr>
              <w:t>Формы организации</w:t>
            </w:r>
          </w:p>
        </w:tc>
        <w:tc>
          <w:tcPr>
            <w:tcW w:w="5258" w:type="dxa"/>
            <w:gridSpan w:val="5"/>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1132"/>
              <w:jc w:val="both"/>
              <w:rPr>
                <w:rFonts w:ascii="Times New Roman" w:hAnsi="Times New Roman"/>
                <w:b/>
                <w:sz w:val="24"/>
              </w:rPr>
            </w:pPr>
            <w:r>
              <w:rPr>
                <w:rFonts w:ascii="Times New Roman" w:hAnsi="Times New Roman"/>
                <w:b/>
                <w:sz w:val="24"/>
              </w:rPr>
              <w:t>Количество часов в неделю</w:t>
            </w:r>
          </w:p>
        </w:tc>
      </w:tr>
      <w:tr w:rsidR="005A3A26">
        <w:trPr>
          <w:trHeight w:val="652"/>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2696"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98"/>
              <w:jc w:val="both"/>
              <w:rPr>
                <w:rFonts w:ascii="Times New Roman" w:hAnsi="Times New Roman"/>
                <w:b/>
                <w:sz w:val="24"/>
              </w:rPr>
            </w:pPr>
            <w:r>
              <w:rPr>
                <w:rFonts w:ascii="Times New Roman" w:hAnsi="Times New Roman"/>
                <w:b/>
                <w:sz w:val="24"/>
              </w:rPr>
              <w:t>5-й класс</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64"/>
              <w:jc w:val="both"/>
              <w:rPr>
                <w:rFonts w:ascii="Times New Roman" w:hAnsi="Times New Roman"/>
                <w:b/>
                <w:sz w:val="24"/>
              </w:rPr>
            </w:pPr>
            <w:r>
              <w:rPr>
                <w:rFonts w:ascii="Times New Roman" w:hAnsi="Times New Roman"/>
                <w:b/>
                <w:sz w:val="24"/>
              </w:rPr>
              <w:t>6-й класс</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160" w:right="130" w:firstLine="134"/>
              <w:jc w:val="both"/>
              <w:rPr>
                <w:rFonts w:ascii="Times New Roman" w:hAnsi="Times New Roman"/>
                <w:b/>
                <w:sz w:val="24"/>
              </w:rPr>
            </w:pPr>
            <w:r>
              <w:rPr>
                <w:rFonts w:ascii="Times New Roman" w:hAnsi="Times New Roman"/>
                <w:b/>
                <w:sz w:val="24"/>
              </w:rPr>
              <w:t>7-й класс</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67"/>
              <w:jc w:val="both"/>
              <w:rPr>
                <w:rFonts w:ascii="Times New Roman" w:hAnsi="Times New Roman"/>
                <w:b/>
                <w:sz w:val="24"/>
              </w:rPr>
            </w:pPr>
            <w:r>
              <w:rPr>
                <w:rFonts w:ascii="Times New Roman" w:hAnsi="Times New Roman"/>
                <w:b/>
                <w:sz w:val="24"/>
              </w:rPr>
              <w:t>8-й класс</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130" w:right="98" w:firstLine="134"/>
              <w:jc w:val="both"/>
              <w:rPr>
                <w:rFonts w:ascii="Times New Roman" w:hAnsi="Times New Roman"/>
                <w:b/>
                <w:sz w:val="24"/>
              </w:rPr>
            </w:pPr>
            <w:r>
              <w:rPr>
                <w:rFonts w:ascii="Times New Roman" w:hAnsi="Times New Roman"/>
                <w:b/>
                <w:sz w:val="24"/>
              </w:rPr>
              <w:t>9-й класс</w:t>
            </w:r>
          </w:p>
        </w:tc>
      </w:tr>
      <w:tr w:rsidR="005A3A26">
        <w:trPr>
          <w:trHeight w:val="753"/>
          <w:tblHeader/>
        </w:trPr>
        <w:tc>
          <w:tcPr>
            <w:tcW w:w="3588" w:type="dxa"/>
            <w:vMerge w:val="restart"/>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513"/>
              <w:jc w:val="both"/>
              <w:rPr>
                <w:rFonts w:ascii="Times New Roman" w:hAnsi="Times New Roman"/>
                <w:i/>
                <w:sz w:val="24"/>
              </w:rPr>
            </w:pPr>
            <w:r>
              <w:rPr>
                <w:rFonts w:ascii="Times New Roman" w:hAnsi="Times New Roman"/>
                <w:i/>
                <w:sz w:val="24"/>
              </w:rPr>
              <w:t>Внеурочная деятельность по учебным предметам образовательной программы</w:t>
            </w:r>
          </w:p>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431"/>
              <w:jc w:val="both"/>
              <w:rPr>
                <w:rFonts w:ascii="Times New Roman" w:hAnsi="Times New Roman"/>
                <w:i/>
                <w:sz w:val="24"/>
              </w:rPr>
            </w:pPr>
            <w:r>
              <w:rPr>
                <w:rFonts w:ascii="Times New Roman" w:hAnsi="Times New Roman"/>
                <w:i/>
                <w:sz w:val="24"/>
              </w:rPr>
              <w:t>«Развитие орфографической зоркости»</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Практикум</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0,5</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w:t>
            </w:r>
          </w:p>
        </w:tc>
      </w:tr>
      <w:tr w:rsidR="005A3A26">
        <w:trPr>
          <w:trHeight w:val="652"/>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241"/>
              <w:jc w:val="both"/>
              <w:rPr>
                <w:rFonts w:ascii="Times New Roman" w:hAnsi="Times New Roman"/>
                <w:i/>
                <w:sz w:val="24"/>
              </w:rPr>
            </w:pPr>
            <w:r>
              <w:rPr>
                <w:rFonts w:ascii="Times New Roman" w:hAnsi="Times New Roman"/>
                <w:i/>
                <w:sz w:val="24"/>
              </w:rPr>
              <w:t>«История и традиции родного края»</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Учебный модуль</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0,5</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0,5</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0,5</w:t>
            </w:r>
          </w:p>
        </w:tc>
      </w:tr>
      <w:tr w:rsidR="005A3A26">
        <w:trPr>
          <w:trHeight w:val="374"/>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«Царица наук»</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Математический клуб</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652"/>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553"/>
              <w:jc w:val="both"/>
              <w:rPr>
                <w:rFonts w:ascii="Times New Roman" w:hAnsi="Times New Roman"/>
                <w:i/>
                <w:sz w:val="24"/>
              </w:rPr>
            </w:pPr>
            <w:r>
              <w:rPr>
                <w:rFonts w:ascii="Times New Roman" w:hAnsi="Times New Roman"/>
                <w:i/>
                <w:sz w:val="24"/>
              </w:rPr>
              <w:t>«История государственной символики России»</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Учебный модуль</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0,5</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w:t>
            </w:r>
          </w:p>
        </w:tc>
      </w:tr>
      <w:tr w:rsidR="005A3A26">
        <w:trPr>
          <w:trHeight w:val="652"/>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458"/>
              <w:jc w:val="both"/>
              <w:rPr>
                <w:rFonts w:ascii="Times New Roman" w:hAnsi="Times New Roman"/>
                <w:i/>
                <w:sz w:val="24"/>
              </w:rPr>
            </w:pPr>
            <w:r>
              <w:rPr>
                <w:rFonts w:ascii="Times New Roman" w:hAnsi="Times New Roman"/>
                <w:i/>
                <w:sz w:val="24"/>
              </w:rPr>
              <w:t>«Сложные вопросы русского языка»</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Практикум</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928"/>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689"/>
              <w:jc w:val="both"/>
              <w:rPr>
                <w:rFonts w:ascii="Times New Roman" w:hAnsi="Times New Roman"/>
                <w:i/>
                <w:sz w:val="24"/>
              </w:rPr>
            </w:pPr>
            <w:r>
              <w:rPr>
                <w:rFonts w:ascii="Times New Roman" w:hAnsi="Times New Roman"/>
                <w:i/>
                <w:sz w:val="24"/>
              </w:rPr>
              <w:t>«Решение геометрических задач»</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Практикум</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376"/>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«Экспериментальная физика»</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Практикум</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474"/>
          <w:tblHeader/>
        </w:trPr>
        <w:tc>
          <w:tcPr>
            <w:tcW w:w="3588" w:type="dxa"/>
            <w:vMerge w:val="restart"/>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Внеурочная деятельность по формированию ФГ</w:t>
            </w:r>
            <w:r>
              <w:rPr>
                <w:rFonts w:ascii="Times New Roman" w:hAnsi="Times New Roman"/>
                <w:i/>
                <w:sz w:val="24"/>
              </w:rPr>
              <w:br/>
            </w:r>
          </w:p>
          <w:p w:rsidR="005A3A26" w:rsidRDefault="00D07349">
            <w:pPr>
              <w:spacing w:after="0" w:line="240" w:lineRule="auto"/>
              <w:ind w:left="50" w:right="179"/>
              <w:jc w:val="both"/>
              <w:rPr>
                <w:rFonts w:ascii="Times New Roman" w:hAnsi="Times New Roman"/>
                <w:i/>
                <w:sz w:val="24"/>
              </w:rPr>
            </w:pPr>
            <w:r>
              <w:rPr>
                <w:rFonts w:ascii="Times New Roman" w:hAnsi="Times New Roman"/>
                <w:i/>
                <w:sz w:val="24"/>
              </w:rPr>
              <w:t>формированию функциональной грамотности (читательской, математической, естественно- научной, финансовой)</w:t>
            </w:r>
          </w:p>
          <w:p w:rsidR="005A3A26" w:rsidRDefault="00D07349">
            <w:pPr>
              <w:spacing w:after="0" w:line="240" w:lineRule="auto"/>
              <w:ind w:left="50"/>
              <w:jc w:val="both"/>
              <w:rPr>
                <w:rFonts w:ascii="Times New Roman" w:hAnsi="Times New Roman"/>
                <w:i/>
                <w:sz w:val="24"/>
              </w:rPr>
            </w:pPr>
            <w:r>
              <w:rPr>
                <w:rFonts w:ascii="Times New Roman" w:hAnsi="Times New Roman"/>
                <w:i/>
                <w:sz w:val="24"/>
              </w:rPr>
              <w:t>школьников</w:t>
            </w:r>
          </w:p>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«В мире естественных наук»</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Кружок</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753"/>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1245"/>
              <w:jc w:val="both"/>
              <w:rPr>
                <w:rFonts w:ascii="Times New Roman" w:hAnsi="Times New Roman"/>
                <w:i/>
                <w:sz w:val="24"/>
              </w:rPr>
            </w:pPr>
            <w:r>
              <w:rPr>
                <w:rFonts w:ascii="Times New Roman" w:hAnsi="Times New Roman"/>
                <w:i/>
                <w:sz w:val="24"/>
              </w:rPr>
              <w:t>«Основы финансовой грамотности»</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Практикум</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w:t>
            </w:r>
          </w:p>
        </w:tc>
      </w:tr>
      <w:tr w:rsidR="005A3A26">
        <w:trPr>
          <w:trHeight w:val="650"/>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1472"/>
              <w:jc w:val="both"/>
              <w:rPr>
                <w:rFonts w:ascii="Times New Roman" w:hAnsi="Times New Roman"/>
                <w:i/>
                <w:sz w:val="24"/>
              </w:rPr>
            </w:pPr>
            <w:r>
              <w:rPr>
                <w:rFonts w:ascii="Times New Roman" w:hAnsi="Times New Roman"/>
                <w:i/>
                <w:sz w:val="24"/>
              </w:rPr>
              <w:t>«Математическая грамотность»</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Практикум</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477"/>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«Смысловое чтение»</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Практикум</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w:t>
            </w:r>
          </w:p>
        </w:tc>
      </w:tr>
      <w:tr w:rsidR="005A3A26">
        <w:trPr>
          <w:trHeight w:val="928"/>
          <w:tblHeader/>
        </w:trPr>
        <w:tc>
          <w:tcPr>
            <w:tcW w:w="3588"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586"/>
              <w:jc w:val="both"/>
              <w:rPr>
                <w:rFonts w:ascii="Times New Roman" w:hAnsi="Times New Roman"/>
                <w:i/>
                <w:sz w:val="24"/>
              </w:rPr>
            </w:pPr>
            <w:r>
              <w:rPr>
                <w:rFonts w:ascii="Times New Roman" w:hAnsi="Times New Roman"/>
                <w:i/>
                <w:sz w:val="24"/>
              </w:rPr>
              <w:t>Внеурочная деятельность, направленная на реализацию комплекса воспитательных</w:t>
            </w:r>
            <w:r>
              <w:rPr>
                <w:rFonts w:ascii="Times New Roman" w:hAnsi="Times New Roman"/>
                <w:i/>
                <w:sz w:val="24"/>
              </w:rPr>
              <w:br/>
              <w:t>мероприятий</w:t>
            </w:r>
          </w:p>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«Театральный фестиваль»</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right="856"/>
              <w:jc w:val="both"/>
              <w:rPr>
                <w:rFonts w:ascii="Times New Roman" w:hAnsi="Times New Roman"/>
                <w:i/>
                <w:sz w:val="24"/>
              </w:rPr>
            </w:pPr>
            <w:r>
              <w:rPr>
                <w:rFonts w:ascii="Times New Roman" w:hAnsi="Times New Roman"/>
                <w:i/>
                <w:sz w:val="24"/>
              </w:rPr>
              <w:t>Ежегодное образовательное событие</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0,5</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0,5</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0,5</w:t>
            </w:r>
          </w:p>
        </w:tc>
      </w:tr>
      <w:tr w:rsidR="005A3A26">
        <w:trPr>
          <w:trHeight w:val="475"/>
          <w:tblHeader/>
        </w:trPr>
        <w:tc>
          <w:tcPr>
            <w:tcW w:w="3588"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0"/>
              <w:jc w:val="both"/>
              <w:rPr>
                <w:rFonts w:ascii="Times New Roman" w:hAnsi="Times New Roman"/>
                <w:i/>
                <w:sz w:val="24"/>
              </w:rPr>
            </w:pPr>
          </w:p>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«Наше кино»</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Клуб</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w:t>
            </w:r>
          </w:p>
        </w:tc>
      </w:tr>
      <w:tr w:rsidR="005A3A26">
        <w:trPr>
          <w:trHeight w:val="928"/>
          <w:tblHeader/>
        </w:trPr>
        <w:tc>
          <w:tcPr>
            <w:tcW w:w="3588" w:type="dxa"/>
            <w:vMerge w:val="restart"/>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513"/>
              <w:jc w:val="both"/>
              <w:rPr>
                <w:rFonts w:ascii="Times New Roman" w:hAnsi="Times New Roman"/>
                <w:i/>
                <w:sz w:val="24"/>
              </w:rPr>
            </w:pPr>
            <w:r>
              <w:rPr>
                <w:rFonts w:ascii="Times New Roman" w:hAnsi="Times New Roman"/>
                <w:i/>
                <w:sz w:val="24"/>
              </w:rPr>
              <w:t>Внеурочная деятельность по развитию личности</w:t>
            </w:r>
          </w:p>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1204"/>
              <w:jc w:val="both"/>
              <w:rPr>
                <w:rFonts w:ascii="Times New Roman" w:hAnsi="Times New Roman"/>
                <w:i/>
                <w:sz w:val="24"/>
              </w:rPr>
            </w:pPr>
            <w:r>
              <w:rPr>
                <w:rFonts w:ascii="Times New Roman" w:hAnsi="Times New Roman"/>
                <w:i/>
                <w:sz w:val="24"/>
              </w:rPr>
              <w:t>«В мире современных профессий«</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right="645"/>
              <w:jc w:val="both"/>
              <w:rPr>
                <w:rFonts w:ascii="Times New Roman" w:hAnsi="Times New Roman"/>
                <w:i/>
                <w:sz w:val="24"/>
              </w:rPr>
            </w:pPr>
            <w:r>
              <w:rPr>
                <w:rFonts w:ascii="Times New Roman" w:hAnsi="Times New Roman"/>
                <w:i/>
                <w:sz w:val="24"/>
              </w:rPr>
              <w:t>Профессиональные пробы</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652"/>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«Я – волонтер»</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right="903"/>
              <w:jc w:val="both"/>
              <w:rPr>
                <w:rFonts w:ascii="Times New Roman" w:hAnsi="Times New Roman"/>
                <w:i/>
                <w:sz w:val="24"/>
              </w:rPr>
            </w:pPr>
            <w:r>
              <w:rPr>
                <w:rFonts w:ascii="Times New Roman" w:hAnsi="Times New Roman"/>
                <w:i/>
                <w:sz w:val="24"/>
              </w:rPr>
              <w:t>Клуб социальной практики</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w:t>
            </w:r>
          </w:p>
        </w:tc>
      </w:tr>
      <w:tr w:rsidR="005A3A26">
        <w:trPr>
          <w:trHeight w:val="376"/>
          <w:tblHeader/>
        </w:trPr>
        <w:tc>
          <w:tcPr>
            <w:tcW w:w="3588" w:type="dxa"/>
            <w:vMerge w:val="restart"/>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right="71"/>
              <w:jc w:val="both"/>
              <w:rPr>
                <w:rFonts w:ascii="Times New Roman" w:hAnsi="Times New Roman"/>
                <w:i/>
                <w:sz w:val="24"/>
              </w:rPr>
            </w:pPr>
            <w:r>
              <w:rPr>
                <w:rFonts w:ascii="Times New Roman" w:hAnsi="Times New Roman"/>
                <w:i/>
                <w:sz w:val="24"/>
              </w:rPr>
              <w:t>Внеурочная деятельность по организации обеспечения учебной деятельности</w:t>
            </w:r>
          </w:p>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«Разговоры о важном»</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Классное собрание</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653"/>
          <w:tblHeader/>
        </w:trPr>
        <w:tc>
          <w:tcPr>
            <w:tcW w:w="3588" w:type="dxa"/>
            <w:vMerge/>
            <w:tcBorders>
              <w:top w:val="single" w:sz="4" w:space="0" w:color="212121"/>
              <w:left w:val="single" w:sz="4" w:space="0" w:color="212121"/>
              <w:bottom w:val="single" w:sz="4" w:space="0" w:color="212121"/>
              <w:right w:val="single" w:sz="4" w:space="0" w:color="212121"/>
            </w:tcBorders>
          </w:tcPr>
          <w:p w:rsidR="005A3A26" w:rsidRDefault="005A3A26"/>
        </w:tc>
        <w:tc>
          <w:tcPr>
            <w:tcW w:w="349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Я - исследователь</w:t>
            </w:r>
          </w:p>
        </w:tc>
        <w:tc>
          <w:tcPr>
            <w:tcW w:w="269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right="839"/>
              <w:jc w:val="both"/>
              <w:rPr>
                <w:rFonts w:ascii="Times New Roman" w:hAnsi="Times New Roman"/>
                <w:i/>
                <w:sz w:val="24"/>
              </w:rPr>
            </w:pPr>
            <w:r>
              <w:rPr>
                <w:rFonts w:ascii="Times New Roman" w:hAnsi="Times New Roman"/>
                <w:i/>
                <w:sz w:val="24"/>
              </w:rPr>
              <w:t>проект</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i/>
                <w:sz w:val="24"/>
              </w:rPr>
            </w:pPr>
            <w:r>
              <w:rPr>
                <w:rFonts w:ascii="Times New Roman" w:hAnsi="Times New Roman"/>
                <w:i/>
                <w:sz w:val="24"/>
              </w:rPr>
              <w:t>1</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i/>
                <w:sz w:val="24"/>
              </w:rPr>
            </w:pPr>
            <w:r>
              <w:rPr>
                <w:rFonts w:ascii="Times New Roman" w:hAnsi="Times New Roman"/>
                <w:i/>
                <w:sz w:val="24"/>
              </w:rPr>
              <w:t>1</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i/>
                <w:sz w:val="24"/>
              </w:rPr>
            </w:pPr>
            <w:r>
              <w:rPr>
                <w:rFonts w:ascii="Times New Roman" w:hAnsi="Times New Roman"/>
                <w:i/>
                <w:sz w:val="24"/>
              </w:rPr>
              <w:t>1</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i/>
                <w:sz w:val="24"/>
              </w:rPr>
            </w:pPr>
            <w:r>
              <w:rPr>
                <w:rFonts w:ascii="Times New Roman" w:hAnsi="Times New Roman"/>
                <w:i/>
                <w:sz w:val="24"/>
              </w:rPr>
              <w:t>1</w:t>
            </w:r>
          </w:p>
        </w:tc>
      </w:tr>
      <w:tr w:rsidR="005A3A26">
        <w:trPr>
          <w:trHeight w:val="649"/>
          <w:tblHeader/>
        </w:trPr>
        <w:tc>
          <w:tcPr>
            <w:tcW w:w="3588"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jc w:val="both"/>
              <w:rPr>
                <w:rFonts w:ascii="Times New Roman" w:hAnsi="Times New Roman"/>
                <w:i/>
                <w:sz w:val="24"/>
              </w:rPr>
            </w:pPr>
          </w:p>
        </w:tc>
        <w:tc>
          <w:tcPr>
            <w:tcW w:w="3495"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0" w:right="468"/>
              <w:jc w:val="both"/>
              <w:rPr>
                <w:rFonts w:ascii="Times New Roman" w:hAnsi="Times New Roman"/>
                <w:i/>
                <w:sz w:val="24"/>
              </w:rPr>
            </w:pPr>
          </w:p>
        </w:tc>
        <w:tc>
          <w:tcPr>
            <w:tcW w:w="2696"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2"/>
              <w:jc w:val="both"/>
              <w:rPr>
                <w:rFonts w:ascii="Times New Roman" w:hAnsi="Times New Roman"/>
                <w:i/>
                <w:sz w:val="24"/>
              </w:rPr>
            </w:pPr>
          </w:p>
        </w:tc>
        <w:tc>
          <w:tcPr>
            <w:tcW w:w="1200"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0"/>
              <w:jc w:val="both"/>
              <w:rPr>
                <w:rFonts w:ascii="Times New Roman" w:hAnsi="Times New Roman"/>
                <w:i/>
                <w:sz w:val="24"/>
              </w:rPr>
            </w:pPr>
          </w:p>
        </w:tc>
        <w:tc>
          <w:tcPr>
            <w:tcW w:w="1133"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0"/>
              <w:jc w:val="both"/>
              <w:rPr>
                <w:rFonts w:ascii="Times New Roman" w:hAnsi="Times New Roman"/>
                <w:i/>
                <w:sz w:val="24"/>
              </w:rPr>
            </w:pPr>
          </w:p>
        </w:tc>
        <w:tc>
          <w:tcPr>
            <w:tcW w:w="926"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2"/>
              <w:jc w:val="both"/>
              <w:rPr>
                <w:rFonts w:ascii="Times New Roman" w:hAnsi="Times New Roman"/>
                <w:i/>
                <w:sz w:val="24"/>
              </w:rPr>
            </w:pPr>
          </w:p>
        </w:tc>
        <w:tc>
          <w:tcPr>
            <w:tcW w:w="1135"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3"/>
              <w:jc w:val="both"/>
              <w:rPr>
                <w:rFonts w:ascii="Times New Roman" w:hAnsi="Times New Roman"/>
                <w:i/>
                <w:sz w:val="24"/>
              </w:rPr>
            </w:pPr>
          </w:p>
        </w:tc>
        <w:tc>
          <w:tcPr>
            <w:tcW w:w="864" w:type="dxa"/>
            <w:tcBorders>
              <w:top w:val="single" w:sz="4" w:space="0" w:color="212121"/>
              <w:left w:val="single" w:sz="4" w:space="0" w:color="212121"/>
              <w:bottom w:val="single" w:sz="4" w:space="0" w:color="212121"/>
              <w:right w:val="single" w:sz="4" w:space="0" w:color="212121"/>
            </w:tcBorders>
          </w:tcPr>
          <w:p w:rsidR="005A3A26" w:rsidRDefault="005A3A26">
            <w:pPr>
              <w:spacing w:after="0" w:line="240" w:lineRule="auto"/>
              <w:ind w:left="51"/>
              <w:jc w:val="both"/>
              <w:rPr>
                <w:rFonts w:ascii="Times New Roman" w:hAnsi="Times New Roman"/>
                <w:i/>
                <w:sz w:val="24"/>
              </w:rPr>
            </w:pPr>
          </w:p>
        </w:tc>
      </w:tr>
      <w:tr w:rsidR="005A3A26">
        <w:trPr>
          <w:trHeight w:val="652"/>
          <w:tblHeader/>
        </w:trPr>
        <w:tc>
          <w:tcPr>
            <w:tcW w:w="9779" w:type="dxa"/>
            <w:gridSpan w:val="3"/>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right="37"/>
              <w:jc w:val="both"/>
              <w:rPr>
                <w:rFonts w:ascii="Times New Roman" w:hAnsi="Times New Roman"/>
                <w:b/>
                <w:sz w:val="24"/>
              </w:rPr>
            </w:pPr>
            <w:r>
              <w:rPr>
                <w:rFonts w:ascii="Times New Roman" w:hAnsi="Times New Roman"/>
                <w:b/>
                <w:sz w:val="24"/>
              </w:rPr>
              <w:t>Итого за неделю</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b/>
                <w:i/>
                <w:sz w:val="24"/>
              </w:rPr>
            </w:pPr>
            <w:r>
              <w:rPr>
                <w:rFonts w:ascii="Times New Roman" w:hAnsi="Times New Roman"/>
                <w:b/>
                <w:i/>
                <w:sz w:val="24"/>
              </w:rPr>
              <w:t>10</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b/>
                <w:i/>
                <w:sz w:val="24"/>
              </w:rPr>
            </w:pPr>
            <w:r>
              <w:rPr>
                <w:rFonts w:ascii="Times New Roman" w:hAnsi="Times New Roman"/>
                <w:b/>
                <w:i/>
                <w:sz w:val="24"/>
              </w:rPr>
              <w:t>10</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b/>
                <w:i/>
                <w:sz w:val="24"/>
              </w:rPr>
            </w:pPr>
            <w:r>
              <w:rPr>
                <w:rFonts w:ascii="Times New Roman" w:hAnsi="Times New Roman"/>
                <w:b/>
                <w:i/>
                <w:sz w:val="24"/>
              </w:rPr>
              <w:t>10</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b/>
                <w:i/>
                <w:sz w:val="24"/>
              </w:rPr>
            </w:pPr>
            <w:r>
              <w:rPr>
                <w:rFonts w:ascii="Times New Roman" w:hAnsi="Times New Roman"/>
                <w:b/>
                <w:i/>
                <w:sz w:val="24"/>
              </w:rPr>
              <w:t>10</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b/>
                <w:i/>
                <w:sz w:val="24"/>
              </w:rPr>
            </w:pPr>
            <w:r>
              <w:rPr>
                <w:rFonts w:ascii="Times New Roman" w:hAnsi="Times New Roman"/>
                <w:b/>
                <w:i/>
                <w:sz w:val="24"/>
              </w:rPr>
              <w:t>10</w:t>
            </w:r>
          </w:p>
        </w:tc>
      </w:tr>
      <w:tr w:rsidR="005A3A26">
        <w:trPr>
          <w:trHeight w:val="376"/>
          <w:tblHeader/>
        </w:trPr>
        <w:tc>
          <w:tcPr>
            <w:tcW w:w="9779" w:type="dxa"/>
            <w:gridSpan w:val="3"/>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right="99"/>
              <w:jc w:val="both"/>
              <w:rPr>
                <w:rFonts w:ascii="Times New Roman" w:hAnsi="Times New Roman"/>
                <w:b/>
                <w:sz w:val="24"/>
              </w:rPr>
            </w:pPr>
            <w:r>
              <w:rPr>
                <w:rFonts w:ascii="Times New Roman" w:hAnsi="Times New Roman"/>
                <w:b/>
                <w:sz w:val="24"/>
              </w:rPr>
              <w:t>Итого за учебный год</w:t>
            </w:r>
          </w:p>
        </w:tc>
        <w:tc>
          <w:tcPr>
            <w:tcW w:w="1200"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b/>
                <w:i/>
                <w:sz w:val="24"/>
              </w:rPr>
            </w:pPr>
            <w:r>
              <w:rPr>
                <w:rFonts w:ascii="Times New Roman" w:hAnsi="Times New Roman"/>
                <w:b/>
                <w:i/>
                <w:sz w:val="24"/>
              </w:rPr>
              <w:t>350</w:t>
            </w:r>
          </w:p>
        </w:tc>
        <w:tc>
          <w:tcPr>
            <w:tcW w:w="1133"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0"/>
              <w:jc w:val="both"/>
              <w:rPr>
                <w:rFonts w:ascii="Times New Roman" w:hAnsi="Times New Roman"/>
                <w:b/>
                <w:i/>
                <w:sz w:val="24"/>
              </w:rPr>
            </w:pPr>
            <w:r>
              <w:rPr>
                <w:rFonts w:ascii="Times New Roman" w:hAnsi="Times New Roman"/>
                <w:b/>
                <w:i/>
                <w:sz w:val="24"/>
              </w:rPr>
              <w:t>350</w:t>
            </w:r>
          </w:p>
        </w:tc>
        <w:tc>
          <w:tcPr>
            <w:tcW w:w="926"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2"/>
              <w:jc w:val="both"/>
              <w:rPr>
                <w:rFonts w:ascii="Times New Roman" w:hAnsi="Times New Roman"/>
                <w:b/>
                <w:i/>
                <w:sz w:val="24"/>
              </w:rPr>
            </w:pPr>
            <w:r>
              <w:rPr>
                <w:rFonts w:ascii="Times New Roman" w:hAnsi="Times New Roman"/>
                <w:b/>
                <w:i/>
                <w:sz w:val="24"/>
              </w:rPr>
              <w:t>350</w:t>
            </w:r>
          </w:p>
        </w:tc>
        <w:tc>
          <w:tcPr>
            <w:tcW w:w="1135"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3"/>
              <w:jc w:val="both"/>
              <w:rPr>
                <w:rFonts w:ascii="Times New Roman" w:hAnsi="Times New Roman"/>
                <w:b/>
                <w:i/>
                <w:sz w:val="24"/>
              </w:rPr>
            </w:pPr>
            <w:r>
              <w:rPr>
                <w:rFonts w:ascii="Times New Roman" w:hAnsi="Times New Roman"/>
                <w:b/>
                <w:i/>
                <w:sz w:val="24"/>
              </w:rPr>
              <w:t>350</w:t>
            </w:r>
          </w:p>
        </w:tc>
        <w:tc>
          <w:tcPr>
            <w:tcW w:w="864" w:type="dxa"/>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51"/>
              <w:jc w:val="both"/>
              <w:rPr>
                <w:rFonts w:ascii="Times New Roman" w:hAnsi="Times New Roman"/>
                <w:b/>
                <w:i/>
                <w:sz w:val="24"/>
              </w:rPr>
            </w:pPr>
            <w:r>
              <w:rPr>
                <w:rFonts w:ascii="Times New Roman" w:hAnsi="Times New Roman"/>
                <w:b/>
                <w:i/>
                <w:sz w:val="24"/>
              </w:rPr>
              <w:t>340</w:t>
            </w:r>
          </w:p>
        </w:tc>
      </w:tr>
      <w:tr w:rsidR="005A3A26">
        <w:trPr>
          <w:trHeight w:val="652"/>
          <w:tblHeader/>
        </w:trPr>
        <w:tc>
          <w:tcPr>
            <w:tcW w:w="9779" w:type="dxa"/>
            <w:gridSpan w:val="3"/>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right="38"/>
              <w:jc w:val="both"/>
              <w:rPr>
                <w:rFonts w:ascii="Times New Roman" w:hAnsi="Times New Roman"/>
                <w:b/>
                <w:sz w:val="24"/>
              </w:rPr>
            </w:pPr>
            <w:r>
              <w:rPr>
                <w:rFonts w:ascii="Times New Roman" w:hAnsi="Times New Roman"/>
                <w:b/>
                <w:sz w:val="24"/>
              </w:rPr>
              <w:t>Итого на уровень образовани</w:t>
            </w:r>
          </w:p>
          <w:p w:rsidR="005A3A26" w:rsidRDefault="00D07349">
            <w:pPr>
              <w:spacing w:after="0" w:line="240" w:lineRule="auto"/>
              <w:ind w:right="98"/>
              <w:jc w:val="both"/>
              <w:rPr>
                <w:rFonts w:ascii="Times New Roman" w:hAnsi="Times New Roman"/>
                <w:b/>
                <w:sz w:val="24"/>
              </w:rPr>
            </w:pPr>
            <w:r>
              <w:rPr>
                <w:rFonts w:ascii="Times New Roman" w:hAnsi="Times New Roman"/>
                <w:b/>
                <w:sz w:val="24"/>
              </w:rPr>
              <w:t>я</w:t>
            </w:r>
          </w:p>
        </w:tc>
        <w:tc>
          <w:tcPr>
            <w:tcW w:w="5258" w:type="dxa"/>
            <w:gridSpan w:val="5"/>
            <w:tcBorders>
              <w:top w:val="single" w:sz="4" w:space="0" w:color="212121"/>
              <w:left w:val="single" w:sz="4" w:space="0" w:color="212121"/>
              <w:bottom w:val="single" w:sz="4" w:space="0" w:color="212121"/>
              <w:right w:val="single" w:sz="4" w:space="0" w:color="212121"/>
            </w:tcBorders>
          </w:tcPr>
          <w:p w:rsidR="005A3A26" w:rsidRDefault="00D07349">
            <w:pPr>
              <w:spacing w:after="0" w:line="240" w:lineRule="auto"/>
              <w:ind w:left="2370" w:right="2357"/>
              <w:jc w:val="both"/>
              <w:rPr>
                <w:rFonts w:ascii="Times New Roman" w:hAnsi="Times New Roman"/>
                <w:b/>
                <w:i/>
                <w:sz w:val="24"/>
              </w:rPr>
            </w:pPr>
            <w:r>
              <w:rPr>
                <w:rFonts w:ascii="Times New Roman" w:hAnsi="Times New Roman"/>
                <w:b/>
                <w:i/>
                <w:sz w:val="24"/>
              </w:rPr>
              <w:t>1740</w:t>
            </w:r>
          </w:p>
        </w:tc>
      </w:tr>
    </w:tbl>
    <w:p w:rsidR="005A3A26" w:rsidRDefault="005A3A26">
      <w:pPr>
        <w:spacing w:after="0" w:line="240" w:lineRule="auto"/>
        <w:jc w:val="both"/>
        <w:rPr>
          <w:rFonts w:ascii="Times New Roman" w:hAnsi="Times New Roman"/>
          <w:b/>
          <w:i/>
          <w:sz w:val="24"/>
        </w:rPr>
      </w:pPr>
    </w:p>
    <w:p w:rsidR="005A3A26" w:rsidRDefault="00D07349">
      <w:pPr>
        <w:spacing w:after="0" w:line="240" w:lineRule="auto"/>
        <w:jc w:val="both"/>
        <w:rPr>
          <w:rFonts w:ascii="Times New Roman" w:hAnsi="Times New Roman"/>
          <w:sz w:val="24"/>
        </w:rPr>
      </w:pPr>
      <w:r>
        <w:rPr>
          <w:rFonts w:ascii="Times New Roman" w:hAnsi="Times New Roman"/>
          <w:sz w:val="24"/>
        </w:rPr>
        <w:br/>
      </w:r>
      <w:r>
        <w:rPr>
          <w:rFonts w:ascii="Times New Roman" w:hAnsi="Times New Roman"/>
          <w:sz w:val="24"/>
        </w:rPr>
        <w:br/>
      </w: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bookmarkEnd w:id="1"/>
    <w:p w:rsidR="005A3A26" w:rsidRDefault="005A3A26">
      <w:pPr>
        <w:spacing w:after="0" w:line="240" w:lineRule="auto"/>
        <w:jc w:val="both"/>
        <w:rPr>
          <w:rFonts w:ascii="Times New Roman" w:hAnsi="Times New Roman"/>
          <w:sz w:val="24"/>
        </w:rPr>
      </w:pPr>
    </w:p>
    <w:p w:rsidR="005A3A26" w:rsidRDefault="00D07349">
      <w:pPr>
        <w:spacing w:after="0" w:line="240" w:lineRule="auto"/>
        <w:ind w:firstLine="709"/>
        <w:jc w:val="both"/>
        <w:rPr>
          <w:rFonts w:ascii="Times New Roman" w:hAnsi="Times New Roman"/>
          <w:sz w:val="24"/>
        </w:rPr>
      </w:pPr>
      <w:r>
        <w:rPr>
          <w:rFonts w:ascii="Times New Roman" w:hAnsi="Times New Roman"/>
          <w:b/>
          <w:sz w:val="24"/>
        </w:rPr>
        <w:t>3.5 Характеристика условий реализации программы ООО</w:t>
      </w:r>
      <w:r>
        <w:rPr>
          <w:rFonts w:ascii="Times New Roman" w:hAnsi="Times New Roman"/>
          <w:b/>
          <w:sz w:val="24"/>
        </w:rPr>
        <w:br/>
      </w:r>
      <w:r>
        <w:rPr>
          <w:rFonts w:ascii="Times New Roman" w:hAnsi="Times New Roman"/>
          <w:sz w:val="24"/>
        </w:rPr>
        <w:t>Система условий реализации программы НОО, созданная в образовательной организации, направлена на:</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достижение обучающимися планируемых результатов освоения программы начального общего образования, в т.ч. адаптированной;</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A3A26" w:rsidRDefault="00D07349">
      <w:pPr>
        <w:spacing w:after="0" w:line="240" w:lineRule="auto"/>
        <w:ind w:firstLine="709"/>
        <w:jc w:val="both"/>
        <w:rPr>
          <w:rFonts w:ascii="Times New Roman" w:hAnsi="Times New Roman"/>
          <w:sz w:val="24"/>
        </w:rPr>
      </w:pPr>
      <w:r>
        <w:rPr>
          <w:rFonts w:ascii="Times New Roman" w:hAnsi="Times New Roman"/>
          <w:sz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A3A26" w:rsidRDefault="005A3A26">
      <w:pPr>
        <w:spacing w:after="0" w:line="240" w:lineRule="auto"/>
        <w:ind w:firstLine="709"/>
        <w:jc w:val="both"/>
        <w:rPr>
          <w:rFonts w:ascii="Times New Roman" w:hAnsi="Times New Roman"/>
          <w:sz w:val="24"/>
        </w:rPr>
      </w:pPr>
    </w:p>
    <w:p w:rsidR="005A3A26" w:rsidRDefault="005A3A26">
      <w:pPr>
        <w:spacing w:after="0" w:line="240" w:lineRule="auto"/>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3.5.1. Кадровые условия реализации основной образовательной программы ООО</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Обеспеченность кадровыми условиями включает в себя:</w:t>
      </w:r>
    </w:p>
    <w:p w:rsidR="005A3A26" w:rsidRDefault="00D07349">
      <w:pPr>
        <w:widowControl/>
        <w:numPr>
          <w:ilvl w:val="0"/>
          <w:numId w:val="502"/>
        </w:numPr>
        <w:spacing w:after="0" w:line="240" w:lineRule="atLeast"/>
        <w:ind w:left="284" w:hanging="284"/>
        <w:jc w:val="both"/>
        <w:rPr>
          <w:rFonts w:ascii="Times New Roman" w:hAnsi="Times New Roman"/>
          <w:sz w:val="24"/>
        </w:rPr>
      </w:pPr>
      <w:r>
        <w:rPr>
          <w:rFonts w:ascii="Times New Roman" w:hAnsi="Times New Roman"/>
          <w:sz w:val="24"/>
        </w:rPr>
        <w:t>укомплектованность образовательной организации педагогическими, руководящими и иными работниками;</w:t>
      </w:r>
    </w:p>
    <w:p w:rsidR="005A3A26" w:rsidRDefault="00D07349">
      <w:pPr>
        <w:widowControl/>
        <w:numPr>
          <w:ilvl w:val="0"/>
          <w:numId w:val="502"/>
        </w:numPr>
        <w:spacing w:after="0" w:line="240" w:lineRule="atLeast"/>
        <w:ind w:left="284" w:hanging="284"/>
        <w:jc w:val="both"/>
        <w:rPr>
          <w:rFonts w:ascii="Times New Roman" w:hAnsi="Times New Roman"/>
          <w:sz w:val="24"/>
        </w:rPr>
      </w:pPr>
      <w:r>
        <w:rPr>
          <w:rFonts w:ascii="Times New Roman" w:hAnsi="Times New Roman"/>
          <w:sz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5A3A26" w:rsidRDefault="00D07349">
      <w:pPr>
        <w:widowControl/>
        <w:numPr>
          <w:ilvl w:val="0"/>
          <w:numId w:val="502"/>
        </w:numPr>
        <w:spacing w:after="0" w:line="240" w:lineRule="atLeast"/>
        <w:ind w:left="284" w:hanging="284"/>
        <w:jc w:val="both"/>
        <w:rPr>
          <w:rFonts w:ascii="Times New Roman" w:hAnsi="Times New Roman"/>
          <w:sz w:val="24"/>
        </w:rPr>
      </w:pPr>
      <w:r>
        <w:rPr>
          <w:rFonts w:ascii="Times New Roman" w:hAnsi="Times New Roman"/>
          <w:sz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Укомплектованность МОУ СОШ №3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Уровень квалификации педагогических и иных работников МОУ СОШ №3,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A3A26" w:rsidRDefault="00D07349">
      <w:pPr>
        <w:widowControl/>
        <w:spacing w:after="0" w:line="240" w:lineRule="atLeast"/>
        <w:ind w:firstLine="426"/>
        <w:jc w:val="both"/>
        <w:rPr>
          <w:rFonts w:ascii="Times New Roman" w:hAnsi="Times New Roman"/>
          <w:spacing w:val="2"/>
          <w:sz w:val="24"/>
        </w:rPr>
      </w:pPr>
      <w:r>
        <w:rPr>
          <w:rFonts w:ascii="Times New Roman" w:hAnsi="Times New Roman"/>
          <w:spacing w:val="2"/>
          <w:sz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5A3A26" w:rsidRDefault="005A3A26">
      <w:pPr>
        <w:widowControl/>
        <w:spacing w:after="0" w:line="240" w:lineRule="atLeast"/>
        <w:ind w:firstLine="227"/>
        <w:jc w:val="both"/>
        <w:rPr>
          <w:rFonts w:ascii="Times New Roman" w:hAnsi="Times New Roman"/>
          <w:sz w:val="24"/>
        </w:rPr>
      </w:pPr>
    </w:p>
    <w:p w:rsidR="005A3A26" w:rsidRDefault="005A3A26">
      <w:pPr>
        <w:widowControl/>
        <w:spacing w:after="0" w:line="240" w:lineRule="atLeast"/>
        <w:ind w:firstLine="227"/>
        <w:jc w:val="both"/>
        <w:rPr>
          <w:rFonts w:ascii="Times New Roman" w:hAnsi="Times New Roman"/>
          <w:sz w:val="24"/>
        </w:rPr>
      </w:pPr>
    </w:p>
    <w:p w:rsidR="005A3A26" w:rsidRDefault="005A3A26">
      <w:pPr>
        <w:widowControl/>
        <w:spacing w:after="0" w:line="240" w:lineRule="atLeast"/>
        <w:ind w:firstLine="227"/>
        <w:jc w:val="both"/>
        <w:rPr>
          <w:rFonts w:ascii="Times New Roman" w:hAnsi="Times New Roman"/>
          <w:sz w:val="24"/>
        </w:rPr>
      </w:pPr>
    </w:p>
    <w:tbl>
      <w:tblPr>
        <w:tblW w:w="0" w:type="auto"/>
        <w:tblInd w:w="113" w:type="dxa"/>
        <w:tblLayout w:type="fixed"/>
        <w:tblCellMar>
          <w:left w:w="0" w:type="dxa"/>
          <w:right w:w="0" w:type="dxa"/>
        </w:tblCellMar>
        <w:tblLook w:val="04A0" w:firstRow="1" w:lastRow="0" w:firstColumn="1" w:lastColumn="0" w:noHBand="0" w:noVBand="1"/>
      </w:tblPr>
      <w:tblGrid>
        <w:gridCol w:w="1701"/>
        <w:gridCol w:w="4253"/>
        <w:gridCol w:w="2410"/>
        <w:gridCol w:w="1984"/>
      </w:tblGrid>
      <w:tr w:rsidR="005A3A2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Категория </w:t>
            </w:r>
            <w:r>
              <w:rPr>
                <w:rFonts w:ascii="Times New Roman" w:hAnsi="Times New Roman"/>
                <w:b/>
                <w:sz w:val="24"/>
              </w:rPr>
              <w:br/>
              <w:t>работников</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Подтверждение уровня </w:t>
            </w:r>
            <w:r>
              <w:rPr>
                <w:rFonts w:ascii="Times New Roman" w:hAnsi="Times New Roman"/>
                <w:b/>
                <w:sz w:val="24"/>
              </w:rPr>
              <w:br/>
              <w:t xml:space="preserve">квалификации документами об образовании (профессиональной </w:t>
            </w:r>
            <w:r>
              <w:rPr>
                <w:rFonts w:ascii="Times New Roman" w:hAnsi="Times New Roman"/>
                <w:b/>
                <w:sz w:val="24"/>
              </w:rPr>
              <w:br/>
              <w:t xml:space="preserve">переподготовке) </w:t>
            </w:r>
            <w:r>
              <w:rPr>
                <w:rFonts w:ascii="Times New Roman" w:hAnsi="Times New Roman"/>
                <w:b/>
                <w:sz w:val="24"/>
              </w:rPr>
              <w:br/>
              <w:t>(%)</w:t>
            </w:r>
          </w:p>
        </w:tc>
        <w:tc>
          <w:tcPr>
            <w:tcW w:w="43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Подтверждение уровня квалификации результатами аттестации</w:t>
            </w:r>
          </w:p>
        </w:tc>
      </w:tr>
      <w:tr w:rsidR="005A3A2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5A3A26">
            <w:pPr>
              <w:spacing w:after="0" w:line="240" w:lineRule="auto"/>
              <w:rPr>
                <w:rFonts w:ascii="Times New Roman" w:hAnsi="Times New Roman"/>
                <w:sz w:val="24"/>
              </w:rPr>
            </w:pP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5A3A26">
            <w:pPr>
              <w:spacing w:after="0" w:line="240" w:lineRule="auto"/>
              <w:rPr>
                <w:rFonts w:ascii="Times New Roman" w:hAnsi="Times New Roman"/>
                <w:sz w:val="24"/>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0" w:line="200" w:lineRule="atLeast"/>
              <w:jc w:val="center"/>
              <w:rPr>
                <w:rFonts w:ascii="Times New Roman" w:hAnsi="Times New Roman"/>
                <w:b/>
                <w:sz w:val="24"/>
              </w:rPr>
            </w:pPr>
            <w:r>
              <w:rPr>
                <w:rFonts w:ascii="Times New Roman" w:hAnsi="Times New Roman"/>
                <w:b/>
                <w:sz w:val="24"/>
              </w:rPr>
              <w:t xml:space="preserve">на соответствие </w:t>
            </w:r>
            <w:r>
              <w:rPr>
                <w:rFonts w:ascii="Times New Roman" w:hAnsi="Times New Roman"/>
                <w:b/>
                <w:sz w:val="24"/>
              </w:rPr>
              <w:br/>
              <w:t>занимаемой должности</w:t>
            </w:r>
          </w:p>
          <w:p w:rsidR="005A3A26" w:rsidRDefault="00D07349">
            <w:pPr>
              <w:widowControl/>
              <w:tabs>
                <w:tab w:val="left" w:pos="567"/>
              </w:tabs>
              <w:spacing w:after="0" w:line="200" w:lineRule="atLeast"/>
              <w:jc w:val="center"/>
              <w:rPr>
                <w:rFonts w:ascii="Times New Roman" w:hAnsi="Times New Roman"/>
                <w:b/>
                <w:sz w:val="24"/>
              </w:rPr>
            </w:pPr>
            <w:r>
              <w:rPr>
                <w:rFonts w:ascii="Times New Roman" w:hAnsi="Times New Roman"/>
                <w:b/>
                <w:sz w:val="24"/>
              </w:rPr>
              <w:t>(%)</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jc w:val="center"/>
              <w:rPr>
                <w:rFonts w:ascii="Times New Roman" w:hAnsi="Times New Roman"/>
                <w:b/>
                <w:sz w:val="24"/>
              </w:rPr>
            </w:pPr>
            <w:r>
              <w:rPr>
                <w:rFonts w:ascii="Times New Roman" w:hAnsi="Times New Roman"/>
                <w:b/>
                <w:sz w:val="24"/>
              </w:rPr>
              <w:t>квалификационная категория</w:t>
            </w:r>
          </w:p>
          <w:p w:rsidR="005A3A26" w:rsidRDefault="00D07349">
            <w:pPr>
              <w:widowControl/>
              <w:tabs>
                <w:tab w:val="left" w:pos="567"/>
              </w:tabs>
              <w:spacing w:after="0" w:line="200" w:lineRule="atLeast"/>
              <w:jc w:val="center"/>
              <w:rPr>
                <w:rFonts w:ascii="Times New Roman" w:hAnsi="Times New Roman"/>
                <w:b/>
                <w:sz w:val="24"/>
              </w:rPr>
            </w:pPr>
            <w:r>
              <w:rPr>
                <w:rFonts w:ascii="Times New Roman" w:hAnsi="Times New Roman"/>
                <w:b/>
                <w:sz w:val="24"/>
              </w:rPr>
              <w:t>(%)</w:t>
            </w:r>
          </w:p>
        </w:tc>
      </w:tr>
      <w:tr w:rsidR="005A3A2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Педагогические работники</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100%</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17%</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83%</w:t>
            </w:r>
          </w:p>
        </w:tc>
      </w:tr>
      <w:tr w:rsidR="005A3A2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 xml:space="preserve">Руководящие </w:t>
            </w:r>
            <w:r>
              <w:rPr>
                <w:rFonts w:ascii="Times New Roman" w:hAnsi="Times New Roman"/>
                <w:sz w:val="24"/>
              </w:rPr>
              <w:br/>
              <w:t>работники</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100%</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100%</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r w:rsidR="005A3A2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Иные работники</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bl>
    <w:p w:rsidR="005A3A26" w:rsidRDefault="005A3A26">
      <w:pPr>
        <w:widowControl/>
        <w:spacing w:before="57" w:after="113" w:line="240" w:lineRule="atLeast"/>
        <w:ind w:firstLine="227"/>
        <w:jc w:val="both"/>
        <w:rPr>
          <w:rFonts w:ascii="Times New Roman" w:hAnsi="Times New Roman"/>
          <w:sz w:val="24"/>
        </w:rPr>
      </w:pP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МОУ СОШ №3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b/>
          <w:sz w:val="24"/>
        </w:rPr>
        <w:t>Профессиональное развитие и повышение квалификации педагогических работников.</w:t>
      </w:r>
      <w:r>
        <w:rPr>
          <w:rFonts w:ascii="Times New Roman" w:hAnsi="Times New Roman"/>
          <w:sz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5A3A26" w:rsidRDefault="00D07349">
      <w:pPr>
        <w:widowControl/>
        <w:numPr>
          <w:ilvl w:val="0"/>
          <w:numId w:val="503"/>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обеспечение оптимального вхождения работников образования в систему ценностей современного образования;</w:t>
      </w:r>
    </w:p>
    <w:p w:rsidR="005A3A26" w:rsidRDefault="00D07349">
      <w:pPr>
        <w:widowControl/>
        <w:numPr>
          <w:ilvl w:val="0"/>
          <w:numId w:val="503"/>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A3A26" w:rsidRDefault="00D07349">
      <w:pPr>
        <w:widowControl/>
        <w:numPr>
          <w:ilvl w:val="0"/>
          <w:numId w:val="503"/>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5A3A26" w:rsidRDefault="005A3A26">
      <w:pPr>
        <w:widowControl/>
        <w:spacing w:after="0" w:line="240" w:lineRule="atLeast"/>
        <w:ind w:firstLine="227"/>
        <w:jc w:val="both"/>
        <w:rPr>
          <w:rFonts w:ascii="Times New Roman" w:hAnsi="Times New Roman"/>
          <w:sz w:val="24"/>
        </w:rPr>
      </w:pPr>
    </w:p>
    <w:tbl>
      <w:tblPr>
        <w:tblW w:w="0" w:type="auto"/>
        <w:tblInd w:w="113" w:type="dxa"/>
        <w:tblLayout w:type="fixed"/>
        <w:tblCellMar>
          <w:left w:w="0" w:type="dxa"/>
          <w:right w:w="0" w:type="dxa"/>
        </w:tblCellMar>
        <w:tblLook w:val="04A0" w:firstRow="1" w:lastRow="0" w:firstColumn="1" w:lastColumn="0" w:noHBand="0" w:noVBand="1"/>
      </w:tblPr>
      <w:tblGrid>
        <w:gridCol w:w="510"/>
        <w:gridCol w:w="1943"/>
        <w:gridCol w:w="3926"/>
        <w:gridCol w:w="3827"/>
      </w:tblGrid>
      <w:tr w:rsidR="005A3A2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Методическая </w:t>
            </w:r>
            <w:r>
              <w:rPr>
                <w:rFonts w:ascii="Times New Roman" w:hAnsi="Times New Roman"/>
                <w:b/>
                <w:sz w:val="24"/>
              </w:rPr>
              <w:br/>
              <w:t>тема</w:t>
            </w:r>
          </w:p>
        </w:tc>
        <w:tc>
          <w:tcPr>
            <w:tcW w:w="39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Раздел </w:t>
            </w:r>
            <w:r>
              <w:rPr>
                <w:rFonts w:ascii="Times New Roman" w:hAnsi="Times New Roman"/>
                <w:b/>
                <w:sz w:val="24"/>
              </w:rPr>
              <w:br/>
              <w:t xml:space="preserve">образовательной программы, связанный </w:t>
            </w:r>
            <w:r>
              <w:rPr>
                <w:rFonts w:ascii="Times New Roman" w:hAnsi="Times New Roman"/>
                <w:b/>
                <w:sz w:val="24"/>
              </w:rPr>
              <w:br/>
              <w:t>с методической темой</w:t>
            </w: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ФИО педагога, разрабатывающего </w:t>
            </w:r>
            <w:r>
              <w:rPr>
                <w:rFonts w:ascii="Times New Roman" w:hAnsi="Times New Roman"/>
                <w:b/>
                <w:sz w:val="24"/>
              </w:rPr>
              <w:br/>
              <w:t>методическую тему</w:t>
            </w:r>
          </w:p>
        </w:tc>
      </w:tr>
      <w:tr w:rsidR="005A3A2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92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r>
      <w:tr w:rsidR="005A3A2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92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r>
      <w:tr w:rsidR="005A3A2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92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r>
      <w:tr w:rsidR="005A3A2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92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3A26" w:rsidRDefault="005A3A26">
            <w:pPr>
              <w:spacing w:after="0" w:line="240" w:lineRule="auto"/>
              <w:rPr>
                <w:rFonts w:ascii="Times New Roman" w:hAnsi="Times New Roman"/>
                <w:sz w:val="24"/>
              </w:rPr>
            </w:pPr>
          </w:p>
        </w:tc>
      </w:tr>
    </w:tbl>
    <w:p w:rsidR="005A3A26" w:rsidRDefault="005A3A26">
      <w:pPr>
        <w:widowControl/>
        <w:spacing w:after="0" w:line="240" w:lineRule="atLeast"/>
        <w:ind w:firstLine="227"/>
        <w:jc w:val="both"/>
        <w:rPr>
          <w:rFonts w:ascii="Times New Roman" w:hAnsi="Times New Roman"/>
          <w:sz w:val="24"/>
        </w:rPr>
      </w:pPr>
    </w:p>
    <w:p w:rsidR="005A3A26" w:rsidRDefault="005A3A26">
      <w:pPr>
        <w:spacing w:after="0" w:line="240" w:lineRule="auto"/>
        <w:ind w:firstLine="709"/>
        <w:rPr>
          <w:rFonts w:ascii="Times New Roman" w:hAnsi="Times New Roman"/>
          <w:sz w:val="24"/>
        </w:rPr>
      </w:pPr>
    </w:p>
    <w:p w:rsidR="005A3A26" w:rsidRDefault="005A3A26">
      <w:pPr>
        <w:spacing w:after="0" w:line="240" w:lineRule="auto"/>
        <w:ind w:firstLine="709"/>
        <w:jc w:val="both"/>
        <w:rPr>
          <w:rFonts w:ascii="Times New Roman" w:hAnsi="Times New Roman"/>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3.5.2. Психолого-педагогические условия реализации основной образовательной программы ООО</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Психолого-педагогические условия, созданные в МОУ СОШ №3,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5A3A26" w:rsidRDefault="00D07349">
      <w:pPr>
        <w:widowControl/>
        <w:spacing w:after="0" w:line="240" w:lineRule="atLeast"/>
        <w:jc w:val="both"/>
        <w:rPr>
          <w:rFonts w:ascii="Times New Roman" w:hAnsi="Times New Roman"/>
          <w:sz w:val="24"/>
        </w:rPr>
      </w:pPr>
      <w:r>
        <w:rPr>
          <w:rFonts w:ascii="Times New Roman" w:hAnsi="Times New Roman"/>
          <w:sz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5A3A26" w:rsidRDefault="00D07349">
      <w:pPr>
        <w:widowControl/>
        <w:spacing w:after="0" w:line="240" w:lineRule="atLeast"/>
        <w:jc w:val="both"/>
        <w:rPr>
          <w:rFonts w:ascii="Times New Roman" w:hAnsi="Times New Roman"/>
          <w:sz w:val="24"/>
        </w:rPr>
      </w:pPr>
      <w:r>
        <w:rPr>
          <w:rFonts w:ascii="Times New Roman" w:hAnsi="Times New Roman"/>
          <w:sz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5A3A26" w:rsidRDefault="00D07349">
      <w:pPr>
        <w:widowControl/>
        <w:spacing w:after="0" w:line="240" w:lineRule="atLeast"/>
        <w:jc w:val="both"/>
        <w:rPr>
          <w:rFonts w:ascii="Times New Roman" w:hAnsi="Times New Roman"/>
          <w:sz w:val="24"/>
        </w:rPr>
      </w:pPr>
      <w:r>
        <w:rPr>
          <w:rFonts w:ascii="Times New Roman" w:hAnsi="Times New Roman"/>
          <w:sz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5A3A26" w:rsidRDefault="00D07349">
      <w:pPr>
        <w:widowControl/>
        <w:spacing w:after="0" w:line="240" w:lineRule="atLeast"/>
        <w:jc w:val="both"/>
        <w:rPr>
          <w:rFonts w:ascii="Times New Roman" w:hAnsi="Times New Roman"/>
          <w:sz w:val="24"/>
        </w:rPr>
      </w:pPr>
      <w:r>
        <w:rPr>
          <w:rFonts w:ascii="Times New Roman" w:hAnsi="Times New Roman"/>
          <w:sz w:val="24"/>
        </w:rPr>
        <w:t>4) обеспечивают профилактику формирования у обучающихся девиантных форм поведения, агрессии и повышенной тревожности.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МОУ СОШ №3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5A3A26" w:rsidRDefault="00D07349">
      <w:pPr>
        <w:widowControl/>
        <w:numPr>
          <w:ilvl w:val="0"/>
          <w:numId w:val="504"/>
        </w:numPr>
        <w:spacing w:after="0" w:line="240" w:lineRule="atLeast"/>
        <w:ind w:left="284" w:hanging="284"/>
        <w:jc w:val="both"/>
        <w:rPr>
          <w:rFonts w:ascii="Times New Roman" w:hAnsi="Times New Roman"/>
          <w:sz w:val="24"/>
        </w:rPr>
      </w:pPr>
      <w:r>
        <w:rPr>
          <w:rFonts w:ascii="Times New Roman" w:hAnsi="Times New Roman"/>
          <w:sz w:val="24"/>
        </w:rPr>
        <w:t xml:space="preserve">педагогом-психологом; </w:t>
      </w:r>
    </w:p>
    <w:p w:rsidR="005A3A26" w:rsidRDefault="00D07349">
      <w:pPr>
        <w:widowControl/>
        <w:numPr>
          <w:ilvl w:val="0"/>
          <w:numId w:val="504"/>
        </w:numPr>
        <w:spacing w:after="0" w:line="240" w:lineRule="atLeast"/>
        <w:ind w:left="284" w:hanging="284"/>
        <w:jc w:val="both"/>
        <w:rPr>
          <w:rFonts w:ascii="Times New Roman" w:hAnsi="Times New Roman"/>
          <w:sz w:val="24"/>
        </w:rPr>
      </w:pPr>
      <w:r>
        <w:rPr>
          <w:rFonts w:ascii="Times New Roman" w:hAnsi="Times New Roman"/>
          <w:sz w:val="24"/>
        </w:rPr>
        <w:t>социальным педагогом.</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процессе реализации основной образовательной программы начального общего образования МОУ СОШ №3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формирование и развитие психолого-педагогической компетентности всех участников образовательных отношений;</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сохранение и укрепление психологического благополучия и психического здоровья обучающихся;</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поддержка и сопровождение детско-родительских отношений;</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формирование ценности здоровья и безопасного образа жизни;</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дифференциация и индивидуализация обучения и воспитания с учётом особенностей когнитивного и эмоционального развития обучающихся;</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мониторинг возможностей и способностей обучающихся, выявление, поддержка и сопровождение одарённых детей;</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создание условий для последующего профессионального самоопределения;</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формирование коммуникативных навыков в разновозрастной среде и среде сверстников;</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поддержка детских объединений, ученического самоуправления;</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формирование психологической культуры поведения в информационной среде;</w:t>
      </w:r>
    </w:p>
    <w:p w:rsidR="005A3A26" w:rsidRDefault="00D07349">
      <w:pPr>
        <w:widowControl/>
        <w:numPr>
          <w:ilvl w:val="0"/>
          <w:numId w:val="505"/>
        </w:numPr>
        <w:tabs>
          <w:tab w:val="left" w:pos="567"/>
        </w:tabs>
        <w:spacing w:after="0" w:line="242" w:lineRule="atLeast"/>
        <w:ind w:left="284" w:hanging="284"/>
        <w:jc w:val="both"/>
        <w:rPr>
          <w:rFonts w:ascii="Times New Roman" w:hAnsi="Times New Roman"/>
          <w:sz w:val="24"/>
        </w:rPr>
      </w:pPr>
      <w:r>
        <w:rPr>
          <w:rFonts w:ascii="Times New Roman" w:hAnsi="Times New Roman"/>
          <w:sz w:val="24"/>
        </w:rPr>
        <w:t>развитие психологической культуры в области использования ИКТ.</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5A3A26" w:rsidRDefault="00D07349">
      <w:pPr>
        <w:widowControl/>
        <w:numPr>
          <w:ilvl w:val="0"/>
          <w:numId w:val="506"/>
        </w:numPr>
        <w:spacing w:after="0" w:line="240" w:lineRule="atLeast"/>
        <w:ind w:left="284" w:hanging="284"/>
        <w:jc w:val="both"/>
        <w:rPr>
          <w:rFonts w:ascii="Times New Roman" w:hAnsi="Times New Roman"/>
          <w:sz w:val="24"/>
        </w:rPr>
      </w:pPr>
      <w:r>
        <w:rPr>
          <w:rFonts w:ascii="Times New Roman" w:hAnsi="Times New Roman"/>
          <w:sz w:val="24"/>
        </w:rPr>
        <w:t>обучающихся, испытывающих трудности в освоении программы основного общего образования, развитии и социальной адаптации;</w:t>
      </w:r>
    </w:p>
    <w:p w:rsidR="005A3A26" w:rsidRDefault="00D07349">
      <w:pPr>
        <w:widowControl/>
        <w:numPr>
          <w:ilvl w:val="0"/>
          <w:numId w:val="506"/>
        </w:numPr>
        <w:spacing w:after="0" w:line="240" w:lineRule="atLeast"/>
        <w:ind w:left="284" w:hanging="284"/>
        <w:jc w:val="both"/>
        <w:rPr>
          <w:rFonts w:ascii="Times New Roman" w:hAnsi="Times New Roman"/>
          <w:sz w:val="24"/>
        </w:rPr>
      </w:pPr>
      <w:r>
        <w:rPr>
          <w:rFonts w:ascii="Times New Roman" w:hAnsi="Times New Roman"/>
          <w:sz w:val="24"/>
        </w:rPr>
        <w:t>обучающихся, проявляющих индивидуальные способности, и одарённых;</w:t>
      </w:r>
    </w:p>
    <w:p w:rsidR="005A3A26" w:rsidRDefault="00D07349">
      <w:pPr>
        <w:widowControl/>
        <w:numPr>
          <w:ilvl w:val="0"/>
          <w:numId w:val="506"/>
        </w:numPr>
        <w:spacing w:after="0" w:line="240" w:lineRule="atLeast"/>
        <w:ind w:left="284" w:hanging="284"/>
        <w:jc w:val="both"/>
        <w:rPr>
          <w:rFonts w:ascii="Times New Roman" w:hAnsi="Times New Roman"/>
          <w:sz w:val="24"/>
        </w:rPr>
      </w:pPr>
      <w:r>
        <w:rPr>
          <w:rFonts w:ascii="Times New Roman" w:hAnsi="Times New Roman"/>
          <w:sz w:val="24"/>
        </w:rPr>
        <w:t>обучающихся с ОВЗ;</w:t>
      </w:r>
    </w:p>
    <w:p w:rsidR="005A3A26" w:rsidRDefault="00D07349">
      <w:pPr>
        <w:widowControl/>
        <w:numPr>
          <w:ilvl w:val="0"/>
          <w:numId w:val="506"/>
        </w:numPr>
        <w:spacing w:after="0" w:line="240" w:lineRule="atLeast"/>
        <w:ind w:left="284" w:hanging="284"/>
        <w:jc w:val="both"/>
        <w:rPr>
          <w:rFonts w:ascii="Times New Roman" w:hAnsi="Times New Roman"/>
          <w:sz w:val="24"/>
        </w:rPr>
      </w:pPr>
      <w:r>
        <w:rPr>
          <w:rFonts w:ascii="Times New Roman" w:hAnsi="Times New Roman"/>
          <w:sz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5A3A26" w:rsidRDefault="00D07349">
      <w:pPr>
        <w:widowControl/>
        <w:numPr>
          <w:ilvl w:val="0"/>
          <w:numId w:val="506"/>
        </w:numPr>
        <w:spacing w:after="0" w:line="240" w:lineRule="atLeast"/>
        <w:ind w:left="284" w:hanging="284"/>
        <w:jc w:val="both"/>
        <w:rPr>
          <w:rFonts w:ascii="Times New Roman" w:hAnsi="Times New Roman"/>
          <w:sz w:val="24"/>
        </w:rPr>
      </w:pPr>
      <w:r>
        <w:rPr>
          <w:rFonts w:ascii="Times New Roman" w:hAnsi="Times New Roman"/>
          <w:sz w:val="24"/>
        </w:rPr>
        <w:t>родителей (законных представителей) несовершеннолетних обучающихся.</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процессе реализации основной образовательной программы используются такие формы психолого-педагогического сопровождения, как:</w:t>
      </w:r>
    </w:p>
    <w:p w:rsidR="005A3A26" w:rsidRDefault="00D07349">
      <w:pPr>
        <w:widowControl/>
        <w:numPr>
          <w:ilvl w:val="0"/>
          <w:numId w:val="507"/>
        </w:numPr>
        <w:spacing w:after="0" w:line="240" w:lineRule="atLeast"/>
        <w:ind w:left="284" w:hanging="284"/>
        <w:jc w:val="both"/>
        <w:rPr>
          <w:rFonts w:ascii="Times New Roman" w:hAnsi="Times New Roman"/>
          <w:sz w:val="24"/>
        </w:rPr>
      </w:pPr>
      <w:r>
        <w:rPr>
          <w:rFonts w:ascii="Times New Roman" w:hAnsi="Times New Roman"/>
          <w:sz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rFonts w:ascii="Times New Roman" w:hAnsi="Times New Roman"/>
          <w:sz w:val="24"/>
        </w:rPr>
        <w:br/>
      </w:r>
      <w:r>
        <w:rPr>
          <w:rFonts w:ascii="Times New Roman" w:hAnsi="Times New Roman"/>
          <w:i/>
          <w:sz w:val="24"/>
        </w:rPr>
        <w:t>(краткое описание диагностических процедур, методик, графика проведения — при наличии);</w:t>
      </w:r>
    </w:p>
    <w:p w:rsidR="005A3A26" w:rsidRDefault="00D07349">
      <w:pPr>
        <w:widowControl/>
        <w:numPr>
          <w:ilvl w:val="0"/>
          <w:numId w:val="507"/>
        </w:numPr>
        <w:spacing w:after="0" w:line="240" w:lineRule="atLeast"/>
        <w:ind w:left="284" w:hanging="284"/>
        <w:jc w:val="both"/>
        <w:rPr>
          <w:rFonts w:ascii="Times New Roman" w:hAnsi="Times New Roman"/>
          <w:i/>
          <w:sz w:val="24"/>
        </w:rPr>
      </w:pPr>
      <w:r>
        <w:rPr>
          <w:rFonts w:ascii="Times New Roman" w:hAnsi="Times New Roman"/>
          <w:sz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rFonts w:ascii="Times New Roman" w:hAnsi="Times New Roman"/>
          <w:i/>
          <w:sz w:val="24"/>
        </w:rPr>
        <w:br/>
        <w:t>(расписание консультаций и сотрудников, уполномоченных их проводить);</w:t>
      </w:r>
    </w:p>
    <w:p w:rsidR="005A3A26" w:rsidRDefault="00D07349">
      <w:pPr>
        <w:widowControl/>
        <w:numPr>
          <w:ilvl w:val="0"/>
          <w:numId w:val="507"/>
        </w:numPr>
        <w:spacing w:after="0" w:line="240" w:lineRule="atLeast"/>
        <w:ind w:left="284" w:hanging="284"/>
        <w:jc w:val="both"/>
        <w:rPr>
          <w:rFonts w:ascii="Times New Roman" w:hAnsi="Times New Roman"/>
          <w:i/>
          <w:sz w:val="24"/>
        </w:rPr>
      </w:pPr>
      <w:r>
        <w:rPr>
          <w:rFonts w:ascii="Times New Roman" w:hAnsi="Times New Roman"/>
          <w:sz w:val="24"/>
        </w:rPr>
        <w:t>профилактика, экспертиза, развивающая работа, просвещение, коррекционная работа, осуществляемая в течение всего учебного времени</w:t>
      </w:r>
      <w:r>
        <w:rPr>
          <w:rFonts w:ascii="Times New Roman" w:hAnsi="Times New Roman"/>
          <w:sz w:val="24"/>
        </w:rPr>
        <w:br/>
      </w:r>
      <w:r>
        <w:rPr>
          <w:rFonts w:ascii="Times New Roman" w:hAnsi="Times New Roman"/>
          <w:i/>
          <w:sz w:val="24"/>
        </w:rPr>
        <w:t>(план-график проведения мероприятий — при наличии).</w:t>
      </w:r>
    </w:p>
    <w:p w:rsidR="005A3A26" w:rsidRDefault="005A3A26">
      <w:pPr>
        <w:spacing w:after="0" w:line="240" w:lineRule="auto"/>
        <w:ind w:firstLine="709"/>
        <w:jc w:val="both"/>
        <w:rPr>
          <w:rFonts w:ascii="Times New Roman" w:hAnsi="Times New Roman"/>
          <w:b/>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3.5.3 Финансово-экономические условия реализации образовательной программы ООО</w:t>
      </w:r>
    </w:p>
    <w:p w:rsidR="005A3A26" w:rsidRDefault="00D07349">
      <w:pPr>
        <w:widowControl/>
        <w:spacing w:after="0" w:line="240" w:lineRule="atLeast"/>
        <w:ind w:firstLine="426"/>
        <w:jc w:val="both"/>
        <w:rPr>
          <w:rFonts w:ascii="Times New Roman" w:hAnsi="Times New Roman"/>
          <w:spacing w:val="-1"/>
          <w:sz w:val="24"/>
        </w:rPr>
      </w:pPr>
      <w:r>
        <w:rPr>
          <w:rFonts w:ascii="Times New Roman" w:hAnsi="Times New Roman"/>
          <w:spacing w:val="-1"/>
          <w:sz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начального общего, основного общего, среднего общего, дополнительного образования детей.</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5A3A26" w:rsidRDefault="00D07349">
      <w:pPr>
        <w:widowControl/>
        <w:numPr>
          <w:ilvl w:val="0"/>
          <w:numId w:val="508"/>
        </w:numPr>
        <w:spacing w:after="0" w:line="240" w:lineRule="atLeast"/>
        <w:ind w:left="284" w:hanging="284"/>
        <w:jc w:val="both"/>
        <w:rPr>
          <w:rFonts w:ascii="Times New Roman" w:hAnsi="Times New Roman"/>
          <w:sz w:val="24"/>
        </w:rPr>
      </w:pPr>
      <w:r>
        <w:rPr>
          <w:rFonts w:ascii="Times New Roman" w:hAnsi="Times New Roman"/>
          <w:sz w:val="24"/>
        </w:rPr>
        <w:t>расходы на оплату труда работников, участвующих в разработке и реализации образовательной программы начального общего образования;</w:t>
      </w:r>
    </w:p>
    <w:p w:rsidR="005A3A26" w:rsidRDefault="00D07349">
      <w:pPr>
        <w:widowControl/>
        <w:numPr>
          <w:ilvl w:val="0"/>
          <w:numId w:val="508"/>
        </w:numPr>
        <w:spacing w:after="0" w:line="240" w:lineRule="atLeast"/>
        <w:ind w:left="284" w:hanging="284"/>
        <w:jc w:val="both"/>
        <w:rPr>
          <w:rFonts w:ascii="Times New Roman" w:hAnsi="Times New Roman"/>
          <w:sz w:val="24"/>
        </w:rPr>
      </w:pPr>
      <w:r>
        <w:rPr>
          <w:rFonts w:ascii="Times New Roman" w:hAnsi="Times New Roman"/>
          <w:sz w:val="24"/>
        </w:rPr>
        <w:t>расходы на приобретение учебников и учебных пособий, средств обучения;</w:t>
      </w:r>
    </w:p>
    <w:p w:rsidR="005A3A26" w:rsidRDefault="00D07349">
      <w:pPr>
        <w:widowControl/>
        <w:numPr>
          <w:ilvl w:val="0"/>
          <w:numId w:val="508"/>
        </w:numPr>
        <w:spacing w:after="0" w:line="240" w:lineRule="atLeast"/>
        <w:ind w:left="284" w:hanging="284"/>
        <w:jc w:val="both"/>
        <w:rPr>
          <w:rFonts w:ascii="Times New Roman" w:hAnsi="Times New Roman"/>
          <w:sz w:val="24"/>
        </w:rPr>
      </w:pPr>
      <w:r>
        <w:rPr>
          <w:rFonts w:ascii="Times New Roman" w:hAnsi="Times New Roman"/>
          <w:sz w:val="24"/>
        </w:rPr>
        <w:t>прочие расходы (за исключением расходов на содержание зданий и оплату коммунальных услуг, осуществляемых из местных бюджетов).</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МОУ СОШ №3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A3A26" w:rsidRDefault="00D07349">
      <w:pPr>
        <w:widowControl/>
        <w:spacing w:after="0" w:line="240" w:lineRule="atLeast"/>
        <w:ind w:firstLine="426"/>
        <w:jc w:val="both"/>
        <w:rPr>
          <w:rFonts w:ascii="Times New Roman" w:hAnsi="Times New Roman"/>
          <w:spacing w:val="1"/>
          <w:sz w:val="24"/>
        </w:rPr>
      </w:pPr>
      <w:r>
        <w:rPr>
          <w:rFonts w:ascii="Times New Roman" w:hAnsi="Times New Roman"/>
          <w:spacing w:val="1"/>
          <w:sz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Формирование фонда оплаты труда образовательной организации осуществляется в пределах объёма средств МОУ СОШ №3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МОУ СОШ №3.</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Размеры, порядок и условия осуществления стимулирующих выплат определяются локальными нормативными актами МОУ СОШ №№.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МОУ СОШ №3 самостоятельно определяет:</w:t>
      </w:r>
    </w:p>
    <w:p w:rsidR="005A3A26" w:rsidRDefault="00D07349">
      <w:pPr>
        <w:widowControl/>
        <w:numPr>
          <w:ilvl w:val="0"/>
          <w:numId w:val="509"/>
        </w:numPr>
        <w:spacing w:after="0" w:line="240" w:lineRule="atLeast"/>
        <w:ind w:left="284" w:hanging="284"/>
        <w:jc w:val="both"/>
        <w:rPr>
          <w:rFonts w:ascii="Times New Roman" w:hAnsi="Times New Roman"/>
          <w:sz w:val="24"/>
        </w:rPr>
      </w:pPr>
      <w:r>
        <w:rPr>
          <w:rFonts w:ascii="Times New Roman" w:hAnsi="Times New Roman"/>
          <w:sz w:val="24"/>
        </w:rPr>
        <w:t>соотношение базовой и стимулирующей частей фонда оплаты труда;</w:t>
      </w:r>
    </w:p>
    <w:p w:rsidR="005A3A26" w:rsidRDefault="00D07349">
      <w:pPr>
        <w:widowControl/>
        <w:numPr>
          <w:ilvl w:val="0"/>
          <w:numId w:val="509"/>
        </w:numPr>
        <w:spacing w:after="0" w:line="240" w:lineRule="atLeast"/>
        <w:ind w:left="284" w:hanging="284"/>
        <w:jc w:val="both"/>
        <w:rPr>
          <w:rFonts w:ascii="Times New Roman" w:hAnsi="Times New Roman"/>
          <w:sz w:val="24"/>
        </w:rPr>
      </w:pPr>
      <w:r>
        <w:rPr>
          <w:rFonts w:ascii="Times New Roman" w:hAnsi="Times New Roman"/>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A3A26" w:rsidRDefault="00D07349">
      <w:pPr>
        <w:widowControl/>
        <w:numPr>
          <w:ilvl w:val="0"/>
          <w:numId w:val="509"/>
        </w:numPr>
        <w:spacing w:after="0" w:line="240" w:lineRule="atLeast"/>
        <w:ind w:left="284" w:hanging="284"/>
        <w:jc w:val="both"/>
        <w:rPr>
          <w:rFonts w:ascii="Times New Roman" w:hAnsi="Times New Roman"/>
          <w:sz w:val="24"/>
        </w:rPr>
      </w:pPr>
      <w:r>
        <w:rPr>
          <w:rFonts w:ascii="Times New Roman" w:hAnsi="Times New Roman"/>
          <w:sz w:val="24"/>
        </w:rPr>
        <w:t>соотношение общей и специальной частей внутри базовой части фонда оплаты труда;</w:t>
      </w:r>
    </w:p>
    <w:p w:rsidR="005A3A26" w:rsidRDefault="00D07349">
      <w:pPr>
        <w:widowControl/>
        <w:numPr>
          <w:ilvl w:val="0"/>
          <w:numId w:val="509"/>
        </w:numPr>
        <w:spacing w:after="0" w:line="240" w:lineRule="atLeast"/>
        <w:ind w:left="284" w:hanging="284"/>
        <w:jc w:val="both"/>
        <w:rPr>
          <w:rFonts w:ascii="Times New Roman" w:hAnsi="Times New Roman"/>
          <w:sz w:val="24"/>
        </w:rPr>
      </w:pPr>
      <w:r>
        <w:rPr>
          <w:rFonts w:ascii="Times New Roman" w:hAnsi="Times New Roman"/>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распределении стимулирующей части фонда оплаты труда учитывается мнение коллегиальных органов управления МОУ СОШ №3</w:t>
      </w:r>
      <w:r>
        <w:rPr>
          <w:rFonts w:ascii="Times New Roman" w:hAnsi="Times New Roman"/>
          <w:spacing w:val="-2"/>
          <w:sz w:val="24"/>
        </w:rPr>
        <w:t xml:space="preserve"> (премиальная комиссия)</w:t>
      </w:r>
      <w:r>
        <w:rPr>
          <w:rFonts w:ascii="Times New Roman" w:hAnsi="Times New Roman"/>
          <w:sz w:val="24"/>
        </w:rPr>
        <w:t>.</w:t>
      </w:r>
    </w:p>
    <w:p w:rsidR="005A3A26" w:rsidRDefault="00D07349">
      <w:pPr>
        <w:widowControl/>
        <w:spacing w:after="0" w:line="240" w:lineRule="atLeast"/>
        <w:ind w:firstLine="426"/>
        <w:jc w:val="both"/>
        <w:rPr>
          <w:rFonts w:ascii="Times New Roman" w:hAnsi="Times New Roman"/>
          <w:spacing w:val="-1"/>
          <w:sz w:val="24"/>
        </w:rPr>
      </w:pPr>
      <w:r>
        <w:rPr>
          <w:rFonts w:ascii="Times New Roman" w:hAnsi="Times New Roman"/>
          <w:spacing w:val="-1"/>
          <w:sz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МОУ СОШ №3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Взаимодействие осуществляется:</w:t>
      </w:r>
    </w:p>
    <w:p w:rsidR="005A3A26" w:rsidRDefault="00D07349">
      <w:pPr>
        <w:widowControl/>
        <w:numPr>
          <w:ilvl w:val="0"/>
          <w:numId w:val="510"/>
        </w:numPr>
        <w:spacing w:after="0" w:line="240" w:lineRule="atLeast"/>
        <w:ind w:left="426" w:hanging="284"/>
        <w:jc w:val="both"/>
        <w:rPr>
          <w:rFonts w:ascii="Times New Roman" w:hAnsi="Times New Roman"/>
          <w:sz w:val="24"/>
        </w:rPr>
      </w:pPr>
      <w:r>
        <w:rPr>
          <w:rFonts w:ascii="Times New Roman" w:hAnsi="Times New Roman"/>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A3A26" w:rsidRDefault="00D07349">
      <w:pPr>
        <w:widowControl/>
        <w:numPr>
          <w:ilvl w:val="0"/>
          <w:numId w:val="510"/>
        </w:numPr>
        <w:spacing w:after="0" w:line="240" w:lineRule="atLeast"/>
        <w:ind w:left="426" w:hanging="284"/>
        <w:jc w:val="both"/>
        <w:rPr>
          <w:rFonts w:ascii="Times New Roman" w:hAnsi="Times New Roman"/>
          <w:sz w:val="24"/>
        </w:rPr>
      </w:pPr>
      <w:r>
        <w:rPr>
          <w:rFonts w:ascii="Times New Roman" w:hAnsi="Times New Roman"/>
          <w:sz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5A3A26" w:rsidRDefault="00D07349">
      <w:pPr>
        <w:widowControl/>
        <w:spacing w:after="0" w:line="240" w:lineRule="atLeast"/>
        <w:ind w:firstLine="426"/>
        <w:jc w:val="both"/>
        <w:rPr>
          <w:rFonts w:ascii="Times New Roman" w:hAnsi="Times New Roman"/>
          <w:spacing w:val="1"/>
          <w:sz w:val="24"/>
        </w:rPr>
      </w:pPr>
      <w:r>
        <w:rPr>
          <w:rFonts w:ascii="Times New Roman" w:hAnsi="Times New Roman"/>
          <w:spacing w:val="1"/>
          <w:sz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начального общего, основного общего, среднего общего, дополнительного образования детей,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A3A26" w:rsidRDefault="00D07349">
      <w:pPr>
        <w:widowControl/>
        <w:spacing w:after="0" w:line="240" w:lineRule="auto"/>
        <w:ind w:firstLine="426"/>
        <w:jc w:val="both"/>
        <w:rPr>
          <w:rFonts w:ascii="Times New Roman" w:hAnsi="Times New Roman"/>
          <w:sz w:val="24"/>
        </w:rPr>
      </w:pPr>
      <w:r>
        <w:rPr>
          <w:rFonts w:ascii="Times New Roman" w:hAnsi="Times New Roman"/>
          <w:sz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5A3A26" w:rsidRDefault="005A3A26">
      <w:pPr>
        <w:spacing w:after="0" w:line="240" w:lineRule="auto"/>
        <w:jc w:val="both"/>
        <w:rPr>
          <w:rFonts w:ascii="Times New Roman" w:hAnsi="Times New Roman"/>
          <w:color w:val="FF0000"/>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3.5.4. Информационно-методические условия реализации программы ООО</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5A3A26" w:rsidRDefault="00D07349">
      <w:pPr>
        <w:widowControl/>
        <w:spacing w:after="0" w:line="240" w:lineRule="atLeast"/>
        <w:ind w:firstLine="426"/>
        <w:jc w:val="both"/>
        <w:rPr>
          <w:rFonts w:ascii="Times New Roman" w:hAnsi="Times New Roman"/>
          <w:spacing w:val="1"/>
          <w:sz w:val="24"/>
        </w:rPr>
      </w:pPr>
      <w:r>
        <w:rPr>
          <w:rFonts w:ascii="Times New Roman" w:hAnsi="Times New Roman"/>
          <w:spacing w:val="1"/>
          <w:sz w:val="24"/>
        </w:rPr>
        <w:t xml:space="preserve">Под </w:t>
      </w:r>
      <w:r>
        <w:rPr>
          <w:rFonts w:ascii="Times New Roman" w:hAnsi="Times New Roman"/>
          <w:b/>
          <w:spacing w:val="1"/>
          <w:sz w:val="24"/>
        </w:rPr>
        <w:t>информационно-образовательной средой</w:t>
      </w:r>
      <w:r>
        <w:rPr>
          <w:rFonts w:ascii="Times New Roman" w:hAnsi="Times New Roman"/>
          <w:spacing w:val="1"/>
          <w:sz w:val="24"/>
        </w:rPr>
        <w:t xml:space="preserve"> (</w:t>
      </w:r>
      <w:r>
        <w:rPr>
          <w:rFonts w:ascii="Times New Roman" w:hAnsi="Times New Roman"/>
          <w:b/>
          <w:spacing w:val="1"/>
          <w:sz w:val="24"/>
        </w:rPr>
        <w:t>ИОС</w:t>
      </w:r>
      <w:r>
        <w:rPr>
          <w:rFonts w:ascii="Times New Roman" w:hAnsi="Times New Roman"/>
          <w:spacing w:val="1"/>
          <w:sz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5A3A26" w:rsidRDefault="00D07349">
      <w:pPr>
        <w:widowControl/>
        <w:spacing w:after="0" w:line="240" w:lineRule="atLeast"/>
        <w:ind w:firstLine="426"/>
        <w:jc w:val="both"/>
        <w:rPr>
          <w:rFonts w:ascii="Times New Roman" w:hAnsi="Times New Roman"/>
          <w:b/>
          <w:sz w:val="24"/>
        </w:rPr>
      </w:pPr>
      <w:r>
        <w:rPr>
          <w:rFonts w:ascii="Times New Roman" w:hAnsi="Times New Roman"/>
          <w:b/>
          <w:sz w:val="24"/>
        </w:rPr>
        <w:t>Основными компонентами ИОС являются:</w:t>
      </w:r>
    </w:p>
    <w:p w:rsidR="005A3A26" w:rsidRDefault="00D07349">
      <w:pPr>
        <w:widowControl/>
        <w:numPr>
          <w:ilvl w:val="0"/>
          <w:numId w:val="511"/>
        </w:numPr>
        <w:spacing w:after="0" w:line="240" w:lineRule="atLeast"/>
        <w:ind w:left="284" w:hanging="284"/>
        <w:jc w:val="both"/>
        <w:rPr>
          <w:rFonts w:ascii="Times New Roman" w:hAnsi="Times New Roman"/>
          <w:sz w:val="24"/>
        </w:rPr>
      </w:pPr>
      <w:r>
        <w:rPr>
          <w:rFonts w:ascii="Times New Roman" w:hAnsi="Times New Roman"/>
          <w:sz w:val="24"/>
        </w:rPr>
        <w:t>учебно-методические комплекты по всем учебным предметам на языках обучения, определённых учредителем образовательной организации;</w:t>
      </w:r>
    </w:p>
    <w:p w:rsidR="005A3A26" w:rsidRDefault="00D07349">
      <w:pPr>
        <w:widowControl/>
        <w:numPr>
          <w:ilvl w:val="0"/>
          <w:numId w:val="511"/>
        </w:numPr>
        <w:spacing w:after="0" w:line="240" w:lineRule="atLeast"/>
        <w:ind w:left="284" w:hanging="284"/>
        <w:jc w:val="both"/>
        <w:rPr>
          <w:rFonts w:ascii="Times New Roman" w:hAnsi="Times New Roman"/>
          <w:spacing w:val="-1"/>
          <w:sz w:val="24"/>
        </w:rPr>
      </w:pPr>
      <w:r>
        <w:rPr>
          <w:rFonts w:ascii="Times New Roman" w:hAnsi="Times New Roman"/>
          <w:spacing w:val="-1"/>
          <w:sz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5A3A26" w:rsidRDefault="00D07349">
      <w:pPr>
        <w:widowControl/>
        <w:numPr>
          <w:ilvl w:val="0"/>
          <w:numId w:val="511"/>
        </w:numPr>
        <w:spacing w:after="0" w:line="240" w:lineRule="atLeast"/>
        <w:ind w:left="284" w:hanging="284"/>
        <w:jc w:val="both"/>
        <w:rPr>
          <w:rFonts w:ascii="Times New Roman" w:hAnsi="Times New Roman"/>
          <w:sz w:val="24"/>
        </w:rPr>
      </w:pPr>
      <w:r>
        <w:rPr>
          <w:rFonts w:ascii="Times New Roman" w:hAnsi="Times New Roman"/>
          <w:sz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5A3A26" w:rsidRDefault="00D07349">
      <w:pPr>
        <w:widowControl/>
        <w:spacing w:after="0" w:line="240" w:lineRule="atLeast"/>
        <w:ind w:firstLine="426"/>
        <w:jc w:val="both"/>
        <w:rPr>
          <w:rFonts w:ascii="Times New Roman" w:hAnsi="Times New Roman"/>
          <w:spacing w:val="-1"/>
          <w:sz w:val="24"/>
        </w:rPr>
      </w:pPr>
      <w:r>
        <w:rPr>
          <w:rFonts w:ascii="Times New Roman" w:hAnsi="Times New Roman"/>
          <w:spacing w:val="-1"/>
          <w:sz w:val="24"/>
        </w:rPr>
        <w:t xml:space="preserve">МОУ СОШ №3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МОУ СОШ №3  располагает службой технической поддержки ИКТ.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b/>
          <w:sz w:val="24"/>
        </w:rPr>
        <w:t>Информационно-коммуникационные средства и технологии</w:t>
      </w:r>
      <w:r>
        <w:rPr>
          <w:rFonts w:ascii="Times New Roman" w:hAnsi="Times New Roman"/>
          <w:sz w:val="24"/>
        </w:rPr>
        <w:t xml:space="preserve"> обеспечивают: </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достижение личностных, предметных и метапредметных результатов обучения при реализации требований ФГОС НОО;</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формирование функциональной грамотности;</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доступ к учебным планам, рабочим программам учебных предметов, курсов внеурочной деятельности;</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включение обучающихся в проектно-конструкторскую и поисково-исследовательскую деятельность;</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проведение наблюдений и опытов, в том числе с использованием специального и цифрового оборудования;</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фиксацию и хранение информации о ходе образовательного процесса;</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5A3A26" w:rsidRDefault="00D07349">
      <w:pPr>
        <w:widowControl/>
        <w:numPr>
          <w:ilvl w:val="0"/>
          <w:numId w:val="512"/>
        </w:numPr>
        <w:spacing w:after="0" w:line="240" w:lineRule="atLeast"/>
        <w:ind w:left="284" w:hanging="284"/>
        <w:jc w:val="both"/>
        <w:rPr>
          <w:rFonts w:ascii="Times New Roman" w:hAnsi="Times New Roman"/>
          <w:sz w:val="24"/>
        </w:rPr>
      </w:pPr>
      <w:r>
        <w:rPr>
          <w:rFonts w:ascii="Times New Roman" w:hAnsi="Times New Roman"/>
          <w:sz w:val="24"/>
        </w:rPr>
        <w:t>формирование и хранение электронного портфолио обучающегося.</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5A3A26" w:rsidRDefault="00D07349">
      <w:pPr>
        <w:widowControl/>
        <w:spacing w:after="0" w:line="240" w:lineRule="atLeast"/>
        <w:ind w:firstLine="227"/>
        <w:jc w:val="both"/>
        <w:rPr>
          <w:rFonts w:ascii="Times New Roman" w:hAnsi="Times New Roman"/>
          <w:sz w:val="24"/>
        </w:rPr>
      </w:pPr>
      <w:r>
        <w:rPr>
          <w:rFonts w:ascii="Times New Roman" w:hAnsi="Times New Roman"/>
          <w:sz w:val="24"/>
        </w:rPr>
        <w:t>МОУ СОШ №3 определяет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информационно-образовательной среды осуществляется по следующим параметрам:</w:t>
      </w:r>
    </w:p>
    <w:p w:rsidR="005A3A26" w:rsidRDefault="005A3A26">
      <w:pPr>
        <w:widowControl/>
        <w:spacing w:after="0" w:line="240" w:lineRule="atLeast"/>
        <w:ind w:firstLine="227"/>
        <w:jc w:val="both"/>
        <w:rPr>
          <w:rFonts w:ascii="Times New Roman" w:hAnsi="Times New Roman"/>
          <w:sz w:val="24"/>
        </w:rPr>
      </w:pPr>
    </w:p>
    <w:tbl>
      <w:tblPr>
        <w:tblW w:w="0" w:type="auto"/>
        <w:tblInd w:w="113" w:type="dxa"/>
        <w:tblLayout w:type="fixed"/>
        <w:tblCellMar>
          <w:left w:w="0" w:type="dxa"/>
          <w:right w:w="0" w:type="dxa"/>
        </w:tblCellMar>
        <w:tblLook w:val="04A0" w:firstRow="1" w:lastRow="0" w:firstColumn="1" w:lastColumn="0" w:noHBand="0" w:noVBand="1"/>
      </w:tblPr>
      <w:tblGrid>
        <w:gridCol w:w="557"/>
        <w:gridCol w:w="5964"/>
        <w:gridCol w:w="1843"/>
        <w:gridCol w:w="1842"/>
      </w:tblGrid>
      <w:tr w:rsidR="005A3A26">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п/п</w:t>
            </w:r>
          </w:p>
        </w:tc>
        <w:tc>
          <w:tcPr>
            <w:tcW w:w="59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Компоненты ИОС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Наличие </w:t>
            </w:r>
            <w:r>
              <w:rPr>
                <w:rFonts w:ascii="Times New Roman" w:hAnsi="Times New Roman"/>
                <w:b/>
                <w:sz w:val="24"/>
              </w:rPr>
              <w:br/>
              <w:t xml:space="preserve">компонентов </w:t>
            </w:r>
            <w:r>
              <w:rPr>
                <w:rFonts w:ascii="Times New Roman" w:hAnsi="Times New Roman"/>
                <w:b/>
                <w:sz w:val="24"/>
              </w:rPr>
              <w:br/>
              <w:t>ИОС</w:t>
            </w: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Сроки создания </w:t>
            </w:r>
            <w:r>
              <w:rPr>
                <w:rFonts w:ascii="Times New Roman" w:hAnsi="Times New Roman"/>
                <w:b/>
                <w:sz w:val="24"/>
              </w:rPr>
              <w:br/>
              <w:t xml:space="preserve">условий </w:t>
            </w:r>
            <w:r>
              <w:rPr>
                <w:rFonts w:ascii="Times New Roman" w:hAnsi="Times New Roman"/>
                <w:b/>
                <w:sz w:val="24"/>
              </w:rPr>
              <w:br/>
              <w:t xml:space="preserve">в соответствии </w:t>
            </w:r>
            <w:r>
              <w:rPr>
                <w:rFonts w:ascii="Times New Roman" w:hAnsi="Times New Roman"/>
                <w:b/>
                <w:sz w:val="24"/>
              </w:rPr>
              <w:br/>
              <w:t xml:space="preserve">с требованиями </w:t>
            </w:r>
            <w:r>
              <w:rPr>
                <w:rFonts w:ascii="Times New Roman" w:hAnsi="Times New Roman"/>
                <w:b/>
                <w:sz w:val="24"/>
              </w:rPr>
              <w:br/>
              <w:t>ФГОС НОО</w:t>
            </w:r>
          </w:p>
        </w:tc>
      </w:tr>
      <w:tr w:rsidR="005A3A2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I</w:t>
            </w:r>
          </w:p>
        </w:tc>
        <w:tc>
          <w:tcPr>
            <w:tcW w:w="59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Учебники по всем учебным предметам на языках обучения, определённых учредителем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r w:rsidR="005A3A2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II</w:t>
            </w:r>
          </w:p>
        </w:tc>
        <w:tc>
          <w:tcPr>
            <w:tcW w:w="59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Учебно-наглядные пособия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r w:rsidR="005A3A2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III</w:t>
            </w:r>
          </w:p>
        </w:tc>
        <w:tc>
          <w:tcPr>
            <w:tcW w:w="59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Технические средства, обеспечивающие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r w:rsidR="005A3A26">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IV</w:t>
            </w:r>
          </w:p>
        </w:tc>
        <w:tc>
          <w:tcPr>
            <w:tcW w:w="59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Программные инструменты, обеспечивающие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r w:rsidR="005A3A26">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100" w:line="200" w:lineRule="atLeast"/>
              <w:jc w:val="center"/>
              <w:rPr>
                <w:rFonts w:ascii="Times New Roman" w:hAnsi="Times New Roman"/>
                <w:sz w:val="24"/>
              </w:rPr>
            </w:pPr>
            <w:r>
              <w:rPr>
                <w:rFonts w:ascii="Times New Roman" w:hAnsi="Times New Roman"/>
                <w:sz w:val="24"/>
              </w:rPr>
              <w:t>V</w:t>
            </w:r>
          </w:p>
        </w:tc>
        <w:tc>
          <w:tcPr>
            <w:tcW w:w="59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Служба технической поддержки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bl>
    <w:p w:rsidR="005A3A26" w:rsidRDefault="005A3A26">
      <w:pPr>
        <w:widowControl/>
        <w:spacing w:after="0" w:line="240" w:lineRule="atLeast"/>
        <w:ind w:firstLine="227"/>
        <w:jc w:val="both"/>
        <w:rPr>
          <w:rFonts w:ascii="Times New Roman" w:hAnsi="Times New Roman"/>
          <w:sz w:val="24"/>
        </w:rPr>
      </w:pP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Требования к учебно-методическому обеспечению образовательной деятельности включают:</w:t>
      </w:r>
    </w:p>
    <w:p w:rsidR="005A3A26" w:rsidRDefault="00D07349">
      <w:pPr>
        <w:widowControl/>
        <w:numPr>
          <w:ilvl w:val="0"/>
          <w:numId w:val="513"/>
        </w:numPr>
        <w:spacing w:after="0" w:line="240" w:lineRule="atLeast"/>
        <w:ind w:left="284" w:hanging="284"/>
        <w:jc w:val="both"/>
        <w:rPr>
          <w:rFonts w:ascii="Times New Roman" w:hAnsi="Times New Roman"/>
          <w:sz w:val="24"/>
        </w:rPr>
      </w:pPr>
      <w:r>
        <w:rPr>
          <w:rFonts w:ascii="Times New Roman" w:hAnsi="Times New Roman"/>
          <w:sz w:val="24"/>
        </w:rPr>
        <w:t>параметры комплектности оснащения образовательной организации;</w:t>
      </w:r>
    </w:p>
    <w:p w:rsidR="005A3A26" w:rsidRDefault="00D07349">
      <w:pPr>
        <w:widowControl/>
        <w:numPr>
          <w:ilvl w:val="0"/>
          <w:numId w:val="513"/>
        </w:numPr>
        <w:spacing w:after="0" w:line="240" w:lineRule="atLeast"/>
        <w:ind w:left="284" w:hanging="284"/>
        <w:jc w:val="both"/>
        <w:rPr>
          <w:rFonts w:ascii="Times New Roman" w:hAnsi="Times New Roman"/>
          <w:sz w:val="24"/>
        </w:rPr>
      </w:pPr>
      <w:r>
        <w:rPr>
          <w:rFonts w:ascii="Times New Roman" w:hAnsi="Times New Roman"/>
          <w:sz w:val="24"/>
        </w:rPr>
        <w:t>параметры качества обеспечения образовательной деятельности.</w:t>
      </w:r>
    </w:p>
    <w:p w:rsidR="005A3A26" w:rsidRDefault="005A3A26">
      <w:pPr>
        <w:spacing w:after="0" w:line="240" w:lineRule="auto"/>
        <w:jc w:val="both"/>
        <w:rPr>
          <w:rFonts w:ascii="Times New Roman" w:hAnsi="Times New Roman"/>
          <w:color w:val="FF0000"/>
          <w:sz w:val="24"/>
        </w:rPr>
      </w:pPr>
    </w:p>
    <w:p w:rsidR="005A3A26" w:rsidRDefault="005A3A26">
      <w:pPr>
        <w:spacing w:after="0" w:line="240" w:lineRule="auto"/>
        <w:ind w:firstLine="709"/>
        <w:jc w:val="both"/>
        <w:rPr>
          <w:rFonts w:ascii="Times New Roman" w:hAnsi="Times New Roman"/>
          <w:b/>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3.5.5. Материально-технические условия реализации программы ООО</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Материально-техническая база МОУ СОШ №3 обеспечивает:</w:t>
      </w:r>
    </w:p>
    <w:p w:rsidR="005A3A26" w:rsidRDefault="00D07349">
      <w:pPr>
        <w:widowControl/>
        <w:numPr>
          <w:ilvl w:val="0"/>
          <w:numId w:val="514"/>
        </w:numPr>
        <w:spacing w:after="0" w:line="240" w:lineRule="atLeast"/>
        <w:ind w:left="284" w:hanging="284"/>
        <w:jc w:val="both"/>
        <w:rPr>
          <w:rFonts w:ascii="Times New Roman" w:hAnsi="Times New Roman"/>
          <w:sz w:val="24"/>
        </w:rPr>
      </w:pPr>
      <w:r>
        <w:rPr>
          <w:rFonts w:ascii="Times New Roman" w:hAnsi="Times New Roman"/>
          <w:sz w:val="24"/>
        </w:rPr>
        <w:t xml:space="preserve">возможность достижения обучающимися результатов освоения программы начального общего образования; </w:t>
      </w:r>
    </w:p>
    <w:p w:rsidR="005A3A26" w:rsidRDefault="00D07349">
      <w:pPr>
        <w:widowControl/>
        <w:numPr>
          <w:ilvl w:val="0"/>
          <w:numId w:val="514"/>
        </w:numPr>
        <w:spacing w:after="0" w:line="240" w:lineRule="atLeast"/>
        <w:ind w:left="284" w:hanging="284"/>
        <w:jc w:val="both"/>
        <w:rPr>
          <w:rFonts w:ascii="Times New Roman" w:hAnsi="Times New Roman"/>
          <w:spacing w:val="-1"/>
          <w:sz w:val="24"/>
        </w:rPr>
      </w:pPr>
      <w:r>
        <w:rPr>
          <w:rFonts w:ascii="Times New Roman" w:hAnsi="Times New Roman"/>
          <w:spacing w:val="-1"/>
          <w:sz w:val="24"/>
        </w:rPr>
        <w:t>безопасность и комфортность организации учебного процесса;</w:t>
      </w:r>
    </w:p>
    <w:p w:rsidR="005A3A26" w:rsidRDefault="00D07349">
      <w:pPr>
        <w:widowControl/>
        <w:numPr>
          <w:ilvl w:val="0"/>
          <w:numId w:val="514"/>
        </w:numPr>
        <w:spacing w:after="0" w:line="240" w:lineRule="atLeast"/>
        <w:ind w:left="284" w:hanging="284"/>
        <w:jc w:val="both"/>
        <w:rPr>
          <w:rFonts w:ascii="Times New Roman" w:hAnsi="Times New Roman"/>
          <w:sz w:val="24"/>
        </w:rPr>
      </w:pPr>
      <w:r>
        <w:rPr>
          <w:rFonts w:ascii="Times New Roman" w:hAnsi="Times New Roman"/>
          <w:sz w:val="24"/>
        </w:rPr>
        <w:t>соблюдение санитарно-эпидемиологических правил и гигиенических нормативов;</w:t>
      </w:r>
    </w:p>
    <w:p w:rsidR="005A3A26" w:rsidRDefault="00D07349">
      <w:pPr>
        <w:widowControl/>
        <w:numPr>
          <w:ilvl w:val="0"/>
          <w:numId w:val="514"/>
        </w:numPr>
        <w:spacing w:after="0" w:line="240" w:lineRule="atLeast"/>
        <w:ind w:left="284" w:hanging="284"/>
        <w:jc w:val="both"/>
        <w:rPr>
          <w:rFonts w:ascii="Times New Roman" w:hAnsi="Times New Roman"/>
          <w:sz w:val="24"/>
        </w:rPr>
      </w:pPr>
      <w:r>
        <w:rPr>
          <w:rFonts w:ascii="Times New Roman" w:hAnsi="Times New Roman"/>
          <w:sz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МОУ СОШ №3 разработаны и закреплены локальным актами перечни оснащения и оборудования, обеспечивающие учебный процесс.</w:t>
      </w:r>
    </w:p>
    <w:p w:rsidR="005A3A26" w:rsidRDefault="00D07349">
      <w:pPr>
        <w:widowControl/>
        <w:spacing w:after="0" w:line="240" w:lineRule="atLeast"/>
        <w:ind w:firstLine="426"/>
        <w:jc w:val="both"/>
        <w:rPr>
          <w:rFonts w:ascii="Times New Roman" w:hAnsi="Times New Roman"/>
          <w:spacing w:val="3"/>
          <w:sz w:val="24"/>
        </w:rPr>
      </w:pPr>
      <w:r>
        <w:rPr>
          <w:rFonts w:ascii="Times New Roman" w:hAnsi="Times New Roman"/>
          <w:spacing w:val="3"/>
          <w:sz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5A3A26" w:rsidRDefault="00D07349">
      <w:pPr>
        <w:widowControl/>
        <w:numPr>
          <w:ilvl w:val="0"/>
          <w:numId w:val="515"/>
        </w:numPr>
        <w:spacing w:after="0" w:line="240" w:lineRule="atLeast"/>
        <w:ind w:left="284" w:hanging="284"/>
        <w:jc w:val="both"/>
        <w:rPr>
          <w:rFonts w:ascii="Times New Roman" w:hAnsi="Times New Roman"/>
          <w:sz w:val="24"/>
        </w:rPr>
      </w:pPr>
      <w:r>
        <w:rPr>
          <w:rFonts w:ascii="Times New Roman" w:hAnsi="Times New Roman"/>
          <w:sz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5A3A26" w:rsidRDefault="00D07349">
      <w:pPr>
        <w:widowControl/>
        <w:numPr>
          <w:ilvl w:val="0"/>
          <w:numId w:val="515"/>
        </w:numPr>
        <w:spacing w:after="0" w:line="240" w:lineRule="atLeast"/>
        <w:ind w:left="284" w:hanging="284"/>
        <w:jc w:val="both"/>
        <w:rPr>
          <w:rFonts w:ascii="Times New Roman" w:hAnsi="Times New Roman"/>
          <w:sz w:val="24"/>
        </w:rPr>
      </w:pPr>
      <w:r>
        <w:rPr>
          <w:rFonts w:ascii="Times New Roman" w:hAnsi="Times New Roman"/>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5A3A26" w:rsidRDefault="00D07349">
      <w:pPr>
        <w:widowControl/>
        <w:numPr>
          <w:ilvl w:val="0"/>
          <w:numId w:val="515"/>
        </w:numPr>
        <w:spacing w:after="0" w:line="240" w:lineRule="atLeast"/>
        <w:ind w:left="284" w:hanging="284"/>
        <w:jc w:val="both"/>
        <w:rPr>
          <w:rFonts w:ascii="Times New Roman" w:hAnsi="Times New Roman"/>
          <w:sz w:val="24"/>
        </w:rPr>
      </w:pPr>
      <w:r>
        <w:rPr>
          <w:rFonts w:ascii="Times New Roman" w:hAnsi="Times New Roman"/>
          <w:sz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5A3A26" w:rsidRDefault="00D07349">
      <w:pPr>
        <w:widowControl/>
        <w:numPr>
          <w:ilvl w:val="0"/>
          <w:numId w:val="515"/>
        </w:numPr>
        <w:spacing w:after="0" w:line="240" w:lineRule="atLeast"/>
        <w:ind w:left="284" w:hanging="284"/>
        <w:jc w:val="both"/>
        <w:rPr>
          <w:rFonts w:ascii="Times New Roman" w:hAnsi="Times New Roman"/>
          <w:sz w:val="24"/>
        </w:rPr>
      </w:pPr>
      <w:r>
        <w:rPr>
          <w:rFonts w:ascii="Times New Roman" w:hAnsi="Times New Roman"/>
          <w:sz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5A3A26" w:rsidRDefault="00D07349">
      <w:pPr>
        <w:widowControl/>
        <w:numPr>
          <w:ilvl w:val="0"/>
          <w:numId w:val="515"/>
        </w:numPr>
        <w:spacing w:after="0" w:line="240" w:lineRule="atLeast"/>
        <w:ind w:left="284" w:hanging="284"/>
        <w:jc w:val="both"/>
        <w:rPr>
          <w:rFonts w:ascii="Times New Roman" w:hAnsi="Times New Roman"/>
          <w:sz w:val="24"/>
        </w:rPr>
      </w:pPr>
      <w:r>
        <w:rPr>
          <w:rFonts w:ascii="Times New Roman" w:hAnsi="Times New Roman"/>
          <w:sz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5A3A26" w:rsidRDefault="00D07349">
      <w:pPr>
        <w:widowControl/>
        <w:numPr>
          <w:ilvl w:val="0"/>
          <w:numId w:val="515"/>
        </w:numPr>
        <w:spacing w:after="0" w:line="240" w:lineRule="atLeast"/>
        <w:ind w:left="284" w:hanging="284"/>
        <w:jc w:val="both"/>
        <w:rPr>
          <w:rFonts w:ascii="Times New Roman" w:hAnsi="Times New Roman"/>
          <w:sz w:val="24"/>
        </w:rPr>
      </w:pPr>
      <w:r>
        <w:rPr>
          <w:rFonts w:ascii="Times New Roman" w:hAnsi="Times New Roman"/>
          <w:sz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5A3A26" w:rsidRDefault="00D07349">
      <w:pPr>
        <w:widowControl/>
        <w:numPr>
          <w:ilvl w:val="0"/>
          <w:numId w:val="515"/>
        </w:numPr>
        <w:spacing w:after="0" w:line="240" w:lineRule="atLeast"/>
        <w:ind w:left="284" w:hanging="284"/>
        <w:jc w:val="both"/>
        <w:rPr>
          <w:rFonts w:ascii="Times New Roman" w:hAnsi="Times New Roman"/>
          <w:sz w:val="24"/>
        </w:rPr>
      </w:pPr>
      <w:r>
        <w:rPr>
          <w:rFonts w:ascii="Times New Roman" w:hAnsi="Times New Roman"/>
          <w:sz w:val="24"/>
        </w:rPr>
        <w:t>Федеральный закон от 27 июля 2006 г. № 152-ФЗ «О персональных данных» (Собрание законодательства Российской Федерации, 2006, № 31, ст. 3451; 2021, № 1, ст. 58).</w:t>
      </w:r>
    </w:p>
    <w:p w:rsidR="005A3A26" w:rsidRDefault="00D07349">
      <w:pPr>
        <w:widowControl/>
        <w:spacing w:after="0" w:line="240" w:lineRule="atLeast"/>
        <w:ind w:firstLine="227"/>
        <w:jc w:val="both"/>
        <w:rPr>
          <w:rFonts w:ascii="Times New Roman" w:hAnsi="Times New Roman"/>
          <w:sz w:val="24"/>
        </w:rPr>
      </w:pPr>
      <w:r>
        <w:rPr>
          <w:rFonts w:ascii="Times New Roman" w:hAnsi="Times New Roman"/>
          <w:sz w:val="24"/>
        </w:rPr>
        <w:t>В зональную структуру МОУ СОШ №3 включены:</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входная зона;</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учебные классы с рабочими местами обучающихся и педагогических работников;</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учебные кабинеты для занятий музыкой, иностранными языками;</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библиотека с рабочими зонами: книгохранилищем, медиатекой, читальным залом;</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актовый зал;</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спортивные сооружения (зал, спортивная площадка);</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административные помещения;</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гардеробы, санузлы;</w:t>
      </w:r>
    </w:p>
    <w:p w:rsidR="005A3A26" w:rsidRDefault="00D07349">
      <w:pPr>
        <w:widowControl/>
        <w:numPr>
          <w:ilvl w:val="0"/>
          <w:numId w:val="516"/>
        </w:numPr>
        <w:spacing w:after="0" w:line="240" w:lineRule="atLeast"/>
        <w:ind w:left="284" w:hanging="284"/>
        <w:jc w:val="both"/>
        <w:rPr>
          <w:rFonts w:ascii="Times New Roman" w:hAnsi="Times New Roman"/>
          <w:sz w:val="24"/>
        </w:rPr>
      </w:pPr>
      <w:r>
        <w:rPr>
          <w:rFonts w:ascii="Times New Roman" w:hAnsi="Times New Roman"/>
          <w:sz w:val="24"/>
        </w:rPr>
        <w:t>участки (территории) с целесообразным набором оснащённых зон.</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Состав и площади учебных помещений предоставляют условия для:</w:t>
      </w:r>
    </w:p>
    <w:p w:rsidR="005A3A26" w:rsidRDefault="00D07349">
      <w:pPr>
        <w:widowControl/>
        <w:numPr>
          <w:ilvl w:val="0"/>
          <w:numId w:val="517"/>
        </w:numPr>
        <w:spacing w:after="0" w:line="240" w:lineRule="atLeast"/>
        <w:ind w:left="284" w:hanging="284"/>
        <w:jc w:val="both"/>
        <w:rPr>
          <w:rFonts w:ascii="Times New Roman" w:hAnsi="Times New Roman"/>
          <w:sz w:val="24"/>
        </w:rPr>
      </w:pPr>
      <w:r>
        <w:rPr>
          <w:rFonts w:ascii="Times New Roman" w:hAnsi="Times New Roman"/>
          <w:sz w:val="24"/>
        </w:rPr>
        <w:t>начального общего образования согласно избранным направлениям учебного плана в соответствии с ФГОС НОО;</w:t>
      </w:r>
    </w:p>
    <w:p w:rsidR="005A3A26" w:rsidRDefault="00D07349">
      <w:pPr>
        <w:widowControl/>
        <w:numPr>
          <w:ilvl w:val="0"/>
          <w:numId w:val="517"/>
        </w:numPr>
        <w:spacing w:after="0" w:line="240" w:lineRule="atLeast"/>
        <w:ind w:left="284" w:hanging="284"/>
        <w:jc w:val="both"/>
        <w:rPr>
          <w:rFonts w:ascii="Times New Roman" w:hAnsi="Times New Roman"/>
          <w:sz w:val="24"/>
        </w:rPr>
      </w:pPr>
      <w:r>
        <w:rPr>
          <w:rFonts w:ascii="Times New Roman" w:hAnsi="Times New Roman"/>
          <w:sz w:val="24"/>
        </w:rPr>
        <w:t>организации режима труда и отдыха участников образовательного процесса;</w:t>
      </w:r>
    </w:p>
    <w:p w:rsidR="005A3A26" w:rsidRDefault="00D07349">
      <w:pPr>
        <w:widowControl/>
        <w:numPr>
          <w:ilvl w:val="0"/>
          <w:numId w:val="517"/>
        </w:numPr>
        <w:spacing w:after="0" w:line="240" w:lineRule="atLeast"/>
        <w:ind w:left="284" w:hanging="284"/>
        <w:jc w:val="both"/>
        <w:rPr>
          <w:rFonts w:ascii="Times New Roman" w:hAnsi="Times New Roman"/>
          <w:sz w:val="24"/>
        </w:rPr>
      </w:pPr>
      <w:r>
        <w:rPr>
          <w:rFonts w:ascii="Times New Roman" w:hAnsi="Times New Roman"/>
          <w:sz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В основной комплект школьной мебели и оборудования входят:</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доска классная;</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стол учителя;</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стул учителя (приставной);</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кресло для учителя;</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стол ученический (регулируемый по высоте);</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стул ученический (регулируемый по высоте);</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шкаф для хранения учебных пособий;</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стеллаж демонстрационный;</w:t>
      </w:r>
    </w:p>
    <w:p w:rsidR="005A3A26" w:rsidRDefault="00D07349">
      <w:pPr>
        <w:widowControl/>
        <w:numPr>
          <w:ilvl w:val="0"/>
          <w:numId w:val="518"/>
        </w:numPr>
        <w:spacing w:after="0" w:line="240" w:lineRule="atLeast"/>
        <w:ind w:left="284" w:hanging="284"/>
        <w:jc w:val="both"/>
        <w:rPr>
          <w:rFonts w:ascii="Times New Roman" w:hAnsi="Times New Roman"/>
          <w:sz w:val="24"/>
        </w:rPr>
      </w:pPr>
      <w:r>
        <w:rPr>
          <w:rFonts w:ascii="Times New Roman" w:hAnsi="Times New Roman"/>
          <w:sz w:val="24"/>
        </w:rPr>
        <w:t>стеллаж/шкаф для хранения личных вещей с индивидуальными ячейками.</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В основной комплект технических средств входят: </w:t>
      </w:r>
    </w:p>
    <w:p w:rsidR="005A3A26" w:rsidRDefault="00D07349">
      <w:pPr>
        <w:widowControl/>
        <w:numPr>
          <w:ilvl w:val="0"/>
          <w:numId w:val="519"/>
        </w:numPr>
        <w:spacing w:after="0" w:line="240" w:lineRule="atLeast"/>
        <w:ind w:left="284" w:hanging="284"/>
        <w:jc w:val="both"/>
        <w:rPr>
          <w:rFonts w:ascii="Times New Roman" w:hAnsi="Times New Roman"/>
          <w:sz w:val="24"/>
        </w:rPr>
      </w:pPr>
      <w:r>
        <w:rPr>
          <w:rFonts w:ascii="Times New Roman" w:hAnsi="Times New Roman"/>
          <w:sz w:val="24"/>
        </w:rPr>
        <w:t>компьютер/ноутбук учителя с периферией;</w:t>
      </w:r>
    </w:p>
    <w:p w:rsidR="005A3A26" w:rsidRDefault="00D07349">
      <w:pPr>
        <w:widowControl/>
        <w:numPr>
          <w:ilvl w:val="0"/>
          <w:numId w:val="519"/>
        </w:numPr>
        <w:spacing w:after="0" w:line="240" w:lineRule="atLeast"/>
        <w:ind w:left="284" w:hanging="284"/>
        <w:jc w:val="both"/>
        <w:rPr>
          <w:rFonts w:ascii="Times New Roman" w:hAnsi="Times New Roman"/>
          <w:sz w:val="24"/>
        </w:rPr>
      </w:pPr>
      <w:r>
        <w:rPr>
          <w:rFonts w:ascii="Times New Roman" w:hAnsi="Times New Roman"/>
          <w:sz w:val="24"/>
        </w:rPr>
        <w:t>многофункциональное устройство/принтер, сканер, ксерокс;</w:t>
      </w:r>
    </w:p>
    <w:p w:rsidR="005A3A26" w:rsidRDefault="00D07349">
      <w:pPr>
        <w:widowControl/>
        <w:numPr>
          <w:ilvl w:val="0"/>
          <w:numId w:val="519"/>
        </w:numPr>
        <w:spacing w:after="0" w:line="240" w:lineRule="atLeast"/>
        <w:ind w:left="284" w:hanging="284"/>
        <w:jc w:val="both"/>
        <w:rPr>
          <w:rFonts w:ascii="Times New Roman" w:hAnsi="Times New Roman"/>
          <w:sz w:val="24"/>
        </w:rPr>
      </w:pPr>
      <w:r>
        <w:rPr>
          <w:rFonts w:ascii="Times New Roman" w:hAnsi="Times New Roman"/>
          <w:sz w:val="24"/>
        </w:rPr>
        <w:t>сетевой фильтр;</w:t>
      </w:r>
    </w:p>
    <w:p w:rsidR="005A3A26" w:rsidRDefault="00D07349">
      <w:pPr>
        <w:widowControl/>
        <w:numPr>
          <w:ilvl w:val="0"/>
          <w:numId w:val="519"/>
        </w:numPr>
        <w:spacing w:after="0" w:line="240" w:lineRule="atLeast"/>
        <w:ind w:left="284" w:hanging="284"/>
        <w:jc w:val="both"/>
        <w:rPr>
          <w:rFonts w:ascii="Times New Roman" w:hAnsi="Times New Roman"/>
          <w:sz w:val="24"/>
        </w:rPr>
      </w:pPr>
      <w:r>
        <w:rPr>
          <w:rFonts w:ascii="Times New Roman" w:hAnsi="Times New Roman"/>
          <w:sz w:val="24"/>
        </w:rPr>
        <w:t>документ-камера.</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Учебные классы и кабинеты включают следующие зоны:</w:t>
      </w:r>
    </w:p>
    <w:p w:rsidR="005A3A26" w:rsidRDefault="00D07349">
      <w:pPr>
        <w:widowControl/>
        <w:numPr>
          <w:ilvl w:val="0"/>
          <w:numId w:val="520"/>
        </w:numPr>
        <w:spacing w:after="0" w:line="240" w:lineRule="atLeast"/>
        <w:ind w:left="284" w:hanging="284"/>
        <w:jc w:val="both"/>
        <w:rPr>
          <w:rFonts w:ascii="Times New Roman" w:hAnsi="Times New Roman"/>
          <w:sz w:val="24"/>
        </w:rPr>
      </w:pPr>
      <w:r>
        <w:rPr>
          <w:rFonts w:ascii="Times New Roman" w:hAnsi="Times New Roman"/>
          <w:sz w:val="24"/>
        </w:rPr>
        <w:t>рабочее место учителя с пространством для размещения часто используемого оснащения;</w:t>
      </w:r>
    </w:p>
    <w:p w:rsidR="005A3A26" w:rsidRDefault="00D07349">
      <w:pPr>
        <w:widowControl/>
        <w:numPr>
          <w:ilvl w:val="0"/>
          <w:numId w:val="520"/>
        </w:numPr>
        <w:spacing w:after="0" w:line="240" w:lineRule="atLeast"/>
        <w:ind w:left="284" w:hanging="284"/>
        <w:jc w:val="both"/>
        <w:rPr>
          <w:rFonts w:ascii="Times New Roman" w:hAnsi="Times New Roman"/>
          <w:sz w:val="24"/>
        </w:rPr>
      </w:pPr>
      <w:r>
        <w:rPr>
          <w:rFonts w:ascii="Times New Roman" w:hAnsi="Times New Roman"/>
          <w:sz w:val="24"/>
        </w:rPr>
        <w:t>рабочую зону обучающихся с местом для размещения личных вещей;</w:t>
      </w:r>
    </w:p>
    <w:p w:rsidR="005A3A26" w:rsidRDefault="00D07349">
      <w:pPr>
        <w:widowControl/>
        <w:numPr>
          <w:ilvl w:val="0"/>
          <w:numId w:val="520"/>
        </w:numPr>
        <w:spacing w:after="0" w:line="240" w:lineRule="atLeast"/>
        <w:ind w:left="284" w:hanging="284"/>
        <w:jc w:val="both"/>
        <w:rPr>
          <w:rFonts w:ascii="Times New Roman" w:hAnsi="Times New Roman"/>
          <w:sz w:val="24"/>
        </w:rPr>
      </w:pPr>
      <w:r>
        <w:rPr>
          <w:rFonts w:ascii="Times New Roman" w:hAnsi="Times New Roman"/>
          <w:sz w:val="24"/>
        </w:rPr>
        <w:t>пространство для размещения и хранения учебного оборудования.</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Оценка материально-технических условий может быть осуществлена, по следующей форме: </w:t>
      </w:r>
    </w:p>
    <w:p w:rsidR="005A3A26" w:rsidRDefault="005A3A26">
      <w:pPr>
        <w:widowControl/>
        <w:spacing w:after="0" w:line="240" w:lineRule="atLeast"/>
        <w:ind w:firstLine="227"/>
        <w:jc w:val="both"/>
        <w:rPr>
          <w:rFonts w:ascii="Times New Roman" w:hAnsi="Times New Roman"/>
          <w:sz w:val="24"/>
        </w:rPr>
      </w:pPr>
    </w:p>
    <w:tbl>
      <w:tblPr>
        <w:tblW w:w="0" w:type="auto"/>
        <w:tblInd w:w="113" w:type="dxa"/>
        <w:tblLayout w:type="fixed"/>
        <w:tblCellMar>
          <w:left w:w="0" w:type="dxa"/>
          <w:right w:w="0" w:type="dxa"/>
        </w:tblCellMar>
        <w:tblLook w:val="04A0" w:firstRow="1" w:lastRow="0" w:firstColumn="1" w:lastColumn="0" w:noHBand="0" w:noVBand="1"/>
      </w:tblPr>
      <w:tblGrid>
        <w:gridCol w:w="2410"/>
        <w:gridCol w:w="5812"/>
        <w:gridCol w:w="1984"/>
      </w:tblGrid>
      <w:tr w:rsidR="005A3A26">
        <w:trPr>
          <w:trHeight w:val="60"/>
          <w:tblHeader/>
        </w:trPr>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Компоненты оснащения</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Необходимое оборудование и оснащение</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3A26" w:rsidRDefault="00D07349">
            <w:pPr>
              <w:widowControl/>
              <w:tabs>
                <w:tab w:val="left" w:pos="567"/>
              </w:tabs>
              <w:spacing w:after="100" w:line="200" w:lineRule="atLeast"/>
              <w:jc w:val="center"/>
              <w:rPr>
                <w:rFonts w:ascii="Times New Roman" w:hAnsi="Times New Roman"/>
                <w:b/>
                <w:sz w:val="24"/>
              </w:rPr>
            </w:pPr>
            <w:r>
              <w:rPr>
                <w:rFonts w:ascii="Times New Roman" w:hAnsi="Times New Roman"/>
                <w:b/>
                <w:sz w:val="24"/>
              </w:rPr>
              <w:t xml:space="preserve">Необходимо/ имеется </w:t>
            </w:r>
            <w:r>
              <w:rPr>
                <w:rFonts w:ascii="Times New Roman" w:hAnsi="Times New Roman"/>
                <w:b/>
                <w:sz w:val="24"/>
              </w:rPr>
              <w:br/>
              <w:t>в наличии</w:t>
            </w:r>
          </w:p>
        </w:tc>
      </w:tr>
      <w:tr w:rsidR="005A3A26">
        <w:trPr>
          <w:trHeight w:val="60"/>
        </w:trPr>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 xml:space="preserve">Компоненты оснащения учебного </w:t>
            </w:r>
            <w:r>
              <w:rPr>
                <w:rFonts w:ascii="Times New Roman" w:hAnsi="Times New Roman"/>
                <w:sz w:val="24"/>
              </w:rPr>
              <w:br/>
              <w:t xml:space="preserve">кабинета </w:t>
            </w:r>
            <w:r>
              <w:rPr>
                <w:rFonts w:ascii="Times New Roman" w:hAnsi="Times New Roman"/>
                <w:sz w:val="24"/>
              </w:rPr>
              <w:br/>
              <w:t>начальной школы</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1. Нормативные документы, программно-методическое обеспечение, локальные акты: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 xml:space="preserve">1.1. Учебное оборудование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Мебель и приспособления</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Технические средства</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Учебно-методические материалы:</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Учебно-методический комплект</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Учебно-наглядные пособия:</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1.3.2.3. Экранно-звуковые средства (звукозаписи, видеофильмы, мультфильмы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1.3.2.4. Мультимедийные средства (ЭОРы, электронные приложения к учебникам, электронные тренажёры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1.3.2.5. Игры и игрушки.</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 xml:space="preserve">Методические рекомендации по использованию различных групп учебно-наглядных пособий.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Расходные материалы, обеспечивающие различные виды деятельности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В работе</w:t>
            </w: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D07349">
            <w:pPr>
              <w:spacing w:after="0" w:line="240" w:lineRule="auto"/>
              <w:rPr>
                <w:rFonts w:ascii="Times New Roman" w:hAnsi="Times New Roman"/>
                <w:sz w:val="24"/>
              </w:rPr>
            </w:pPr>
            <w:r>
              <w:rPr>
                <w:rFonts w:ascii="Times New Roman" w:hAnsi="Times New Roman"/>
                <w:sz w:val="24"/>
              </w:rPr>
              <w:t>Есть</w:t>
            </w: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D07349">
            <w:pPr>
              <w:spacing w:after="0" w:line="240" w:lineRule="auto"/>
              <w:rPr>
                <w:rFonts w:ascii="Times New Roman" w:hAnsi="Times New Roman"/>
                <w:sz w:val="24"/>
              </w:rPr>
            </w:pPr>
            <w:r>
              <w:rPr>
                <w:rFonts w:ascii="Times New Roman" w:hAnsi="Times New Roman"/>
                <w:sz w:val="24"/>
              </w:rPr>
              <w:t>Есть</w:t>
            </w: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D07349">
            <w:pPr>
              <w:spacing w:after="0" w:line="240" w:lineRule="auto"/>
              <w:rPr>
                <w:rFonts w:ascii="Times New Roman" w:hAnsi="Times New Roman"/>
                <w:sz w:val="24"/>
              </w:rPr>
            </w:pPr>
            <w:r>
              <w:rPr>
                <w:rFonts w:ascii="Times New Roman" w:hAnsi="Times New Roman"/>
                <w:sz w:val="24"/>
              </w:rPr>
              <w:t>Есть</w:t>
            </w: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D07349">
            <w:pPr>
              <w:spacing w:after="0" w:line="240" w:lineRule="auto"/>
              <w:rPr>
                <w:rFonts w:ascii="Times New Roman" w:hAnsi="Times New Roman"/>
                <w:sz w:val="24"/>
              </w:rPr>
            </w:pPr>
            <w:r>
              <w:rPr>
                <w:rFonts w:ascii="Times New Roman" w:hAnsi="Times New Roman"/>
                <w:sz w:val="24"/>
              </w:rPr>
              <w:t>Есть</w:t>
            </w: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D07349">
            <w:pPr>
              <w:spacing w:after="0" w:line="240" w:lineRule="auto"/>
              <w:rPr>
                <w:rFonts w:ascii="Times New Roman" w:hAnsi="Times New Roman"/>
                <w:sz w:val="24"/>
              </w:rPr>
            </w:pPr>
            <w:r>
              <w:rPr>
                <w:rFonts w:ascii="Times New Roman" w:hAnsi="Times New Roman"/>
                <w:sz w:val="24"/>
              </w:rPr>
              <w:t>Есть</w:t>
            </w: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5A3A26">
            <w:pPr>
              <w:spacing w:after="0" w:line="240" w:lineRule="auto"/>
              <w:rPr>
                <w:rFonts w:ascii="Times New Roman" w:hAnsi="Times New Roman"/>
                <w:sz w:val="24"/>
              </w:rPr>
            </w:pPr>
          </w:p>
          <w:p w:rsidR="005A3A26" w:rsidRDefault="00D07349">
            <w:pPr>
              <w:spacing w:after="0" w:line="240" w:lineRule="auto"/>
              <w:rPr>
                <w:rFonts w:ascii="Times New Roman" w:hAnsi="Times New Roman"/>
                <w:sz w:val="24"/>
              </w:rPr>
            </w:pPr>
            <w:r>
              <w:rPr>
                <w:rFonts w:ascii="Times New Roman" w:hAnsi="Times New Roman"/>
                <w:sz w:val="24"/>
              </w:rPr>
              <w:t>Есть</w:t>
            </w:r>
          </w:p>
        </w:tc>
      </w:tr>
      <w:tr w:rsidR="005A3A26">
        <w:trPr>
          <w:trHeight w:val="60"/>
        </w:trPr>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 xml:space="preserve">Компоненты оснащения </w:t>
            </w:r>
            <w:r>
              <w:rPr>
                <w:rFonts w:ascii="Times New Roman" w:hAnsi="Times New Roman"/>
                <w:sz w:val="24"/>
              </w:rPr>
              <w:br/>
              <w:t xml:space="preserve">методического кабинета </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2.1. Нормативные документы федерального, регионального и муниципального уровней, локальные акты ...</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В работе</w:t>
            </w:r>
          </w:p>
        </w:tc>
      </w:tr>
      <w:tr w:rsidR="005A3A26">
        <w:trPr>
          <w:trHeight w:val="60"/>
        </w:trPr>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начальной школы</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2.2. Документация образовательного учреждения.</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2.3. Комплекты контрольных материалов: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2.4. Базы данных: …</w:t>
            </w:r>
          </w:p>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2.5. Материально-техническое оснащение: …</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spacing w:after="0" w:line="240" w:lineRule="auto"/>
              <w:rPr>
                <w:rFonts w:ascii="Times New Roman" w:hAnsi="Times New Roman"/>
                <w:sz w:val="24"/>
              </w:rPr>
            </w:pPr>
            <w:r>
              <w:rPr>
                <w:rFonts w:ascii="Times New Roman" w:hAnsi="Times New Roman"/>
                <w:sz w:val="24"/>
              </w:rPr>
              <w:t>В работе</w:t>
            </w:r>
          </w:p>
        </w:tc>
      </w:tr>
      <w:tr w:rsidR="005A3A26">
        <w:trPr>
          <w:trHeight w:val="60"/>
        </w:trPr>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Компоненты оснащения физкультурного зала: …</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D07349">
            <w:pPr>
              <w:widowControl/>
              <w:tabs>
                <w:tab w:val="left" w:pos="567"/>
              </w:tabs>
              <w:spacing w:after="0" w:line="200" w:lineRule="atLeast"/>
              <w:rPr>
                <w:rFonts w:ascii="Times New Roman" w:hAnsi="Times New Roman"/>
                <w:sz w:val="24"/>
              </w:rPr>
            </w:pPr>
            <w:r>
              <w:rPr>
                <w:rFonts w:ascii="Times New Roman" w:hAnsi="Times New Roman"/>
                <w:sz w:val="24"/>
              </w:rPr>
              <w:t>…</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3A26" w:rsidRDefault="005A3A26">
            <w:pPr>
              <w:spacing w:after="0" w:line="240" w:lineRule="auto"/>
              <w:rPr>
                <w:rFonts w:ascii="Times New Roman" w:hAnsi="Times New Roman"/>
                <w:sz w:val="24"/>
              </w:rPr>
            </w:pPr>
          </w:p>
        </w:tc>
      </w:tr>
    </w:tbl>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Комплектование классов и учебных кабинетов формируется с учётом:</w:t>
      </w:r>
    </w:p>
    <w:p w:rsidR="005A3A26" w:rsidRDefault="00D07349">
      <w:pPr>
        <w:widowControl/>
        <w:numPr>
          <w:ilvl w:val="0"/>
          <w:numId w:val="521"/>
        </w:numPr>
        <w:spacing w:after="0" w:line="240" w:lineRule="atLeast"/>
        <w:ind w:left="284" w:hanging="284"/>
        <w:jc w:val="both"/>
        <w:rPr>
          <w:rFonts w:ascii="Times New Roman" w:hAnsi="Times New Roman"/>
          <w:sz w:val="24"/>
        </w:rPr>
      </w:pPr>
      <w:r>
        <w:rPr>
          <w:rFonts w:ascii="Times New Roman" w:hAnsi="Times New Roman"/>
          <w:sz w:val="24"/>
        </w:rPr>
        <w:t xml:space="preserve">возрастных и индивидуальных психологических особенностей обучающихся; </w:t>
      </w:r>
    </w:p>
    <w:p w:rsidR="005A3A26" w:rsidRDefault="00D07349">
      <w:pPr>
        <w:widowControl/>
        <w:numPr>
          <w:ilvl w:val="0"/>
          <w:numId w:val="521"/>
        </w:numPr>
        <w:spacing w:after="0" w:line="240" w:lineRule="atLeast"/>
        <w:ind w:left="284" w:hanging="284"/>
        <w:jc w:val="both"/>
        <w:rPr>
          <w:rFonts w:ascii="Times New Roman" w:hAnsi="Times New Roman"/>
          <w:sz w:val="24"/>
        </w:rPr>
      </w:pPr>
      <w:r>
        <w:rPr>
          <w:rFonts w:ascii="Times New Roman" w:hAnsi="Times New Roman"/>
          <w:sz w:val="24"/>
        </w:rPr>
        <w:t>ориентации на достижение личностных, метапредметных и предметных результатов обучения;</w:t>
      </w:r>
    </w:p>
    <w:p w:rsidR="005A3A26" w:rsidRDefault="00D07349">
      <w:pPr>
        <w:widowControl/>
        <w:numPr>
          <w:ilvl w:val="0"/>
          <w:numId w:val="521"/>
        </w:numPr>
        <w:spacing w:after="0" w:line="240" w:lineRule="atLeast"/>
        <w:ind w:left="284" w:hanging="284"/>
        <w:jc w:val="both"/>
        <w:rPr>
          <w:rFonts w:ascii="Times New Roman" w:hAnsi="Times New Roman"/>
          <w:sz w:val="24"/>
        </w:rPr>
      </w:pPr>
      <w:r>
        <w:rPr>
          <w:rFonts w:ascii="Times New Roman" w:hAnsi="Times New Roman"/>
          <w:sz w:val="24"/>
        </w:rPr>
        <w:t>необходимости и достаточности;</w:t>
      </w:r>
    </w:p>
    <w:p w:rsidR="005A3A26" w:rsidRDefault="00D07349">
      <w:pPr>
        <w:widowControl/>
        <w:numPr>
          <w:ilvl w:val="0"/>
          <w:numId w:val="521"/>
        </w:numPr>
        <w:spacing w:after="0" w:line="240" w:lineRule="atLeast"/>
        <w:ind w:left="284" w:hanging="284"/>
        <w:jc w:val="both"/>
        <w:rPr>
          <w:rFonts w:ascii="Times New Roman" w:hAnsi="Times New Roman"/>
          <w:sz w:val="24"/>
        </w:rPr>
      </w:pPr>
      <w:r>
        <w:rPr>
          <w:rFonts w:ascii="Times New Roman" w:hAnsi="Times New Roman"/>
          <w:sz w:val="24"/>
        </w:rPr>
        <w:t>универсальности, возможности применения одних и тех же средств обучения для решения комплекса задач.</w:t>
      </w:r>
    </w:p>
    <w:p w:rsidR="005A3A26" w:rsidRDefault="00D07349">
      <w:pPr>
        <w:widowControl/>
        <w:spacing w:after="0" w:line="240" w:lineRule="atLeast"/>
        <w:ind w:firstLine="426"/>
        <w:jc w:val="both"/>
        <w:rPr>
          <w:rFonts w:ascii="Times New Roman" w:hAnsi="Times New Roman"/>
          <w:spacing w:val="1"/>
          <w:sz w:val="24"/>
        </w:rPr>
      </w:pPr>
      <w:r>
        <w:rPr>
          <w:rFonts w:ascii="Times New Roman" w:hAnsi="Times New Roman"/>
          <w:spacing w:val="1"/>
          <w:sz w:val="24"/>
        </w:rPr>
        <w:t>Интегрированным результатом выполнения условий реализации программы начального общего образования стало создание комфортной развивающей образовательной среды по отношению к обучающимся и педагогическим работникам:</w:t>
      </w:r>
    </w:p>
    <w:p w:rsidR="005A3A26" w:rsidRDefault="00D07349">
      <w:pPr>
        <w:widowControl/>
        <w:numPr>
          <w:ilvl w:val="0"/>
          <w:numId w:val="522"/>
        </w:numPr>
        <w:spacing w:after="0" w:line="240" w:lineRule="atLeast"/>
        <w:ind w:left="284" w:hanging="284"/>
        <w:jc w:val="both"/>
        <w:rPr>
          <w:rFonts w:ascii="Times New Roman" w:hAnsi="Times New Roman"/>
          <w:sz w:val="24"/>
        </w:rPr>
      </w:pPr>
      <w:r>
        <w:rPr>
          <w:rFonts w:ascii="Times New Roman" w:hAnsi="Times New Roman"/>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5A3A26" w:rsidRDefault="00D07349">
      <w:pPr>
        <w:widowControl/>
        <w:numPr>
          <w:ilvl w:val="0"/>
          <w:numId w:val="522"/>
        </w:numPr>
        <w:spacing w:after="0" w:line="240" w:lineRule="atLeast"/>
        <w:ind w:left="284" w:hanging="284"/>
        <w:jc w:val="both"/>
        <w:rPr>
          <w:rFonts w:ascii="Times New Roman" w:hAnsi="Times New Roman"/>
          <w:sz w:val="24"/>
        </w:rPr>
      </w:pPr>
      <w:r>
        <w:rPr>
          <w:rFonts w:ascii="Times New Roman" w:hAnsi="Times New Roman"/>
          <w:sz w:val="24"/>
        </w:rPr>
        <w:t>гарантирующей безопасность, охрану и укрепление физического, психического здоровья и социального благополучия обучающихся.</w:t>
      </w:r>
    </w:p>
    <w:p w:rsidR="005A3A26" w:rsidRDefault="005A3A26">
      <w:pPr>
        <w:spacing w:after="0" w:line="240" w:lineRule="auto"/>
        <w:jc w:val="both"/>
        <w:rPr>
          <w:rFonts w:ascii="Times New Roman" w:hAnsi="Times New Roman"/>
          <w:b/>
          <w:sz w:val="24"/>
        </w:rPr>
      </w:pPr>
    </w:p>
    <w:p w:rsidR="005A3A26" w:rsidRDefault="005A3A26">
      <w:pPr>
        <w:spacing w:after="0" w:line="240" w:lineRule="auto"/>
        <w:ind w:firstLine="709"/>
        <w:jc w:val="both"/>
        <w:rPr>
          <w:rFonts w:ascii="Times New Roman" w:hAnsi="Times New Roman"/>
          <w:b/>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3.5.6. Механизмы достижения целевых ориентиров в системе условий</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Условия реализации основной образовательной программы:</w:t>
      </w:r>
    </w:p>
    <w:p w:rsidR="005A3A26" w:rsidRDefault="00D07349">
      <w:pPr>
        <w:widowControl/>
        <w:numPr>
          <w:ilvl w:val="0"/>
          <w:numId w:val="523"/>
        </w:numPr>
        <w:spacing w:after="0" w:line="240" w:lineRule="atLeast"/>
        <w:ind w:left="284" w:hanging="284"/>
        <w:jc w:val="both"/>
        <w:rPr>
          <w:rFonts w:ascii="Times New Roman" w:hAnsi="Times New Roman"/>
          <w:sz w:val="24"/>
        </w:rPr>
      </w:pPr>
      <w:r>
        <w:rPr>
          <w:rFonts w:ascii="Times New Roman" w:hAnsi="Times New Roman"/>
          <w:sz w:val="24"/>
        </w:rPr>
        <w:t>соответствие требованиям ФГОС;</w:t>
      </w:r>
    </w:p>
    <w:p w:rsidR="005A3A26" w:rsidRDefault="00D07349">
      <w:pPr>
        <w:widowControl/>
        <w:numPr>
          <w:ilvl w:val="0"/>
          <w:numId w:val="523"/>
        </w:numPr>
        <w:spacing w:after="0" w:line="240" w:lineRule="atLeast"/>
        <w:ind w:left="284" w:hanging="284"/>
        <w:jc w:val="both"/>
        <w:rPr>
          <w:rFonts w:ascii="Times New Roman" w:hAnsi="Times New Roman"/>
          <w:sz w:val="24"/>
        </w:rPr>
      </w:pPr>
      <w:r>
        <w:rPr>
          <w:rFonts w:ascii="Times New Roman" w:hAnsi="Times New Roman"/>
          <w:sz w:val="24"/>
        </w:rPr>
        <w:t xml:space="preserve">гарантия сохранности и укрепления физического, психологического и социального здоровья обучающихся; </w:t>
      </w:r>
    </w:p>
    <w:p w:rsidR="005A3A26" w:rsidRDefault="00D07349">
      <w:pPr>
        <w:widowControl/>
        <w:numPr>
          <w:ilvl w:val="0"/>
          <w:numId w:val="523"/>
        </w:numPr>
        <w:spacing w:after="0" w:line="240" w:lineRule="atLeast"/>
        <w:ind w:left="284" w:hanging="284"/>
        <w:jc w:val="both"/>
        <w:rPr>
          <w:rFonts w:ascii="Times New Roman" w:hAnsi="Times New Roman"/>
          <w:sz w:val="24"/>
        </w:rPr>
      </w:pPr>
      <w:r>
        <w:rPr>
          <w:rFonts w:ascii="Times New Roman" w:hAnsi="Times New Roman"/>
          <w:sz w:val="24"/>
        </w:rPr>
        <w:t>обеспечение достижения планируемых результатов освоения примерной основной образовательной программы;</w:t>
      </w:r>
    </w:p>
    <w:p w:rsidR="005A3A26" w:rsidRDefault="00D07349">
      <w:pPr>
        <w:widowControl/>
        <w:numPr>
          <w:ilvl w:val="0"/>
          <w:numId w:val="523"/>
        </w:numPr>
        <w:spacing w:after="0" w:line="240" w:lineRule="atLeast"/>
        <w:ind w:left="284" w:hanging="284"/>
        <w:jc w:val="both"/>
        <w:rPr>
          <w:rFonts w:ascii="Times New Roman" w:hAnsi="Times New Roman"/>
          <w:sz w:val="24"/>
        </w:rPr>
      </w:pPr>
      <w:r>
        <w:rPr>
          <w:rFonts w:ascii="Times New Roman" w:hAnsi="Times New Roman"/>
          <w:sz w:val="24"/>
        </w:rPr>
        <w:t>учёт особенностей образовательной организации, её организационной структуры, запросов участников образовательного процесса;</w:t>
      </w:r>
    </w:p>
    <w:p w:rsidR="005A3A26" w:rsidRDefault="00D07349">
      <w:pPr>
        <w:widowControl/>
        <w:numPr>
          <w:ilvl w:val="0"/>
          <w:numId w:val="523"/>
        </w:numPr>
        <w:spacing w:after="0" w:line="240" w:lineRule="atLeast"/>
        <w:ind w:left="284" w:hanging="284"/>
        <w:jc w:val="both"/>
        <w:rPr>
          <w:rFonts w:ascii="Times New Roman" w:hAnsi="Times New Roman"/>
          <w:sz w:val="24"/>
        </w:rPr>
      </w:pPr>
      <w:r>
        <w:rPr>
          <w:rFonts w:ascii="Times New Roman" w:hAnsi="Times New Roman"/>
          <w:sz w:val="24"/>
        </w:rPr>
        <w:t>предоставление возможности взаимодействия с социальными партнёрами, использования ресурсов социума.</w:t>
      </w:r>
    </w:p>
    <w:p w:rsidR="005A3A26" w:rsidRDefault="00D07349">
      <w:pPr>
        <w:widowControl/>
        <w:spacing w:after="0" w:line="240" w:lineRule="atLeast"/>
        <w:ind w:firstLine="426"/>
        <w:jc w:val="both"/>
        <w:rPr>
          <w:rFonts w:ascii="Times New Roman" w:hAnsi="Times New Roman"/>
          <w:sz w:val="24"/>
        </w:rPr>
      </w:pPr>
      <w:r>
        <w:rPr>
          <w:rFonts w:ascii="Times New Roman" w:hAnsi="Times New Roman"/>
          <w:sz w:val="24"/>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5A3A26" w:rsidRDefault="00D07349">
      <w:pPr>
        <w:widowControl/>
        <w:numPr>
          <w:ilvl w:val="0"/>
          <w:numId w:val="524"/>
        </w:numPr>
        <w:spacing w:after="0" w:line="240" w:lineRule="atLeast"/>
        <w:ind w:left="284" w:hanging="284"/>
        <w:jc w:val="both"/>
        <w:rPr>
          <w:rFonts w:ascii="Times New Roman" w:hAnsi="Times New Roman"/>
          <w:sz w:val="24"/>
        </w:rPr>
      </w:pPr>
      <w:r>
        <w:rPr>
          <w:rFonts w:ascii="Times New Roman" w:hAnsi="Times New Roman"/>
          <w:sz w:val="24"/>
        </w:rPr>
        <w:t>анализ имеющихся условий и ресурсов реализации образовательной программы начального общего образования;</w:t>
      </w:r>
    </w:p>
    <w:p w:rsidR="005A3A26" w:rsidRDefault="00D07349">
      <w:pPr>
        <w:widowControl/>
        <w:numPr>
          <w:ilvl w:val="0"/>
          <w:numId w:val="524"/>
        </w:numPr>
        <w:spacing w:after="0" w:line="240" w:lineRule="atLeast"/>
        <w:ind w:left="284" w:hanging="284"/>
        <w:jc w:val="both"/>
        <w:rPr>
          <w:rFonts w:ascii="Times New Roman" w:hAnsi="Times New Roman"/>
          <w:sz w:val="24"/>
        </w:rPr>
      </w:pPr>
      <w:r>
        <w:rPr>
          <w:rFonts w:ascii="Times New Roman" w:hAnsi="Times New Roman"/>
          <w:sz w:val="24"/>
        </w:rPr>
        <w:t>установление степени соответствия условий и ресурсов МОУ СОШ №3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5A3A26" w:rsidRDefault="00D07349">
      <w:pPr>
        <w:widowControl/>
        <w:numPr>
          <w:ilvl w:val="0"/>
          <w:numId w:val="524"/>
        </w:numPr>
        <w:spacing w:after="0" w:line="240" w:lineRule="atLeast"/>
        <w:ind w:left="284" w:hanging="284"/>
        <w:jc w:val="both"/>
        <w:rPr>
          <w:rFonts w:ascii="Times New Roman" w:hAnsi="Times New Roman"/>
          <w:sz w:val="24"/>
        </w:rPr>
      </w:pPr>
      <w:r>
        <w:rPr>
          <w:rFonts w:ascii="Times New Roman" w:hAnsi="Times New Roman"/>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A3A26" w:rsidRDefault="00D07349">
      <w:pPr>
        <w:widowControl/>
        <w:numPr>
          <w:ilvl w:val="0"/>
          <w:numId w:val="524"/>
        </w:numPr>
        <w:spacing w:after="0" w:line="240" w:lineRule="atLeast"/>
        <w:ind w:left="284" w:hanging="284"/>
        <w:jc w:val="both"/>
        <w:rPr>
          <w:rFonts w:ascii="Times New Roman" w:hAnsi="Times New Roman"/>
          <w:sz w:val="24"/>
        </w:rPr>
      </w:pPr>
      <w:r>
        <w:rPr>
          <w:rFonts w:ascii="Times New Roman" w:hAnsi="Times New Roman"/>
          <w:sz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5A3A26" w:rsidRDefault="00D07349">
      <w:pPr>
        <w:widowControl/>
        <w:numPr>
          <w:ilvl w:val="0"/>
          <w:numId w:val="524"/>
        </w:numPr>
        <w:spacing w:after="0" w:line="240" w:lineRule="atLeast"/>
        <w:ind w:left="284" w:hanging="284"/>
        <w:jc w:val="both"/>
        <w:rPr>
          <w:rFonts w:ascii="Times New Roman" w:hAnsi="Times New Roman"/>
          <w:sz w:val="24"/>
        </w:rPr>
      </w:pPr>
      <w:r>
        <w:rPr>
          <w:rFonts w:ascii="Times New Roman" w:hAnsi="Times New Roman"/>
          <w:sz w:val="24"/>
        </w:rPr>
        <w:t>разработку сетевого графика (дорожной карты) создания необходимой системы условий для реализации требований ФГОС;</w:t>
      </w:r>
    </w:p>
    <w:p w:rsidR="005A3A26" w:rsidRDefault="00D07349">
      <w:pPr>
        <w:widowControl/>
        <w:numPr>
          <w:ilvl w:val="0"/>
          <w:numId w:val="524"/>
        </w:numPr>
        <w:spacing w:after="0" w:line="240" w:lineRule="atLeast"/>
        <w:ind w:left="284" w:hanging="284"/>
        <w:jc w:val="both"/>
        <w:rPr>
          <w:rFonts w:ascii="Times New Roman" w:hAnsi="Times New Roman"/>
          <w:sz w:val="24"/>
        </w:rPr>
      </w:pPr>
      <w:r>
        <w:rPr>
          <w:rFonts w:ascii="Times New Roman" w:hAnsi="Times New Roman"/>
          <w:sz w:val="24"/>
        </w:rPr>
        <w:t>разработку механизмов мониторинга, оценки и коррекции реализации промежуточных этапов сетевого графика (дорожной карты).</w:t>
      </w:r>
    </w:p>
    <w:p w:rsidR="005A3A26" w:rsidRDefault="005A3A26">
      <w:pPr>
        <w:spacing w:after="0" w:line="240" w:lineRule="auto"/>
        <w:rPr>
          <w:rFonts w:ascii="Times New Roman" w:hAnsi="Times New Roman"/>
          <w:i/>
          <w:sz w:val="24"/>
        </w:rPr>
      </w:pPr>
    </w:p>
    <w:p w:rsidR="005A3A26" w:rsidRDefault="005A3A26">
      <w:pPr>
        <w:spacing w:after="0" w:line="240" w:lineRule="auto"/>
        <w:rPr>
          <w:rFonts w:ascii="Times New Roman" w:hAnsi="Times New Roman"/>
          <w:i/>
          <w:sz w:val="24"/>
        </w:rPr>
      </w:pPr>
    </w:p>
    <w:p w:rsidR="005A3A26" w:rsidRDefault="005A3A26">
      <w:pPr>
        <w:spacing w:after="0" w:line="240" w:lineRule="auto"/>
        <w:rPr>
          <w:rFonts w:ascii="Times New Roman" w:hAnsi="Times New Roman"/>
          <w:i/>
          <w:sz w:val="24"/>
        </w:rPr>
      </w:pPr>
    </w:p>
    <w:p w:rsidR="005A3A26" w:rsidRDefault="005A3A26">
      <w:pPr>
        <w:spacing w:after="0" w:line="240" w:lineRule="auto"/>
        <w:jc w:val="both"/>
        <w:rPr>
          <w:rFonts w:ascii="Times New Roman" w:hAnsi="Times New Roman"/>
          <w:b/>
          <w:sz w:val="24"/>
        </w:rPr>
      </w:pPr>
    </w:p>
    <w:p w:rsidR="005A3A26" w:rsidRDefault="00D07349">
      <w:pPr>
        <w:spacing w:after="0" w:line="240" w:lineRule="auto"/>
        <w:jc w:val="both"/>
        <w:rPr>
          <w:rFonts w:ascii="Times New Roman" w:hAnsi="Times New Roman"/>
          <w:b/>
          <w:sz w:val="24"/>
        </w:rPr>
      </w:pPr>
      <w:r>
        <w:rPr>
          <w:rFonts w:ascii="Times New Roman" w:hAnsi="Times New Roman"/>
          <w:b/>
          <w:sz w:val="24"/>
        </w:rPr>
        <w:t>Сетевой график (дорожная карта) по формированию необходимой системы условий</w:t>
      </w:r>
    </w:p>
    <w:p w:rsidR="005A3A26" w:rsidRDefault="00D07349">
      <w:pPr>
        <w:spacing w:after="0" w:line="240" w:lineRule="auto"/>
        <w:ind w:firstLine="709"/>
        <w:jc w:val="both"/>
        <w:rPr>
          <w:rFonts w:ascii="Times New Roman" w:hAnsi="Times New Roman"/>
          <w:b/>
          <w:sz w:val="24"/>
        </w:rPr>
      </w:pPr>
      <w:r>
        <w:rPr>
          <w:rFonts w:ascii="Times New Roman" w:hAnsi="Times New Roman"/>
          <w:b/>
          <w:sz w:val="24"/>
        </w:rPr>
        <w:t>реализации образовательной программы ООО</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5A3A26">
        <w:trPr>
          <w:trHeight w:val="553"/>
        </w:trPr>
        <w:tc>
          <w:tcPr>
            <w:tcW w:w="2249"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 xml:space="preserve">Направление </w:t>
            </w:r>
          </w:p>
          <w:p w:rsidR="005A3A26" w:rsidRDefault="00D07349">
            <w:pPr>
              <w:spacing w:after="0" w:line="240" w:lineRule="auto"/>
              <w:jc w:val="both"/>
              <w:rPr>
                <w:rFonts w:ascii="Times New Roman" w:hAnsi="Times New Roman"/>
                <w:b/>
                <w:sz w:val="24"/>
              </w:rPr>
            </w:pPr>
            <w:r>
              <w:rPr>
                <w:rFonts w:ascii="Times New Roman" w:hAnsi="Times New Roman"/>
                <w:b/>
                <w:sz w:val="24"/>
              </w:rPr>
              <w:t>мероприятий</w:t>
            </w:r>
          </w:p>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Сроки</w:t>
            </w:r>
          </w:p>
          <w:p w:rsidR="005A3A26" w:rsidRDefault="00D07349">
            <w:pPr>
              <w:spacing w:after="0" w:line="240" w:lineRule="auto"/>
              <w:jc w:val="both"/>
              <w:rPr>
                <w:rFonts w:ascii="Times New Roman" w:hAnsi="Times New Roman"/>
                <w:b/>
                <w:sz w:val="24"/>
              </w:rPr>
            </w:pPr>
            <w:r>
              <w:rPr>
                <w:rFonts w:ascii="Times New Roman" w:hAnsi="Times New Roman"/>
                <w:b/>
                <w:sz w:val="24"/>
              </w:rPr>
              <w:t>реализации</w:t>
            </w:r>
          </w:p>
        </w:tc>
      </w:tr>
      <w:tr w:rsidR="005A3A26">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I. Нормативное</w:t>
            </w:r>
          </w:p>
          <w:p w:rsidR="005A3A26" w:rsidRDefault="00D07349">
            <w:pPr>
              <w:spacing w:after="0" w:line="240" w:lineRule="auto"/>
              <w:jc w:val="both"/>
              <w:rPr>
                <w:rFonts w:ascii="Times New Roman" w:hAnsi="Times New Roman"/>
                <w:b/>
                <w:sz w:val="24"/>
              </w:rPr>
            </w:pPr>
            <w:r>
              <w:rPr>
                <w:rFonts w:ascii="Times New Roman" w:hAnsi="Times New Roman"/>
                <w:b/>
                <w:sz w:val="24"/>
              </w:rPr>
              <w:t>обеспечение</w:t>
            </w:r>
          </w:p>
          <w:p w:rsidR="005A3A26" w:rsidRDefault="00D07349">
            <w:pPr>
              <w:spacing w:after="0" w:line="240" w:lineRule="auto"/>
              <w:jc w:val="both"/>
              <w:rPr>
                <w:rFonts w:ascii="Times New Roman" w:hAnsi="Times New Roman"/>
                <w:b/>
                <w:sz w:val="24"/>
              </w:rPr>
            </w:pPr>
            <w:r>
              <w:rPr>
                <w:rFonts w:ascii="Times New Roman" w:hAnsi="Times New Roman"/>
                <w:b/>
                <w:sz w:val="24"/>
              </w:rPr>
              <w:t>введения</w:t>
            </w:r>
          </w:p>
          <w:p w:rsidR="005A3A26" w:rsidRDefault="00D07349">
            <w:pPr>
              <w:spacing w:after="0" w:line="240" w:lineRule="auto"/>
              <w:jc w:val="both"/>
              <w:rPr>
                <w:rFonts w:ascii="Times New Roman" w:hAnsi="Times New Roman"/>
                <w:sz w:val="24"/>
              </w:rPr>
            </w:pPr>
            <w:r>
              <w:rPr>
                <w:rFonts w:ascii="Times New Roman" w:hAnsi="Times New Roman"/>
                <w:b/>
                <w:sz w:val="24"/>
              </w:rPr>
              <w:t>ФГОС ООО</w:t>
            </w:r>
          </w:p>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5A3A26" w:rsidRDefault="00D07349">
            <w:pPr>
              <w:spacing w:after="0" w:line="240" w:lineRule="auto"/>
              <w:jc w:val="both"/>
              <w:rPr>
                <w:rFonts w:ascii="Times New Roman" w:hAnsi="Times New Roman"/>
                <w:sz w:val="24"/>
              </w:rPr>
            </w:pPr>
            <w:r>
              <w:rPr>
                <w:rFonts w:ascii="Times New Roman" w:hAnsi="Times New Roman"/>
                <w:sz w:val="24"/>
              </w:rPr>
              <w:t>ФГОС ООО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55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84"/>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 xml:space="preserve">3. Утверждение ООП ООО </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69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1404"/>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55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836"/>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7. Определение списка учебников и учебных пособий, используемых в образовательной</w:t>
            </w:r>
          </w:p>
          <w:p w:rsidR="005A3A26" w:rsidRDefault="00D07349">
            <w:pPr>
              <w:spacing w:after="0" w:line="240" w:lineRule="auto"/>
              <w:jc w:val="both"/>
              <w:rPr>
                <w:rFonts w:ascii="Times New Roman" w:hAnsi="Times New Roman"/>
                <w:sz w:val="24"/>
              </w:rPr>
            </w:pPr>
            <w:r>
              <w:rPr>
                <w:rFonts w:ascii="Times New Roman" w:hAnsi="Times New Roman"/>
                <w:sz w:val="24"/>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1402"/>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8. Разработка локальных актов, устанавливающих</w:t>
            </w:r>
          </w:p>
          <w:p w:rsidR="005A3A26" w:rsidRDefault="00D07349">
            <w:pPr>
              <w:spacing w:after="0" w:line="240" w:lineRule="auto"/>
              <w:jc w:val="both"/>
              <w:rPr>
                <w:rFonts w:ascii="Times New Roman" w:hAnsi="Times New Roman"/>
                <w:sz w:val="24"/>
              </w:rPr>
            </w:pPr>
            <w:r>
              <w:rPr>
                <w:rFonts w:ascii="Times New Roman" w:hAnsi="Times New Roman"/>
                <w:sz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bookmarkStart w:id="20" w:name="_heading=h.2jrfph6"/>
            <w:bookmarkEnd w:id="20"/>
            <w:r>
              <w:rPr>
                <w:rFonts w:ascii="Times New Roman" w:hAnsi="Times New Roman"/>
                <w:sz w:val="24"/>
              </w:rPr>
              <w:t>9. Разработка:</w:t>
            </w:r>
          </w:p>
          <w:p w:rsidR="005A3A26" w:rsidRDefault="00D07349">
            <w:pPr>
              <w:spacing w:after="0" w:line="240" w:lineRule="auto"/>
              <w:jc w:val="both"/>
              <w:rPr>
                <w:rFonts w:ascii="Times New Roman" w:hAnsi="Times New Roman"/>
                <w:sz w:val="24"/>
              </w:rPr>
            </w:pPr>
            <w:r>
              <w:rPr>
                <w:rFonts w:ascii="Times New Roman" w:hAnsi="Times New Roman"/>
                <w:sz w:val="24"/>
              </w:rPr>
              <w:t>- образовательных программ (индивидуальных и др.);</w:t>
            </w:r>
          </w:p>
          <w:p w:rsidR="005A3A26" w:rsidRDefault="00D07349">
            <w:pPr>
              <w:tabs>
                <w:tab w:val="left" w:pos="399"/>
              </w:tabs>
              <w:spacing w:after="0" w:line="240" w:lineRule="auto"/>
              <w:jc w:val="both"/>
              <w:rPr>
                <w:rFonts w:ascii="Times New Roman" w:hAnsi="Times New Roman"/>
                <w:sz w:val="24"/>
              </w:rPr>
            </w:pPr>
            <w:r>
              <w:rPr>
                <w:rFonts w:ascii="Times New Roman" w:hAnsi="Times New Roman"/>
                <w:sz w:val="24"/>
              </w:rPr>
              <w:t>- учебного плана;</w:t>
            </w:r>
          </w:p>
          <w:p w:rsidR="005A3A26" w:rsidRDefault="00D07349">
            <w:pPr>
              <w:tabs>
                <w:tab w:val="left" w:pos="399"/>
              </w:tabs>
              <w:spacing w:after="0" w:line="240" w:lineRule="auto"/>
              <w:jc w:val="both"/>
              <w:rPr>
                <w:rFonts w:ascii="Times New Roman" w:hAnsi="Times New Roman"/>
                <w:sz w:val="24"/>
              </w:rPr>
            </w:pPr>
            <w:r>
              <w:rPr>
                <w:rFonts w:ascii="Times New Roman" w:hAnsi="Times New Roman"/>
                <w:sz w:val="24"/>
              </w:rPr>
              <w:t>- рабочих программ учебных предметов, курсов, дисциплин, модулей;</w:t>
            </w:r>
          </w:p>
          <w:p w:rsidR="005A3A26" w:rsidRDefault="00D07349">
            <w:pPr>
              <w:tabs>
                <w:tab w:val="left" w:pos="399"/>
              </w:tabs>
              <w:spacing w:after="0" w:line="240" w:lineRule="auto"/>
              <w:jc w:val="both"/>
              <w:rPr>
                <w:rFonts w:ascii="Times New Roman" w:hAnsi="Times New Roman"/>
                <w:sz w:val="24"/>
              </w:rPr>
            </w:pPr>
            <w:r>
              <w:rPr>
                <w:rFonts w:ascii="Times New Roman" w:hAnsi="Times New Roman"/>
                <w:sz w:val="24"/>
              </w:rPr>
              <w:t>- годового календарного учебного графика;</w:t>
            </w:r>
          </w:p>
          <w:p w:rsidR="005A3A26" w:rsidRDefault="00D07349">
            <w:pPr>
              <w:tabs>
                <w:tab w:val="left" w:pos="399"/>
              </w:tabs>
              <w:spacing w:after="0" w:line="240" w:lineRule="auto"/>
              <w:jc w:val="both"/>
              <w:rPr>
                <w:rFonts w:ascii="Times New Roman" w:hAnsi="Times New Roman"/>
                <w:sz w:val="24"/>
              </w:rPr>
            </w:pPr>
            <w:r>
              <w:rPr>
                <w:rFonts w:ascii="Times New Roman" w:hAnsi="Times New Roman"/>
                <w:sz w:val="24"/>
              </w:rPr>
              <w:t>- положений о внеурочной деятельности обучающихся;</w:t>
            </w:r>
          </w:p>
          <w:p w:rsidR="005A3A26" w:rsidRDefault="00D07349">
            <w:pPr>
              <w:tabs>
                <w:tab w:val="left" w:pos="399"/>
              </w:tabs>
              <w:spacing w:after="0" w:line="240" w:lineRule="auto"/>
              <w:jc w:val="both"/>
              <w:rPr>
                <w:rFonts w:ascii="Times New Roman" w:hAnsi="Times New Roman"/>
                <w:sz w:val="24"/>
              </w:rPr>
            </w:pPr>
            <w:r>
              <w:rPr>
                <w:rFonts w:ascii="Times New Roman" w:hAnsi="Times New Roman"/>
                <w:sz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A3A26" w:rsidRDefault="00D07349">
            <w:pPr>
              <w:tabs>
                <w:tab w:val="left" w:pos="399"/>
              </w:tabs>
              <w:spacing w:after="0" w:line="240" w:lineRule="auto"/>
              <w:jc w:val="both"/>
              <w:rPr>
                <w:rFonts w:ascii="Times New Roman" w:hAnsi="Times New Roman"/>
                <w:sz w:val="24"/>
              </w:rPr>
            </w:pPr>
            <w:r>
              <w:rPr>
                <w:rFonts w:ascii="Times New Roman" w:hAnsi="Times New Roman"/>
                <w:sz w:val="24"/>
              </w:rPr>
              <w:t>- положения об организации домашней работы обучающихся;</w:t>
            </w:r>
          </w:p>
          <w:p w:rsidR="005A3A26" w:rsidRDefault="00D07349">
            <w:pPr>
              <w:tabs>
                <w:tab w:val="left" w:pos="399"/>
              </w:tabs>
              <w:spacing w:after="0" w:line="240" w:lineRule="auto"/>
              <w:jc w:val="both"/>
              <w:rPr>
                <w:rFonts w:ascii="Times New Roman" w:hAnsi="Times New Roman"/>
                <w:sz w:val="24"/>
              </w:rPr>
            </w:pPr>
            <w:r>
              <w:rPr>
                <w:rFonts w:ascii="Times New Roman" w:hAnsi="Times New Roman"/>
                <w:sz w:val="24"/>
              </w:rPr>
              <w:t>- положения о формах получения образования;</w:t>
            </w:r>
          </w:p>
          <w:p w:rsidR="005A3A26" w:rsidRDefault="00D07349">
            <w:pPr>
              <w:spacing w:after="0" w:line="240" w:lineRule="auto"/>
              <w:jc w:val="both"/>
              <w:rPr>
                <w:rFonts w:ascii="Times New Roman" w:hAnsi="Times New Roman"/>
                <w:sz w:val="24"/>
              </w:rPr>
            </w:pPr>
            <w:r>
              <w:rPr>
                <w:rFonts w:ascii="Times New Roman" w:hAnsi="Times New Roman"/>
                <w:sz w:val="24"/>
              </w:rPr>
              <w:t>…</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 xml:space="preserve">II. Финансовое обеспечение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введения </w:t>
            </w:r>
          </w:p>
          <w:p w:rsidR="005A3A26" w:rsidRDefault="00D07349">
            <w:pPr>
              <w:spacing w:after="0" w:line="240" w:lineRule="auto"/>
              <w:jc w:val="both"/>
              <w:rPr>
                <w:rFonts w:ascii="Times New Roman" w:hAnsi="Times New Roman"/>
                <w:sz w:val="24"/>
              </w:rPr>
            </w:pPr>
            <w:r>
              <w:rPr>
                <w:rFonts w:ascii="Times New Roman" w:hAnsi="Times New Roman"/>
                <w:b/>
                <w:sz w:val="24"/>
              </w:rPr>
              <w:t>ФГОС НОО</w:t>
            </w:r>
          </w:p>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 xml:space="preserve">III. Организа-ционное </w:t>
            </w:r>
          </w:p>
          <w:p w:rsidR="005A3A26" w:rsidRDefault="00D07349">
            <w:pPr>
              <w:spacing w:after="0" w:line="240" w:lineRule="auto"/>
              <w:jc w:val="both"/>
              <w:rPr>
                <w:rFonts w:ascii="Times New Roman" w:hAnsi="Times New Roman"/>
                <w:b/>
                <w:sz w:val="24"/>
              </w:rPr>
            </w:pPr>
            <w:r>
              <w:rPr>
                <w:rFonts w:ascii="Times New Roman" w:hAnsi="Times New Roman"/>
                <w:b/>
                <w:sz w:val="24"/>
              </w:rPr>
              <w:t>обеспечение</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 введения </w:t>
            </w:r>
          </w:p>
          <w:p w:rsidR="005A3A26" w:rsidRDefault="00D07349">
            <w:pPr>
              <w:spacing w:after="0" w:line="240" w:lineRule="auto"/>
              <w:jc w:val="both"/>
              <w:rPr>
                <w:rFonts w:ascii="Times New Roman" w:hAnsi="Times New Roman"/>
                <w:sz w:val="24"/>
              </w:rPr>
            </w:pPr>
            <w:r>
              <w:rPr>
                <w:rFonts w:ascii="Times New Roman" w:hAnsi="Times New Roman"/>
                <w:b/>
                <w:sz w:val="24"/>
              </w:rPr>
              <w:t>ФГОС НОО</w:t>
            </w:r>
          </w:p>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1.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2. Разработка и реализация моделей взаимодействия образовательных организаций</w:t>
            </w:r>
          </w:p>
          <w:p w:rsidR="005A3A26" w:rsidRDefault="00D07349">
            <w:pPr>
              <w:spacing w:after="0" w:line="240" w:lineRule="auto"/>
              <w:jc w:val="both"/>
              <w:rPr>
                <w:rFonts w:ascii="Times New Roman" w:hAnsi="Times New Roman"/>
                <w:sz w:val="24"/>
              </w:rPr>
            </w:pPr>
            <w:r>
              <w:rPr>
                <w:rFonts w:ascii="Times New Roman" w:hAnsi="Times New Roman"/>
                <w:sz w:val="24"/>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 xml:space="preserve">IV. Кадровое обеспечение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введения </w:t>
            </w:r>
          </w:p>
          <w:p w:rsidR="005A3A26" w:rsidRDefault="00D07349">
            <w:pPr>
              <w:spacing w:after="0" w:line="240" w:lineRule="auto"/>
              <w:jc w:val="both"/>
              <w:rPr>
                <w:rFonts w:ascii="Times New Roman" w:hAnsi="Times New Roman"/>
                <w:b/>
                <w:sz w:val="24"/>
              </w:rPr>
            </w:pPr>
            <w:r>
              <w:rPr>
                <w:rFonts w:ascii="Times New Roman" w:hAnsi="Times New Roman"/>
                <w:b/>
                <w:sz w:val="24"/>
              </w:rPr>
              <w:t>ФГОС НОО</w:t>
            </w:r>
          </w:p>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V. Информа-</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ционное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обеспечение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введения </w:t>
            </w:r>
          </w:p>
          <w:p w:rsidR="005A3A26" w:rsidRDefault="00D07349">
            <w:pPr>
              <w:spacing w:after="0" w:line="240" w:lineRule="auto"/>
              <w:jc w:val="both"/>
              <w:rPr>
                <w:rFonts w:ascii="Times New Roman" w:hAnsi="Times New Roman"/>
                <w:b/>
                <w:sz w:val="24"/>
              </w:rPr>
            </w:pPr>
            <w:r>
              <w:rPr>
                <w:rFonts w:ascii="Times New Roman" w:hAnsi="Times New Roman"/>
                <w:b/>
                <w:sz w:val="24"/>
              </w:rPr>
              <w:t>ФГОС НОО</w:t>
            </w:r>
          </w:p>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3. Обеспечение публичной отчётности образовательной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b/>
                <w:sz w:val="24"/>
              </w:rPr>
            </w:pPr>
            <w:r>
              <w:rPr>
                <w:rFonts w:ascii="Times New Roman" w:hAnsi="Times New Roman"/>
                <w:b/>
                <w:sz w:val="24"/>
              </w:rPr>
              <w:t xml:space="preserve">VI. Материально- техническое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обеспечение </w:t>
            </w:r>
          </w:p>
          <w:p w:rsidR="005A3A26" w:rsidRDefault="00D07349">
            <w:pPr>
              <w:spacing w:after="0" w:line="240" w:lineRule="auto"/>
              <w:jc w:val="both"/>
              <w:rPr>
                <w:rFonts w:ascii="Times New Roman" w:hAnsi="Times New Roman"/>
                <w:b/>
                <w:sz w:val="24"/>
              </w:rPr>
            </w:pPr>
            <w:r>
              <w:rPr>
                <w:rFonts w:ascii="Times New Roman" w:hAnsi="Times New Roman"/>
                <w:b/>
                <w:sz w:val="24"/>
              </w:rPr>
              <w:t xml:space="preserve">введения </w:t>
            </w:r>
          </w:p>
          <w:p w:rsidR="005A3A26" w:rsidRDefault="00D07349">
            <w:pPr>
              <w:spacing w:after="0" w:line="240" w:lineRule="auto"/>
              <w:jc w:val="both"/>
              <w:rPr>
                <w:rFonts w:ascii="Times New Roman" w:hAnsi="Times New Roman"/>
                <w:b/>
                <w:sz w:val="24"/>
              </w:rPr>
            </w:pPr>
            <w:r>
              <w:rPr>
                <w:rFonts w:ascii="Times New Roman" w:hAnsi="Times New Roman"/>
                <w:b/>
                <w:sz w:val="24"/>
              </w:rPr>
              <w:t>ФГОС НОО</w:t>
            </w:r>
          </w:p>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1. Характеристика материально-технического обеспечения введения</w:t>
            </w:r>
          </w:p>
          <w:p w:rsidR="005A3A26" w:rsidRDefault="00D07349">
            <w:pPr>
              <w:spacing w:after="0" w:line="240" w:lineRule="auto"/>
              <w:jc w:val="both"/>
              <w:rPr>
                <w:rFonts w:ascii="Times New Roman" w:hAnsi="Times New Roman"/>
                <w:sz w:val="24"/>
              </w:rPr>
            </w:pPr>
            <w:r>
              <w:rPr>
                <w:rFonts w:ascii="Times New Roman" w:hAnsi="Times New Roman"/>
                <w:sz w:val="24"/>
              </w:rPr>
              <w:t>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r w:rsidR="005A3A26">
        <w:trPr>
          <w:trHeight w:val="3874"/>
        </w:trPr>
        <w:tc>
          <w:tcPr>
            <w:tcW w:w="2249" w:type="dxa"/>
            <w:vMerge/>
            <w:tcBorders>
              <w:top w:val="single" w:sz="4" w:space="0" w:color="000000"/>
              <w:left w:val="single" w:sz="4" w:space="0" w:color="000000"/>
              <w:bottom w:val="single" w:sz="4" w:space="0" w:color="000000"/>
              <w:right w:val="single" w:sz="4" w:space="0" w:color="000000"/>
            </w:tcBorders>
          </w:tcPr>
          <w:p w:rsidR="005A3A26" w:rsidRDefault="005A3A26"/>
        </w:tc>
        <w:tc>
          <w:tcPr>
            <w:tcW w:w="5388" w:type="dxa"/>
            <w:tcBorders>
              <w:top w:val="single" w:sz="4" w:space="0" w:color="000000"/>
              <w:left w:val="single" w:sz="4" w:space="0" w:color="000000"/>
              <w:bottom w:val="single" w:sz="4" w:space="0" w:color="000000"/>
              <w:right w:val="single" w:sz="4" w:space="0" w:color="000000"/>
            </w:tcBorders>
          </w:tcPr>
          <w:p w:rsidR="005A3A26" w:rsidRDefault="00D07349">
            <w:pPr>
              <w:spacing w:after="0" w:line="240" w:lineRule="auto"/>
              <w:jc w:val="both"/>
              <w:rPr>
                <w:rFonts w:ascii="Times New Roman" w:hAnsi="Times New Roman"/>
                <w:sz w:val="24"/>
              </w:rPr>
            </w:pPr>
            <w:r>
              <w:rPr>
                <w:rFonts w:ascii="Times New Roman" w:hAnsi="Times New Roman"/>
                <w:sz w:val="24"/>
              </w:rPr>
              <w:t>4. Обеспечение соответствия информационно-образовательной среды требованиям ФГОС НОО:</w:t>
            </w:r>
          </w:p>
          <w:p w:rsidR="005A3A26" w:rsidRDefault="00D07349">
            <w:pPr>
              <w:spacing w:after="0" w:line="240" w:lineRule="auto"/>
              <w:jc w:val="both"/>
              <w:rPr>
                <w:rFonts w:ascii="Times New Roman" w:hAnsi="Times New Roman"/>
                <w:sz w:val="24"/>
              </w:rPr>
            </w:pPr>
            <w:r>
              <w:rPr>
                <w:rFonts w:ascii="Times New Roman" w:hAnsi="Times New Roman"/>
                <w:sz w:val="24"/>
              </w:rPr>
              <w:t>укомплектованность библиотечно-информационного центра печатными и электрон-ными образовательными ресурсами;</w:t>
            </w:r>
          </w:p>
          <w:p w:rsidR="005A3A26" w:rsidRDefault="00D07349">
            <w:pPr>
              <w:spacing w:after="0" w:line="240" w:lineRule="auto"/>
              <w:jc w:val="both"/>
              <w:rPr>
                <w:rFonts w:ascii="Times New Roman" w:hAnsi="Times New Roman"/>
                <w:sz w:val="24"/>
              </w:rPr>
            </w:pPr>
            <w:r>
              <w:rPr>
                <w:rFonts w:ascii="Times New Roman" w:hAnsi="Times New Roman"/>
                <w:sz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5A3A26" w:rsidRDefault="00D07349">
            <w:pPr>
              <w:spacing w:after="0" w:line="240" w:lineRule="auto"/>
              <w:jc w:val="both"/>
              <w:rPr>
                <w:rFonts w:ascii="Times New Roman" w:hAnsi="Times New Roman"/>
                <w:sz w:val="24"/>
              </w:rPr>
            </w:pPr>
            <w:r>
              <w:rPr>
                <w:rFonts w:ascii="Times New Roman" w:hAnsi="Times New Roman"/>
                <w:sz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5A3A26" w:rsidRDefault="00D07349">
            <w:pPr>
              <w:spacing w:after="0" w:line="240" w:lineRule="auto"/>
              <w:jc w:val="both"/>
              <w:rPr>
                <w:rFonts w:ascii="Times New Roman" w:hAnsi="Times New Roman"/>
                <w:sz w:val="24"/>
              </w:rPr>
            </w:pPr>
            <w:r>
              <w:rPr>
                <w:rFonts w:ascii="Times New Roman" w:hAnsi="Times New Roman"/>
                <w:sz w:val="24"/>
              </w:rPr>
              <w:t>…</w:t>
            </w:r>
          </w:p>
        </w:tc>
        <w:tc>
          <w:tcPr>
            <w:tcW w:w="1843" w:type="dxa"/>
            <w:tcBorders>
              <w:top w:val="single" w:sz="4" w:space="0" w:color="000000"/>
              <w:left w:val="single" w:sz="4" w:space="0" w:color="000000"/>
              <w:bottom w:val="single" w:sz="4" w:space="0" w:color="000000"/>
              <w:right w:val="single" w:sz="4" w:space="0" w:color="000000"/>
            </w:tcBorders>
          </w:tcPr>
          <w:p w:rsidR="005A3A26" w:rsidRDefault="005A3A26">
            <w:pPr>
              <w:spacing w:after="0" w:line="240" w:lineRule="auto"/>
              <w:jc w:val="both"/>
              <w:rPr>
                <w:rFonts w:ascii="Times New Roman" w:hAnsi="Times New Roman"/>
                <w:sz w:val="24"/>
              </w:rPr>
            </w:pPr>
          </w:p>
        </w:tc>
      </w:tr>
    </w:tbl>
    <w:p w:rsidR="005A3A26" w:rsidRDefault="005A3A26">
      <w:pPr>
        <w:spacing w:after="0" w:line="240" w:lineRule="auto"/>
        <w:jc w:val="both"/>
        <w:rPr>
          <w:rFonts w:ascii="Times New Roman" w:hAnsi="Times New Roman"/>
          <w:sz w:val="24"/>
        </w:rPr>
      </w:pPr>
    </w:p>
    <w:p w:rsidR="005A3A26" w:rsidRDefault="00D07349">
      <w:pPr>
        <w:tabs>
          <w:tab w:val="left" w:pos="1140"/>
        </w:tabs>
        <w:spacing w:after="0" w:line="240" w:lineRule="auto"/>
        <w:jc w:val="both"/>
        <w:rPr>
          <w:rFonts w:ascii="Times New Roman" w:hAnsi="Times New Roman"/>
          <w:b/>
          <w:color w:val="FF0000"/>
          <w:sz w:val="24"/>
        </w:rPr>
      </w:pPr>
      <w:r>
        <w:rPr>
          <w:rFonts w:ascii="Times New Roman" w:hAnsi="Times New Roman"/>
          <w:sz w:val="24"/>
        </w:rPr>
        <w:t>____________________________</w:t>
      </w:r>
    </w:p>
    <w:p w:rsidR="005A3A26" w:rsidRDefault="005A3A26">
      <w:pPr>
        <w:spacing w:after="0" w:line="240" w:lineRule="auto"/>
        <w:ind w:left="709"/>
        <w:jc w:val="both"/>
        <w:rPr>
          <w:rFonts w:ascii="Times New Roman" w:hAnsi="Times New Roman"/>
          <w:sz w:val="24"/>
        </w:rPr>
      </w:pPr>
    </w:p>
    <w:sectPr w:rsidR="005A3A26">
      <w:headerReference w:type="default" r:id="rId15"/>
      <w:footerReference w:type="even" r:id="rId16"/>
      <w:pgSz w:w="16840" w:h="11907" w:orient="landscape"/>
      <w:pgMar w:top="567" w:right="1134" w:bottom="1134" w:left="709"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689" w:rsidRDefault="005D6689">
      <w:pPr>
        <w:spacing w:after="0" w:line="240" w:lineRule="auto"/>
      </w:pPr>
      <w:r>
        <w:separator/>
      </w:r>
    </w:p>
  </w:endnote>
  <w:endnote w:type="continuationSeparator" w:id="0">
    <w:p w:rsidR="005D6689" w:rsidRDefault="005D6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panose1 w:val="00000000000000000000"/>
    <w:charset w:val="00"/>
    <w:family w:val="roman"/>
    <w:notTrueType/>
    <w:pitch w:val="default"/>
  </w:font>
  <w:font w:name="SchoolBookSanPin">
    <w:altName w:val="Times New Roman"/>
    <w:panose1 w:val="00000000000000000000"/>
    <w:charset w:val="00"/>
    <w:family w:val="roman"/>
    <w:notTrueType/>
    <w:pitch w:val="default"/>
  </w:font>
  <w:font w:name="SchoolBookSanPin-BoldItalic">
    <w:panose1 w:val="00000000000000000000"/>
    <w:charset w:val="00"/>
    <w:family w:val="roman"/>
    <w:notTrueType/>
    <w:pitch w:val="default"/>
  </w:font>
  <w:font w:name="SchoolBookSanPin-Bold">
    <w:panose1 w:val="00000000000000000000"/>
    <w:charset w:val="00"/>
    <w:family w:val="roman"/>
    <w:notTrueType/>
    <w:pitch w:val="default"/>
  </w:font>
  <w:font w:name="C*l*b*i">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fficinaSansExtraBoldITC-Reg">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choolBookC">
    <w:panose1 w:val="00000000000000000000"/>
    <w:charset w:val="00"/>
    <w:family w:val="roman"/>
    <w:notTrueType/>
    <w:pitch w:val="default"/>
  </w:font>
  <w:font w:name="PiGraph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N*w*R*m*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panose1 w:val="00000000000000000000"/>
    <w:charset w:val="00"/>
    <w:family w:val="roman"/>
    <w:notTrueType/>
    <w:pitch w:val="default"/>
  </w:font>
  <w:font w:name="SLBookman Old Style Cyr">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inion Pro">
    <w:panose1 w:val="00000000000000000000"/>
    <w:charset w:val="00"/>
    <w:family w:val="roman"/>
    <w:notTrueType/>
    <w:pitch w:val="default"/>
  </w:font>
  <w:font w:name="SchoolBookSanPin-Regular">
    <w:panose1 w:val="00000000000000000000"/>
    <w:charset w:val="00"/>
    <w:family w:val="roman"/>
    <w:notTrueType/>
    <w:pitch w:val="default"/>
  </w:font>
  <w:font w:name="OfficinaSansMediumITC-Regular">
    <w:panose1 w:val="00000000000000000000"/>
    <w:charset w:val="00"/>
    <w:family w:val="roman"/>
    <w:notTrueType/>
    <w:pitch w:val="default"/>
  </w:font>
  <w:font w:name="Newton-Regular">
    <w:panose1 w:val="00000000000000000000"/>
    <w:charset w:val="00"/>
    <w:family w:val="roman"/>
    <w:notTrueType/>
    <w:pitch w:val="default"/>
  </w:font>
  <w:font w:name="SymbolMT">
    <w:panose1 w:val="00000000000000000000"/>
    <w:charset w:val="00"/>
    <w:family w:val="roman"/>
    <w:notTrueType/>
    <w:pitch w:val="default"/>
  </w:font>
  <w:font w:name="Newton-Bold">
    <w:panose1 w:val="00000000000000000000"/>
    <w:charset w:val="00"/>
    <w:family w:val="roman"/>
    <w:notTrueType/>
    <w:pitch w:val="default"/>
  </w:font>
  <w:font w:name="SymbolPS">
    <w:panose1 w:val="05050102010607020607"/>
    <w:charset w:val="02"/>
    <w:family w:val="roman"/>
    <w:pitch w:val="variable"/>
    <w:sig w:usb0="00000000" w:usb1="10000000" w:usb2="00000000" w:usb3="00000000" w:csb0="80000000" w:csb1="00000000"/>
  </w:font>
  <w:font w:name="XO Thames">
    <w:panose1 w:val="00000000000000000000"/>
    <w:charset w:val="00"/>
    <w:family w:val="roman"/>
    <w:notTrueType/>
    <w:pitch w:val="default"/>
  </w:font>
  <w:font w:name="NewtonCSanPin">
    <w:panose1 w:val="00000000000000000000"/>
    <w:charset w:val="00"/>
    <w:family w:val="roman"/>
    <w:notTrueType/>
    <w:pitch w:val="default"/>
  </w:font>
  <w:font w:name="PragmaticaC">
    <w:panose1 w:val="00000000000000000000"/>
    <w:charset w:val="00"/>
    <w:family w:val="roman"/>
    <w:notTrueType/>
    <w:pitch w:val="default"/>
  </w:font>
  <w:font w:name="Symbola">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Times New Roman Udm">
    <w:panose1 w:val="00000000000000000000"/>
    <w:charset w:val="00"/>
    <w:family w:val="roman"/>
    <w:notTrueType/>
    <w:pitch w:val="default"/>
  </w:font>
  <w:font w:name="HiddenHorzOCR-Identity-H">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A26" w:rsidRDefault="005A3A26">
    <w:pPr>
      <w:spacing w:after="0"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689" w:rsidRDefault="005D6689">
      <w:pPr>
        <w:spacing w:after="0" w:line="240" w:lineRule="auto"/>
      </w:pPr>
      <w:r>
        <w:separator/>
      </w:r>
    </w:p>
  </w:footnote>
  <w:footnote w:type="continuationSeparator" w:id="0">
    <w:p w:rsidR="005D6689" w:rsidRDefault="005D6689">
      <w:pPr>
        <w:spacing w:after="0" w:line="240" w:lineRule="auto"/>
      </w:pPr>
      <w:r>
        <w:continuationSeparator/>
      </w:r>
    </w:p>
  </w:footnote>
  <w:footnote w:id="1">
    <w:p w:rsidR="005A3A26" w:rsidRDefault="00D07349">
      <w:pPr>
        <w:widowControl/>
        <w:spacing w:after="0" w:line="240" w:lineRule="auto"/>
        <w:jc w:val="both"/>
        <w:rPr>
          <w:rFonts w:ascii="Times New Roman" w:hAnsi="Times New Roman"/>
          <w:sz w:val="24"/>
        </w:rPr>
      </w:pPr>
      <w:r>
        <w:rPr>
          <w:rFonts w:ascii="Times New Roman" w:hAnsi="Times New Roman"/>
          <w:sz w:val="24"/>
          <w:vertAlign w:val="superscript"/>
        </w:rPr>
        <w:footnoteRef/>
      </w:r>
      <w:r>
        <w:t xml:space="preserve"> </w:t>
      </w:r>
      <w:r>
        <w:rPr>
          <w:rFonts w:ascii="Times New Roman" w:hAnsi="Times New Roman"/>
          <w:sz w:val="24"/>
        </w:rP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w:t>
      </w:r>
      <w:r>
        <w:rPr>
          <w:rFonts w:ascii="Times New Roman" w:hAnsi="Times New Roman"/>
          <w:sz w:val="24"/>
        </w:rPr>
        <w:br/>
        <w:t xml:space="preserve">от 31 мая 2021 г. № 287 (зарегистрирован Министерством юстиции Российской Федерации </w:t>
      </w:r>
      <w:r>
        <w:rPr>
          <w:rFonts w:ascii="Times New Roman" w:hAnsi="Times New Roman"/>
          <w:sz w:val="24"/>
        </w:rPr>
        <w:br/>
        <w:t>5 июля 2021 г., регистрационный № 64101), с изменениями, внесенными приказом Министерства просвещения Российской Федерации</w:t>
      </w:r>
      <w:r>
        <w:t xml:space="preserve"> </w:t>
      </w:r>
      <w:r>
        <w:rPr>
          <w:rFonts w:ascii="Times New Roman" w:hAnsi="Times New Roman"/>
          <w:sz w:val="24"/>
        </w:rPr>
        <w:t xml:space="preserve">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Pr>
          <w:rFonts w:ascii="Times New Roman" w:hAnsi="Times New Roman"/>
          <w:sz w:val="24"/>
        </w:rPr>
        <w:br/>
        <w:t xml:space="preserve">2015 г., регистрационный № 35915), от 31 декабря 2015 г. № 1577 (зарегистрирован Министерством юстиции Российской Федерации 2 февраля 2016 г., регистрационный </w:t>
      </w:r>
      <w:r>
        <w:rPr>
          <w:rFonts w:ascii="Times New Roman" w:hAnsi="Times New Roman"/>
          <w:sz w:val="24"/>
        </w:rPr>
        <w:br/>
        <w:t xml:space="preserve">№ 40937) и приказом Министерства просвещения Российской Федерации от 11 декабря 2020 г. </w:t>
      </w:r>
      <w:r>
        <w:rPr>
          <w:rFonts w:ascii="Times New Roman" w:hAnsi="Times New Roman"/>
          <w:sz w:val="24"/>
        </w:rPr>
        <w:br/>
        <w:t>№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2">
    <w:p w:rsidR="005A3A26" w:rsidRDefault="00D07349">
      <w:pPr>
        <w:pStyle w:val="Footnote1"/>
        <w:jc w:val="both"/>
      </w:pPr>
      <w:r>
        <w:rPr>
          <w:vertAlign w:val="superscript"/>
        </w:rPr>
        <w:footnoteRef/>
      </w:r>
      <w:r>
        <w:t xml:space="preserve"> </w:t>
      </w:r>
      <w:r>
        <w:rPr>
          <w:rFonts w:ascii="Times New Roman" w:hAnsi="Times New Roman"/>
          <w:sz w:val="24"/>
        </w:rPr>
        <w:t xml:space="preserve">Пункт 3 статьи 34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w:t>
      </w:r>
    </w:p>
  </w:footnote>
  <w:footnote w:id="3">
    <w:p w:rsidR="005A3A26" w:rsidRDefault="00D07349">
      <w:pPr>
        <w:widowControl/>
        <w:spacing w:after="0" w:line="240" w:lineRule="auto"/>
        <w:jc w:val="both"/>
      </w:pPr>
      <w:r>
        <w:rPr>
          <w:vertAlign w:val="superscript"/>
        </w:rPr>
        <w:footnoteRef/>
      </w:r>
      <w:r>
        <w:t xml:space="preserve"> </w:t>
      </w:r>
      <w:r>
        <w:rPr>
          <w:rFonts w:ascii="Times New Roman" w:hAnsi="Times New Roman"/>
          <w:sz w:val="24"/>
        </w:rPr>
        <w:t>Пункт 31 ФГОС ООО, утвержденного приказом № 287; пункт 14 пункт 14 ФГОС ООО, утвержденного приказом № 1897.</w:t>
      </w:r>
    </w:p>
  </w:footnote>
  <w:footnote w:id="4">
    <w:p w:rsidR="005A3A26" w:rsidRDefault="00D07349">
      <w:pPr>
        <w:widowControl/>
        <w:spacing w:after="0" w:line="240" w:lineRule="auto"/>
        <w:jc w:val="both"/>
      </w:pPr>
      <w:r>
        <w:rPr>
          <w:vertAlign w:val="superscript"/>
        </w:rPr>
        <w:footnoteRef/>
      </w:r>
      <w:r>
        <w:t xml:space="preserve"> </w:t>
      </w:r>
      <w:r>
        <w:rPr>
          <w:rFonts w:ascii="Times New Roman" w:hAnsi="Times New Roman"/>
          <w:sz w:val="24"/>
        </w:rPr>
        <w:t>Пункт 32 ФГОС ООО, утвержденного приказом № 287; пункт 14 пункт 14 ФГОС ООО, утвержденного приказом № 1897.</w:t>
      </w:r>
    </w:p>
  </w:footnote>
  <w:footnote w:id="5">
    <w:p w:rsidR="005A3A26" w:rsidRDefault="00D07349">
      <w:pPr>
        <w:widowControl/>
        <w:spacing w:after="0" w:line="240" w:lineRule="auto"/>
        <w:jc w:val="both"/>
        <w:rPr>
          <w:sz w:val="24"/>
        </w:rPr>
      </w:pPr>
      <w:r>
        <w:rPr>
          <w:sz w:val="24"/>
          <w:vertAlign w:val="superscript"/>
        </w:rPr>
        <w:footnoteRef/>
      </w:r>
      <w:r>
        <w:t xml:space="preserve"> </w:t>
      </w:r>
      <w:r>
        <w:rPr>
          <w:rFonts w:ascii="Times New Roman" w:hAnsi="Times New Roman"/>
          <w:sz w:val="24"/>
        </w:rPr>
        <w:t>Пункт 32.2 ФГОС ООО, утвержденного приказом № 287; пункт 18.2.1 пункт 14 ФГОС ООО, утвержденного приказом № 1897.</w:t>
      </w:r>
    </w:p>
  </w:footnote>
  <w:footnote w:id="6">
    <w:p w:rsidR="005A3A26" w:rsidRDefault="00D07349">
      <w:pPr>
        <w:widowControl/>
        <w:spacing w:after="0" w:line="240" w:lineRule="auto"/>
        <w:jc w:val="both"/>
        <w:rPr>
          <w:sz w:val="24"/>
        </w:rPr>
      </w:pPr>
      <w:r>
        <w:rPr>
          <w:sz w:val="24"/>
          <w:vertAlign w:val="superscript"/>
        </w:rPr>
        <w:footnoteRef/>
      </w:r>
      <w:r>
        <w:rPr>
          <w:sz w:val="24"/>
        </w:rPr>
        <w:t xml:space="preserve"> </w:t>
      </w:r>
      <w:r>
        <w:rPr>
          <w:rFonts w:ascii="Times New Roman" w:hAnsi="Times New Roman"/>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rsidR="005A3A26" w:rsidRDefault="00D07349">
      <w:pPr>
        <w:widowControl/>
        <w:spacing w:after="0" w:line="240" w:lineRule="auto"/>
        <w:jc w:val="both"/>
      </w:pPr>
      <w:r>
        <w:rPr>
          <w:vertAlign w:val="superscript"/>
        </w:rPr>
        <w:footnoteRef/>
      </w:r>
      <w:r>
        <w:rPr>
          <w:sz w:val="24"/>
        </w:rPr>
        <w:t xml:space="preserve"> </w:t>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8">
    <w:p w:rsidR="005A3A26" w:rsidRDefault="00D07349">
      <w:pPr>
        <w:widowControl/>
        <w:spacing w:after="0" w:line="240" w:lineRule="auto"/>
        <w:jc w:val="both"/>
      </w:pPr>
      <w:r>
        <w:rPr>
          <w:vertAlign w:val="superscript"/>
        </w:rPr>
        <w:footnoteRef/>
      </w:r>
      <w:r>
        <w:t xml:space="preserve"> </w:t>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9">
    <w:p w:rsidR="005A3A26" w:rsidRDefault="00D07349">
      <w:pPr>
        <w:widowControl/>
        <w:spacing w:after="0" w:line="240" w:lineRule="auto"/>
        <w:jc w:val="both"/>
      </w:pPr>
      <w:r>
        <w:rPr>
          <w:vertAlign w:val="superscript"/>
        </w:rPr>
        <w:footnoteRef/>
      </w:r>
      <w:r>
        <w:t xml:space="preserve"> </w:t>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10">
    <w:p w:rsidR="005A3A26" w:rsidRDefault="00D07349">
      <w:pPr>
        <w:widowControl/>
        <w:spacing w:after="0" w:line="240" w:lineRule="auto"/>
        <w:jc w:val="both"/>
      </w:pPr>
      <w:r>
        <w:rPr>
          <w:vertAlign w:val="superscript"/>
        </w:rPr>
        <w:footnoteRef/>
      </w:r>
      <w:r>
        <w:t xml:space="preserve"> </w:t>
      </w:r>
      <w:r>
        <w:rPr>
          <w:rFonts w:ascii="Times New Roman" w:hAnsi="Times New Roman"/>
          <w:sz w:val="24"/>
        </w:rPr>
        <w:t>Пункт 33 ФГОС ООО, утвержденного приказом № 287; пункт 14 пункт 14 ФГОС ООО, утвержденного приказом № 1897).</w:t>
      </w:r>
    </w:p>
  </w:footnote>
  <w:footnote w:id="11">
    <w:p w:rsidR="005A3A26" w:rsidRDefault="00D07349">
      <w:pPr>
        <w:pStyle w:val="Footnote1"/>
        <w:jc w:val="both"/>
      </w:pPr>
      <w:r>
        <w:rPr>
          <w:vertAlign w:val="superscript"/>
        </w:rPr>
        <w:footnoteRef/>
      </w:r>
      <w:r>
        <w:t xml:space="preserve"> </w:t>
      </w:r>
      <w:r>
        <w:rPr>
          <w:rFonts w:ascii="Times New Roman" w:hAnsi="Times New Roman"/>
          <w:sz w:val="24"/>
        </w:rPr>
        <w:t xml:space="preserve">Статья 95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 53, </w:t>
      </w:r>
      <w:r>
        <w:rPr>
          <w:rFonts w:ascii="Times New Roman" w:hAnsi="Times New Roman"/>
          <w:sz w:val="24"/>
        </w:rPr>
        <w:br/>
        <w:t>ст. 7598; 2022, № 48, ст. 8332).</w:t>
      </w:r>
    </w:p>
  </w:footnote>
  <w:footnote w:id="12">
    <w:p w:rsidR="005A3A26" w:rsidRDefault="00D07349">
      <w:pPr>
        <w:pStyle w:val="af5"/>
        <w:spacing w:line="360" w:lineRule="auto"/>
        <w:ind w:left="0" w:right="0" w:firstLine="709"/>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Common European Framework of Reference for Languages: Learning, teaching, assessment. https:/</w:t>
      </w:r>
      <w:hyperlink r:id="rId1" w:history="1">
        <w:r>
          <w:rPr>
            <w:rFonts w:ascii="Times New Roman" w:hAnsi="Times New Roman"/>
            <w:sz w:val="24"/>
          </w:rPr>
          <w:t>/www</w:t>
        </w:r>
      </w:hyperlink>
      <w:r>
        <w:rPr>
          <w:rFonts w:ascii="Times New Roman" w:hAnsi="Times New Roman"/>
          <w:sz w:val="24"/>
        </w:rPr>
        <w:t>.</w:t>
      </w:r>
      <w:hyperlink r:id="rId2" w:history="1">
        <w:r>
          <w:rPr>
            <w:rFonts w:ascii="Times New Roman" w:hAnsi="Times New Roman"/>
            <w:sz w:val="24"/>
          </w:rPr>
          <w:t>coe.int/en/web/common-european-</w:t>
        </w:r>
      </w:hyperlink>
      <w:r>
        <w:rPr>
          <w:rFonts w:ascii="Times New Roman" w:hAnsi="Times New Roman"/>
          <w:sz w:val="24"/>
        </w:rPr>
        <w:t xml:space="preserve"> framework-reference-languages</w:t>
      </w:r>
    </w:p>
  </w:footnote>
  <w:footnote w:id="13">
    <w:p w:rsidR="005A3A26" w:rsidRDefault="00D07349">
      <w:pPr>
        <w:pStyle w:val="Footnote1"/>
        <w:rPr>
          <w:rFonts w:ascii="Times New Roman" w:hAnsi="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sz w:val="18"/>
        </w:rPr>
        <w:t>Common European Framework of Reference for Languages: Learning, teaching, assessment. http</w:t>
      </w:r>
      <w:hyperlink r:id="rId3" w:history="1">
        <w:r>
          <w:rPr>
            <w:rFonts w:ascii="Times New Roman" w:hAnsi="Times New Roman"/>
            <w:sz w:val="18"/>
          </w:rPr>
          <w:t>s://www</w:t>
        </w:r>
      </w:hyperlink>
      <w:r>
        <w:rPr>
          <w:rFonts w:ascii="Times New Roman" w:hAnsi="Times New Roman"/>
          <w:sz w:val="18"/>
        </w:rPr>
        <w:t>.coe</w:t>
      </w:r>
      <w:hyperlink r:id="rId4" w:history="1">
        <w:r>
          <w:rPr>
            <w:rFonts w:ascii="Times New Roman" w:hAnsi="Times New Roman"/>
            <w:sz w:val="18"/>
          </w:rPr>
          <w:t>.int/en/web/common-european-</w:t>
        </w:r>
      </w:hyperlink>
      <w:r>
        <w:rPr>
          <w:rFonts w:ascii="Times New Roman" w:hAnsi="Times New Roman"/>
          <w:sz w:val="18"/>
        </w:rPr>
        <w:t xml:space="preserve"> framework-reference-languages</w:t>
      </w:r>
    </w:p>
  </w:footnote>
  <w:footnote w:id="14">
    <w:p w:rsidR="005A3A26" w:rsidRDefault="00D07349">
      <w:pPr>
        <w:spacing w:before="31" w:line="240" w:lineRule="auto"/>
        <w:ind w:left="117" w:right="-20"/>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w:t>
      </w:r>
      <w:r>
        <w:rPr>
          <w:rFonts w:ascii="Times New Roman" w:hAnsi="Times New Roman"/>
          <w:color w:val="231F20"/>
          <w:sz w:val="24"/>
        </w:rPr>
        <w:t>У</w:t>
      </w:r>
      <w:r>
        <w:rPr>
          <w:rFonts w:ascii="Times New Roman" w:hAnsi="Times New Roman"/>
          <w:color w:val="231F20"/>
          <w:spacing w:val="2"/>
          <w:sz w:val="24"/>
        </w:rPr>
        <w:t>к</w:t>
      </w:r>
      <w:r>
        <w:rPr>
          <w:rFonts w:ascii="Times New Roman" w:hAnsi="Times New Roman"/>
          <w:color w:val="231F20"/>
          <w:sz w:val="24"/>
        </w:rPr>
        <w:t>аз П</w:t>
      </w:r>
      <w:r>
        <w:rPr>
          <w:rFonts w:ascii="Times New Roman" w:hAnsi="Times New Roman"/>
          <w:color w:val="231F20"/>
          <w:spacing w:val="2"/>
          <w:sz w:val="24"/>
        </w:rPr>
        <w:t>р</w:t>
      </w:r>
      <w:r>
        <w:rPr>
          <w:rFonts w:ascii="Times New Roman" w:hAnsi="Times New Roman"/>
          <w:color w:val="231F20"/>
          <w:sz w:val="24"/>
        </w:rPr>
        <w:t>езиден</w:t>
      </w:r>
      <w:r>
        <w:rPr>
          <w:rFonts w:ascii="Times New Roman" w:hAnsi="Times New Roman"/>
          <w:color w:val="231F20"/>
          <w:spacing w:val="-2"/>
          <w:sz w:val="24"/>
        </w:rPr>
        <w:t>т</w:t>
      </w:r>
      <w:r>
        <w:rPr>
          <w:rFonts w:ascii="Times New Roman" w:hAnsi="Times New Roman"/>
          <w:color w:val="231F20"/>
          <w:sz w:val="24"/>
        </w:rPr>
        <w:t>а Р</w:t>
      </w:r>
      <w:r>
        <w:rPr>
          <w:rFonts w:ascii="Times New Roman" w:hAnsi="Times New Roman"/>
          <w:color w:val="231F20"/>
          <w:spacing w:val="2"/>
          <w:sz w:val="24"/>
        </w:rPr>
        <w:t>о</w:t>
      </w:r>
      <w:r>
        <w:rPr>
          <w:rFonts w:ascii="Times New Roman" w:hAnsi="Times New Roman"/>
          <w:color w:val="231F20"/>
          <w:sz w:val="24"/>
        </w:rPr>
        <w:t xml:space="preserve">ссийской </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от 2 июля 2021 г. № 400 «О</w:t>
      </w:r>
      <w:r>
        <w:rPr>
          <w:rFonts w:ascii="Times New Roman" w:hAnsi="Times New Roman"/>
          <w:color w:val="231F20"/>
          <w:spacing w:val="24"/>
          <w:sz w:val="24"/>
        </w:rPr>
        <w:t xml:space="preserve"> </w:t>
      </w:r>
      <w:r>
        <w:rPr>
          <w:rFonts w:ascii="Times New Roman" w:hAnsi="Times New Roman"/>
          <w:color w:val="231F20"/>
          <w:sz w:val="24"/>
        </w:rPr>
        <w:t>Ст</w:t>
      </w:r>
      <w:r>
        <w:rPr>
          <w:rFonts w:ascii="Times New Roman" w:hAnsi="Times New Roman"/>
          <w:color w:val="231F20"/>
          <w:spacing w:val="2"/>
          <w:sz w:val="24"/>
        </w:rPr>
        <w:t>р</w:t>
      </w:r>
      <w:r>
        <w:rPr>
          <w:rFonts w:ascii="Times New Roman" w:hAnsi="Times New Roman"/>
          <w:color w:val="231F20"/>
          <w:sz w:val="24"/>
        </w:rPr>
        <w:t>атегии</w:t>
      </w:r>
      <w:r>
        <w:rPr>
          <w:rFonts w:ascii="Times New Roman" w:hAnsi="Times New Roman"/>
          <w:color w:val="231F20"/>
          <w:spacing w:val="24"/>
          <w:sz w:val="24"/>
        </w:rPr>
        <w:t xml:space="preserve"> </w:t>
      </w:r>
      <w:r>
        <w:rPr>
          <w:rFonts w:ascii="Times New Roman" w:hAnsi="Times New Roman"/>
          <w:color w:val="231F20"/>
          <w:sz w:val="24"/>
        </w:rPr>
        <w:t>национальной</w:t>
      </w:r>
      <w:r>
        <w:rPr>
          <w:rFonts w:ascii="Times New Roman" w:hAnsi="Times New Roman"/>
          <w:color w:val="231F20"/>
          <w:spacing w:val="24"/>
          <w:sz w:val="24"/>
        </w:rPr>
        <w:t xml:space="preserve"> </w:t>
      </w:r>
      <w:r>
        <w:rPr>
          <w:rFonts w:ascii="Times New Roman" w:hAnsi="Times New Roman"/>
          <w:color w:val="231F20"/>
          <w:spacing w:val="2"/>
          <w:sz w:val="24"/>
        </w:rPr>
        <w:t>б</w:t>
      </w:r>
      <w:r>
        <w:rPr>
          <w:rFonts w:ascii="Times New Roman" w:hAnsi="Times New Roman"/>
          <w:color w:val="231F20"/>
          <w:sz w:val="24"/>
        </w:rPr>
        <w:t>е</w:t>
      </w:r>
      <w:r>
        <w:rPr>
          <w:rFonts w:ascii="Times New Roman" w:hAnsi="Times New Roman"/>
          <w:color w:val="231F20"/>
          <w:spacing w:val="2"/>
          <w:sz w:val="24"/>
        </w:rPr>
        <w:t>з</w:t>
      </w:r>
      <w:r>
        <w:rPr>
          <w:rFonts w:ascii="Times New Roman" w:hAnsi="Times New Roman"/>
          <w:color w:val="231F20"/>
          <w:sz w:val="24"/>
        </w:rPr>
        <w:t>опасн</w:t>
      </w:r>
      <w:r>
        <w:rPr>
          <w:rFonts w:ascii="Times New Roman" w:hAnsi="Times New Roman"/>
          <w:color w:val="231F20"/>
          <w:spacing w:val="2"/>
          <w:sz w:val="24"/>
        </w:rPr>
        <w:t>о</w:t>
      </w:r>
      <w:r>
        <w:rPr>
          <w:rFonts w:ascii="Times New Roman" w:hAnsi="Times New Roman"/>
          <w:color w:val="231F20"/>
          <w:sz w:val="24"/>
        </w:rPr>
        <w:t>сти</w:t>
      </w:r>
      <w:r>
        <w:rPr>
          <w:rFonts w:ascii="Times New Roman" w:hAnsi="Times New Roman"/>
          <w:color w:val="231F20"/>
          <w:spacing w:val="24"/>
          <w:sz w:val="24"/>
        </w:rPr>
        <w:t xml:space="preserve"> </w:t>
      </w:r>
      <w:r>
        <w:rPr>
          <w:rFonts w:ascii="Times New Roman" w:hAnsi="Times New Roman"/>
          <w:color w:val="231F20"/>
          <w:sz w:val="24"/>
        </w:rPr>
        <w:t>Р</w:t>
      </w:r>
      <w:r>
        <w:rPr>
          <w:rFonts w:ascii="Times New Roman" w:hAnsi="Times New Roman"/>
          <w:color w:val="231F20"/>
          <w:spacing w:val="2"/>
          <w:sz w:val="24"/>
        </w:rPr>
        <w:t>о</w:t>
      </w:r>
      <w:r>
        <w:rPr>
          <w:rFonts w:ascii="Times New Roman" w:hAnsi="Times New Roman"/>
          <w:color w:val="231F20"/>
          <w:sz w:val="24"/>
        </w:rPr>
        <w:t>ссийской</w:t>
      </w:r>
      <w:r>
        <w:rPr>
          <w:rFonts w:ascii="Times New Roman" w:hAnsi="Times New Roman"/>
          <w:color w:val="231F20"/>
          <w:spacing w:val="24"/>
          <w:sz w:val="24"/>
        </w:rPr>
        <w:t xml:space="preserve"> </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(Собрание законодательства Российской Федерации, 2021, № 27, ст. 5351).</w:t>
      </w:r>
    </w:p>
  </w:footnote>
  <w:footnote w:id="15">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МС – здесь и далее отмечены элементы содержания, включающие межпредметные связи.</w:t>
      </w:r>
    </w:p>
  </w:footnote>
  <w:footnote w:id="16">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7">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Здесь и далее приводится расширенный перечень лабораторных и практических работ, </w:t>
      </w:r>
      <w:r>
        <w:rPr>
          <w:rFonts w:ascii="Times New Roman" w:hAnsi="Times New Roman"/>
          <w:sz w:val="24"/>
        </w:rPr>
        <w:br/>
        <w:t>из которых учитель делает выбор по своему усмотрению.</w:t>
      </w:r>
    </w:p>
  </w:footnote>
  <w:footnote w:id="18">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9">
    <w:p w:rsidR="005A3A26" w:rsidRDefault="00D07349">
      <w:pPr>
        <w:pStyle w:val="Footnote1"/>
        <w:jc w:val="both"/>
      </w:pPr>
      <w:r>
        <w:rPr>
          <w:vertAlign w:val="superscript"/>
        </w:rPr>
        <w:footnoteRef/>
      </w:r>
      <w:r>
        <w:rPr>
          <w:rFonts w:ascii="Times New Roman" w:hAnsi="Times New Roman"/>
          <w:sz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0">
    <w:p w:rsidR="005A3A26" w:rsidRDefault="00D07349">
      <w:pPr>
        <w:pStyle w:val="Footnote1"/>
        <w:jc w:val="both"/>
        <w:rPr>
          <w:rFonts w:ascii="Times New Roman" w:hAnsi="Times New Roman"/>
          <w:sz w:val="28"/>
        </w:rPr>
      </w:pPr>
      <w:r>
        <w:rPr>
          <w:rFonts w:ascii="Times New Roman" w:hAnsi="Times New Roman"/>
          <w:sz w:val="28"/>
          <w:vertAlign w:val="superscript"/>
        </w:rPr>
        <w:footnoteRef/>
      </w:r>
      <w:r>
        <w:rPr>
          <w:rFonts w:ascii="Times New Roman" w:hAnsi="Times New Roman"/>
          <w:sz w:val="24"/>
        </w:rPr>
        <w:t xml:space="preserve"> Темы 2 и 3 возможно менять местами по усмотрению учителя, рассматривая содержание темы</w:t>
      </w:r>
      <w:r>
        <w:rPr>
          <w:rFonts w:ascii="Times New Roman" w:hAnsi="Times New Roman"/>
          <w:sz w:val="24"/>
        </w:rPr>
        <w:br/>
        <w:t>2 в качестве обобщения учебного материала.</w:t>
      </w:r>
    </w:p>
  </w:footnote>
  <w:footnote w:id="21">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2">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3">
    <w:p w:rsidR="005A3A26" w:rsidRDefault="00D07349">
      <w:pPr>
        <w:pStyle w:val="Footnote1"/>
        <w:jc w:val="both"/>
      </w:pPr>
      <w:r>
        <w:rPr>
          <w:vertAlign w:val="superscript"/>
        </w:rPr>
        <w:footnoteRef/>
      </w:r>
      <w:r>
        <w:rPr>
          <w:rFonts w:ascii="Times New Roman" w:hAnsi="Times New Roman"/>
          <w:sz w:val="24"/>
        </w:rPr>
        <w:t xml:space="preserve"> Изучаются 6 отрядов млекопитающих на примере двух видов из каждого отряда по выбору учителя.</w:t>
      </w:r>
    </w:p>
  </w:footnote>
  <w:footnote w:id="24">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5">
    <w:p w:rsidR="005A3A26" w:rsidRDefault="00D07349">
      <w:pPr>
        <w:pStyle w:val="Footnote1"/>
        <w:jc w:val="both"/>
      </w:pPr>
      <w:r>
        <w:rPr>
          <w:vertAlign w:val="superscript"/>
        </w:rPr>
        <w:footnoteRef/>
      </w:r>
      <w:r>
        <w:rPr>
          <w:rFonts w:ascii="Times New Roman" w:hAnsi="Times New Roman"/>
          <w:sz w:val="24"/>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Например, казачья лезгинка, калмыцкая гармошка.</w:t>
      </w:r>
    </w:p>
  </w:footnote>
  <w:footnote w:id="29">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5A3A26" w:rsidRDefault="00D07349">
      <w:pPr>
        <w:pStyle w:val="Footnote1"/>
        <w:jc w:val="both"/>
      </w:pPr>
      <w:r>
        <w:rPr>
          <w:vertAlign w:val="superscript"/>
        </w:rPr>
        <w:footnoteRef/>
      </w:r>
      <w:r>
        <w:rPr>
          <w:rFonts w:ascii="Times New Roman" w:hAnsi="Times New Roman"/>
          <w:sz w:val="24"/>
        </w:rPr>
        <w:t xml:space="preserve"> Для изучения данной темы рекомендуется выбрать не менее 2–3 национальных культур</w:t>
      </w:r>
      <w:r>
        <w:rPr>
          <w:rFonts w:ascii="Times New Roman" w:hAnsi="Times New Roman"/>
          <w:sz w:val="24"/>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31">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33">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rPr>
        <w:br/>
        <w:t>С.В. Рахманинов.</w:t>
      </w:r>
    </w:p>
  </w:footnote>
  <w:footnote w:id="35">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w:t>
      </w:r>
      <w:r>
        <w:rPr>
          <w:rFonts w:ascii="Times New Roman" w:hAnsi="Times New Roman"/>
          <w:sz w:val="24"/>
        </w:rPr>
        <w:b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rPr>
        <w:br/>
        <w:t>и религиозных верований, распространенных в данном регионе.</w:t>
      </w:r>
    </w:p>
  </w:footnote>
  <w:footnote w:id="36">
    <w:p w:rsidR="005A3A26" w:rsidRDefault="00D07349">
      <w:pPr>
        <w:pStyle w:val="Footnote1"/>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Изучение тематических блоков данного модуля строится по биографическому принципу.</w:t>
      </w:r>
      <w:r>
        <w:rPr>
          <w:rFonts w:ascii="Times New Roman" w:hAnsi="Times New Roman"/>
          <w:sz w:val="24"/>
        </w:rPr>
        <w:b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rPr>
        <w:br/>
        <w:t>к творчеству русских композиторов, прослеживая продолжение и развитие круга национальных сюжетов, образов, интонаций.</w:t>
      </w:r>
    </w:p>
  </w:footnote>
  <w:footnote w:id="37">
    <w:p w:rsidR="005A3A26" w:rsidRDefault="00D07349">
      <w:pPr>
        <w:spacing w:before="75"/>
        <w:ind w:right="114"/>
        <w:contextualSpacing/>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8">
    <w:p w:rsidR="005A3A26" w:rsidRDefault="00D07349">
      <w:pPr>
        <w:pStyle w:val="footnote"/>
        <w:spacing w:line="240" w:lineRule="auto"/>
        <w:ind w:left="0" w:firstLine="0"/>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A26" w:rsidRDefault="00D07349">
    <w:pPr>
      <w:pStyle w:val="a8"/>
      <w:jc w:val="center"/>
    </w:pPr>
    <w:r>
      <w:rPr>
        <w:sz w:val="22"/>
      </w:rPr>
      <w:fldChar w:fldCharType="begin"/>
    </w:r>
    <w:r>
      <w:instrText xml:space="preserve">PAGE </w:instrText>
    </w:r>
    <w:r>
      <w:rPr>
        <w:sz w:val="22"/>
      </w:rPr>
      <w:fldChar w:fldCharType="separate"/>
    </w:r>
    <w:r w:rsidR="00BD427A">
      <w:rPr>
        <w:noProof/>
      </w:rPr>
      <w:t>27</w:t>
    </w:r>
    <w:r>
      <w:rPr>
        <w:sz w:val="22"/>
      </w:rPr>
      <w:fldChar w:fldCharType="end"/>
    </w:r>
  </w:p>
  <w:p w:rsidR="005A3A26" w:rsidRDefault="005A3A26">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A26" w:rsidRDefault="00D07349">
    <w:pPr>
      <w:pStyle w:val="a8"/>
      <w:jc w:val="center"/>
    </w:pPr>
    <w:r>
      <w:rPr>
        <w:rFonts w:ascii="Times New Roman" w:hAnsi="Times New Roman"/>
        <w:sz w:val="24"/>
      </w:rPr>
      <w:fldChar w:fldCharType="begin"/>
    </w:r>
    <w:r>
      <w:rPr>
        <w:rFonts w:ascii="Times New Roman" w:hAnsi="Times New Roman"/>
        <w:sz w:val="24"/>
      </w:rPr>
      <w:instrText xml:space="preserve">PAGE </w:instrText>
    </w:r>
    <w:r>
      <w:rPr>
        <w:rFonts w:ascii="Times New Roman" w:hAnsi="Times New Roman"/>
        <w:sz w:val="24"/>
      </w:rPr>
      <w:fldChar w:fldCharType="separate"/>
    </w:r>
    <w:r>
      <w:rPr>
        <w:rFonts w:ascii="Times New Roman" w:hAnsi="Times New Roman"/>
        <w:sz w:val="24"/>
      </w:rPr>
      <w:t xml:space="preserve"> </w:t>
    </w:r>
    <w:r>
      <w:rPr>
        <w:rFonts w:ascii="Times New Roman" w:hAnsi="Times New Roman"/>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40A"/>
    <w:multiLevelType w:val="multilevel"/>
    <w:tmpl w:val="3B9C2E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15:restartNumberingAfterBreak="0">
    <w:nsid w:val="00713023"/>
    <w:multiLevelType w:val="multilevel"/>
    <w:tmpl w:val="B56EF6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00F72A40"/>
    <w:multiLevelType w:val="multilevel"/>
    <w:tmpl w:val="3036FF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013E463D"/>
    <w:multiLevelType w:val="multilevel"/>
    <w:tmpl w:val="B310F9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0203657C"/>
    <w:multiLevelType w:val="multilevel"/>
    <w:tmpl w:val="363E67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02967583"/>
    <w:multiLevelType w:val="multilevel"/>
    <w:tmpl w:val="D05861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02D71AE0"/>
    <w:multiLevelType w:val="multilevel"/>
    <w:tmpl w:val="6BFC372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031E4F56"/>
    <w:multiLevelType w:val="multilevel"/>
    <w:tmpl w:val="A6C07E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15:restartNumberingAfterBreak="0">
    <w:nsid w:val="035201EA"/>
    <w:multiLevelType w:val="multilevel"/>
    <w:tmpl w:val="2F60E7F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03C30D74"/>
    <w:multiLevelType w:val="multilevel"/>
    <w:tmpl w:val="7E90C7D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15:restartNumberingAfterBreak="0">
    <w:nsid w:val="03F44FC9"/>
    <w:multiLevelType w:val="multilevel"/>
    <w:tmpl w:val="45AA06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042E14C8"/>
    <w:multiLevelType w:val="multilevel"/>
    <w:tmpl w:val="C688F8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15:restartNumberingAfterBreak="0">
    <w:nsid w:val="048D364B"/>
    <w:multiLevelType w:val="multilevel"/>
    <w:tmpl w:val="2320F27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04A31A2B"/>
    <w:multiLevelType w:val="multilevel"/>
    <w:tmpl w:val="111A72A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15:restartNumberingAfterBreak="0">
    <w:nsid w:val="04CA7A65"/>
    <w:multiLevelType w:val="multilevel"/>
    <w:tmpl w:val="825EC2E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052F146A"/>
    <w:multiLevelType w:val="multilevel"/>
    <w:tmpl w:val="A4F0F8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06021E7C"/>
    <w:multiLevelType w:val="multilevel"/>
    <w:tmpl w:val="894EDE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06115BDD"/>
    <w:multiLevelType w:val="multilevel"/>
    <w:tmpl w:val="F920D0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15:restartNumberingAfterBreak="0">
    <w:nsid w:val="063B4746"/>
    <w:multiLevelType w:val="multilevel"/>
    <w:tmpl w:val="052A9B9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15:restartNumberingAfterBreak="0">
    <w:nsid w:val="06F347E6"/>
    <w:multiLevelType w:val="multilevel"/>
    <w:tmpl w:val="1B4807AC"/>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20" w15:restartNumberingAfterBreak="0">
    <w:nsid w:val="06FB72FC"/>
    <w:multiLevelType w:val="multilevel"/>
    <w:tmpl w:val="DE9827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15:restartNumberingAfterBreak="0">
    <w:nsid w:val="07962DA8"/>
    <w:multiLevelType w:val="multilevel"/>
    <w:tmpl w:val="92BCE02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09B3409C"/>
    <w:multiLevelType w:val="multilevel"/>
    <w:tmpl w:val="B4FE01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15:restartNumberingAfterBreak="0">
    <w:nsid w:val="0A1B5260"/>
    <w:multiLevelType w:val="multilevel"/>
    <w:tmpl w:val="EE98C65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0A9F190D"/>
    <w:multiLevelType w:val="multilevel"/>
    <w:tmpl w:val="98C0A6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15:restartNumberingAfterBreak="0">
    <w:nsid w:val="0B1B4ED9"/>
    <w:multiLevelType w:val="multilevel"/>
    <w:tmpl w:val="5C7A20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0BB844DA"/>
    <w:multiLevelType w:val="multilevel"/>
    <w:tmpl w:val="27DCA9CC"/>
    <w:lvl w:ilvl="0">
      <w:start w:val="1"/>
      <w:numFmt w:val="bullet"/>
      <w:lvlText w:val=""/>
      <w:lvlJc w:val="left"/>
      <w:pPr>
        <w:ind w:left="1428" w:hanging="360"/>
      </w:pPr>
      <w:rPr>
        <w:rFonts w:ascii="Symbol" w:hAnsi="Symbol"/>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27" w15:restartNumberingAfterBreak="0">
    <w:nsid w:val="0BBC69C0"/>
    <w:multiLevelType w:val="multilevel"/>
    <w:tmpl w:val="5880C1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0BC947C6"/>
    <w:multiLevelType w:val="multilevel"/>
    <w:tmpl w:val="65B06C7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0C1667A0"/>
    <w:multiLevelType w:val="multilevel"/>
    <w:tmpl w:val="667C42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0C957478"/>
    <w:multiLevelType w:val="multilevel"/>
    <w:tmpl w:val="F44C92E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15:restartNumberingAfterBreak="0">
    <w:nsid w:val="0CC63C7E"/>
    <w:multiLevelType w:val="multilevel"/>
    <w:tmpl w:val="FE525AE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15:restartNumberingAfterBreak="0">
    <w:nsid w:val="0CDB5172"/>
    <w:multiLevelType w:val="multilevel"/>
    <w:tmpl w:val="A282E5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0CE0247E"/>
    <w:multiLevelType w:val="multilevel"/>
    <w:tmpl w:val="454E50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15:restartNumberingAfterBreak="0">
    <w:nsid w:val="0D0773B6"/>
    <w:multiLevelType w:val="multilevel"/>
    <w:tmpl w:val="B04611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0D0E7FB0"/>
    <w:multiLevelType w:val="multilevel"/>
    <w:tmpl w:val="BA920A0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15:restartNumberingAfterBreak="0">
    <w:nsid w:val="0D424358"/>
    <w:multiLevelType w:val="multilevel"/>
    <w:tmpl w:val="B1DAA5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0D936299"/>
    <w:multiLevelType w:val="multilevel"/>
    <w:tmpl w:val="AE92AE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 w15:restartNumberingAfterBreak="0">
    <w:nsid w:val="0D9366E2"/>
    <w:multiLevelType w:val="multilevel"/>
    <w:tmpl w:val="7D0E14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15:restartNumberingAfterBreak="0">
    <w:nsid w:val="0E0A368E"/>
    <w:multiLevelType w:val="multilevel"/>
    <w:tmpl w:val="4AA4F1F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0E11570C"/>
    <w:multiLevelType w:val="multilevel"/>
    <w:tmpl w:val="615EC8A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15:restartNumberingAfterBreak="0">
    <w:nsid w:val="0E366249"/>
    <w:multiLevelType w:val="multilevel"/>
    <w:tmpl w:val="9660746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15:restartNumberingAfterBreak="0">
    <w:nsid w:val="0E3B1D6D"/>
    <w:multiLevelType w:val="multilevel"/>
    <w:tmpl w:val="2C6EC284"/>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43" w15:restartNumberingAfterBreak="0">
    <w:nsid w:val="0E8779CB"/>
    <w:multiLevelType w:val="multilevel"/>
    <w:tmpl w:val="845AF3F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15:restartNumberingAfterBreak="0">
    <w:nsid w:val="0E947462"/>
    <w:multiLevelType w:val="multilevel"/>
    <w:tmpl w:val="65EED0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15:restartNumberingAfterBreak="0">
    <w:nsid w:val="0EEE75C8"/>
    <w:multiLevelType w:val="multilevel"/>
    <w:tmpl w:val="AD702A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15:restartNumberingAfterBreak="0">
    <w:nsid w:val="0F49102E"/>
    <w:multiLevelType w:val="multilevel"/>
    <w:tmpl w:val="BE1CB262"/>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47" w15:restartNumberingAfterBreak="0">
    <w:nsid w:val="0F8D4A36"/>
    <w:multiLevelType w:val="multilevel"/>
    <w:tmpl w:val="77CEBA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15:restartNumberingAfterBreak="0">
    <w:nsid w:val="10152F63"/>
    <w:multiLevelType w:val="multilevel"/>
    <w:tmpl w:val="3CCE2DC4"/>
    <w:lvl w:ilvl="0">
      <w:start w:val="1"/>
      <w:numFmt w:val="bullet"/>
      <w:lvlText w:val=""/>
      <w:lvlJc w:val="left"/>
      <w:pPr>
        <w:ind w:left="1428" w:hanging="360"/>
      </w:pPr>
      <w:rPr>
        <w:rFonts w:ascii="Symbol" w:hAnsi="Symbol"/>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49" w15:restartNumberingAfterBreak="0">
    <w:nsid w:val="101704C3"/>
    <w:multiLevelType w:val="multilevel"/>
    <w:tmpl w:val="D2127CF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1082760D"/>
    <w:multiLevelType w:val="multilevel"/>
    <w:tmpl w:val="2B06F7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15:restartNumberingAfterBreak="0">
    <w:nsid w:val="10EA12C1"/>
    <w:multiLevelType w:val="multilevel"/>
    <w:tmpl w:val="6AC21D1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2" w15:restartNumberingAfterBreak="0">
    <w:nsid w:val="119543E5"/>
    <w:multiLevelType w:val="multilevel"/>
    <w:tmpl w:val="C0EEF53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15:restartNumberingAfterBreak="0">
    <w:nsid w:val="1211428E"/>
    <w:multiLevelType w:val="multilevel"/>
    <w:tmpl w:val="FEF6A8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15:restartNumberingAfterBreak="0">
    <w:nsid w:val="140F2D74"/>
    <w:multiLevelType w:val="multilevel"/>
    <w:tmpl w:val="F49A7E2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5" w15:restartNumberingAfterBreak="0">
    <w:nsid w:val="14181290"/>
    <w:multiLevelType w:val="multilevel"/>
    <w:tmpl w:val="8C24A27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6" w15:restartNumberingAfterBreak="0">
    <w:nsid w:val="145D6AA9"/>
    <w:multiLevelType w:val="multilevel"/>
    <w:tmpl w:val="2D6E27F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15:restartNumberingAfterBreak="0">
    <w:nsid w:val="146D43E6"/>
    <w:multiLevelType w:val="multilevel"/>
    <w:tmpl w:val="3912BD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15:restartNumberingAfterBreak="0">
    <w:nsid w:val="14A54371"/>
    <w:multiLevelType w:val="multilevel"/>
    <w:tmpl w:val="14347E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15:restartNumberingAfterBreak="0">
    <w:nsid w:val="14CD4154"/>
    <w:multiLevelType w:val="multilevel"/>
    <w:tmpl w:val="F5F44EFA"/>
    <w:lvl w:ilvl="0">
      <w:start w:val="1"/>
      <w:numFmt w:val="bullet"/>
      <w:lvlText w:val=""/>
      <w:lvlJc w:val="left"/>
      <w:pPr>
        <w:ind w:left="947" w:hanging="360"/>
      </w:pPr>
      <w:rPr>
        <w:rFonts w:ascii="Symbol" w:hAnsi="Symbol"/>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60" w15:restartNumberingAfterBreak="0">
    <w:nsid w:val="14DA1E2B"/>
    <w:multiLevelType w:val="multilevel"/>
    <w:tmpl w:val="26F4DC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1" w15:restartNumberingAfterBreak="0">
    <w:nsid w:val="15883F6F"/>
    <w:multiLevelType w:val="multilevel"/>
    <w:tmpl w:val="74985A0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15:restartNumberingAfterBreak="0">
    <w:nsid w:val="15B878C0"/>
    <w:multiLevelType w:val="multilevel"/>
    <w:tmpl w:val="49F00598"/>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63" w15:restartNumberingAfterBreak="0">
    <w:nsid w:val="15DB18D4"/>
    <w:multiLevelType w:val="multilevel"/>
    <w:tmpl w:val="8404ED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4" w15:restartNumberingAfterBreak="0">
    <w:nsid w:val="16130345"/>
    <w:multiLevelType w:val="multilevel"/>
    <w:tmpl w:val="365E341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15:restartNumberingAfterBreak="0">
    <w:nsid w:val="16242A1D"/>
    <w:multiLevelType w:val="multilevel"/>
    <w:tmpl w:val="BE568B7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15:restartNumberingAfterBreak="0">
    <w:nsid w:val="16A20522"/>
    <w:multiLevelType w:val="multilevel"/>
    <w:tmpl w:val="57548528"/>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67" w15:restartNumberingAfterBreak="0">
    <w:nsid w:val="16B67C1F"/>
    <w:multiLevelType w:val="multilevel"/>
    <w:tmpl w:val="29DEA4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15:restartNumberingAfterBreak="0">
    <w:nsid w:val="16BC5B4E"/>
    <w:multiLevelType w:val="multilevel"/>
    <w:tmpl w:val="1B2CE90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15:restartNumberingAfterBreak="0">
    <w:nsid w:val="17473853"/>
    <w:multiLevelType w:val="multilevel"/>
    <w:tmpl w:val="17BE4AB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15:restartNumberingAfterBreak="0">
    <w:nsid w:val="174B5C8A"/>
    <w:multiLevelType w:val="multilevel"/>
    <w:tmpl w:val="B9BA98D8"/>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71" w15:restartNumberingAfterBreak="0">
    <w:nsid w:val="17886001"/>
    <w:multiLevelType w:val="multilevel"/>
    <w:tmpl w:val="B9BACD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2" w15:restartNumberingAfterBreak="0">
    <w:nsid w:val="17DA399F"/>
    <w:multiLevelType w:val="multilevel"/>
    <w:tmpl w:val="B0924D6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3" w15:restartNumberingAfterBreak="0">
    <w:nsid w:val="18256940"/>
    <w:multiLevelType w:val="multilevel"/>
    <w:tmpl w:val="F37EE8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15:restartNumberingAfterBreak="0">
    <w:nsid w:val="18633AD3"/>
    <w:multiLevelType w:val="multilevel"/>
    <w:tmpl w:val="D96462C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5" w15:restartNumberingAfterBreak="0">
    <w:nsid w:val="19131606"/>
    <w:multiLevelType w:val="multilevel"/>
    <w:tmpl w:val="3698E1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6" w15:restartNumberingAfterBreak="0">
    <w:nsid w:val="192839E2"/>
    <w:multiLevelType w:val="multilevel"/>
    <w:tmpl w:val="922AFC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7" w15:restartNumberingAfterBreak="0">
    <w:nsid w:val="197306B5"/>
    <w:multiLevelType w:val="multilevel"/>
    <w:tmpl w:val="DA1ABE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8" w15:restartNumberingAfterBreak="0">
    <w:nsid w:val="1A5D06BD"/>
    <w:multiLevelType w:val="multilevel"/>
    <w:tmpl w:val="5C94001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9" w15:restartNumberingAfterBreak="0">
    <w:nsid w:val="1A956F7B"/>
    <w:multiLevelType w:val="multilevel"/>
    <w:tmpl w:val="43CA32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0" w15:restartNumberingAfterBreak="0">
    <w:nsid w:val="1AAF670C"/>
    <w:multiLevelType w:val="multilevel"/>
    <w:tmpl w:val="1D3A8E5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15:restartNumberingAfterBreak="0">
    <w:nsid w:val="1AC95330"/>
    <w:multiLevelType w:val="multilevel"/>
    <w:tmpl w:val="57746A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2" w15:restartNumberingAfterBreak="0">
    <w:nsid w:val="1B331B30"/>
    <w:multiLevelType w:val="multilevel"/>
    <w:tmpl w:val="521EA4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15:restartNumberingAfterBreak="0">
    <w:nsid w:val="1C134935"/>
    <w:multiLevelType w:val="multilevel"/>
    <w:tmpl w:val="7BEC8E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15:restartNumberingAfterBreak="0">
    <w:nsid w:val="1C870CC4"/>
    <w:multiLevelType w:val="multilevel"/>
    <w:tmpl w:val="C5642D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5" w15:restartNumberingAfterBreak="0">
    <w:nsid w:val="1C9E18A9"/>
    <w:multiLevelType w:val="multilevel"/>
    <w:tmpl w:val="7E30692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15:restartNumberingAfterBreak="0">
    <w:nsid w:val="1CB167D4"/>
    <w:multiLevelType w:val="multilevel"/>
    <w:tmpl w:val="DD64D886"/>
    <w:lvl w:ilvl="0">
      <w:start w:val="1"/>
      <w:numFmt w:val="bullet"/>
      <w:lvlText w:val=""/>
      <w:lvlJc w:val="left"/>
      <w:pPr>
        <w:ind w:left="1571" w:hanging="360"/>
      </w:pPr>
      <w:rPr>
        <w:rFonts w:ascii="Symbol" w:hAnsi="Symbol"/>
      </w:rPr>
    </w:lvl>
    <w:lvl w:ilvl="1">
      <w:start w:val="1"/>
      <w:numFmt w:val="bullet"/>
      <w:lvlText w:val="o"/>
      <w:lvlJc w:val="left"/>
      <w:pPr>
        <w:ind w:left="2291" w:hanging="360"/>
      </w:pPr>
      <w:rPr>
        <w:rFonts w:ascii="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hAnsi="Courier New"/>
      </w:rPr>
    </w:lvl>
    <w:lvl w:ilvl="8">
      <w:start w:val="1"/>
      <w:numFmt w:val="bullet"/>
      <w:lvlText w:val=""/>
      <w:lvlJc w:val="left"/>
      <w:pPr>
        <w:ind w:left="7331" w:hanging="360"/>
      </w:pPr>
      <w:rPr>
        <w:rFonts w:ascii="Wingdings" w:hAnsi="Wingdings"/>
      </w:rPr>
    </w:lvl>
  </w:abstractNum>
  <w:abstractNum w:abstractNumId="87" w15:restartNumberingAfterBreak="0">
    <w:nsid w:val="1D1F5D65"/>
    <w:multiLevelType w:val="multilevel"/>
    <w:tmpl w:val="8744CA8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8" w15:restartNumberingAfterBreak="0">
    <w:nsid w:val="1D440159"/>
    <w:multiLevelType w:val="multilevel"/>
    <w:tmpl w:val="CCEE4E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15:restartNumberingAfterBreak="0">
    <w:nsid w:val="1D476283"/>
    <w:multiLevelType w:val="multilevel"/>
    <w:tmpl w:val="FA9825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0" w15:restartNumberingAfterBreak="0">
    <w:nsid w:val="1D4D485E"/>
    <w:multiLevelType w:val="multilevel"/>
    <w:tmpl w:val="248459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1" w15:restartNumberingAfterBreak="0">
    <w:nsid w:val="1D533942"/>
    <w:multiLevelType w:val="multilevel"/>
    <w:tmpl w:val="C03A176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2" w15:restartNumberingAfterBreak="0">
    <w:nsid w:val="1D5C13FC"/>
    <w:multiLevelType w:val="multilevel"/>
    <w:tmpl w:val="D226792A"/>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93" w15:restartNumberingAfterBreak="0">
    <w:nsid w:val="1D656D69"/>
    <w:multiLevelType w:val="multilevel"/>
    <w:tmpl w:val="5DF0329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4" w15:restartNumberingAfterBreak="0">
    <w:nsid w:val="1D8C43CA"/>
    <w:multiLevelType w:val="multilevel"/>
    <w:tmpl w:val="AB66EB3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5" w15:restartNumberingAfterBreak="0">
    <w:nsid w:val="1DBA1538"/>
    <w:multiLevelType w:val="multilevel"/>
    <w:tmpl w:val="564C25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6" w15:restartNumberingAfterBreak="0">
    <w:nsid w:val="1E294836"/>
    <w:multiLevelType w:val="multilevel"/>
    <w:tmpl w:val="F04E919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7" w15:restartNumberingAfterBreak="0">
    <w:nsid w:val="1E3E703A"/>
    <w:multiLevelType w:val="multilevel"/>
    <w:tmpl w:val="4F503DA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8" w15:restartNumberingAfterBreak="0">
    <w:nsid w:val="1E491DB2"/>
    <w:multiLevelType w:val="multilevel"/>
    <w:tmpl w:val="E0AE36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9" w15:restartNumberingAfterBreak="0">
    <w:nsid w:val="1E75344D"/>
    <w:multiLevelType w:val="multilevel"/>
    <w:tmpl w:val="5C7C8D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0" w15:restartNumberingAfterBreak="0">
    <w:nsid w:val="1F400D8E"/>
    <w:multiLevelType w:val="multilevel"/>
    <w:tmpl w:val="676403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1" w15:restartNumberingAfterBreak="0">
    <w:nsid w:val="1F7E4D49"/>
    <w:multiLevelType w:val="multilevel"/>
    <w:tmpl w:val="79F40BE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2" w15:restartNumberingAfterBreak="0">
    <w:nsid w:val="1F886579"/>
    <w:multiLevelType w:val="multilevel"/>
    <w:tmpl w:val="32D473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3" w15:restartNumberingAfterBreak="0">
    <w:nsid w:val="1FAB10D0"/>
    <w:multiLevelType w:val="multilevel"/>
    <w:tmpl w:val="797ACF5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4" w15:restartNumberingAfterBreak="0">
    <w:nsid w:val="1FCC055C"/>
    <w:multiLevelType w:val="multilevel"/>
    <w:tmpl w:val="B05E71E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5" w15:restartNumberingAfterBreak="0">
    <w:nsid w:val="2007664D"/>
    <w:multiLevelType w:val="multilevel"/>
    <w:tmpl w:val="EBCC94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6" w15:restartNumberingAfterBreak="0">
    <w:nsid w:val="204B0CB0"/>
    <w:multiLevelType w:val="multilevel"/>
    <w:tmpl w:val="C6263F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7" w15:restartNumberingAfterBreak="0">
    <w:nsid w:val="209B03E7"/>
    <w:multiLevelType w:val="multilevel"/>
    <w:tmpl w:val="AC9C51D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8" w15:restartNumberingAfterBreak="0">
    <w:nsid w:val="20AB77C6"/>
    <w:multiLevelType w:val="multilevel"/>
    <w:tmpl w:val="96FA7CD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9" w15:restartNumberingAfterBreak="0">
    <w:nsid w:val="20D420DA"/>
    <w:multiLevelType w:val="multilevel"/>
    <w:tmpl w:val="E34C760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0" w15:restartNumberingAfterBreak="0">
    <w:nsid w:val="20FB0026"/>
    <w:multiLevelType w:val="multilevel"/>
    <w:tmpl w:val="C472D08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1" w15:restartNumberingAfterBreak="0">
    <w:nsid w:val="212D0126"/>
    <w:multiLevelType w:val="multilevel"/>
    <w:tmpl w:val="7D14F5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2" w15:restartNumberingAfterBreak="0">
    <w:nsid w:val="220E2CC9"/>
    <w:multiLevelType w:val="multilevel"/>
    <w:tmpl w:val="8E4C81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3" w15:restartNumberingAfterBreak="0">
    <w:nsid w:val="22820E33"/>
    <w:multiLevelType w:val="multilevel"/>
    <w:tmpl w:val="BC0253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4" w15:restartNumberingAfterBreak="0">
    <w:nsid w:val="22F67AEC"/>
    <w:multiLevelType w:val="multilevel"/>
    <w:tmpl w:val="1396CBF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5" w15:restartNumberingAfterBreak="0">
    <w:nsid w:val="231759AF"/>
    <w:multiLevelType w:val="multilevel"/>
    <w:tmpl w:val="BD68DCB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6" w15:restartNumberingAfterBreak="0">
    <w:nsid w:val="232F684A"/>
    <w:multiLevelType w:val="multilevel"/>
    <w:tmpl w:val="5266A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7" w15:restartNumberingAfterBreak="0">
    <w:nsid w:val="239D7CE9"/>
    <w:multiLevelType w:val="multilevel"/>
    <w:tmpl w:val="77D8FE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8" w15:restartNumberingAfterBreak="0">
    <w:nsid w:val="23BB75B7"/>
    <w:multiLevelType w:val="multilevel"/>
    <w:tmpl w:val="8E20F78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9" w15:restartNumberingAfterBreak="0">
    <w:nsid w:val="23E53768"/>
    <w:multiLevelType w:val="multilevel"/>
    <w:tmpl w:val="98D80106"/>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120" w15:restartNumberingAfterBreak="0">
    <w:nsid w:val="23F515FB"/>
    <w:multiLevelType w:val="multilevel"/>
    <w:tmpl w:val="FDD814F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1" w15:restartNumberingAfterBreak="0">
    <w:nsid w:val="242C6438"/>
    <w:multiLevelType w:val="multilevel"/>
    <w:tmpl w:val="06040BB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2" w15:restartNumberingAfterBreak="0">
    <w:nsid w:val="246333D7"/>
    <w:multiLevelType w:val="multilevel"/>
    <w:tmpl w:val="E4C0277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3" w15:restartNumberingAfterBreak="0">
    <w:nsid w:val="24ED5876"/>
    <w:multiLevelType w:val="multilevel"/>
    <w:tmpl w:val="E04EBF4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4" w15:restartNumberingAfterBreak="0">
    <w:nsid w:val="25851072"/>
    <w:multiLevelType w:val="multilevel"/>
    <w:tmpl w:val="1F8C8EB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5" w15:restartNumberingAfterBreak="0">
    <w:nsid w:val="258A63AE"/>
    <w:multiLevelType w:val="multilevel"/>
    <w:tmpl w:val="A932819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6" w15:restartNumberingAfterBreak="0">
    <w:nsid w:val="25B95622"/>
    <w:multiLevelType w:val="multilevel"/>
    <w:tmpl w:val="169220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7" w15:restartNumberingAfterBreak="0">
    <w:nsid w:val="260B1F00"/>
    <w:multiLevelType w:val="multilevel"/>
    <w:tmpl w:val="11346F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15:restartNumberingAfterBreak="0">
    <w:nsid w:val="2630268B"/>
    <w:multiLevelType w:val="multilevel"/>
    <w:tmpl w:val="A4503B5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9" w15:restartNumberingAfterBreak="0">
    <w:nsid w:val="264905F3"/>
    <w:multiLevelType w:val="multilevel"/>
    <w:tmpl w:val="F718EC0C"/>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130" w15:restartNumberingAfterBreak="0">
    <w:nsid w:val="26A53663"/>
    <w:multiLevelType w:val="multilevel"/>
    <w:tmpl w:val="835E4D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1" w15:restartNumberingAfterBreak="0">
    <w:nsid w:val="26E2588C"/>
    <w:multiLevelType w:val="multilevel"/>
    <w:tmpl w:val="587ABAC8"/>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132" w15:restartNumberingAfterBreak="0">
    <w:nsid w:val="26F303F5"/>
    <w:multiLevelType w:val="multilevel"/>
    <w:tmpl w:val="DD1ACA2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3" w15:restartNumberingAfterBreak="0">
    <w:nsid w:val="27180689"/>
    <w:multiLevelType w:val="multilevel"/>
    <w:tmpl w:val="CACA200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4" w15:restartNumberingAfterBreak="0">
    <w:nsid w:val="272E5B3A"/>
    <w:multiLevelType w:val="multilevel"/>
    <w:tmpl w:val="F15848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5" w15:restartNumberingAfterBreak="0">
    <w:nsid w:val="273734F6"/>
    <w:multiLevelType w:val="multilevel"/>
    <w:tmpl w:val="DED09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6" w15:restartNumberingAfterBreak="0">
    <w:nsid w:val="286019C0"/>
    <w:multiLevelType w:val="multilevel"/>
    <w:tmpl w:val="418A9E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7" w15:restartNumberingAfterBreak="0">
    <w:nsid w:val="286C720F"/>
    <w:multiLevelType w:val="multilevel"/>
    <w:tmpl w:val="15E68D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8" w15:restartNumberingAfterBreak="0">
    <w:nsid w:val="28784EAE"/>
    <w:multiLevelType w:val="multilevel"/>
    <w:tmpl w:val="4F4229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9" w15:restartNumberingAfterBreak="0">
    <w:nsid w:val="289518A9"/>
    <w:multiLevelType w:val="multilevel"/>
    <w:tmpl w:val="5F7689A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0" w15:restartNumberingAfterBreak="0">
    <w:nsid w:val="28B265A3"/>
    <w:multiLevelType w:val="multilevel"/>
    <w:tmpl w:val="F91E8D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1" w15:restartNumberingAfterBreak="0">
    <w:nsid w:val="28D24121"/>
    <w:multiLevelType w:val="multilevel"/>
    <w:tmpl w:val="7B5871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2" w15:restartNumberingAfterBreak="0">
    <w:nsid w:val="29585DF7"/>
    <w:multiLevelType w:val="multilevel"/>
    <w:tmpl w:val="430A44F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3" w15:restartNumberingAfterBreak="0">
    <w:nsid w:val="29734AF9"/>
    <w:multiLevelType w:val="multilevel"/>
    <w:tmpl w:val="E34698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4" w15:restartNumberingAfterBreak="0">
    <w:nsid w:val="297F3487"/>
    <w:multiLevelType w:val="multilevel"/>
    <w:tmpl w:val="B34E63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5" w15:restartNumberingAfterBreak="0">
    <w:nsid w:val="29C223D1"/>
    <w:multiLevelType w:val="multilevel"/>
    <w:tmpl w:val="8C6ECC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6" w15:restartNumberingAfterBreak="0">
    <w:nsid w:val="29E73FFB"/>
    <w:multiLevelType w:val="multilevel"/>
    <w:tmpl w:val="6D1669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7" w15:restartNumberingAfterBreak="0">
    <w:nsid w:val="2A582F67"/>
    <w:multiLevelType w:val="multilevel"/>
    <w:tmpl w:val="5A0ACD9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8" w15:restartNumberingAfterBreak="0">
    <w:nsid w:val="2A7B6689"/>
    <w:multiLevelType w:val="multilevel"/>
    <w:tmpl w:val="B1301F8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9" w15:restartNumberingAfterBreak="0">
    <w:nsid w:val="2ACE6B10"/>
    <w:multiLevelType w:val="multilevel"/>
    <w:tmpl w:val="1DB051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0" w15:restartNumberingAfterBreak="0">
    <w:nsid w:val="2BAB72BF"/>
    <w:multiLevelType w:val="multilevel"/>
    <w:tmpl w:val="AD16CD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1" w15:restartNumberingAfterBreak="0">
    <w:nsid w:val="2BB27E48"/>
    <w:multiLevelType w:val="multilevel"/>
    <w:tmpl w:val="C00ABD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2" w15:restartNumberingAfterBreak="0">
    <w:nsid w:val="2BBB6BDE"/>
    <w:multiLevelType w:val="multilevel"/>
    <w:tmpl w:val="EF6E08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3" w15:restartNumberingAfterBreak="0">
    <w:nsid w:val="2BC13C16"/>
    <w:multiLevelType w:val="multilevel"/>
    <w:tmpl w:val="BBAC43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4" w15:restartNumberingAfterBreak="0">
    <w:nsid w:val="2BC73977"/>
    <w:multiLevelType w:val="multilevel"/>
    <w:tmpl w:val="A35451C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5" w15:restartNumberingAfterBreak="0">
    <w:nsid w:val="2BC97DC5"/>
    <w:multiLevelType w:val="multilevel"/>
    <w:tmpl w:val="5ECE79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6" w15:restartNumberingAfterBreak="0">
    <w:nsid w:val="2BCB5632"/>
    <w:multiLevelType w:val="multilevel"/>
    <w:tmpl w:val="02E08B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7" w15:restartNumberingAfterBreak="0">
    <w:nsid w:val="2BD7213D"/>
    <w:multiLevelType w:val="multilevel"/>
    <w:tmpl w:val="D246873C"/>
    <w:lvl w:ilvl="0">
      <w:start w:val="1"/>
      <w:numFmt w:val="bullet"/>
      <w:lvlText w:val=""/>
      <w:lvlJc w:val="left"/>
      <w:pPr>
        <w:ind w:left="1571" w:hanging="360"/>
      </w:pPr>
      <w:rPr>
        <w:rFonts w:ascii="Symbol" w:hAnsi="Symbol"/>
      </w:rPr>
    </w:lvl>
    <w:lvl w:ilvl="1">
      <w:start w:val="1"/>
      <w:numFmt w:val="bullet"/>
      <w:lvlText w:val="o"/>
      <w:lvlJc w:val="left"/>
      <w:pPr>
        <w:ind w:left="2291" w:hanging="360"/>
      </w:pPr>
      <w:rPr>
        <w:rFonts w:ascii="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hAnsi="Courier New"/>
      </w:rPr>
    </w:lvl>
    <w:lvl w:ilvl="8">
      <w:start w:val="1"/>
      <w:numFmt w:val="bullet"/>
      <w:lvlText w:val=""/>
      <w:lvlJc w:val="left"/>
      <w:pPr>
        <w:ind w:left="7331" w:hanging="360"/>
      </w:pPr>
      <w:rPr>
        <w:rFonts w:ascii="Wingdings" w:hAnsi="Wingdings"/>
      </w:rPr>
    </w:lvl>
  </w:abstractNum>
  <w:abstractNum w:abstractNumId="158" w15:restartNumberingAfterBreak="0">
    <w:nsid w:val="2C085ECB"/>
    <w:multiLevelType w:val="multilevel"/>
    <w:tmpl w:val="B87A9B0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9" w15:restartNumberingAfterBreak="0">
    <w:nsid w:val="2C1D0F5B"/>
    <w:multiLevelType w:val="multilevel"/>
    <w:tmpl w:val="976A2E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0" w15:restartNumberingAfterBreak="0">
    <w:nsid w:val="2C2B268A"/>
    <w:multiLevelType w:val="multilevel"/>
    <w:tmpl w:val="909E856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1" w15:restartNumberingAfterBreak="0">
    <w:nsid w:val="2C561E10"/>
    <w:multiLevelType w:val="multilevel"/>
    <w:tmpl w:val="121069E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2" w15:restartNumberingAfterBreak="0">
    <w:nsid w:val="2CE04C4B"/>
    <w:multiLevelType w:val="multilevel"/>
    <w:tmpl w:val="405C56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3" w15:restartNumberingAfterBreak="0">
    <w:nsid w:val="2CE33392"/>
    <w:multiLevelType w:val="multilevel"/>
    <w:tmpl w:val="589CB1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4" w15:restartNumberingAfterBreak="0">
    <w:nsid w:val="2D251AB6"/>
    <w:multiLevelType w:val="multilevel"/>
    <w:tmpl w:val="F9A02BC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5" w15:restartNumberingAfterBreak="0">
    <w:nsid w:val="2D3B6886"/>
    <w:multiLevelType w:val="multilevel"/>
    <w:tmpl w:val="6C209E5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6" w15:restartNumberingAfterBreak="0">
    <w:nsid w:val="2D612C29"/>
    <w:multiLevelType w:val="multilevel"/>
    <w:tmpl w:val="C4D821D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7" w15:restartNumberingAfterBreak="0">
    <w:nsid w:val="2E094672"/>
    <w:multiLevelType w:val="multilevel"/>
    <w:tmpl w:val="A12CA6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8" w15:restartNumberingAfterBreak="0">
    <w:nsid w:val="2E27562B"/>
    <w:multiLevelType w:val="multilevel"/>
    <w:tmpl w:val="D2EC39D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9" w15:restartNumberingAfterBreak="0">
    <w:nsid w:val="2E662BD8"/>
    <w:multiLevelType w:val="multilevel"/>
    <w:tmpl w:val="73B2EC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15:restartNumberingAfterBreak="0">
    <w:nsid w:val="2E6A5348"/>
    <w:multiLevelType w:val="multilevel"/>
    <w:tmpl w:val="93744EC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1" w15:restartNumberingAfterBreak="0">
    <w:nsid w:val="2E8D0156"/>
    <w:multiLevelType w:val="multilevel"/>
    <w:tmpl w:val="DE7A7CD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2" w15:restartNumberingAfterBreak="0">
    <w:nsid w:val="2EAE1456"/>
    <w:multiLevelType w:val="multilevel"/>
    <w:tmpl w:val="C89A5C2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3" w15:restartNumberingAfterBreak="0">
    <w:nsid w:val="2EF7779D"/>
    <w:multiLevelType w:val="multilevel"/>
    <w:tmpl w:val="040A3CF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4" w15:restartNumberingAfterBreak="0">
    <w:nsid w:val="2F242FBF"/>
    <w:multiLevelType w:val="multilevel"/>
    <w:tmpl w:val="EB84E5C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5" w15:restartNumberingAfterBreak="0">
    <w:nsid w:val="2F6A424E"/>
    <w:multiLevelType w:val="multilevel"/>
    <w:tmpl w:val="E4E484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6" w15:restartNumberingAfterBreak="0">
    <w:nsid w:val="301C537E"/>
    <w:multiLevelType w:val="multilevel"/>
    <w:tmpl w:val="9C0E69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7" w15:restartNumberingAfterBreak="0">
    <w:nsid w:val="302C4699"/>
    <w:multiLevelType w:val="multilevel"/>
    <w:tmpl w:val="1F3A790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8" w15:restartNumberingAfterBreak="0">
    <w:nsid w:val="303F0FA1"/>
    <w:multiLevelType w:val="multilevel"/>
    <w:tmpl w:val="7B4EDD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9" w15:restartNumberingAfterBreak="0">
    <w:nsid w:val="308172FC"/>
    <w:multiLevelType w:val="multilevel"/>
    <w:tmpl w:val="03F08EE4"/>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180" w15:restartNumberingAfterBreak="0">
    <w:nsid w:val="309331E4"/>
    <w:multiLevelType w:val="multilevel"/>
    <w:tmpl w:val="467EE14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1" w15:restartNumberingAfterBreak="0">
    <w:nsid w:val="31233999"/>
    <w:multiLevelType w:val="multilevel"/>
    <w:tmpl w:val="DBFCFEA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2" w15:restartNumberingAfterBreak="0">
    <w:nsid w:val="3157111A"/>
    <w:multiLevelType w:val="multilevel"/>
    <w:tmpl w:val="9B9C50F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3" w15:restartNumberingAfterBreak="0">
    <w:nsid w:val="31717100"/>
    <w:multiLevelType w:val="multilevel"/>
    <w:tmpl w:val="C56436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4" w15:restartNumberingAfterBreak="0">
    <w:nsid w:val="31775FB6"/>
    <w:multiLevelType w:val="multilevel"/>
    <w:tmpl w:val="14D446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5" w15:restartNumberingAfterBreak="0">
    <w:nsid w:val="31972E65"/>
    <w:multiLevelType w:val="multilevel"/>
    <w:tmpl w:val="3432C8F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6" w15:restartNumberingAfterBreak="0">
    <w:nsid w:val="31ED0105"/>
    <w:multiLevelType w:val="multilevel"/>
    <w:tmpl w:val="9F66B8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7" w15:restartNumberingAfterBreak="0">
    <w:nsid w:val="32047F0E"/>
    <w:multiLevelType w:val="multilevel"/>
    <w:tmpl w:val="3028EF3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8" w15:restartNumberingAfterBreak="0">
    <w:nsid w:val="323851CB"/>
    <w:multiLevelType w:val="multilevel"/>
    <w:tmpl w:val="578E59F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9" w15:restartNumberingAfterBreak="0">
    <w:nsid w:val="32646BA4"/>
    <w:multiLevelType w:val="multilevel"/>
    <w:tmpl w:val="6E3EAC8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0" w15:restartNumberingAfterBreak="0">
    <w:nsid w:val="32CD261F"/>
    <w:multiLevelType w:val="multilevel"/>
    <w:tmpl w:val="7BAA8B6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1" w15:restartNumberingAfterBreak="0">
    <w:nsid w:val="337C557E"/>
    <w:multiLevelType w:val="multilevel"/>
    <w:tmpl w:val="09D826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2" w15:restartNumberingAfterBreak="0">
    <w:nsid w:val="339C2BFE"/>
    <w:multiLevelType w:val="multilevel"/>
    <w:tmpl w:val="EBB4F9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3" w15:restartNumberingAfterBreak="0">
    <w:nsid w:val="33EC21FB"/>
    <w:multiLevelType w:val="multilevel"/>
    <w:tmpl w:val="99609CC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4" w15:restartNumberingAfterBreak="0">
    <w:nsid w:val="33EE611F"/>
    <w:multiLevelType w:val="multilevel"/>
    <w:tmpl w:val="384415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5" w15:restartNumberingAfterBreak="0">
    <w:nsid w:val="33F452B2"/>
    <w:multiLevelType w:val="multilevel"/>
    <w:tmpl w:val="5F688CF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6" w15:restartNumberingAfterBreak="0">
    <w:nsid w:val="34060361"/>
    <w:multiLevelType w:val="multilevel"/>
    <w:tmpl w:val="94389ED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7" w15:restartNumberingAfterBreak="0">
    <w:nsid w:val="345D0F1D"/>
    <w:multiLevelType w:val="multilevel"/>
    <w:tmpl w:val="F3742A3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8" w15:restartNumberingAfterBreak="0">
    <w:nsid w:val="34A43D4D"/>
    <w:multiLevelType w:val="multilevel"/>
    <w:tmpl w:val="F8149B9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9" w15:restartNumberingAfterBreak="0">
    <w:nsid w:val="34B424A5"/>
    <w:multiLevelType w:val="multilevel"/>
    <w:tmpl w:val="246CAAD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0" w15:restartNumberingAfterBreak="0">
    <w:nsid w:val="34F26B14"/>
    <w:multiLevelType w:val="multilevel"/>
    <w:tmpl w:val="692066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1" w15:restartNumberingAfterBreak="0">
    <w:nsid w:val="34F847DE"/>
    <w:multiLevelType w:val="multilevel"/>
    <w:tmpl w:val="809205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2" w15:restartNumberingAfterBreak="0">
    <w:nsid w:val="35345214"/>
    <w:multiLevelType w:val="multilevel"/>
    <w:tmpl w:val="3AB0D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356109EB"/>
    <w:multiLevelType w:val="multilevel"/>
    <w:tmpl w:val="7C346A2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4" w15:restartNumberingAfterBreak="0">
    <w:nsid w:val="35971687"/>
    <w:multiLevelType w:val="multilevel"/>
    <w:tmpl w:val="D28E1C9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5" w15:restartNumberingAfterBreak="0">
    <w:nsid w:val="361B7000"/>
    <w:multiLevelType w:val="multilevel"/>
    <w:tmpl w:val="0CEE49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6" w15:restartNumberingAfterBreak="0">
    <w:nsid w:val="36324D1E"/>
    <w:multiLevelType w:val="multilevel"/>
    <w:tmpl w:val="5846F452"/>
    <w:lvl w:ilvl="0">
      <w:start w:val="1"/>
      <w:numFmt w:val="bullet"/>
      <w:lvlText w:val=""/>
      <w:lvlJc w:val="left"/>
      <w:pPr>
        <w:ind w:left="947" w:hanging="360"/>
      </w:pPr>
      <w:rPr>
        <w:rFonts w:ascii="Symbol" w:hAnsi="Symbol"/>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207" w15:restartNumberingAfterBreak="0">
    <w:nsid w:val="3642417D"/>
    <w:multiLevelType w:val="multilevel"/>
    <w:tmpl w:val="42FE64E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8" w15:restartNumberingAfterBreak="0">
    <w:nsid w:val="366B7460"/>
    <w:multiLevelType w:val="multilevel"/>
    <w:tmpl w:val="CEBA61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9" w15:restartNumberingAfterBreak="0">
    <w:nsid w:val="36D718EF"/>
    <w:multiLevelType w:val="multilevel"/>
    <w:tmpl w:val="58CCF3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0" w15:restartNumberingAfterBreak="0">
    <w:nsid w:val="37A854F4"/>
    <w:multiLevelType w:val="multilevel"/>
    <w:tmpl w:val="B9905810"/>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211" w15:restartNumberingAfterBreak="0">
    <w:nsid w:val="37F2087E"/>
    <w:multiLevelType w:val="multilevel"/>
    <w:tmpl w:val="DD161F2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2" w15:restartNumberingAfterBreak="0">
    <w:nsid w:val="37FD1A63"/>
    <w:multiLevelType w:val="multilevel"/>
    <w:tmpl w:val="E1C872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3" w15:restartNumberingAfterBreak="0">
    <w:nsid w:val="380E2C35"/>
    <w:multiLevelType w:val="multilevel"/>
    <w:tmpl w:val="56AA303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4" w15:restartNumberingAfterBreak="0">
    <w:nsid w:val="381E1CF5"/>
    <w:multiLevelType w:val="multilevel"/>
    <w:tmpl w:val="27C29D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5" w15:restartNumberingAfterBreak="0">
    <w:nsid w:val="384D1BAC"/>
    <w:multiLevelType w:val="multilevel"/>
    <w:tmpl w:val="94A85A6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6" w15:restartNumberingAfterBreak="0">
    <w:nsid w:val="38985339"/>
    <w:multiLevelType w:val="multilevel"/>
    <w:tmpl w:val="0C08086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7" w15:restartNumberingAfterBreak="0">
    <w:nsid w:val="38AD0E64"/>
    <w:multiLevelType w:val="multilevel"/>
    <w:tmpl w:val="89E4997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8" w15:restartNumberingAfterBreak="0">
    <w:nsid w:val="38C9281F"/>
    <w:multiLevelType w:val="multilevel"/>
    <w:tmpl w:val="EA2AFE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9" w15:restartNumberingAfterBreak="0">
    <w:nsid w:val="38DF0816"/>
    <w:multiLevelType w:val="multilevel"/>
    <w:tmpl w:val="DD9C43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0" w15:restartNumberingAfterBreak="0">
    <w:nsid w:val="39152D23"/>
    <w:multiLevelType w:val="multilevel"/>
    <w:tmpl w:val="97E823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1" w15:restartNumberingAfterBreak="0">
    <w:nsid w:val="397632D7"/>
    <w:multiLevelType w:val="multilevel"/>
    <w:tmpl w:val="2AF2F2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2" w15:restartNumberingAfterBreak="0">
    <w:nsid w:val="397D1E06"/>
    <w:multiLevelType w:val="multilevel"/>
    <w:tmpl w:val="E690D64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3" w15:restartNumberingAfterBreak="0">
    <w:nsid w:val="39AF2090"/>
    <w:multiLevelType w:val="multilevel"/>
    <w:tmpl w:val="DF1CD45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4" w15:restartNumberingAfterBreak="0">
    <w:nsid w:val="39B04189"/>
    <w:multiLevelType w:val="multilevel"/>
    <w:tmpl w:val="E7843DD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5" w15:restartNumberingAfterBreak="0">
    <w:nsid w:val="3A3262E0"/>
    <w:multiLevelType w:val="multilevel"/>
    <w:tmpl w:val="CC72D8A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6" w15:restartNumberingAfterBreak="0">
    <w:nsid w:val="3AF47389"/>
    <w:multiLevelType w:val="multilevel"/>
    <w:tmpl w:val="61264FE0"/>
    <w:lvl w:ilvl="0">
      <w:start w:val="1"/>
      <w:numFmt w:val="bullet"/>
      <w:lvlText w:val="•"/>
      <w:lvlJc w:val="left"/>
      <w:pPr>
        <w:ind w:left="4" w:firstLine="0"/>
      </w:pPr>
      <w:rPr>
        <w:rFonts w:ascii="Times New Roman" w:hAnsi="Times New Roman"/>
        <w:b w:val="0"/>
        <w:i w:val="0"/>
        <w:strike w:val="0"/>
        <w:color w:val="000000"/>
        <w:sz w:val="22"/>
        <w:u w:val="none" w:color="000000"/>
      </w:rPr>
    </w:lvl>
    <w:lvl w:ilvl="1">
      <w:start w:val="1"/>
      <w:numFmt w:val="bullet"/>
      <w:lvlText w:val="o"/>
      <w:lvlJc w:val="left"/>
      <w:pPr>
        <w:ind w:left="1440" w:firstLine="0"/>
      </w:pPr>
      <w:rPr>
        <w:rFonts w:ascii="Times New Roman" w:hAnsi="Times New Roman"/>
        <w:b w:val="0"/>
        <w:i w:val="0"/>
        <w:strike w:val="0"/>
        <w:color w:val="000000"/>
        <w:sz w:val="22"/>
        <w:u w:val="none" w:color="000000"/>
      </w:rPr>
    </w:lvl>
    <w:lvl w:ilvl="2">
      <w:start w:val="1"/>
      <w:numFmt w:val="bullet"/>
      <w:lvlText w:val="▪"/>
      <w:lvlJc w:val="left"/>
      <w:pPr>
        <w:ind w:left="2160" w:firstLine="0"/>
      </w:pPr>
      <w:rPr>
        <w:rFonts w:ascii="Times New Roman" w:hAnsi="Times New Roman"/>
        <w:b w:val="0"/>
        <w:i w:val="0"/>
        <w:strike w:val="0"/>
        <w:color w:val="000000"/>
        <w:sz w:val="22"/>
        <w:u w:val="none" w:color="000000"/>
      </w:rPr>
    </w:lvl>
    <w:lvl w:ilvl="3">
      <w:start w:val="1"/>
      <w:numFmt w:val="bullet"/>
      <w:lvlText w:val="•"/>
      <w:lvlJc w:val="left"/>
      <w:pPr>
        <w:ind w:left="2880" w:firstLine="0"/>
      </w:pPr>
      <w:rPr>
        <w:rFonts w:ascii="Times New Roman" w:hAnsi="Times New Roman"/>
        <w:b w:val="0"/>
        <w:i w:val="0"/>
        <w:strike w:val="0"/>
        <w:color w:val="000000"/>
        <w:sz w:val="22"/>
        <w:u w:val="none" w:color="000000"/>
      </w:rPr>
    </w:lvl>
    <w:lvl w:ilvl="4">
      <w:start w:val="1"/>
      <w:numFmt w:val="bullet"/>
      <w:lvlText w:val="o"/>
      <w:lvlJc w:val="left"/>
      <w:pPr>
        <w:ind w:left="3600" w:firstLine="0"/>
      </w:pPr>
      <w:rPr>
        <w:rFonts w:ascii="Times New Roman" w:hAnsi="Times New Roman"/>
        <w:b w:val="0"/>
        <w:i w:val="0"/>
        <w:strike w:val="0"/>
        <w:color w:val="000000"/>
        <w:sz w:val="22"/>
        <w:u w:val="none" w:color="000000"/>
      </w:rPr>
    </w:lvl>
    <w:lvl w:ilvl="5">
      <w:start w:val="1"/>
      <w:numFmt w:val="bullet"/>
      <w:lvlText w:val="▪"/>
      <w:lvlJc w:val="left"/>
      <w:pPr>
        <w:ind w:left="4320" w:firstLine="0"/>
      </w:pPr>
      <w:rPr>
        <w:rFonts w:ascii="Times New Roman" w:hAnsi="Times New Roman"/>
        <w:b w:val="0"/>
        <w:i w:val="0"/>
        <w:strike w:val="0"/>
        <w:color w:val="000000"/>
        <w:sz w:val="22"/>
        <w:u w:val="none" w:color="000000"/>
      </w:rPr>
    </w:lvl>
    <w:lvl w:ilvl="6">
      <w:start w:val="1"/>
      <w:numFmt w:val="bullet"/>
      <w:lvlText w:val="•"/>
      <w:lvlJc w:val="left"/>
      <w:pPr>
        <w:ind w:left="5040" w:firstLine="0"/>
      </w:pPr>
      <w:rPr>
        <w:rFonts w:ascii="Times New Roman" w:hAnsi="Times New Roman"/>
        <w:b w:val="0"/>
        <w:i w:val="0"/>
        <w:strike w:val="0"/>
        <w:color w:val="000000"/>
        <w:sz w:val="22"/>
        <w:u w:val="none" w:color="000000"/>
      </w:rPr>
    </w:lvl>
    <w:lvl w:ilvl="7">
      <w:start w:val="1"/>
      <w:numFmt w:val="bullet"/>
      <w:lvlText w:val="o"/>
      <w:lvlJc w:val="left"/>
      <w:pPr>
        <w:ind w:left="5760" w:firstLine="0"/>
      </w:pPr>
      <w:rPr>
        <w:rFonts w:ascii="Times New Roman" w:hAnsi="Times New Roman"/>
        <w:b w:val="0"/>
        <w:i w:val="0"/>
        <w:strike w:val="0"/>
        <w:color w:val="000000"/>
        <w:sz w:val="22"/>
        <w:u w:val="none" w:color="000000"/>
      </w:rPr>
    </w:lvl>
    <w:lvl w:ilvl="8">
      <w:start w:val="1"/>
      <w:numFmt w:val="bullet"/>
      <w:lvlText w:val="▪"/>
      <w:lvlJc w:val="left"/>
      <w:pPr>
        <w:ind w:left="6480" w:firstLine="0"/>
      </w:pPr>
      <w:rPr>
        <w:rFonts w:ascii="Times New Roman" w:hAnsi="Times New Roman"/>
        <w:b w:val="0"/>
        <w:i w:val="0"/>
        <w:strike w:val="0"/>
        <w:color w:val="000000"/>
        <w:sz w:val="22"/>
        <w:u w:val="none" w:color="000000"/>
      </w:rPr>
    </w:lvl>
  </w:abstractNum>
  <w:abstractNum w:abstractNumId="227" w15:restartNumberingAfterBreak="0">
    <w:nsid w:val="3AFF79E3"/>
    <w:multiLevelType w:val="multilevel"/>
    <w:tmpl w:val="7DFA58B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8" w15:restartNumberingAfterBreak="0">
    <w:nsid w:val="3B6A0264"/>
    <w:multiLevelType w:val="multilevel"/>
    <w:tmpl w:val="ADB2F78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9" w15:restartNumberingAfterBreak="0">
    <w:nsid w:val="3C06783B"/>
    <w:multiLevelType w:val="multilevel"/>
    <w:tmpl w:val="75FA74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0" w15:restartNumberingAfterBreak="0">
    <w:nsid w:val="3C747F91"/>
    <w:multiLevelType w:val="multilevel"/>
    <w:tmpl w:val="81A4D7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1" w15:restartNumberingAfterBreak="0">
    <w:nsid w:val="3CE550ED"/>
    <w:multiLevelType w:val="multilevel"/>
    <w:tmpl w:val="A1BAF4F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2" w15:restartNumberingAfterBreak="0">
    <w:nsid w:val="3CE97D96"/>
    <w:multiLevelType w:val="multilevel"/>
    <w:tmpl w:val="85EAD1C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3" w15:restartNumberingAfterBreak="0">
    <w:nsid w:val="3D634274"/>
    <w:multiLevelType w:val="multilevel"/>
    <w:tmpl w:val="4274C95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4" w15:restartNumberingAfterBreak="0">
    <w:nsid w:val="3DB92B08"/>
    <w:multiLevelType w:val="multilevel"/>
    <w:tmpl w:val="39363C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5" w15:restartNumberingAfterBreak="0">
    <w:nsid w:val="3DC31F0D"/>
    <w:multiLevelType w:val="multilevel"/>
    <w:tmpl w:val="DC64681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6" w15:restartNumberingAfterBreak="0">
    <w:nsid w:val="3E365802"/>
    <w:multiLevelType w:val="multilevel"/>
    <w:tmpl w:val="F60022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7" w15:restartNumberingAfterBreak="0">
    <w:nsid w:val="3EDF3F6F"/>
    <w:multiLevelType w:val="multilevel"/>
    <w:tmpl w:val="86C6E44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8" w15:restartNumberingAfterBreak="0">
    <w:nsid w:val="3EF0380B"/>
    <w:multiLevelType w:val="multilevel"/>
    <w:tmpl w:val="742C1E0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9" w15:restartNumberingAfterBreak="0">
    <w:nsid w:val="3EFA4DFA"/>
    <w:multiLevelType w:val="multilevel"/>
    <w:tmpl w:val="8DE88B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0" w15:restartNumberingAfterBreak="0">
    <w:nsid w:val="3F130B9B"/>
    <w:multiLevelType w:val="multilevel"/>
    <w:tmpl w:val="FAB0E11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1" w15:restartNumberingAfterBreak="0">
    <w:nsid w:val="3F350F34"/>
    <w:multiLevelType w:val="multilevel"/>
    <w:tmpl w:val="BBAC31C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2" w15:restartNumberingAfterBreak="0">
    <w:nsid w:val="3F402991"/>
    <w:multiLevelType w:val="multilevel"/>
    <w:tmpl w:val="B0CC269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3" w15:restartNumberingAfterBreak="0">
    <w:nsid w:val="3FE571FC"/>
    <w:multiLevelType w:val="multilevel"/>
    <w:tmpl w:val="61765B8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4" w15:restartNumberingAfterBreak="0">
    <w:nsid w:val="3FE73C33"/>
    <w:multiLevelType w:val="multilevel"/>
    <w:tmpl w:val="3CA8788A"/>
    <w:lvl w:ilvl="0">
      <w:start w:val="1"/>
      <w:numFmt w:val="bullet"/>
      <w:pStyle w:val="a"/>
      <w:lvlText w:val="–"/>
      <w:lvlJc w:val="left"/>
      <w:pPr>
        <w:tabs>
          <w:tab w:val="left" w:pos="0"/>
        </w:tabs>
        <w:ind w:left="644" w:hanging="360"/>
      </w:pPr>
      <w:rPr>
        <w:rFonts w:ascii="Times New Roman" w:hAnsi="Times New Roman"/>
      </w:rPr>
    </w:lvl>
    <w:lvl w:ilvl="1">
      <w:start w:val="1"/>
      <w:numFmt w:val="bullet"/>
      <w:lvlText w:val="o"/>
      <w:lvlJc w:val="left"/>
      <w:pPr>
        <w:tabs>
          <w:tab w:val="left" w:pos="0"/>
        </w:tabs>
        <w:ind w:left="1903" w:hanging="360"/>
      </w:pPr>
      <w:rPr>
        <w:rFonts w:ascii="Courier New" w:hAnsi="Courier New"/>
      </w:rPr>
    </w:lvl>
    <w:lvl w:ilvl="2">
      <w:start w:val="1"/>
      <w:numFmt w:val="bullet"/>
      <w:lvlText w:val=""/>
      <w:lvlJc w:val="left"/>
      <w:pPr>
        <w:tabs>
          <w:tab w:val="left" w:pos="0"/>
        </w:tabs>
        <w:ind w:left="2623" w:hanging="360"/>
      </w:pPr>
      <w:rPr>
        <w:rFonts w:ascii="Wingdings" w:hAnsi="Wingdings"/>
      </w:rPr>
    </w:lvl>
    <w:lvl w:ilvl="3">
      <w:start w:val="1"/>
      <w:numFmt w:val="bullet"/>
      <w:lvlText w:val=""/>
      <w:lvlJc w:val="left"/>
      <w:pPr>
        <w:tabs>
          <w:tab w:val="left" w:pos="0"/>
        </w:tabs>
        <w:ind w:left="3343" w:hanging="360"/>
      </w:pPr>
      <w:rPr>
        <w:rFonts w:ascii="Symbol" w:hAnsi="Symbol"/>
      </w:rPr>
    </w:lvl>
    <w:lvl w:ilvl="4">
      <w:start w:val="1"/>
      <w:numFmt w:val="bullet"/>
      <w:lvlText w:val="o"/>
      <w:lvlJc w:val="left"/>
      <w:pPr>
        <w:tabs>
          <w:tab w:val="left" w:pos="0"/>
        </w:tabs>
        <w:ind w:left="4063" w:hanging="360"/>
      </w:pPr>
      <w:rPr>
        <w:rFonts w:ascii="Courier New" w:hAnsi="Courier New"/>
      </w:rPr>
    </w:lvl>
    <w:lvl w:ilvl="5">
      <w:start w:val="1"/>
      <w:numFmt w:val="bullet"/>
      <w:lvlText w:val=""/>
      <w:lvlJc w:val="left"/>
      <w:pPr>
        <w:tabs>
          <w:tab w:val="left" w:pos="0"/>
        </w:tabs>
        <w:ind w:left="4783" w:hanging="360"/>
      </w:pPr>
      <w:rPr>
        <w:rFonts w:ascii="Wingdings" w:hAnsi="Wingdings"/>
      </w:rPr>
    </w:lvl>
    <w:lvl w:ilvl="6">
      <w:start w:val="1"/>
      <w:numFmt w:val="bullet"/>
      <w:lvlText w:val=""/>
      <w:lvlJc w:val="left"/>
      <w:pPr>
        <w:tabs>
          <w:tab w:val="left" w:pos="0"/>
        </w:tabs>
        <w:ind w:left="5503" w:hanging="360"/>
      </w:pPr>
      <w:rPr>
        <w:rFonts w:ascii="Symbol" w:hAnsi="Symbol"/>
      </w:rPr>
    </w:lvl>
    <w:lvl w:ilvl="7">
      <w:start w:val="1"/>
      <w:numFmt w:val="bullet"/>
      <w:lvlText w:val="o"/>
      <w:lvlJc w:val="left"/>
      <w:pPr>
        <w:tabs>
          <w:tab w:val="left" w:pos="0"/>
        </w:tabs>
        <w:ind w:left="6223" w:hanging="360"/>
      </w:pPr>
      <w:rPr>
        <w:rFonts w:ascii="Courier New" w:hAnsi="Courier New"/>
      </w:rPr>
    </w:lvl>
    <w:lvl w:ilvl="8">
      <w:start w:val="1"/>
      <w:numFmt w:val="bullet"/>
      <w:lvlText w:val=""/>
      <w:lvlJc w:val="left"/>
      <w:pPr>
        <w:tabs>
          <w:tab w:val="left" w:pos="0"/>
        </w:tabs>
        <w:ind w:left="6943" w:hanging="360"/>
      </w:pPr>
      <w:rPr>
        <w:rFonts w:ascii="Wingdings" w:hAnsi="Wingdings"/>
      </w:rPr>
    </w:lvl>
  </w:abstractNum>
  <w:abstractNum w:abstractNumId="245" w15:restartNumberingAfterBreak="0">
    <w:nsid w:val="4028761B"/>
    <w:multiLevelType w:val="multilevel"/>
    <w:tmpl w:val="7980AD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6" w15:restartNumberingAfterBreak="0">
    <w:nsid w:val="4055449B"/>
    <w:multiLevelType w:val="multilevel"/>
    <w:tmpl w:val="6B12FAC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7" w15:restartNumberingAfterBreak="0">
    <w:nsid w:val="4096696D"/>
    <w:multiLevelType w:val="multilevel"/>
    <w:tmpl w:val="7EB6AF2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8" w15:restartNumberingAfterBreak="0">
    <w:nsid w:val="40972B99"/>
    <w:multiLevelType w:val="multilevel"/>
    <w:tmpl w:val="8B8E4F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9" w15:restartNumberingAfterBreak="0">
    <w:nsid w:val="410104EA"/>
    <w:multiLevelType w:val="multilevel"/>
    <w:tmpl w:val="693817E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0" w15:restartNumberingAfterBreak="0">
    <w:nsid w:val="411205BE"/>
    <w:multiLevelType w:val="multilevel"/>
    <w:tmpl w:val="FEAEF2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1" w15:restartNumberingAfterBreak="0">
    <w:nsid w:val="412A2FAA"/>
    <w:multiLevelType w:val="multilevel"/>
    <w:tmpl w:val="A25632A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2" w15:restartNumberingAfterBreak="0">
    <w:nsid w:val="414668D6"/>
    <w:multiLevelType w:val="multilevel"/>
    <w:tmpl w:val="65EC80B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3" w15:restartNumberingAfterBreak="0">
    <w:nsid w:val="41AA5CF2"/>
    <w:multiLevelType w:val="multilevel"/>
    <w:tmpl w:val="13C0254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4" w15:restartNumberingAfterBreak="0">
    <w:nsid w:val="41B204EE"/>
    <w:multiLevelType w:val="multilevel"/>
    <w:tmpl w:val="9FE6B9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5" w15:restartNumberingAfterBreak="0">
    <w:nsid w:val="41D428D3"/>
    <w:multiLevelType w:val="multilevel"/>
    <w:tmpl w:val="A1361E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6" w15:restartNumberingAfterBreak="0">
    <w:nsid w:val="41E06C57"/>
    <w:multiLevelType w:val="multilevel"/>
    <w:tmpl w:val="3E86F53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7" w15:restartNumberingAfterBreak="0">
    <w:nsid w:val="41EE7C7C"/>
    <w:multiLevelType w:val="multilevel"/>
    <w:tmpl w:val="CBA889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8" w15:restartNumberingAfterBreak="0">
    <w:nsid w:val="41F93F54"/>
    <w:multiLevelType w:val="multilevel"/>
    <w:tmpl w:val="5CE07CC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9" w15:restartNumberingAfterBreak="0">
    <w:nsid w:val="42544702"/>
    <w:multiLevelType w:val="multilevel"/>
    <w:tmpl w:val="A326873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0" w15:restartNumberingAfterBreak="0">
    <w:nsid w:val="42E17D97"/>
    <w:multiLevelType w:val="multilevel"/>
    <w:tmpl w:val="B34CEDD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1" w15:restartNumberingAfterBreak="0">
    <w:nsid w:val="42FA366A"/>
    <w:multiLevelType w:val="multilevel"/>
    <w:tmpl w:val="5844892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2" w15:restartNumberingAfterBreak="0">
    <w:nsid w:val="435F67F0"/>
    <w:multiLevelType w:val="multilevel"/>
    <w:tmpl w:val="4032243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3" w15:restartNumberingAfterBreak="0">
    <w:nsid w:val="43A54C22"/>
    <w:multiLevelType w:val="multilevel"/>
    <w:tmpl w:val="FC5A96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4" w15:restartNumberingAfterBreak="0">
    <w:nsid w:val="43CF1E4E"/>
    <w:multiLevelType w:val="multilevel"/>
    <w:tmpl w:val="B4F8FEB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5" w15:restartNumberingAfterBreak="0">
    <w:nsid w:val="44175C64"/>
    <w:multiLevelType w:val="multilevel"/>
    <w:tmpl w:val="864C734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6" w15:restartNumberingAfterBreak="0">
    <w:nsid w:val="447462EC"/>
    <w:multiLevelType w:val="multilevel"/>
    <w:tmpl w:val="AB94CBE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7" w15:restartNumberingAfterBreak="0">
    <w:nsid w:val="44757DE9"/>
    <w:multiLevelType w:val="multilevel"/>
    <w:tmpl w:val="5FE0AA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8" w15:restartNumberingAfterBreak="0">
    <w:nsid w:val="44E30A27"/>
    <w:multiLevelType w:val="multilevel"/>
    <w:tmpl w:val="7A36E8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9" w15:restartNumberingAfterBreak="0">
    <w:nsid w:val="450B718F"/>
    <w:multiLevelType w:val="multilevel"/>
    <w:tmpl w:val="A746AA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0" w15:restartNumberingAfterBreak="0">
    <w:nsid w:val="45132DB9"/>
    <w:multiLevelType w:val="multilevel"/>
    <w:tmpl w:val="B60A1DD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1" w15:restartNumberingAfterBreak="0">
    <w:nsid w:val="45355165"/>
    <w:multiLevelType w:val="multilevel"/>
    <w:tmpl w:val="C29EB49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2" w15:restartNumberingAfterBreak="0">
    <w:nsid w:val="45504807"/>
    <w:multiLevelType w:val="multilevel"/>
    <w:tmpl w:val="D4DCA5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3" w15:restartNumberingAfterBreak="0">
    <w:nsid w:val="455F0DFA"/>
    <w:multiLevelType w:val="multilevel"/>
    <w:tmpl w:val="E2BA933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4" w15:restartNumberingAfterBreak="0">
    <w:nsid w:val="45BB59F6"/>
    <w:multiLevelType w:val="multilevel"/>
    <w:tmpl w:val="F59C1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5" w15:restartNumberingAfterBreak="0">
    <w:nsid w:val="45F3361E"/>
    <w:multiLevelType w:val="multilevel"/>
    <w:tmpl w:val="93A493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6" w15:restartNumberingAfterBreak="0">
    <w:nsid w:val="4605695F"/>
    <w:multiLevelType w:val="multilevel"/>
    <w:tmpl w:val="52FA909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7" w15:restartNumberingAfterBreak="0">
    <w:nsid w:val="46822426"/>
    <w:multiLevelType w:val="multilevel"/>
    <w:tmpl w:val="026426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8" w15:restartNumberingAfterBreak="0">
    <w:nsid w:val="46DC2F05"/>
    <w:multiLevelType w:val="multilevel"/>
    <w:tmpl w:val="1A8490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9" w15:restartNumberingAfterBreak="0">
    <w:nsid w:val="479A2227"/>
    <w:multiLevelType w:val="multilevel"/>
    <w:tmpl w:val="F7F067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0" w15:restartNumberingAfterBreak="0">
    <w:nsid w:val="47C93918"/>
    <w:multiLevelType w:val="multilevel"/>
    <w:tmpl w:val="344247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1" w15:restartNumberingAfterBreak="0">
    <w:nsid w:val="48192E65"/>
    <w:multiLevelType w:val="multilevel"/>
    <w:tmpl w:val="466E579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2" w15:restartNumberingAfterBreak="0">
    <w:nsid w:val="482B4C54"/>
    <w:multiLevelType w:val="multilevel"/>
    <w:tmpl w:val="F00EDB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3" w15:restartNumberingAfterBreak="0">
    <w:nsid w:val="48396CB9"/>
    <w:multiLevelType w:val="multilevel"/>
    <w:tmpl w:val="6C348F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4" w15:restartNumberingAfterBreak="0">
    <w:nsid w:val="48994E54"/>
    <w:multiLevelType w:val="multilevel"/>
    <w:tmpl w:val="58FC263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5" w15:restartNumberingAfterBreak="0">
    <w:nsid w:val="48D26DD9"/>
    <w:multiLevelType w:val="multilevel"/>
    <w:tmpl w:val="BEB8395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6" w15:restartNumberingAfterBreak="0">
    <w:nsid w:val="48F9345B"/>
    <w:multiLevelType w:val="multilevel"/>
    <w:tmpl w:val="71844A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7" w15:restartNumberingAfterBreak="0">
    <w:nsid w:val="492A04B6"/>
    <w:multiLevelType w:val="multilevel"/>
    <w:tmpl w:val="C1CEA9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8" w15:restartNumberingAfterBreak="0">
    <w:nsid w:val="494814DF"/>
    <w:multiLevelType w:val="multilevel"/>
    <w:tmpl w:val="C436DE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9" w15:restartNumberingAfterBreak="0">
    <w:nsid w:val="494B125C"/>
    <w:multiLevelType w:val="multilevel"/>
    <w:tmpl w:val="2D1AA59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0" w15:restartNumberingAfterBreak="0">
    <w:nsid w:val="4950456E"/>
    <w:multiLevelType w:val="multilevel"/>
    <w:tmpl w:val="ACF491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1" w15:restartNumberingAfterBreak="0">
    <w:nsid w:val="49603D31"/>
    <w:multiLevelType w:val="multilevel"/>
    <w:tmpl w:val="5D8E98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2" w15:restartNumberingAfterBreak="0">
    <w:nsid w:val="49F56E73"/>
    <w:multiLevelType w:val="multilevel"/>
    <w:tmpl w:val="21DC47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3" w15:restartNumberingAfterBreak="0">
    <w:nsid w:val="4A3E5F0B"/>
    <w:multiLevelType w:val="multilevel"/>
    <w:tmpl w:val="FA8456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4" w15:restartNumberingAfterBreak="0">
    <w:nsid w:val="4AA4349A"/>
    <w:multiLevelType w:val="multilevel"/>
    <w:tmpl w:val="699AD0E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5" w15:restartNumberingAfterBreak="0">
    <w:nsid w:val="4ACA6894"/>
    <w:multiLevelType w:val="multilevel"/>
    <w:tmpl w:val="62A0F4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6" w15:restartNumberingAfterBreak="0">
    <w:nsid w:val="4B2172B6"/>
    <w:multiLevelType w:val="multilevel"/>
    <w:tmpl w:val="1B387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4B2F0F68"/>
    <w:multiLevelType w:val="multilevel"/>
    <w:tmpl w:val="733667F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8" w15:restartNumberingAfterBreak="0">
    <w:nsid w:val="4B7B6CAB"/>
    <w:multiLevelType w:val="multilevel"/>
    <w:tmpl w:val="779E68D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9" w15:restartNumberingAfterBreak="0">
    <w:nsid w:val="4B7B6F43"/>
    <w:multiLevelType w:val="multilevel"/>
    <w:tmpl w:val="3D5E8A3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0" w15:restartNumberingAfterBreak="0">
    <w:nsid w:val="4CB62E02"/>
    <w:multiLevelType w:val="multilevel"/>
    <w:tmpl w:val="77DC9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1" w15:restartNumberingAfterBreak="0">
    <w:nsid w:val="4CFE5EC9"/>
    <w:multiLevelType w:val="multilevel"/>
    <w:tmpl w:val="03FAFE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2" w15:restartNumberingAfterBreak="0">
    <w:nsid w:val="4D5C0A45"/>
    <w:multiLevelType w:val="multilevel"/>
    <w:tmpl w:val="6720C1C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3" w15:restartNumberingAfterBreak="0">
    <w:nsid w:val="4D76622E"/>
    <w:multiLevelType w:val="multilevel"/>
    <w:tmpl w:val="B9ACA1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4" w15:restartNumberingAfterBreak="0">
    <w:nsid w:val="4D922996"/>
    <w:multiLevelType w:val="multilevel"/>
    <w:tmpl w:val="4DC62EC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5" w15:restartNumberingAfterBreak="0">
    <w:nsid w:val="4DC129EC"/>
    <w:multiLevelType w:val="multilevel"/>
    <w:tmpl w:val="FE802E5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6" w15:restartNumberingAfterBreak="0">
    <w:nsid w:val="4E820CA2"/>
    <w:multiLevelType w:val="multilevel"/>
    <w:tmpl w:val="C8AABEA0"/>
    <w:lvl w:ilvl="0">
      <w:numFmt w:val="bullet"/>
      <w:pStyle w:val="2"/>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07" w15:restartNumberingAfterBreak="0">
    <w:nsid w:val="4E8C1CFE"/>
    <w:multiLevelType w:val="multilevel"/>
    <w:tmpl w:val="DA5814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8" w15:restartNumberingAfterBreak="0">
    <w:nsid w:val="4ED45A3A"/>
    <w:multiLevelType w:val="multilevel"/>
    <w:tmpl w:val="5D3C2E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9" w15:restartNumberingAfterBreak="0">
    <w:nsid w:val="4EEC0711"/>
    <w:multiLevelType w:val="multilevel"/>
    <w:tmpl w:val="954E7A6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0" w15:restartNumberingAfterBreak="0">
    <w:nsid w:val="4EF850F2"/>
    <w:multiLevelType w:val="multilevel"/>
    <w:tmpl w:val="475639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1" w15:restartNumberingAfterBreak="0">
    <w:nsid w:val="4EFB37D0"/>
    <w:multiLevelType w:val="multilevel"/>
    <w:tmpl w:val="E9D647C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2" w15:restartNumberingAfterBreak="0">
    <w:nsid w:val="4F1A5882"/>
    <w:multiLevelType w:val="multilevel"/>
    <w:tmpl w:val="715A17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3" w15:restartNumberingAfterBreak="0">
    <w:nsid w:val="4F6A6745"/>
    <w:multiLevelType w:val="multilevel"/>
    <w:tmpl w:val="21449DB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4" w15:restartNumberingAfterBreak="0">
    <w:nsid w:val="4FE37C94"/>
    <w:multiLevelType w:val="multilevel"/>
    <w:tmpl w:val="01B6E1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5" w15:restartNumberingAfterBreak="0">
    <w:nsid w:val="508133B9"/>
    <w:multiLevelType w:val="multilevel"/>
    <w:tmpl w:val="D8164F0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6" w15:restartNumberingAfterBreak="0">
    <w:nsid w:val="51102805"/>
    <w:multiLevelType w:val="multilevel"/>
    <w:tmpl w:val="07F252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7" w15:restartNumberingAfterBreak="0">
    <w:nsid w:val="513115E2"/>
    <w:multiLevelType w:val="multilevel"/>
    <w:tmpl w:val="4A6EF5B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8" w15:restartNumberingAfterBreak="0">
    <w:nsid w:val="51491DF1"/>
    <w:multiLevelType w:val="multilevel"/>
    <w:tmpl w:val="BCB612C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9" w15:restartNumberingAfterBreak="0">
    <w:nsid w:val="51544340"/>
    <w:multiLevelType w:val="multilevel"/>
    <w:tmpl w:val="3C68CF8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0" w15:restartNumberingAfterBreak="0">
    <w:nsid w:val="51863DFB"/>
    <w:multiLevelType w:val="multilevel"/>
    <w:tmpl w:val="F19C70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1" w15:restartNumberingAfterBreak="0">
    <w:nsid w:val="51BD75FE"/>
    <w:multiLevelType w:val="multilevel"/>
    <w:tmpl w:val="DBB89F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2" w15:restartNumberingAfterBreak="0">
    <w:nsid w:val="52B478C8"/>
    <w:multiLevelType w:val="multilevel"/>
    <w:tmpl w:val="BE22C10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3" w15:restartNumberingAfterBreak="0">
    <w:nsid w:val="52BF1E7D"/>
    <w:multiLevelType w:val="multilevel"/>
    <w:tmpl w:val="BF2ED3B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4" w15:restartNumberingAfterBreak="0">
    <w:nsid w:val="52E441BF"/>
    <w:multiLevelType w:val="multilevel"/>
    <w:tmpl w:val="FA0A0D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5" w15:restartNumberingAfterBreak="0">
    <w:nsid w:val="530767D7"/>
    <w:multiLevelType w:val="multilevel"/>
    <w:tmpl w:val="EF62388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6" w15:restartNumberingAfterBreak="0">
    <w:nsid w:val="536A4BFE"/>
    <w:multiLevelType w:val="multilevel"/>
    <w:tmpl w:val="40EAA4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7" w15:restartNumberingAfterBreak="0">
    <w:nsid w:val="53EF3727"/>
    <w:multiLevelType w:val="multilevel"/>
    <w:tmpl w:val="3A486D08"/>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328" w15:restartNumberingAfterBreak="0">
    <w:nsid w:val="546F650B"/>
    <w:multiLevelType w:val="multilevel"/>
    <w:tmpl w:val="61D812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9" w15:restartNumberingAfterBreak="0">
    <w:nsid w:val="546F6EEA"/>
    <w:multiLevelType w:val="multilevel"/>
    <w:tmpl w:val="8AB0048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0" w15:restartNumberingAfterBreak="0">
    <w:nsid w:val="548E1C52"/>
    <w:multiLevelType w:val="multilevel"/>
    <w:tmpl w:val="688C525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1" w15:restartNumberingAfterBreak="0">
    <w:nsid w:val="54EA5047"/>
    <w:multiLevelType w:val="multilevel"/>
    <w:tmpl w:val="F67EF7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2" w15:restartNumberingAfterBreak="0">
    <w:nsid w:val="54F04E5F"/>
    <w:multiLevelType w:val="multilevel"/>
    <w:tmpl w:val="D3EEC83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3" w15:restartNumberingAfterBreak="0">
    <w:nsid w:val="54FE6D49"/>
    <w:multiLevelType w:val="multilevel"/>
    <w:tmpl w:val="9252CB64"/>
    <w:lvl w:ilvl="0">
      <w:start w:val="1"/>
      <w:numFmt w:val="bullet"/>
      <w:lvlText w:val=""/>
      <w:lvlJc w:val="left"/>
      <w:pPr>
        <w:ind w:left="1428" w:hanging="360"/>
      </w:pPr>
      <w:rPr>
        <w:rFonts w:ascii="Symbol" w:hAnsi="Symbol"/>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334" w15:restartNumberingAfterBreak="0">
    <w:nsid w:val="550B3DD5"/>
    <w:multiLevelType w:val="multilevel"/>
    <w:tmpl w:val="A7D8A05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5" w15:restartNumberingAfterBreak="0">
    <w:nsid w:val="55310D48"/>
    <w:multiLevelType w:val="multilevel"/>
    <w:tmpl w:val="687A82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6" w15:restartNumberingAfterBreak="0">
    <w:nsid w:val="5540493F"/>
    <w:multiLevelType w:val="multilevel"/>
    <w:tmpl w:val="75908D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7" w15:restartNumberingAfterBreak="0">
    <w:nsid w:val="55C94B50"/>
    <w:multiLevelType w:val="multilevel"/>
    <w:tmpl w:val="F3CC6F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8" w15:restartNumberingAfterBreak="0">
    <w:nsid w:val="55E31C25"/>
    <w:multiLevelType w:val="multilevel"/>
    <w:tmpl w:val="CC822D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9" w15:restartNumberingAfterBreak="0">
    <w:nsid w:val="56025DC5"/>
    <w:multiLevelType w:val="multilevel"/>
    <w:tmpl w:val="23FE241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0" w15:restartNumberingAfterBreak="0">
    <w:nsid w:val="563E43A0"/>
    <w:multiLevelType w:val="multilevel"/>
    <w:tmpl w:val="3D9A9C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1" w15:restartNumberingAfterBreak="0">
    <w:nsid w:val="567C2610"/>
    <w:multiLevelType w:val="multilevel"/>
    <w:tmpl w:val="FCB8C93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2" w15:restartNumberingAfterBreak="0">
    <w:nsid w:val="56B10DC3"/>
    <w:multiLevelType w:val="multilevel"/>
    <w:tmpl w:val="6CD21F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3" w15:restartNumberingAfterBreak="0">
    <w:nsid w:val="56D33531"/>
    <w:multiLevelType w:val="multilevel"/>
    <w:tmpl w:val="8E3E7E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4" w15:restartNumberingAfterBreak="0">
    <w:nsid w:val="56EB4FDD"/>
    <w:multiLevelType w:val="multilevel"/>
    <w:tmpl w:val="1CB260A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5" w15:restartNumberingAfterBreak="0">
    <w:nsid w:val="57022AD0"/>
    <w:multiLevelType w:val="multilevel"/>
    <w:tmpl w:val="3CA601D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6" w15:restartNumberingAfterBreak="0">
    <w:nsid w:val="570D44CA"/>
    <w:multiLevelType w:val="multilevel"/>
    <w:tmpl w:val="65FC0C6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7" w15:restartNumberingAfterBreak="0">
    <w:nsid w:val="572B5D09"/>
    <w:multiLevelType w:val="multilevel"/>
    <w:tmpl w:val="EA8A5B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8" w15:restartNumberingAfterBreak="0">
    <w:nsid w:val="574A778F"/>
    <w:multiLevelType w:val="multilevel"/>
    <w:tmpl w:val="D07A55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9" w15:restartNumberingAfterBreak="0">
    <w:nsid w:val="576C1FA8"/>
    <w:multiLevelType w:val="multilevel"/>
    <w:tmpl w:val="6982319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0" w15:restartNumberingAfterBreak="0">
    <w:nsid w:val="57715168"/>
    <w:multiLevelType w:val="multilevel"/>
    <w:tmpl w:val="AC3E63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1" w15:restartNumberingAfterBreak="0">
    <w:nsid w:val="579118D8"/>
    <w:multiLevelType w:val="multilevel"/>
    <w:tmpl w:val="B15CBF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2" w15:restartNumberingAfterBreak="0">
    <w:nsid w:val="57924AE2"/>
    <w:multiLevelType w:val="multilevel"/>
    <w:tmpl w:val="0CB6DDC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3" w15:restartNumberingAfterBreak="0">
    <w:nsid w:val="57A46DB4"/>
    <w:multiLevelType w:val="multilevel"/>
    <w:tmpl w:val="A0B4A758"/>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354" w15:restartNumberingAfterBreak="0">
    <w:nsid w:val="585A4B34"/>
    <w:multiLevelType w:val="multilevel"/>
    <w:tmpl w:val="AE02F14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5" w15:restartNumberingAfterBreak="0">
    <w:nsid w:val="586B3E13"/>
    <w:multiLevelType w:val="multilevel"/>
    <w:tmpl w:val="2A8E0C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6" w15:restartNumberingAfterBreak="0">
    <w:nsid w:val="58D935A7"/>
    <w:multiLevelType w:val="multilevel"/>
    <w:tmpl w:val="F0D83D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7" w15:restartNumberingAfterBreak="0">
    <w:nsid w:val="58E93408"/>
    <w:multiLevelType w:val="multilevel"/>
    <w:tmpl w:val="BF1ABF1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8" w15:restartNumberingAfterBreak="0">
    <w:nsid w:val="58F56FC6"/>
    <w:multiLevelType w:val="multilevel"/>
    <w:tmpl w:val="832CCE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9" w15:restartNumberingAfterBreak="0">
    <w:nsid w:val="599D2AD3"/>
    <w:multiLevelType w:val="multilevel"/>
    <w:tmpl w:val="310C1CCE"/>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360" w15:restartNumberingAfterBreak="0">
    <w:nsid w:val="59D335EF"/>
    <w:multiLevelType w:val="multilevel"/>
    <w:tmpl w:val="92F8CC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1" w15:restartNumberingAfterBreak="0">
    <w:nsid w:val="5A040859"/>
    <w:multiLevelType w:val="multilevel"/>
    <w:tmpl w:val="B8D8EF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2" w15:restartNumberingAfterBreak="0">
    <w:nsid w:val="5A1A561B"/>
    <w:multiLevelType w:val="multilevel"/>
    <w:tmpl w:val="1DAEF7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3" w15:restartNumberingAfterBreak="0">
    <w:nsid w:val="5A58296D"/>
    <w:multiLevelType w:val="multilevel"/>
    <w:tmpl w:val="09B47E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4" w15:restartNumberingAfterBreak="0">
    <w:nsid w:val="5AB3566A"/>
    <w:multiLevelType w:val="multilevel"/>
    <w:tmpl w:val="DFDECD4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5" w15:restartNumberingAfterBreak="0">
    <w:nsid w:val="5AE130A1"/>
    <w:multiLevelType w:val="multilevel"/>
    <w:tmpl w:val="9B220F7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6" w15:restartNumberingAfterBreak="0">
    <w:nsid w:val="5B337BCB"/>
    <w:multiLevelType w:val="multilevel"/>
    <w:tmpl w:val="C8A4B4B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7" w15:restartNumberingAfterBreak="0">
    <w:nsid w:val="5B6879AA"/>
    <w:multiLevelType w:val="multilevel"/>
    <w:tmpl w:val="88C8CF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8" w15:restartNumberingAfterBreak="0">
    <w:nsid w:val="5C0E615F"/>
    <w:multiLevelType w:val="multilevel"/>
    <w:tmpl w:val="8A3EE0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9" w15:restartNumberingAfterBreak="0">
    <w:nsid w:val="5C8765DB"/>
    <w:multiLevelType w:val="multilevel"/>
    <w:tmpl w:val="7F5096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0" w15:restartNumberingAfterBreak="0">
    <w:nsid w:val="5C951844"/>
    <w:multiLevelType w:val="multilevel"/>
    <w:tmpl w:val="26D292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1" w15:restartNumberingAfterBreak="0">
    <w:nsid w:val="5CDC3C64"/>
    <w:multiLevelType w:val="multilevel"/>
    <w:tmpl w:val="2FC02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2" w15:restartNumberingAfterBreak="0">
    <w:nsid w:val="5D001CA0"/>
    <w:multiLevelType w:val="multilevel"/>
    <w:tmpl w:val="C7267DB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3" w15:restartNumberingAfterBreak="0">
    <w:nsid w:val="5D1362F8"/>
    <w:multiLevelType w:val="multilevel"/>
    <w:tmpl w:val="20C22C9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4" w15:restartNumberingAfterBreak="0">
    <w:nsid w:val="5D304F60"/>
    <w:multiLevelType w:val="multilevel"/>
    <w:tmpl w:val="B99054F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5" w15:restartNumberingAfterBreak="0">
    <w:nsid w:val="5D596DB1"/>
    <w:multiLevelType w:val="multilevel"/>
    <w:tmpl w:val="E584B56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6" w15:restartNumberingAfterBreak="0">
    <w:nsid w:val="5D956332"/>
    <w:multiLevelType w:val="multilevel"/>
    <w:tmpl w:val="6ADCF54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7" w15:restartNumberingAfterBreak="0">
    <w:nsid w:val="5DB11B65"/>
    <w:multiLevelType w:val="multilevel"/>
    <w:tmpl w:val="636A45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8" w15:restartNumberingAfterBreak="0">
    <w:nsid w:val="5DED190E"/>
    <w:multiLevelType w:val="multilevel"/>
    <w:tmpl w:val="CD3882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9" w15:restartNumberingAfterBreak="0">
    <w:nsid w:val="5DEF5374"/>
    <w:multiLevelType w:val="multilevel"/>
    <w:tmpl w:val="B1D6E36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0" w15:restartNumberingAfterBreak="0">
    <w:nsid w:val="5E0108B7"/>
    <w:multiLevelType w:val="multilevel"/>
    <w:tmpl w:val="EF2035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1" w15:restartNumberingAfterBreak="0">
    <w:nsid w:val="5E1065A8"/>
    <w:multiLevelType w:val="multilevel"/>
    <w:tmpl w:val="7A7ECD5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2" w15:restartNumberingAfterBreak="0">
    <w:nsid w:val="5E1B086F"/>
    <w:multiLevelType w:val="multilevel"/>
    <w:tmpl w:val="5DB6A7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3" w15:restartNumberingAfterBreak="0">
    <w:nsid w:val="5E216B27"/>
    <w:multiLevelType w:val="multilevel"/>
    <w:tmpl w:val="F47AA03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4" w15:restartNumberingAfterBreak="0">
    <w:nsid w:val="5E371DED"/>
    <w:multiLevelType w:val="multilevel"/>
    <w:tmpl w:val="ADA874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5" w15:restartNumberingAfterBreak="0">
    <w:nsid w:val="5E750759"/>
    <w:multiLevelType w:val="multilevel"/>
    <w:tmpl w:val="301269C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6" w15:restartNumberingAfterBreak="0">
    <w:nsid w:val="5E970606"/>
    <w:multiLevelType w:val="multilevel"/>
    <w:tmpl w:val="8758BEF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7" w15:restartNumberingAfterBreak="0">
    <w:nsid w:val="5F0D4282"/>
    <w:multiLevelType w:val="multilevel"/>
    <w:tmpl w:val="58BCAE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8" w15:restartNumberingAfterBreak="0">
    <w:nsid w:val="5FDC48FD"/>
    <w:multiLevelType w:val="multilevel"/>
    <w:tmpl w:val="D0E45F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9" w15:restartNumberingAfterBreak="0">
    <w:nsid w:val="5FE93438"/>
    <w:multiLevelType w:val="multilevel"/>
    <w:tmpl w:val="2B000A5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0" w15:restartNumberingAfterBreak="0">
    <w:nsid w:val="5FF51633"/>
    <w:multiLevelType w:val="multilevel"/>
    <w:tmpl w:val="C1B860C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1" w15:restartNumberingAfterBreak="0">
    <w:nsid w:val="60184641"/>
    <w:multiLevelType w:val="multilevel"/>
    <w:tmpl w:val="D886120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2" w15:restartNumberingAfterBreak="0">
    <w:nsid w:val="607837CB"/>
    <w:multiLevelType w:val="multilevel"/>
    <w:tmpl w:val="38241B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3" w15:restartNumberingAfterBreak="0">
    <w:nsid w:val="60B84DA2"/>
    <w:multiLevelType w:val="multilevel"/>
    <w:tmpl w:val="E4DC6A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4" w15:restartNumberingAfterBreak="0">
    <w:nsid w:val="60D812D7"/>
    <w:multiLevelType w:val="multilevel"/>
    <w:tmpl w:val="E190DBC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5" w15:restartNumberingAfterBreak="0">
    <w:nsid w:val="60E870B6"/>
    <w:multiLevelType w:val="multilevel"/>
    <w:tmpl w:val="93E8C15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6" w15:restartNumberingAfterBreak="0">
    <w:nsid w:val="61245D85"/>
    <w:multiLevelType w:val="multilevel"/>
    <w:tmpl w:val="0224899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7" w15:restartNumberingAfterBreak="0">
    <w:nsid w:val="615B1CA2"/>
    <w:multiLevelType w:val="multilevel"/>
    <w:tmpl w:val="6F5A2B8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8" w15:restartNumberingAfterBreak="0">
    <w:nsid w:val="615D0A9E"/>
    <w:multiLevelType w:val="multilevel"/>
    <w:tmpl w:val="E03026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9" w15:restartNumberingAfterBreak="0">
    <w:nsid w:val="619C74B6"/>
    <w:multiLevelType w:val="multilevel"/>
    <w:tmpl w:val="555C32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0" w15:restartNumberingAfterBreak="0">
    <w:nsid w:val="61CC2D02"/>
    <w:multiLevelType w:val="multilevel"/>
    <w:tmpl w:val="AA9E03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1" w15:restartNumberingAfterBreak="0">
    <w:nsid w:val="62290A80"/>
    <w:multiLevelType w:val="multilevel"/>
    <w:tmpl w:val="0B6EDC5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2" w15:restartNumberingAfterBreak="0">
    <w:nsid w:val="62757CC7"/>
    <w:multiLevelType w:val="multilevel"/>
    <w:tmpl w:val="486CD6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3" w15:restartNumberingAfterBreak="0">
    <w:nsid w:val="62A774EF"/>
    <w:multiLevelType w:val="multilevel"/>
    <w:tmpl w:val="862241F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4" w15:restartNumberingAfterBreak="0">
    <w:nsid w:val="62E778FF"/>
    <w:multiLevelType w:val="multilevel"/>
    <w:tmpl w:val="2708AA5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5" w15:restartNumberingAfterBreak="0">
    <w:nsid w:val="6303353E"/>
    <w:multiLevelType w:val="multilevel"/>
    <w:tmpl w:val="9768ECC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6" w15:restartNumberingAfterBreak="0">
    <w:nsid w:val="630C075B"/>
    <w:multiLevelType w:val="multilevel"/>
    <w:tmpl w:val="A3E65E0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7" w15:restartNumberingAfterBreak="0">
    <w:nsid w:val="631E4016"/>
    <w:multiLevelType w:val="multilevel"/>
    <w:tmpl w:val="7506F5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8" w15:restartNumberingAfterBreak="0">
    <w:nsid w:val="63340400"/>
    <w:multiLevelType w:val="multilevel"/>
    <w:tmpl w:val="6530680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9" w15:restartNumberingAfterBreak="0">
    <w:nsid w:val="633B1D83"/>
    <w:multiLevelType w:val="multilevel"/>
    <w:tmpl w:val="DF1E1D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0" w15:restartNumberingAfterBreak="0">
    <w:nsid w:val="63480E6A"/>
    <w:multiLevelType w:val="multilevel"/>
    <w:tmpl w:val="67AA3CD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1" w15:restartNumberingAfterBreak="0">
    <w:nsid w:val="63BC01FA"/>
    <w:multiLevelType w:val="multilevel"/>
    <w:tmpl w:val="F58EEB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2" w15:restartNumberingAfterBreak="0">
    <w:nsid w:val="647935ED"/>
    <w:multiLevelType w:val="multilevel"/>
    <w:tmpl w:val="E4CCFE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3" w15:restartNumberingAfterBreak="0">
    <w:nsid w:val="64AF4840"/>
    <w:multiLevelType w:val="multilevel"/>
    <w:tmpl w:val="07CED64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4" w15:restartNumberingAfterBreak="0">
    <w:nsid w:val="64FB3D1D"/>
    <w:multiLevelType w:val="multilevel"/>
    <w:tmpl w:val="A3AA4D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5" w15:restartNumberingAfterBreak="0">
    <w:nsid w:val="65066966"/>
    <w:multiLevelType w:val="multilevel"/>
    <w:tmpl w:val="71BCBAB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6" w15:restartNumberingAfterBreak="0">
    <w:nsid w:val="652B70F1"/>
    <w:multiLevelType w:val="multilevel"/>
    <w:tmpl w:val="60249E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7" w15:restartNumberingAfterBreak="0">
    <w:nsid w:val="65CF73D3"/>
    <w:multiLevelType w:val="multilevel"/>
    <w:tmpl w:val="5F6E58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8" w15:restartNumberingAfterBreak="0">
    <w:nsid w:val="667D25DE"/>
    <w:multiLevelType w:val="multilevel"/>
    <w:tmpl w:val="EB9EB5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9" w15:restartNumberingAfterBreak="0">
    <w:nsid w:val="669364BB"/>
    <w:multiLevelType w:val="multilevel"/>
    <w:tmpl w:val="272ADB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0" w15:restartNumberingAfterBreak="0">
    <w:nsid w:val="66C305B1"/>
    <w:multiLevelType w:val="multilevel"/>
    <w:tmpl w:val="31DAC1E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1" w15:restartNumberingAfterBreak="0">
    <w:nsid w:val="671A299F"/>
    <w:multiLevelType w:val="multilevel"/>
    <w:tmpl w:val="D9B6B19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2" w15:restartNumberingAfterBreak="0">
    <w:nsid w:val="671F5ECA"/>
    <w:multiLevelType w:val="multilevel"/>
    <w:tmpl w:val="833C2D6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3" w15:restartNumberingAfterBreak="0">
    <w:nsid w:val="67311FAE"/>
    <w:multiLevelType w:val="multilevel"/>
    <w:tmpl w:val="17044DC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4" w15:restartNumberingAfterBreak="0">
    <w:nsid w:val="67573A82"/>
    <w:multiLevelType w:val="multilevel"/>
    <w:tmpl w:val="BFA2620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5" w15:restartNumberingAfterBreak="0">
    <w:nsid w:val="67590517"/>
    <w:multiLevelType w:val="multilevel"/>
    <w:tmpl w:val="0A6E7B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6" w15:restartNumberingAfterBreak="0">
    <w:nsid w:val="67BB3B29"/>
    <w:multiLevelType w:val="multilevel"/>
    <w:tmpl w:val="9760E8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7" w15:restartNumberingAfterBreak="0">
    <w:nsid w:val="680848D4"/>
    <w:multiLevelType w:val="multilevel"/>
    <w:tmpl w:val="5FF820F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8" w15:restartNumberingAfterBreak="0">
    <w:nsid w:val="684023CD"/>
    <w:multiLevelType w:val="multilevel"/>
    <w:tmpl w:val="334E9A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9" w15:restartNumberingAfterBreak="0">
    <w:nsid w:val="68845B7A"/>
    <w:multiLevelType w:val="multilevel"/>
    <w:tmpl w:val="3BF0CB7C"/>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430" w15:restartNumberingAfterBreak="0">
    <w:nsid w:val="688E4A2A"/>
    <w:multiLevelType w:val="multilevel"/>
    <w:tmpl w:val="FCD41A7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1" w15:restartNumberingAfterBreak="0">
    <w:nsid w:val="690D787A"/>
    <w:multiLevelType w:val="multilevel"/>
    <w:tmpl w:val="5ACE0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2" w15:restartNumberingAfterBreak="0">
    <w:nsid w:val="6980302E"/>
    <w:multiLevelType w:val="multilevel"/>
    <w:tmpl w:val="25EE616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3" w15:restartNumberingAfterBreak="0">
    <w:nsid w:val="69D54C4C"/>
    <w:multiLevelType w:val="multilevel"/>
    <w:tmpl w:val="82B0FD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4" w15:restartNumberingAfterBreak="0">
    <w:nsid w:val="69E252AC"/>
    <w:multiLevelType w:val="multilevel"/>
    <w:tmpl w:val="C1207FC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5" w15:restartNumberingAfterBreak="0">
    <w:nsid w:val="6A017A1D"/>
    <w:multiLevelType w:val="multilevel"/>
    <w:tmpl w:val="E8F0065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6" w15:restartNumberingAfterBreak="0">
    <w:nsid w:val="6A15678E"/>
    <w:multiLevelType w:val="multilevel"/>
    <w:tmpl w:val="EE6E8F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7" w15:restartNumberingAfterBreak="0">
    <w:nsid w:val="6A186710"/>
    <w:multiLevelType w:val="multilevel"/>
    <w:tmpl w:val="41165B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8" w15:restartNumberingAfterBreak="0">
    <w:nsid w:val="6AD2554D"/>
    <w:multiLevelType w:val="multilevel"/>
    <w:tmpl w:val="6A3C19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9" w15:restartNumberingAfterBreak="0">
    <w:nsid w:val="6C1A61B1"/>
    <w:multiLevelType w:val="multilevel"/>
    <w:tmpl w:val="158014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0" w15:restartNumberingAfterBreak="0">
    <w:nsid w:val="6C1E0B1E"/>
    <w:multiLevelType w:val="multilevel"/>
    <w:tmpl w:val="83AA93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1" w15:restartNumberingAfterBreak="0">
    <w:nsid w:val="6C2E75A1"/>
    <w:multiLevelType w:val="multilevel"/>
    <w:tmpl w:val="E288FC0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2" w15:restartNumberingAfterBreak="0">
    <w:nsid w:val="6CA07ABF"/>
    <w:multiLevelType w:val="multilevel"/>
    <w:tmpl w:val="7F7E755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3" w15:restartNumberingAfterBreak="0">
    <w:nsid w:val="6CB936CD"/>
    <w:multiLevelType w:val="multilevel"/>
    <w:tmpl w:val="079A101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4" w15:restartNumberingAfterBreak="0">
    <w:nsid w:val="6D436311"/>
    <w:multiLevelType w:val="multilevel"/>
    <w:tmpl w:val="7A06B0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5" w15:restartNumberingAfterBreak="0">
    <w:nsid w:val="6D5C3F07"/>
    <w:multiLevelType w:val="multilevel"/>
    <w:tmpl w:val="3D9876E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6" w15:restartNumberingAfterBreak="0">
    <w:nsid w:val="6D6D4C45"/>
    <w:multiLevelType w:val="multilevel"/>
    <w:tmpl w:val="55E48C0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7" w15:restartNumberingAfterBreak="0">
    <w:nsid w:val="6DC15F13"/>
    <w:multiLevelType w:val="multilevel"/>
    <w:tmpl w:val="342CD8A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8" w15:restartNumberingAfterBreak="0">
    <w:nsid w:val="6DC32292"/>
    <w:multiLevelType w:val="multilevel"/>
    <w:tmpl w:val="FD58BB3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9" w15:restartNumberingAfterBreak="0">
    <w:nsid w:val="6E075FB6"/>
    <w:multiLevelType w:val="multilevel"/>
    <w:tmpl w:val="06CAD0B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0" w15:restartNumberingAfterBreak="0">
    <w:nsid w:val="6E812A1B"/>
    <w:multiLevelType w:val="multilevel"/>
    <w:tmpl w:val="3482E7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1" w15:restartNumberingAfterBreak="0">
    <w:nsid w:val="6EC673D3"/>
    <w:multiLevelType w:val="multilevel"/>
    <w:tmpl w:val="4E10381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2" w15:restartNumberingAfterBreak="0">
    <w:nsid w:val="6ECA0D17"/>
    <w:multiLevelType w:val="multilevel"/>
    <w:tmpl w:val="9BB0171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3" w15:restartNumberingAfterBreak="0">
    <w:nsid w:val="6F4871DE"/>
    <w:multiLevelType w:val="multilevel"/>
    <w:tmpl w:val="58BEFA1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4" w15:restartNumberingAfterBreak="0">
    <w:nsid w:val="701B04AB"/>
    <w:multiLevelType w:val="multilevel"/>
    <w:tmpl w:val="6F4C54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5" w15:restartNumberingAfterBreak="0">
    <w:nsid w:val="70512A58"/>
    <w:multiLevelType w:val="multilevel"/>
    <w:tmpl w:val="6330C720"/>
    <w:lvl w:ilvl="0">
      <w:start w:val="3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706C29C9"/>
    <w:multiLevelType w:val="multilevel"/>
    <w:tmpl w:val="A1B2A47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7" w15:restartNumberingAfterBreak="0">
    <w:nsid w:val="709B3109"/>
    <w:multiLevelType w:val="multilevel"/>
    <w:tmpl w:val="D7AEC1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8" w15:restartNumberingAfterBreak="0">
    <w:nsid w:val="70BE7E73"/>
    <w:multiLevelType w:val="multilevel"/>
    <w:tmpl w:val="C9DEDD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9" w15:restartNumberingAfterBreak="0">
    <w:nsid w:val="70C924EE"/>
    <w:multiLevelType w:val="multilevel"/>
    <w:tmpl w:val="E5F69E3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0" w15:restartNumberingAfterBreak="0">
    <w:nsid w:val="70D31E9D"/>
    <w:multiLevelType w:val="multilevel"/>
    <w:tmpl w:val="4D40ED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1" w15:restartNumberingAfterBreak="0">
    <w:nsid w:val="710C21F0"/>
    <w:multiLevelType w:val="multilevel"/>
    <w:tmpl w:val="6F824C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2" w15:restartNumberingAfterBreak="0">
    <w:nsid w:val="7136066D"/>
    <w:multiLevelType w:val="multilevel"/>
    <w:tmpl w:val="553A201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3" w15:restartNumberingAfterBreak="0">
    <w:nsid w:val="718B444A"/>
    <w:multiLevelType w:val="multilevel"/>
    <w:tmpl w:val="FF8C2FA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4" w15:restartNumberingAfterBreak="0">
    <w:nsid w:val="71982C0D"/>
    <w:multiLevelType w:val="multilevel"/>
    <w:tmpl w:val="3DFE994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5" w15:restartNumberingAfterBreak="0">
    <w:nsid w:val="71C84E3C"/>
    <w:multiLevelType w:val="multilevel"/>
    <w:tmpl w:val="23FE4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66" w15:restartNumberingAfterBreak="0">
    <w:nsid w:val="71EE063A"/>
    <w:multiLevelType w:val="multilevel"/>
    <w:tmpl w:val="3D08EA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7" w15:restartNumberingAfterBreak="0">
    <w:nsid w:val="72126F6D"/>
    <w:multiLevelType w:val="multilevel"/>
    <w:tmpl w:val="F30A7E2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8" w15:restartNumberingAfterBreak="0">
    <w:nsid w:val="7224188C"/>
    <w:multiLevelType w:val="multilevel"/>
    <w:tmpl w:val="B05A0E1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9" w15:restartNumberingAfterBreak="0">
    <w:nsid w:val="72667E69"/>
    <w:multiLevelType w:val="multilevel"/>
    <w:tmpl w:val="974E0D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0" w15:restartNumberingAfterBreak="0">
    <w:nsid w:val="727A1016"/>
    <w:multiLevelType w:val="multilevel"/>
    <w:tmpl w:val="AD1A31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1" w15:restartNumberingAfterBreak="0">
    <w:nsid w:val="735E36C1"/>
    <w:multiLevelType w:val="multilevel"/>
    <w:tmpl w:val="8F24FF6A"/>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472" w15:restartNumberingAfterBreak="0">
    <w:nsid w:val="73914C3A"/>
    <w:multiLevelType w:val="multilevel"/>
    <w:tmpl w:val="2C1813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3" w15:restartNumberingAfterBreak="0">
    <w:nsid w:val="73DE5390"/>
    <w:multiLevelType w:val="multilevel"/>
    <w:tmpl w:val="F7DAF1F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4" w15:restartNumberingAfterBreak="0">
    <w:nsid w:val="74936DEA"/>
    <w:multiLevelType w:val="multilevel"/>
    <w:tmpl w:val="15082F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5" w15:restartNumberingAfterBreak="0">
    <w:nsid w:val="74B62E14"/>
    <w:multiLevelType w:val="multilevel"/>
    <w:tmpl w:val="C610F7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6" w15:restartNumberingAfterBreak="0">
    <w:nsid w:val="74E97019"/>
    <w:multiLevelType w:val="multilevel"/>
    <w:tmpl w:val="8906410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7" w15:restartNumberingAfterBreak="0">
    <w:nsid w:val="75436D11"/>
    <w:multiLevelType w:val="multilevel"/>
    <w:tmpl w:val="C29EA5B8"/>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478" w15:restartNumberingAfterBreak="0">
    <w:nsid w:val="75592B4B"/>
    <w:multiLevelType w:val="multilevel"/>
    <w:tmpl w:val="3A4019A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9" w15:restartNumberingAfterBreak="0">
    <w:nsid w:val="759C220D"/>
    <w:multiLevelType w:val="multilevel"/>
    <w:tmpl w:val="064A8F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0" w15:restartNumberingAfterBreak="0">
    <w:nsid w:val="75A63D23"/>
    <w:multiLevelType w:val="multilevel"/>
    <w:tmpl w:val="390E2E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81" w15:restartNumberingAfterBreak="0">
    <w:nsid w:val="763B758F"/>
    <w:multiLevelType w:val="multilevel"/>
    <w:tmpl w:val="8FF8BE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82" w15:restartNumberingAfterBreak="0">
    <w:nsid w:val="764C0C19"/>
    <w:multiLevelType w:val="multilevel"/>
    <w:tmpl w:val="BE4018E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3" w15:restartNumberingAfterBreak="0">
    <w:nsid w:val="76740D37"/>
    <w:multiLevelType w:val="multilevel"/>
    <w:tmpl w:val="626EAB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4" w15:restartNumberingAfterBreak="0">
    <w:nsid w:val="76962899"/>
    <w:multiLevelType w:val="multilevel"/>
    <w:tmpl w:val="61E87F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5" w15:restartNumberingAfterBreak="0">
    <w:nsid w:val="76C11979"/>
    <w:multiLevelType w:val="multilevel"/>
    <w:tmpl w:val="C63EB4C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6" w15:restartNumberingAfterBreak="0">
    <w:nsid w:val="76D924A2"/>
    <w:multiLevelType w:val="multilevel"/>
    <w:tmpl w:val="416EA0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7" w15:restartNumberingAfterBreak="0">
    <w:nsid w:val="76FC6ED9"/>
    <w:multiLevelType w:val="multilevel"/>
    <w:tmpl w:val="BA54D7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8" w15:restartNumberingAfterBreak="0">
    <w:nsid w:val="7730466C"/>
    <w:multiLevelType w:val="multilevel"/>
    <w:tmpl w:val="D39C80D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9" w15:restartNumberingAfterBreak="0">
    <w:nsid w:val="7758333D"/>
    <w:multiLevelType w:val="multilevel"/>
    <w:tmpl w:val="E7F8B9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0" w15:restartNumberingAfterBreak="0">
    <w:nsid w:val="77780755"/>
    <w:multiLevelType w:val="multilevel"/>
    <w:tmpl w:val="D8D04B5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1" w15:restartNumberingAfterBreak="0">
    <w:nsid w:val="77C1023D"/>
    <w:multiLevelType w:val="multilevel"/>
    <w:tmpl w:val="3ADEBB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2" w15:restartNumberingAfterBreak="0">
    <w:nsid w:val="78616AD2"/>
    <w:multiLevelType w:val="multilevel"/>
    <w:tmpl w:val="A48E50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3" w15:restartNumberingAfterBreak="0">
    <w:nsid w:val="7866221D"/>
    <w:multiLevelType w:val="multilevel"/>
    <w:tmpl w:val="E96EC3DC"/>
    <w:lvl w:ilvl="0">
      <w:start w:val="1"/>
      <w:numFmt w:val="bullet"/>
      <w:lvlText w:val=""/>
      <w:lvlJc w:val="left"/>
      <w:pPr>
        <w:ind w:left="1165" w:hanging="360"/>
      </w:pPr>
      <w:rPr>
        <w:rFonts w:ascii="Symbol" w:hAnsi="Symbol"/>
      </w:rPr>
    </w:lvl>
    <w:lvl w:ilvl="1">
      <w:start w:val="1"/>
      <w:numFmt w:val="bullet"/>
      <w:lvlText w:val="o"/>
      <w:lvlJc w:val="left"/>
      <w:pPr>
        <w:ind w:left="1885" w:hanging="360"/>
      </w:pPr>
      <w:rPr>
        <w:rFonts w:ascii="Courier New" w:hAnsi="Courier New"/>
      </w:rPr>
    </w:lvl>
    <w:lvl w:ilvl="2">
      <w:start w:val="1"/>
      <w:numFmt w:val="bullet"/>
      <w:lvlText w:val=""/>
      <w:lvlJc w:val="left"/>
      <w:pPr>
        <w:ind w:left="2605" w:hanging="360"/>
      </w:pPr>
      <w:rPr>
        <w:rFonts w:ascii="Wingdings" w:hAnsi="Wingdings"/>
      </w:rPr>
    </w:lvl>
    <w:lvl w:ilvl="3">
      <w:start w:val="1"/>
      <w:numFmt w:val="bullet"/>
      <w:lvlText w:val=""/>
      <w:lvlJc w:val="left"/>
      <w:pPr>
        <w:ind w:left="3325" w:hanging="360"/>
      </w:pPr>
      <w:rPr>
        <w:rFonts w:ascii="Symbol" w:hAnsi="Symbol"/>
      </w:rPr>
    </w:lvl>
    <w:lvl w:ilvl="4">
      <w:start w:val="1"/>
      <w:numFmt w:val="bullet"/>
      <w:lvlText w:val="o"/>
      <w:lvlJc w:val="left"/>
      <w:pPr>
        <w:ind w:left="4045" w:hanging="360"/>
      </w:pPr>
      <w:rPr>
        <w:rFonts w:ascii="Courier New" w:hAnsi="Courier New"/>
      </w:rPr>
    </w:lvl>
    <w:lvl w:ilvl="5">
      <w:start w:val="1"/>
      <w:numFmt w:val="bullet"/>
      <w:lvlText w:val=""/>
      <w:lvlJc w:val="left"/>
      <w:pPr>
        <w:ind w:left="4765" w:hanging="360"/>
      </w:pPr>
      <w:rPr>
        <w:rFonts w:ascii="Wingdings" w:hAnsi="Wingdings"/>
      </w:rPr>
    </w:lvl>
    <w:lvl w:ilvl="6">
      <w:start w:val="1"/>
      <w:numFmt w:val="bullet"/>
      <w:lvlText w:val=""/>
      <w:lvlJc w:val="left"/>
      <w:pPr>
        <w:ind w:left="5485" w:hanging="360"/>
      </w:pPr>
      <w:rPr>
        <w:rFonts w:ascii="Symbol" w:hAnsi="Symbol"/>
      </w:rPr>
    </w:lvl>
    <w:lvl w:ilvl="7">
      <w:start w:val="1"/>
      <w:numFmt w:val="bullet"/>
      <w:lvlText w:val="o"/>
      <w:lvlJc w:val="left"/>
      <w:pPr>
        <w:ind w:left="6205" w:hanging="360"/>
      </w:pPr>
      <w:rPr>
        <w:rFonts w:ascii="Courier New" w:hAnsi="Courier New"/>
      </w:rPr>
    </w:lvl>
    <w:lvl w:ilvl="8">
      <w:start w:val="1"/>
      <w:numFmt w:val="bullet"/>
      <w:lvlText w:val=""/>
      <w:lvlJc w:val="left"/>
      <w:pPr>
        <w:ind w:left="6925" w:hanging="360"/>
      </w:pPr>
      <w:rPr>
        <w:rFonts w:ascii="Wingdings" w:hAnsi="Wingdings"/>
      </w:rPr>
    </w:lvl>
  </w:abstractNum>
  <w:abstractNum w:abstractNumId="494" w15:restartNumberingAfterBreak="0">
    <w:nsid w:val="789D03E9"/>
    <w:multiLevelType w:val="multilevel"/>
    <w:tmpl w:val="5FC8DB1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5" w15:restartNumberingAfterBreak="0">
    <w:nsid w:val="789D607A"/>
    <w:multiLevelType w:val="multilevel"/>
    <w:tmpl w:val="E4809C1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6" w15:restartNumberingAfterBreak="0">
    <w:nsid w:val="78C624E8"/>
    <w:multiLevelType w:val="multilevel"/>
    <w:tmpl w:val="136444C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7" w15:restartNumberingAfterBreak="0">
    <w:nsid w:val="78D565B4"/>
    <w:multiLevelType w:val="multilevel"/>
    <w:tmpl w:val="E76475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8" w15:restartNumberingAfterBreak="0">
    <w:nsid w:val="78E9477D"/>
    <w:multiLevelType w:val="multilevel"/>
    <w:tmpl w:val="7164840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9" w15:restartNumberingAfterBreak="0">
    <w:nsid w:val="78EB2D4E"/>
    <w:multiLevelType w:val="multilevel"/>
    <w:tmpl w:val="6AAA86E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0" w15:restartNumberingAfterBreak="0">
    <w:nsid w:val="797D014F"/>
    <w:multiLevelType w:val="multilevel"/>
    <w:tmpl w:val="D30C0E3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1" w15:restartNumberingAfterBreak="0">
    <w:nsid w:val="799227B4"/>
    <w:multiLevelType w:val="multilevel"/>
    <w:tmpl w:val="BDF030C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2" w15:restartNumberingAfterBreak="0">
    <w:nsid w:val="79E16FA8"/>
    <w:multiLevelType w:val="multilevel"/>
    <w:tmpl w:val="A400477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3" w15:restartNumberingAfterBreak="0">
    <w:nsid w:val="7A41547B"/>
    <w:multiLevelType w:val="multilevel"/>
    <w:tmpl w:val="95CE88E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4" w15:restartNumberingAfterBreak="0">
    <w:nsid w:val="7A572F48"/>
    <w:multiLevelType w:val="multilevel"/>
    <w:tmpl w:val="4E08008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5" w15:restartNumberingAfterBreak="0">
    <w:nsid w:val="7A5F545A"/>
    <w:multiLevelType w:val="multilevel"/>
    <w:tmpl w:val="88C452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6" w15:restartNumberingAfterBreak="0">
    <w:nsid w:val="7ABC3FF6"/>
    <w:multiLevelType w:val="multilevel"/>
    <w:tmpl w:val="20800F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7" w15:restartNumberingAfterBreak="0">
    <w:nsid w:val="7B136BDC"/>
    <w:multiLevelType w:val="multilevel"/>
    <w:tmpl w:val="4FBA127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8" w15:restartNumberingAfterBreak="0">
    <w:nsid w:val="7B303223"/>
    <w:multiLevelType w:val="multilevel"/>
    <w:tmpl w:val="2702D2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9" w15:restartNumberingAfterBreak="0">
    <w:nsid w:val="7B4435D7"/>
    <w:multiLevelType w:val="multilevel"/>
    <w:tmpl w:val="799848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0" w15:restartNumberingAfterBreak="0">
    <w:nsid w:val="7B5073EF"/>
    <w:multiLevelType w:val="multilevel"/>
    <w:tmpl w:val="B3509D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1" w15:restartNumberingAfterBreak="0">
    <w:nsid w:val="7BDF6363"/>
    <w:multiLevelType w:val="multilevel"/>
    <w:tmpl w:val="3300D4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2" w15:restartNumberingAfterBreak="0">
    <w:nsid w:val="7BFD6F9C"/>
    <w:multiLevelType w:val="multilevel"/>
    <w:tmpl w:val="F272826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3" w15:restartNumberingAfterBreak="0">
    <w:nsid w:val="7C9D76BE"/>
    <w:multiLevelType w:val="multilevel"/>
    <w:tmpl w:val="6EB4841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4" w15:restartNumberingAfterBreak="0">
    <w:nsid w:val="7CCD2304"/>
    <w:multiLevelType w:val="multilevel"/>
    <w:tmpl w:val="F67A5BA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5" w15:restartNumberingAfterBreak="0">
    <w:nsid w:val="7CD954E5"/>
    <w:multiLevelType w:val="multilevel"/>
    <w:tmpl w:val="47FA99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6" w15:restartNumberingAfterBreak="0">
    <w:nsid w:val="7D197B8C"/>
    <w:multiLevelType w:val="multilevel"/>
    <w:tmpl w:val="D41CC20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7" w15:restartNumberingAfterBreak="0">
    <w:nsid w:val="7D306C8A"/>
    <w:multiLevelType w:val="multilevel"/>
    <w:tmpl w:val="964432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8" w15:restartNumberingAfterBreak="0">
    <w:nsid w:val="7DC77D55"/>
    <w:multiLevelType w:val="multilevel"/>
    <w:tmpl w:val="D9E4BA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9" w15:restartNumberingAfterBreak="0">
    <w:nsid w:val="7DD23220"/>
    <w:multiLevelType w:val="multilevel"/>
    <w:tmpl w:val="60E25A2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0" w15:restartNumberingAfterBreak="0">
    <w:nsid w:val="7DFC101F"/>
    <w:multiLevelType w:val="multilevel"/>
    <w:tmpl w:val="48623E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1" w15:restartNumberingAfterBreak="0">
    <w:nsid w:val="7E6962EB"/>
    <w:multiLevelType w:val="multilevel"/>
    <w:tmpl w:val="2D14AF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2" w15:restartNumberingAfterBreak="0">
    <w:nsid w:val="7F2E5236"/>
    <w:multiLevelType w:val="multilevel"/>
    <w:tmpl w:val="2B8C21E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3" w15:restartNumberingAfterBreak="0">
    <w:nsid w:val="7F936ECA"/>
    <w:multiLevelType w:val="multilevel"/>
    <w:tmpl w:val="FCBA37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4" w15:restartNumberingAfterBreak="0">
    <w:nsid w:val="7FAC2E77"/>
    <w:multiLevelType w:val="multilevel"/>
    <w:tmpl w:val="806064D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5" w15:restartNumberingAfterBreak="0">
    <w:nsid w:val="7FEC6787"/>
    <w:multiLevelType w:val="multilevel"/>
    <w:tmpl w:val="D97E2E1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6" w15:restartNumberingAfterBreak="0">
    <w:nsid w:val="7FF52DC2"/>
    <w:multiLevelType w:val="multilevel"/>
    <w:tmpl w:val="5B0066A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226"/>
  </w:num>
  <w:num w:numId="2">
    <w:abstractNumId w:val="325"/>
  </w:num>
  <w:num w:numId="3">
    <w:abstractNumId w:val="427"/>
  </w:num>
  <w:num w:numId="4">
    <w:abstractNumId w:val="40"/>
  </w:num>
  <w:num w:numId="5">
    <w:abstractNumId w:val="147"/>
  </w:num>
  <w:num w:numId="6">
    <w:abstractNumId w:val="263"/>
  </w:num>
  <w:num w:numId="7">
    <w:abstractNumId w:val="91"/>
  </w:num>
  <w:num w:numId="8">
    <w:abstractNumId w:val="315"/>
  </w:num>
  <w:num w:numId="9">
    <w:abstractNumId w:val="4"/>
  </w:num>
  <w:num w:numId="10">
    <w:abstractNumId w:val="289"/>
  </w:num>
  <w:num w:numId="11">
    <w:abstractNumId w:val="518"/>
  </w:num>
  <w:num w:numId="12">
    <w:abstractNumId w:val="385"/>
  </w:num>
  <w:num w:numId="13">
    <w:abstractNumId w:val="324"/>
  </w:num>
  <w:num w:numId="14">
    <w:abstractNumId w:val="336"/>
  </w:num>
  <w:num w:numId="15">
    <w:abstractNumId w:val="116"/>
  </w:num>
  <w:num w:numId="16">
    <w:abstractNumId w:val="307"/>
  </w:num>
  <w:num w:numId="17">
    <w:abstractNumId w:val="482"/>
  </w:num>
  <w:num w:numId="18">
    <w:abstractNumId w:val="460"/>
  </w:num>
  <w:num w:numId="19">
    <w:abstractNumId w:val="403"/>
  </w:num>
  <w:num w:numId="20">
    <w:abstractNumId w:val="257"/>
  </w:num>
  <w:num w:numId="21">
    <w:abstractNumId w:val="382"/>
  </w:num>
  <w:num w:numId="22">
    <w:abstractNumId w:val="499"/>
  </w:num>
  <w:num w:numId="23">
    <w:abstractNumId w:val="376"/>
  </w:num>
  <w:num w:numId="24">
    <w:abstractNumId w:val="517"/>
  </w:num>
  <w:num w:numId="25">
    <w:abstractNumId w:val="217"/>
  </w:num>
  <w:num w:numId="26">
    <w:abstractNumId w:val="253"/>
  </w:num>
  <w:num w:numId="27">
    <w:abstractNumId w:val="124"/>
  </w:num>
  <w:num w:numId="28">
    <w:abstractNumId w:val="438"/>
  </w:num>
  <w:num w:numId="29">
    <w:abstractNumId w:val="384"/>
  </w:num>
  <w:num w:numId="30">
    <w:abstractNumId w:val="77"/>
  </w:num>
  <w:num w:numId="31">
    <w:abstractNumId w:val="200"/>
  </w:num>
  <w:num w:numId="32">
    <w:abstractNumId w:val="53"/>
  </w:num>
  <w:num w:numId="33">
    <w:abstractNumId w:val="443"/>
  </w:num>
  <w:num w:numId="34">
    <w:abstractNumId w:val="454"/>
  </w:num>
  <w:num w:numId="35">
    <w:abstractNumId w:val="17"/>
  </w:num>
  <w:num w:numId="36">
    <w:abstractNumId w:val="252"/>
  </w:num>
  <w:num w:numId="37">
    <w:abstractNumId w:val="483"/>
  </w:num>
  <w:num w:numId="38">
    <w:abstractNumId w:val="519"/>
  </w:num>
  <w:num w:numId="39">
    <w:abstractNumId w:val="249"/>
  </w:num>
  <w:num w:numId="40">
    <w:abstractNumId w:val="120"/>
  </w:num>
  <w:num w:numId="41">
    <w:abstractNumId w:val="148"/>
  </w:num>
  <w:num w:numId="42">
    <w:abstractNumId w:val="258"/>
  </w:num>
  <w:num w:numId="43">
    <w:abstractNumId w:val="254"/>
  </w:num>
  <w:num w:numId="44">
    <w:abstractNumId w:val="127"/>
  </w:num>
  <w:num w:numId="45">
    <w:abstractNumId w:val="268"/>
  </w:num>
  <w:num w:numId="46">
    <w:abstractNumId w:val="54"/>
  </w:num>
  <w:num w:numId="47">
    <w:abstractNumId w:val="18"/>
  </w:num>
  <w:num w:numId="48">
    <w:abstractNumId w:val="340"/>
  </w:num>
  <w:num w:numId="49">
    <w:abstractNumId w:val="410"/>
  </w:num>
  <w:num w:numId="50">
    <w:abstractNumId w:val="310"/>
  </w:num>
  <w:num w:numId="51">
    <w:abstractNumId w:val="400"/>
  </w:num>
  <w:num w:numId="52">
    <w:abstractNumId w:val="32"/>
  </w:num>
  <w:num w:numId="53">
    <w:abstractNumId w:val="173"/>
  </w:num>
  <w:num w:numId="54">
    <w:abstractNumId w:val="485"/>
  </w:num>
  <w:num w:numId="55">
    <w:abstractNumId w:val="2"/>
  </w:num>
  <w:num w:numId="56">
    <w:abstractNumId w:val="0"/>
  </w:num>
  <w:num w:numId="57">
    <w:abstractNumId w:val="487"/>
  </w:num>
  <w:num w:numId="58">
    <w:abstractNumId w:val="261"/>
  </w:num>
  <w:num w:numId="59">
    <w:abstractNumId w:val="187"/>
  </w:num>
  <w:num w:numId="60">
    <w:abstractNumId w:val="29"/>
  </w:num>
  <w:num w:numId="61">
    <w:abstractNumId w:val="169"/>
  </w:num>
  <w:num w:numId="62">
    <w:abstractNumId w:val="274"/>
  </w:num>
  <w:num w:numId="63">
    <w:abstractNumId w:val="142"/>
  </w:num>
  <w:num w:numId="64">
    <w:abstractNumId w:val="419"/>
  </w:num>
  <w:num w:numId="65">
    <w:abstractNumId w:val="101"/>
  </w:num>
  <w:num w:numId="66">
    <w:abstractNumId w:val="430"/>
  </w:num>
  <w:num w:numId="67">
    <w:abstractNumId w:val="283"/>
  </w:num>
  <w:num w:numId="68">
    <w:abstractNumId w:val="88"/>
  </w:num>
  <w:num w:numId="69">
    <w:abstractNumId w:val="65"/>
  </w:num>
  <w:num w:numId="70">
    <w:abstractNumId w:val="373"/>
  </w:num>
  <w:num w:numId="71">
    <w:abstractNumId w:val="112"/>
  </w:num>
  <w:num w:numId="72">
    <w:abstractNumId w:val="495"/>
  </w:num>
  <w:num w:numId="73">
    <w:abstractNumId w:val="27"/>
  </w:num>
  <w:num w:numId="74">
    <w:abstractNumId w:val="130"/>
  </w:num>
  <w:num w:numId="75">
    <w:abstractNumId w:val="286"/>
  </w:num>
  <w:num w:numId="76">
    <w:abstractNumId w:val="83"/>
  </w:num>
  <w:num w:numId="77">
    <w:abstractNumId w:val="181"/>
  </w:num>
  <w:num w:numId="78">
    <w:abstractNumId w:val="514"/>
  </w:num>
  <w:num w:numId="79">
    <w:abstractNumId w:val="180"/>
  </w:num>
  <w:num w:numId="80">
    <w:abstractNumId w:val="423"/>
  </w:num>
  <w:num w:numId="81">
    <w:abstractNumId w:val="277"/>
  </w:num>
  <w:num w:numId="82">
    <w:abstractNumId w:val="133"/>
  </w:num>
  <w:num w:numId="83">
    <w:abstractNumId w:val="459"/>
  </w:num>
  <w:num w:numId="84">
    <w:abstractNumId w:val="461"/>
  </w:num>
  <w:num w:numId="85">
    <w:abstractNumId w:val="158"/>
  </w:num>
  <w:num w:numId="86">
    <w:abstractNumId w:val="515"/>
  </w:num>
  <w:num w:numId="87">
    <w:abstractNumId w:val="476"/>
  </w:num>
  <w:num w:numId="88">
    <w:abstractNumId w:val="508"/>
  </w:num>
  <w:num w:numId="89">
    <w:abstractNumId w:val="144"/>
  </w:num>
  <w:num w:numId="90">
    <w:abstractNumId w:val="302"/>
  </w:num>
  <w:num w:numId="91">
    <w:abstractNumId w:val="326"/>
  </w:num>
  <w:num w:numId="92">
    <w:abstractNumId w:val="466"/>
  </w:num>
  <w:num w:numId="93">
    <w:abstractNumId w:val="84"/>
  </w:num>
  <w:num w:numId="94">
    <w:abstractNumId w:val="209"/>
  </w:num>
  <w:num w:numId="95">
    <w:abstractNumId w:val="95"/>
  </w:num>
  <w:num w:numId="96">
    <w:abstractNumId w:val="474"/>
  </w:num>
  <w:num w:numId="97">
    <w:abstractNumId w:val="123"/>
  </w:num>
  <w:num w:numId="98">
    <w:abstractNumId w:val="36"/>
  </w:num>
  <w:num w:numId="99">
    <w:abstractNumId w:val="497"/>
  </w:num>
  <w:num w:numId="100">
    <w:abstractNumId w:val="320"/>
  </w:num>
  <w:num w:numId="101">
    <w:abstractNumId w:val="79"/>
  </w:num>
  <w:num w:numId="102">
    <w:abstractNumId w:val="407"/>
  </w:num>
  <w:num w:numId="103">
    <w:abstractNumId w:val="449"/>
  </w:num>
  <w:num w:numId="104">
    <w:abstractNumId w:val="352"/>
  </w:num>
  <w:num w:numId="105">
    <w:abstractNumId w:val="366"/>
  </w:num>
  <w:num w:numId="106">
    <w:abstractNumId w:val="213"/>
  </w:num>
  <w:num w:numId="107">
    <w:abstractNumId w:val="99"/>
  </w:num>
  <w:num w:numId="108">
    <w:abstractNumId w:val="448"/>
  </w:num>
  <w:num w:numId="109">
    <w:abstractNumId w:val="196"/>
  </w:num>
  <w:num w:numId="110">
    <w:abstractNumId w:val="176"/>
  </w:num>
  <w:num w:numId="111">
    <w:abstractNumId w:val="526"/>
  </w:num>
  <w:num w:numId="112">
    <w:abstractNumId w:val="207"/>
  </w:num>
  <w:num w:numId="113">
    <w:abstractNumId w:val="13"/>
  </w:num>
  <w:num w:numId="114">
    <w:abstractNumId w:val="463"/>
  </w:num>
  <w:num w:numId="115">
    <w:abstractNumId w:val="321"/>
  </w:num>
  <w:num w:numId="116">
    <w:abstractNumId w:val="504"/>
  </w:num>
  <w:num w:numId="117">
    <w:abstractNumId w:val="362"/>
  </w:num>
  <w:num w:numId="118">
    <w:abstractNumId w:val="71"/>
  </w:num>
  <w:num w:numId="119">
    <w:abstractNumId w:val="383"/>
  </w:num>
  <w:num w:numId="120">
    <w:abstractNumId w:val="93"/>
  </w:num>
  <w:num w:numId="121">
    <w:abstractNumId w:val="489"/>
  </w:num>
  <w:num w:numId="122">
    <w:abstractNumId w:val="160"/>
  </w:num>
  <w:num w:numId="123">
    <w:abstractNumId w:val="317"/>
  </w:num>
  <w:num w:numId="124">
    <w:abstractNumId w:val="350"/>
  </w:num>
  <w:num w:numId="125">
    <w:abstractNumId w:val="421"/>
  </w:num>
  <w:num w:numId="126">
    <w:abstractNumId w:val="192"/>
  </w:num>
  <w:num w:numId="127">
    <w:abstractNumId w:val="301"/>
  </w:num>
  <w:num w:numId="128">
    <w:abstractNumId w:val="82"/>
  </w:num>
  <w:num w:numId="129">
    <w:abstractNumId w:val="446"/>
  </w:num>
  <w:num w:numId="130">
    <w:abstractNumId w:val="300"/>
  </w:num>
  <w:num w:numId="131">
    <w:abstractNumId w:val="357"/>
  </w:num>
  <w:num w:numId="132">
    <w:abstractNumId w:val="76"/>
  </w:num>
  <w:num w:numId="133">
    <w:abstractNumId w:val="45"/>
  </w:num>
  <w:num w:numId="134">
    <w:abstractNumId w:val="369"/>
  </w:num>
  <w:num w:numId="135">
    <w:abstractNumId w:val="276"/>
  </w:num>
  <w:num w:numId="136">
    <w:abstractNumId w:val="85"/>
  </w:num>
  <w:num w:numId="137">
    <w:abstractNumId w:val="520"/>
  </w:num>
  <w:num w:numId="138">
    <w:abstractNumId w:val="394"/>
  </w:num>
  <w:num w:numId="139">
    <w:abstractNumId w:val="227"/>
  </w:num>
  <w:num w:numId="140">
    <w:abstractNumId w:val="223"/>
  </w:num>
  <w:num w:numId="141">
    <w:abstractNumId w:val="339"/>
  </w:num>
  <w:num w:numId="142">
    <w:abstractNumId w:val="418"/>
  </w:num>
  <w:num w:numId="143">
    <w:abstractNumId w:val="458"/>
  </w:num>
  <w:num w:numId="144">
    <w:abstractNumId w:val="355"/>
  </w:num>
  <w:num w:numId="145">
    <w:abstractNumId w:val="25"/>
  </w:num>
  <w:num w:numId="146">
    <w:abstractNumId w:val="348"/>
  </w:num>
  <w:num w:numId="147">
    <w:abstractNumId w:val="399"/>
  </w:num>
  <w:num w:numId="148">
    <w:abstractNumId w:val="153"/>
  </w:num>
  <w:num w:numId="149">
    <w:abstractNumId w:val="11"/>
  </w:num>
  <w:num w:numId="150">
    <w:abstractNumId w:val="290"/>
  </w:num>
  <w:num w:numId="151">
    <w:abstractNumId w:val="224"/>
  </w:num>
  <w:num w:numId="152">
    <w:abstractNumId w:val="299"/>
  </w:num>
  <w:num w:numId="153">
    <w:abstractNumId w:val="243"/>
  </w:num>
  <w:num w:numId="154">
    <w:abstractNumId w:val="81"/>
  </w:num>
  <w:num w:numId="155">
    <w:abstractNumId w:val="522"/>
  </w:num>
  <w:num w:numId="156">
    <w:abstractNumId w:val="9"/>
  </w:num>
  <w:num w:numId="157">
    <w:abstractNumId w:val="151"/>
  </w:num>
  <w:num w:numId="158">
    <w:abstractNumId w:val="502"/>
  </w:num>
  <w:num w:numId="159">
    <w:abstractNumId w:val="440"/>
  </w:num>
  <w:num w:numId="160">
    <w:abstractNumId w:val="104"/>
  </w:num>
  <w:num w:numId="161">
    <w:abstractNumId w:val="309"/>
  </w:num>
  <w:num w:numId="162">
    <w:abstractNumId w:val="195"/>
  </w:num>
  <w:num w:numId="163">
    <w:abstractNumId w:val="236"/>
  </w:num>
  <w:num w:numId="164">
    <w:abstractNumId w:val="137"/>
  </w:num>
  <w:num w:numId="165">
    <w:abstractNumId w:val="28"/>
  </w:num>
  <w:num w:numId="166">
    <w:abstractNumId w:val="305"/>
  </w:num>
  <w:num w:numId="167">
    <w:abstractNumId w:val="58"/>
  </w:num>
  <w:num w:numId="168">
    <w:abstractNumId w:val="298"/>
  </w:num>
  <w:num w:numId="169">
    <w:abstractNumId w:val="473"/>
  </w:num>
  <w:num w:numId="170">
    <w:abstractNumId w:val="303"/>
  </w:num>
  <w:num w:numId="171">
    <w:abstractNumId w:val="238"/>
  </w:num>
  <w:num w:numId="172">
    <w:abstractNumId w:val="241"/>
  </w:num>
  <w:num w:numId="173">
    <w:abstractNumId w:val="345"/>
  </w:num>
  <w:num w:numId="174">
    <w:abstractNumId w:val="434"/>
  </w:num>
  <w:num w:numId="175">
    <w:abstractNumId w:val="294"/>
  </w:num>
  <w:num w:numId="176">
    <w:abstractNumId w:val="490"/>
  </w:num>
  <w:num w:numId="177">
    <w:abstractNumId w:val="377"/>
  </w:num>
  <w:num w:numId="178">
    <w:abstractNumId w:val="404"/>
  </w:num>
  <w:num w:numId="179">
    <w:abstractNumId w:val="232"/>
  </w:num>
  <w:num w:numId="180">
    <w:abstractNumId w:val="139"/>
  </w:num>
  <w:num w:numId="181">
    <w:abstractNumId w:val="312"/>
  </w:num>
  <w:num w:numId="182">
    <w:abstractNumId w:val="417"/>
  </w:num>
  <w:num w:numId="183">
    <w:abstractNumId w:val="80"/>
  </w:num>
  <w:num w:numId="184">
    <w:abstractNumId w:val="308"/>
  </w:num>
  <w:num w:numId="185">
    <w:abstractNumId w:val="365"/>
  </w:num>
  <w:num w:numId="186">
    <w:abstractNumId w:val="231"/>
  </w:num>
  <w:num w:numId="187">
    <w:abstractNumId w:val="436"/>
  </w:num>
  <w:num w:numId="188">
    <w:abstractNumId w:val="405"/>
  </w:num>
  <w:num w:numId="189">
    <w:abstractNumId w:val="392"/>
  </w:num>
  <w:num w:numId="190">
    <w:abstractNumId w:val="498"/>
  </w:num>
  <w:num w:numId="191">
    <w:abstractNumId w:val="242"/>
  </w:num>
  <w:num w:numId="192">
    <w:abstractNumId w:val="396"/>
  </w:num>
  <w:num w:numId="193">
    <w:abstractNumId w:val="281"/>
  </w:num>
  <w:num w:numId="194">
    <w:abstractNumId w:val="149"/>
  </w:num>
  <w:num w:numId="195">
    <w:abstractNumId w:val="525"/>
  </w:num>
  <w:num w:numId="196">
    <w:abstractNumId w:val="73"/>
  </w:num>
  <w:num w:numId="197">
    <w:abstractNumId w:val="322"/>
  </w:num>
  <w:num w:numId="198">
    <w:abstractNumId w:val="358"/>
  </w:num>
  <w:num w:numId="199">
    <w:abstractNumId w:val="401"/>
  </w:num>
  <w:num w:numId="200">
    <w:abstractNumId w:val="330"/>
  </w:num>
  <w:num w:numId="201">
    <w:abstractNumId w:val="503"/>
  </w:num>
  <w:num w:numId="202">
    <w:abstractNumId w:val="391"/>
  </w:num>
  <w:num w:numId="203">
    <w:abstractNumId w:val="185"/>
  </w:num>
  <w:num w:numId="204">
    <w:abstractNumId w:val="523"/>
  </w:num>
  <w:num w:numId="205">
    <w:abstractNumId w:val="212"/>
  </w:num>
  <w:num w:numId="206">
    <w:abstractNumId w:val="270"/>
  </w:num>
  <w:num w:numId="207">
    <w:abstractNumId w:val="367"/>
  </w:num>
  <w:num w:numId="208">
    <w:abstractNumId w:val="97"/>
  </w:num>
  <w:num w:numId="209">
    <w:abstractNumId w:val="255"/>
  </w:num>
  <w:num w:numId="210">
    <w:abstractNumId w:val="259"/>
  </w:num>
  <w:num w:numId="211">
    <w:abstractNumId w:val="509"/>
  </w:num>
  <w:num w:numId="212">
    <w:abstractNumId w:val="375"/>
  </w:num>
  <w:num w:numId="213">
    <w:abstractNumId w:val="215"/>
  </w:num>
  <w:num w:numId="214">
    <w:abstractNumId w:val="505"/>
  </w:num>
  <w:num w:numId="215">
    <w:abstractNumId w:val="219"/>
  </w:num>
  <w:num w:numId="216">
    <w:abstractNumId w:val="285"/>
  </w:num>
  <w:num w:numId="217">
    <w:abstractNumId w:val="118"/>
  </w:num>
  <w:num w:numId="218">
    <w:abstractNumId w:val="145"/>
  </w:num>
  <w:num w:numId="219">
    <w:abstractNumId w:val="98"/>
  </w:num>
  <w:num w:numId="220">
    <w:abstractNumId w:val="57"/>
  </w:num>
  <w:num w:numId="221">
    <w:abstractNumId w:val="437"/>
  </w:num>
  <w:num w:numId="222">
    <w:abstractNumId w:val="41"/>
  </w:num>
  <w:num w:numId="223">
    <w:abstractNumId w:val="386"/>
  </w:num>
  <w:num w:numId="224">
    <w:abstractNumId w:val="311"/>
  </w:num>
  <w:num w:numId="225">
    <w:abstractNumId w:val="89"/>
  </w:num>
  <w:num w:numId="226">
    <w:abstractNumId w:val="197"/>
  </w:num>
  <w:num w:numId="227">
    <w:abstractNumId w:val="33"/>
  </w:num>
  <w:num w:numId="228">
    <w:abstractNumId w:val="491"/>
  </w:num>
  <w:num w:numId="229">
    <w:abstractNumId w:val="20"/>
  </w:num>
  <w:num w:numId="230">
    <w:abstractNumId w:val="328"/>
  </w:num>
  <w:num w:numId="231">
    <w:abstractNumId w:val="174"/>
  </w:num>
  <w:num w:numId="232">
    <w:abstractNumId w:val="496"/>
  </w:num>
  <w:num w:numId="233">
    <w:abstractNumId w:val="94"/>
  </w:num>
  <w:num w:numId="234">
    <w:abstractNumId w:val="318"/>
  </w:num>
  <w:num w:numId="235">
    <w:abstractNumId w:val="500"/>
  </w:num>
  <w:num w:numId="236">
    <w:abstractNumId w:val="516"/>
  </w:num>
  <w:num w:numId="237">
    <w:abstractNumId w:val="75"/>
  </w:num>
  <w:num w:numId="238">
    <w:abstractNumId w:val="445"/>
  </w:num>
  <w:num w:numId="239">
    <w:abstractNumId w:val="457"/>
  </w:num>
  <w:num w:numId="240">
    <w:abstractNumId w:val="360"/>
  </w:num>
  <w:num w:numId="241">
    <w:abstractNumId w:val="275"/>
  </w:num>
  <w:num w:numId="242">
    <w:abstractNumId w:val="205"/>
  </w:num>
  <w:num w:numId="243">
    <w:abstractNumId w:val="166"/>
  </w:num>
  <w:num w:numId="244">
    <w:abstractNumId w:val="175"/>
  </w:num>
  <w:num w:numId="245">
    <w:abstractNumId w:val="346"/>
  </w:num>
  <w:num w:numId="246">
    <w:abstractNumId w:val="15"/>
  </w:num>
  <w:num w:numId="247">
    <w:abstractNumId w:val="138"/>
  </w:num>
  <w:num w:numId="248">
    <w:abstractNumId w:val="361"/>
  </w:num>
  <w:num w:numId="249">
    <w:abstractNumId w:val="220"/>
  </w:num>
  <w:num w:numId="250">
    <w:abstractNumId w:val="203"/>
  </w:num>
  <w:num w:numId="251">
    <w:abstractNumId w:val="44"/>
  </w:num>
  <w:num w:numId="252">
    <w:abstractNumId w:val="356"/>
  </w:num>
  <w:num w:numId="253">
    <w:abstractNumId w:val="441"/>
  </w:num>
  <w:num w:numId="254">
    <w:abstractNumId w:val="273"/>
  </w:num>
  <w:num w:numId="255">
    <w:abstractNumId w:val="478"/>
  </w:num>
  <w:num w:numId="256">
    <w:abstractNumId w:val="524"/>
  </w:num>
  <w:num w:numId="257">
    <w:abstractNumId w:val="467"/>
  </w:num>
  <w:num w:numId="258">
    <w:abstractNumId w:val="50"/>
  </w:num>
  <w:num w:numId="259">
    <w:abstractNumId w:val="374"/>
  </w:num>
  <w:num w:numId="260">
    <w:abstractNumId w:val="398"/>
  </w:num>
  <w:num w:numId="261">
    <w:abstractNumId w:val="154"/>
  </w:num>
  <w:num w:numId="262">
    <w:abstractNumId w:val="183"/>
  </w:num>
  <w:num w:numId="263">
    <w:abstractNumId w:val="193"/>
  </w:num>
  <w:num w:numId="264">
    <w:abstractNumId w:val="415"/>
  </w:num>
  <w:num w:numId="265">
    <w:abstractNumId w:val="204"/>
  </w:num>
  <w:num w:numId="266">
    <w:abstractNumId w:val="201"/>
  </w:num>
  <w:num w:numId="267">
    <w:abstractNumId w:val="38"/>
  </w:num>
  <w:num w:numId="268">
    <w:abstractNumId w:val="63"/>
  </w:num>
  <w:num w:numId="269">
    <w:abstractNumId w:val="246"/>
  </w:num>
  <w:num w:numId="270">
    <w:abstractNumId w:val="479"/>
  </w:num>
  <w:num w:numId="271">
    <w:abstractNumId w:val="170"/>
  </w:num>
  <w:num w:numId="272">
    <w:abstractNumId w:val="156"/>
  </w:num>
  <w:num w:numId="273">
    <w:abstractNumId w:val="393"/>
  </w:num>
  <w:num w:numId="274">
    <w:abstractNumId w:val="230"/>
  </w:num>
  <w:num w:numId="275">
    <w:abstractNumId w:val="372"/>
  </w:num>
  <w:num w:numId="276">
    <w:abstractNumId w:val="455"/>
  </w:num>
  <w:num w:numId="277">
    <w:abstractNumId w:val="344"/>
  </w:num>
  <w:num w:numId="278">
    <w:abstractNumId w:val="5"/>
  </w:num>
  <w:num w:numId="279">
    <w:abstractNumId w:val="68"/>
  </w:num>
  <w:num w:numId="280">
    <w:abstractNumId w:val="117"/>
  </w:num>
  <w:num w:numId="281">
    <w:abstractNumId w:val="314"/>
  </w:num>
  <w:num w:numId="282">
    <w:abstractNumId w:val="451"/>
  </w:num>
  <w:num w:numId="283">
    <w:abstractNumId w:val="114"/>
  </w:num>
  <w:num w:numId="284">
    <w:abstractNumId w:val="513"/>
  </w:num>
  <w:num w:numId="285">
    <w:abstractNumId w:val="288"/>
  </w:num>
  <w:num w:numId="286">
    <w:abstractNumId w:val="316"/>
  </w:num>
  <w:num w:numId="287">
    <w:abstractNumId w:val="444"/>
  </w:num>
  <w:num w:numId="288">
    <w:abstractNumId w:val="171"/>
  </w:num>
  <w:num w:numId="289">
    <w:abstractNumId w:val="267"/>
  </w:num>
  <w:num w:numId="290">
    <w:abstractNumId w:val="293"/>
  </w:num>
  <w:num w:numId="291">
    <w:abstractNumId w:val="389"/>
  </w:num>
  <w:num w:numId="292">
    <w:abstractNumId w:val="132"/>
  </w:num>
  <w:num w:numId="293">
    <w:abstractNumId w:val="387"/>
  </w:num>
  <w:num w:numId="294">
    <w:abstractNumId w:val="297"/>
  </w:num>
  <w:num w:numId="295">
    <w:abstractNumId w:val="51"/>
  </w:num>
  <w:num w:numId="296">
    <w:abstractNumId w:val="378"/>
  </w:num>
  <w:num w:numId="297">
    <w:abstractNumId w:val="23"/>
  </w:num>
  <w:num w:numId="298">
    <w:abstractNumId w:val="351"/>
  </w:num>
  <w:num w:numId="299">
    <w:abstractNumId w:val="282"/>
  </w:num>
  <w:num w:numId="300">
    <w:abstractNumId w:val="435"/>
  </w:num>
  <w:num w:numId="301">
    <w:abstractNumId w:val="245"/>
  </w:num>
  <w:num w:numId="302">
    <w:abstractNumId w:val="164"/>
  </w:num>
  <w:num w:numId="303">
    <w:abstractNumId w:val="272"/>
  </w:num>
  <w:num w:numId="304">
    <w:abstractNumId w:val="125"/>
  </w:num>
  <w:num w:numId="305">
    <w:abstractNumId w:val="432"/>
  </w:num>
  <w:num w:numId="306">
    <w:abstractNumId w:val="381"/>
  </w:num>
  <w:num w:numId="307">
    <w:abstractNumId w:val="115"/>
  </w:num>
  <w:num w:numId="308">
    <w:abstractNumId w:val="61"/>
  </w:num>
  <w:num w:numId="309">
    <w:abstractNumId w:val="234"/>
  </w:num>
  <w:num w:numId="310">
    <w:abstractNumId w:val="247"/>
  </w:num>
  <w:num w:numId="311">
    <w:abstractNumId w:val="233"/>
  </w:num>
  <w:num w:numId="312">
    <w:abstractNumId w:val="52"/>
  </w:num>
  <w:num w:numId="313">
    <w:abstractNumId w:val="108"/>
  </w:num>
  <w:num w:numId="314">
    <w:abstractNumId w:val="507"/>
  </w:num>
  <w:num w:numId="315">
    <w:abstractNumId w:val="439"/>
  </w:num>
  <w:num w:numId="316">
    <w:abstractNumId w:val="60"/>
  </w:num>
  <w:num w:numId="317">
    <w:abstractNumId w:val="354"/>
  </w:num>
  <w:num w:numId="318">
    <w:abstractNumId w:val="168"/>
  </w:num>
  <w:num w:numId="319">
    <w:abstractNumId w:val="442"/>
  </w:num>
  <w:num w:numId="320">
    <w:abstractNumId w:val="78"/>
  </w:num>
  <w:num w:numId="321">
    <w:abstractNumId w:val="292"/>
  </w:num>
  <w:num w:numId="322">
    <w:abstractNumId w:val="347"/>
  </w:num>
  <w:num w:numId="323">
    <w:abstractNumId w:val="469"/>
  </w:num>
  <w:num w:numId="324">
    <w:abstractNumId w:val="199"/>
  </w:num>
  <w:num w:numId="325">
    <w:abstractNumId w:val="269"/>
  </w:num>
  <w:num w:numId="326">
    <w:abstractNumId w:val="134"/>
  </w:num>
  <w:num w:numId="327">
    <w:abstractNumId w:val="184"/>
  </w:num>
  <w:num w:numId="328">
    <w:abstractNumId w:val="287"/>
  </w:num>
  <w:num w:numId="329">
    <w:abstractNumId w:val="39"/>
  </w:num>
  <w:num w:numId="330">
    <w:abstractNumId w:val="332"/>
  </w:num>
  <w:num w:numId="331">
    <w:abstractNumId w:val="371"/>
  </w:num>
  <w:num w:numId="332">
    <w:abstractNumId w:val="368"/>
  </w:num>
  <w:num w:numId="333">
    <w:abstractNumId w:val="140"/>
  </w:num>
  <w:num w:numId="334">
    <w:abstractNumId w:val="74"/>
  </w:num>
  <w:num w:numId="335">
    <w:abstractNumId w:val="7"/>
  </w:num>
  <w:num w:numId="336">
    <w:abstractNumId w:val="35"/>
  </w:num>
  <w:num w:numId="337">
    <w:abstractNumId w:val="8"/>
  </w:num>
  <w:num w:numId="338">
    <w:abstractNumId w:val="109"/>
  </w:num>
  <w:num w:numId="339">
    <w:abstractNumId w:val="279"/>
  </w:num>
  <w:num w:numId="340">
    <w:abstractNumId w:val="237"/>
  </w:num>
  <w:num w:numId="341">
    <w:abstractNumId w:val="492"/>
  </w:num>
  <w:num w:numId="342">
    <w:abstractNumId w:val="141"/>
  </w:num>
  <w:num w:numId="343">
    <w:abstractNumId w:val="406"/>
  </w:num>
  <w:num w:numId="344">
    <w:abstractNumId w:val="424"/>
  </w:num>
  <w:num w:numId="345">
    <w:abstractNumId w:val="337"/>
  </w:num>
  <w:num w:numId="346">
    <w:abstractNumId w:val="136"/>
  </w:num>
  <w:num w:numId="347">
    <w:abstractNumId w:val="456"/>
  </w:num>
  <w:num w:numId="348">
    <w:abstractNumId w:val="379"/>
  </w:num>
  <w:num w:numId="349">
    <w:abstractNumId w:val="512"/>
  </w:num>
  <w:num w:numId="350">
    <w:abstractNumId w:val="450"/>
  </w:num>
  <w:num w:numId="351">
    <w:abstractNumId w:val="102"/>
  </w:num>
  <w:num w:numId="352">
    <w:abstractNumId w:val="278"/>
  </w:num>
  <w:num w:numId="353">
    <w:abstractNumId w:val="313"/>
  </w:num>
  <w:num w:numId="354">
    <w:abstractNumId w:val="128"/>
  </w:num>
  <w:num w:numId="355">
    <w:abstractNumId w:val="416"/>
  </w:num>
  <w:num w:numId="356">
    <w:abstractNumId w:val="198"/>
  </w:num>
  <w:num w:numId="357">
    <w:abstractNumId w:val="221"/>
  </w:num>
  <w:num w:numId="358">
    <w:abstractNumId w:val="414"/>
  </w:num>
  <w:num w:numId="359">
    <w:abstractNumId w:val="69"/>
  </w:num>
  <w:num w:numId="360">
    <w:abstractNumId w:val="472"/>
  </w:num>
  <w:num w:numId="361">
    <w:abstractNumId w:val="494"/>
  </w:num>
  <w:num w:numId="362">
    <w:abstractNumId w:val="111"/>
  </w:num>
  <w:num w:numId="363">
    <w:abstractNumId w:val="222"/>
  </w:num>
  <w:num w:numId="364">
    <w:abstractNumId w:val="194"/>
  </w:num>
  <w:num w:numId="365">
    <w:abstractNumId w:val="453"/>
  </w:num>
  <w:num w:numId="366">
    <w:abstractNumId w:val="3"/>
  </w:num>
  <w:num w:numId="367">
    <w:abstractNumId w:val="96"/>
  </w:num>
  <w:num w:numId="368">
    <w:abstractNumId w:val="413"/>
  </w:num>
  <w:num w:numId="369">
    <w:abstractNumId w:val="488"/>
  </w:num>
  <w:num w:numId="370">
    <w:abstractNumId w:val="146"/>
  </w:num>
  <w:num w:numId="371">
    <w:abstractNumId w:val="341"/>
  </w:num>
  <w:num w:numId="372">
    <w:abstractNumId w:val="447"/>
  </w:num>
  <w:num w:numId="373">
    <w:abstractNumId w:val="103"/>
  </w:num>
  <w:num w:numId="374">
    <w:abstractNumId w:val="397"/>
  </w:num>
  <w:num w:numId="375">
    <w:abstractNumId w:val="284"/>
  </w:num>
  <w:num w:numId="376">
    <w:abstractNumId w:val="31"/>
  </w:num>
  <w:num w:numId="377">
    <w:abstractNumId w:val="380"/>
  </w:num>
  <w:num w:numId="378">
    <w:abstractNumId w:val="155"/>
  </w:num>
  <w:num w:numId="379">
    <w:abstractNumId w:val="349"/>
  </w:num>
  <w:num w:numId="380">
    <w:abstractNumId w:val="402"/>
  </w:num>
  <w:num w:numId="381">
    <w:abstractNumId w:val="165"/>
  </w:num>
  <w:num w:numId="382">
    <w:abstractNumId w:val="225"/>
  </w:num>
  <w:num w:numId="383">
    <w:abstractNumId w:val="235"/>
  </w:num>
  <w:num w:numId="384">
    <w:abstractNumId w:val="107"/>
  </w:num>
  <w:num w:numId="385">
    <w:abstractNumId w:val="159"/>
  </w:num>
  <w:num w:numId="386">
    <w:abstractNumId w:val="464"/>
  </w:num>
  <w:num w:numId="387">
    <w:abstractNumId w:val="319"/>
  </w:num>
  <w:num w:numId="388">
    <w:abstractNumId w:val="506"/>
  </w:num>
  <w:num w:numId="389">
    <w:abstractNumId w:val="21"/>
  </w:num>
  <w:num w:numId="390">
    <w:abstractNumId w:val="49"/>
  </w:num>
  <w:num w:numId="391">
    <w:abstractNumId w:val="161"/>
  </w:num>
  <w:num w:numId="392">
    <w:abstractNumId w:val="408"/>
  </w:num>
  <w:num w:numId="393">
    <w:abstractNumId w:val="162"/>
  </w:num>
  <w:num w:numId="394">
    <w:abstractNumId w:val="433"/>
  </w:num>
  <w:num w:numId="395">
    <w:abstractNumId w:val="452"/>
  </w:num>
  <w:num w:numId="396">
    <w:abstractNumId w:val="6"/>
  </w:num>
  <w:num w:numId="397">
    <w:abstractNumId w:val="264"/>
  </w:num>
  <w:num w:numId="398">
    <w:abstractNumId w:val="262"/>
  </w:num>
  <w:num w:numId="399">
    <w:abstractNumId w:val="189"/>
  </w:num>
  <w:num w:numId="400">
    <w:abstractNumId w:val="178"/>
  </w:num>
  <w:num w:numId="401">
    <w:abstractNumId w:val="47"/>
  </w:num>
  <w:num w:numId="402">
    <w:abstractNumId w:val="510"/>
  </w:num>
  <w:num w:numId="403">
    <w:abstractNumId w:val="484"/>
  </w:num>
  <w:num w:numId="404">
    <w:abstractNumId w:val="122"/>
  </w:num>
  <w:num w:numId="405">
    <w:abstractNumId w:val="67"/>
  </w:num>
  <w:num w:numId="406">
    <w:abstractNumId w:val="265"/>
  </w:num>
  <w:num w:numId="407">
    <w:abstractNumId w:val="240"/>
  </w:num>
  <w:num w:numId="408">
    <w:abstractNumId w:val="425"/>
  </w:num>
  <w:num w:numId="409">
    <w:abstractNumId w:val="251"/>
  </w:num>
  <w:num w:numId="410">
    <w:abstractNumId w:val="229"/>
  </w:num>
  <w:num w:numId="411">
    <w:abstractNumId w:val="462"/>
  </w:num>
  <w:num w:numId="412">
    <w:abstractNumId w:val="121"/>
  </w:num>
  <w:num w:numId="413">
    <w:abstractNumId w:val="16"/>
  </w:num>
  <w:num w:numId="414">
    <w:abstractNumId w:val="218"/>
  </w:num>
  <w:num w:numId="415">
    <w:abstractNumId w:val="188"/>
  </w:num>
  <w:num w:numId="416">
    <w:abstractNumId w:val="511"/>
  </w:num>
  <w:num w:numId="417">
    <w:abstractNumId w:val="163"/>
  </w:num>
  <w:num w:numId="418">
    <w:abstractNumId w:val="470"/>
  </w:num>
  <w:num w:numId="419">
    <w:abstractNumId w:val="190"/>
  </w:num>
  <w:num w:numId="420">
    <w:abstractNumId w:val="37"/>
  </w:num>
  <w:num w:numId="421">
    <w:abstractNumId w:val="364"/>
  </w:num>
  <w:num w:numId="422">
    <w:abstractNumId w:val="87"/>
  </w:num>
  <w:num w:numId="423">
    <w:abstractNumId w:val="271"/>
  </w:num>
  <w:num w:numId="424">
    <w:abstractNumId w:val="260"/>
  </w:num>
  <w:num w:numId="425">
    <w:abstractNumId w:val="390"/>
  </w:num>
  <w:num w:numId="426">
    <w:abstractNumId w:val="152"/>
  </w:num>
  <w:num w:numId="427">
    <w:abstractNumId w:val="12"/>
  </w:num>
  <w:num w:numId="428">
    <w:abstractNumId w:val="100"/>
  </w:num>
  <w:num w:numId="429">
    <w:abstractNumId w:val="426"/>
  </w:num>
  <w:num w:numId="430">
    <w:abstractNumId w:val="56"/>
  </w:num>
  <w:num w:numId="431">
    <w:abstractNumId w:val="291"/>
  </w:num>
  <w:num w:numId="432">
    <w:abstractNumId w:val="22"/>
  </w:num>
  <w:num w:numId="433">
    <w:abstractNumId w:val="334"/>
  </w:num>
  <w:num w:numId="434">
    <w:abstractNumId w:val="304"/>
  </w:num>
  <w:num w:numId="435">
    <w:abstractNumId w:val="14"/>
  </w:num>
  <w:num w:numId="436">
    <w:abstractNumId w:val="177"/>
  </w:num>
  <w:num w:numId="437">
    <w:abstractNumId w:val="182"/>
  </w:num>
  <w:num w:numId="438">
    <w:abstractNumId w:val="208"/>
  </w:num>
  <w:num w:numId="439">
    <w:abstractNumId w:val="486"/>
  </w:num>
  <w:num w:numId="440">
    <w:abstractNumId w:val="30"/>
  </w:num>
  <w:num w:numId="441">
    <w:abstractNumId w:val="105"/>
  </w:num>
  <w:num w:numId="442">
    <w:abstractNumId w:val="409"/>
  </w:num>
  <w:num w:numId="443">
    <w:abstractNumId w:val="428"/>
  </w:num>
  <w:num w:numId="444">
    <w:abstractNumId w:val="143"/>
  </w:num>
  <w:num w:numId="445">
    <w:abstractNumId w:val="48"/>
  </w:num>
  <w:num w:numId="446">
    <w:abstractNumId w:val="26"/>
  </w:num>
  <w:num w:numId="447">
    <w:abstractNumId w:val="333"/>
  </w:num>
  <w:num w:numId="448">
    <w:abstractNumId w:val="186"/>
  </w:num>
  <w:num w:numId="449">
    <w:abstractNumId w:val="1"/>
  </w:num>
  <w:num w:numId="450">
    <w:abstractNumId w:val="395"/>
  </w:num>
  <w:num w:numId="451">
    <w:abstractNumId w:val="323"/>
  </w:num>
  <w:num w:numId="452">
    <w:abstractNumId w:val="468"/>
  </w:num>
  <w:num w:numId="453">
    <w:abstractNumId w:val="420"/>
  </w:num>
  <w:num w:numId="454">
    <w:abstractNumId w:val="110"/>
  </w:num>
  <w:num w:numId="455">
    <w:abstractNumId w:val="55"/>
  </w:num>
  <w:num w:numId="456">
    <w:abstractNumId w:val="43"/>
  </w:num>
  <w:num w:numId="457">
    <w:abstractNumId w:val="228"/>
  </w:num>
  <w:num w:numId="458">
    <w:abstractNumId w:val="64"/>
  </w:num>
  <w:num w:numId="459">
    <w:abstractNumId w:val="191"/>
  </w:num>
  <w:num w:numId="460">
    <w:abstractNumId w:val="113"/>
  </w:num>
  <w:num w:numId="461">
    <w:abstractNumId w:val="501"/>
  </w:num>
  <w:num w:numId="462">
    <w:abstractNumId w:val="150"/>
  </w:num>
  <w:num w:numId="463">
    <w:abstractNumId w:val="363"/>
  </w:num>
  <w:num w:numId="464">
    <w:abstractNumId w:val="211"/>
  </w:num>
  <w:num w:numId="465">
    <w:abstractNumId w:val="172"/>
  </w:num>
  <w:num w:numId="466">
    <w:abstractNumId w:val="256"/>
  </w:num>
  <w:num w:numId="467">
    <w:abstractNumId w:val="475"/>
  </w:num>
  <w:num w:numId="468">
    <w:abstractNumId w:val="335"/>
  </w:num>
  <w:num w:numId="469">
    <w:abstractNumId w:val="250"/>
  </w:num>
  <w:num w:numId="470">
    <w:abstractNumId w:val="481"/>
  </w:num>
  <w:num w:numId="471">
    <w:abstractNumId w:val="295"/>
  </w:num>
  <w:num w:numId="472">
    <w:abstractNumId w:val="167"/>
  </w:num>
  <w:num w:numId="473">
    <w:abstractNumId w:val="343"/>
  </w:num>
  <w:num w:numId="474">
    <w:abstractNumId w:val="521"/>
  </w:num>
  <w:num w:numId="475">
    <w:abstractNumId w:val="72"/>
  </w:num>
  <w:num w:numId="476">
    <w:abstractNumId w:val="465"/>
  </w:num>
  <w:num w:numId="477">
    <w:abstractNumId w:val="412"/>
  </w:num>
  <w:num w:numId="478">
    <w:abstractNumId w:val="480"/>
  </w:num>
  <w:num w:numId="479">
    <w:abstractNumId w:val="24"/>
  </w:num>
  <w:num w:numId="480">
    <w:abstractNumId w:val="280"/>
  </w:num>
  <w:num w:numId="481">
    <w:abstractNumId w:val="135"/>
  </w:num>
  <w:num w:numId="482">
    <w:abstractNumId w:val="214"/>
  </w:num>
  <w:num w:numId="483">
    <w:abstractNumId w:val="329"/>
  </w:num>
  <w:num w:numId="484">
    <w:abstractNumId w:val="331"/>
  </w:num>
  <w:num w:numId="485">
    <w:abstractNumId w:val="338"/>
  </w:num>
  <w:num w:numId="486">
    <w:abstractNumId w:val="106"/>
  </w:num>
  <w:num w:numId="487">
    <w:abstractNumId w:val="411"/>
  </w:num>
  <w:num w:numId="488">
    <w:abstractNumId w:val="126"/>
  </w:num>
  <w:num w:numId="489">
    <w:abstractNumId w:val="342"/>
  </w:num>
  <w:num w:numId="490">
    <w:abstractNumId w:val="90"/>
  </w:num>
  <w:num w:numId="491">
    <w:abstractNumId w:val="370"/>
  </w:num>
  <w:num w:numId="492">
    <w:abstractNumId w:val="388"/>
  </w:num>
  <w:num w:numId="493">
    <w:abstractNumId w:val="248"/>
  </w:num>
  <w:num w:numId="494">
    <w:abstractNumId w:val="34"/>
  </w:num>
  <w:num w:numId="495">
    <w:abstractNumId w:val="10"/>
  </w:num>
  <w:num w:numId="496">
    <w:abstractNumId w:val="296"/>
  </w:num>
  <w:num w:numId="497">
    <w:abstractNumId w:val="431"/>
  </w:num>
  <w:num w:numId="498">
    <w:abstractNumId w:val="202"/>
  </w:num>
  <w:num w:numId="499">
    <w:abstractNumId w:val="239"/>
  </w:num>
  <w:num w:numId="500">
    <w:abstractNumId w:val="422"/>
  </w:num>
  <w:num w:numId="501">
    <w:abstractNumId w:val="266"/>
  </w:num>
  <w:num w:numId="502">
    <w:abstractNumId w:val="131"/>
  </w:num>
  <w:num w:numId="503">
    <w:abstractNumId w:val="86"/>
  </w:num>
  <w:num w:numId="504">
    <w:abstractNumId w:val="59"/>
  </w:num>
  <w:num w:numId="505">
    <w:abstractNumId w:val="157"/>
  </w:num>
  <w:num w:numId="506">
    <w:abstractNumId w:val="206"/>
  </w:num>
  <w:num w:numId="507">
    <w:abstractNumId w:val="216"/>
  </w:num>
  <w:num w:numId="508">
    <w:abstractNumId w:val="66"/>
  </w:num>
  <w:num w:numId="509">
    <w:abstractNumId w:val="359"/>
  </w:num>
  <w:num w:numId="510">
    <w:abstractNumId w:val="210"/>
  </w:num>
  <w:num w:numId="511">
    <w:abstractNumId w:val="471"/>
  </w:num>
  <w:num w:numId="512">
    <w:abstractNumId w:val="70"/>
  </w:num>
  <w:num w:numId="513">
    <w:abstractNumId w:val="46"/>
  </w:num>
  <w:num w:numId="514">
    <w:abstractNumId w:val="477"/>
  </w:num>
  <w:num w:numId="515">
    <w:abstractNumId w:val="42"/>
  </w:num>
  <w:num w:numId="516">
    <w:abstractNumId w:val="493"/>
  </w:num>
  <w:num w:numId="517">
    <w:abstractNumId w:val="119"/>
  </w:num>
  <w:num w:numId="518">
    <w:abstractNumId w:val="353"/>
  </w:num>
  <w:num w:numId="519">
    <w:abstractNumId w:val="179"/>
  </w:num>
  <w:num w:numId="520">
    <w:abstractNumId w:val="129"/>
  </w:num>
  <w:num w:numId="521">
    <w:abstractNumId w:val="92"/>
  </w:num>
  <w:num w:numId="522">
    <w:abstractNumId w:val="327"/>
  </w:num>
  <w:num w:numId="523">
    <w:abstractNumId w:val="62"/>
  </w:num>
  <w:num w:numId="524">
    <w:abstractNumId w:val="429"/>
  </w:num>
  <w:num w:numId="525">
    <w:abstractNumId w:val="19"/>
  </w:num>
  <w:num w:numId="526">
    <w:abstractNumId w:val="306"/>
  </w:num>
  <w:num w:numId="527">
    <w:abstractNumId w:val="244"/>
  </w:num>
  <w:numIdMacAtCleanup w:val="5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26"/>
    <w:rsid w:val="005A3A26"/>
    <w:rsid w:val="005D6689"/>
    <w:rsid w:val="00B43A21"/>
    <w:rsid w:val="00BD427A"/>
    <w:rsid w:val="00D07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FD3D4"/>
  <w15:docId w15:val="{7ABFFAAC-4FA4-41B8-BBAB-14CAF00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link w:val="1"/>
    <w:qFormat/>
    <w:pPr>
      <w:widowControl w:val="0"/>
      <w:spacing w:after="200" w:line="276" w:lineRule="auto"/>
    </w:pPr>
    <w:rPr>
      <w:sz w:val="22"/>
    </w:rPr>
  </w:style>
  <w:style w:type="paragraph" w:styleId="10">
    <w:name w:val="heading 1"/>
    <w:basedOn w:val="a0"/>
    <w:next w:val="a0"/>
    <w:link w:val="11"/>
    <w:uiPriority w:val="9"/>
    <w:qFormat/>
    <w:pPr>
      <w:keepNext/>
      <w:keepLines/>
      <w:spacing w:before="240" w:after="0"/>
      <w:outlineLvl w:val="0"/>
    </w:pPr>
    <w:rPr>
      <w:rFonts w:ascii="Times New Roman" w:hAnsi="Times New Roman"/>
      <w:b/>
      <w:sz w:val="28"/>
    </w:rPr>
  </w:style>
  <w:style w:type="paragraph" w:styleId="20">
    <w:name w:val="heading 2"/>
    <w:basedOn w:val="a0"/>
    <w:next w:val="a0"/>
    <w:link w:val="22"/>
    <w:uiPriority w:val="9"/>
    <w:qFormat/>
    <w:pPr>
      <w:keepNext/>
      <w:keepLines/>
      <w:spacing w:before="40" w:after="0"/>
      <w:jc w:val="both"/>
      <w:outlineLvl w:val="1"/>
    </w:pPr>
    <w:rPr>
      <w:rFonts w:ascii="Times New Roman" w:hAnsi="Times New Roman"/>
      <w:b/>
      <w:caps/>
      <w:sz w:val="26"/>
    </w:rPr>
  </w:style>
  <w:style w:type="paragraph" w:styleId="3">
    <w:name w:val="heading 3"/>
    <w:basedOn w:val="a0"/>
    <w:next w:val="a0"/>
    <w:link w:val="30"/>
    <w:uiPriority w:val="9"/>
    <w:qFormat/>
    <w:pPr>
      <w:keepNext/>
      <w:keepLines/>
      <w:spacing w:before="240" w:after="240" w:line="240" w:lineRule="auto"/>
      <w:ind w:firstLine="567"/>
      <w:outlineLvl w:val="2"/>
    </w:pPr>
    <w:rPr>
      <w:rFonts w:ascii="Times New Roman" w:hAnsi="Times New Roman"/>
      <w:b/>
      <w:color w:val="0D0D0D"/>
      <w:sz w:val="24"/>
    </w:rPr>
  </w:style>
  <w:style w:type="paragraph" w:styleId="4">
    <w:name w:val="heading 4"/>
    <w:basedOn w:val="12"/>
    <w:next w:val="12"/>
    <w:link w:val="40"/>
    <w:uiPriority w:val="9"/>
    <w:qFormat/>
    <w:pPr>
      <w:keepNext/>
      <w:keepLines/>
      <w:spacing w:before="240" w:after="40"/>
      <w:outlineLvl w:val="3"/>
    </w:pPr>
    <w:rPr>
      <w:b/>
      <w:sz w:val="24"/>
    </w:rPr>
  </w:style>
  <w:style w:type="paragraph" w:styleId="5">
    <w:name w:val="heading 5"/>
    <w:basedOn w:val="12"/>
    <w:next w:val="12"/>
    <w:link w:val="50"/>
    <w:uiPriority w:val="9"/>
    <w:qFormat/>
    <w:pPr>
      <w:keepNext/>
      <w:keepLines/>
      <w:spacing w:before="220" w:after="40"/>
      <w:outlineLvl w:val="4"/>
    </w:pPr>
    <w:rPr>
      <w:b/>
      <w:sz w:val="20"/>
    </w:rPr>
  </w:style>
  <w:style w:type="paragraph" w:styleId="6">
    <w:name w:val="heading 6"/>
    <w:basedOn w:val="12"/>
    <w:next w:val="12"/>
    <w:link w:val="60"/>
    <w:uiPriority w:val="9"/>
    <w:qFormat/>
    <w:pPr>
      <w:keepNext/>
      <w:keepLines/>
      <w:spacing w:before="200" w:after="40"/>
      <w:outlineLvl w:val="5"/>
    </w:pPr>
    <w:rPr>
      <w:b/>
      <w:sz w:val="20"/>
    </w:rPr>
  </w:style>
  <w:style w:type="paragraph" w:styleId="7">
    <w:name w:val="heading 7"/>
    <w:basedOn w:val="a0"/>
    <w:next w:val="a0"/>
    <w:link w:val="70"/>
    <w:uiPriority w:val="9"/>
    <w:qFormat/>
    <w:pPr>
      <w:keepNext/>
      <w:keepLines/>
      <w:spacing w:before="240" w:after="240" w:line="240" w:lineRule="auto"/>
      <w:outlineLvl w:val="6"/>
    </w:pPr>
    <w:rPr>
      <w:rFonts w:ascii="Times New Roman" w:hAnsi="Times New Roman"/>
      <w:b/>
      <w:sz w:val="24"/>
    </w:rPr>
  </w:style>
  <w:style w:type="paragraph" w:styleId="8">
    <w:name w:val="heading 8"/>
    <w:basedOn w:val="a0"/>
    <w:next w:val="a0"/>
    <w:link w:val="80"/>
    <w:uiPriority w:val="9"/>
    <w:qFormat/>
    <w:pPr>
      <w:widowControl/>
      <w:spacing w:before="240" w:after="60" w:line="240" w:lineRule="auto"/>
      <w:outlineLvl w:val="7"/>
    </w:pPr>
    <w:rPr>
      <w:rFonts w:ascii="Times New Roman" w:hAnsi="Times New Roman"/>
      <w:i/>
      <w:sz w:val="24"/>
    </w:rPr>
  </w:style>
  <w:style w:type="paragraph" w:styleId="9">
    <w:name w:val="heading 9"/>
    <w:basedOn w:val="a0"/>
    <w:next w:val="a0"/>
    <w:link w:val="90"/>
    <w:uiPriority w:val="9"/>
    <w:qFormat/>
    <w:pPr>
      <w:widowControl/>
      <w:spacing w:before="240" w:after="60" w:line="240" w:lineRule="auto"/>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Pr>
      <w:sz w:val="22"/>
    </w:rPr>
  </w:style>
  <w:style w:type="paragraph" w:customStyle="1" w:styleId="31">
    <w:name w:val="Заг 3 (Заголовки)"/>
    <w:link w:val="32"/>
    <w:pPr>
      <w:widowControl w:val="0"/>
      <w:spacing w:before="170" w:after="113" w:line="240" w:lineRule="atLeast"/>
    </w:pPr>
    <w:rPr>
      <w:b/>
      <w:sz w:val="22"/>
      <w:u w:color="000000"/>
    </w:rPr>
  </w:style>
  <w:style w:type="character" w:customStyle="1" w:styleId="32">
    <w:name w:val="Заг 3 (Заголовки)"/>
    <w:link w:val="31"/>
    <w:rPr>
      <w:b/>
      <w:color w:val="000000"/>
      <w:sz w:val="22"/>
      <w:u w:color="000000"/>
    </w:rPr>
  </w:style>
  <w:style w:type="paragraph" w:customStyle="1" w:styleId="110">
    <w:name w:val="Основной текст (11) + Малые прописные"/>
    <w:link w:val="111"/>
    <w:rPr>
      <w:rFonts w:ascii="Tahoma" w:hAnsi="Tahoma"/>
      <w:smallCaps/>
      <w:spacing w:val="-13"/>
      <w:sz w:val="17"/>
      <w:highlight w:val="white"/>
    </w:rPr>
  </w:style>
  <w:style w:type="character" w:customStyle="1" w:styleId="111">
    <w:name w:val="Основной текст (11) + Малые прописные"/>
    <w:link w:val="110"/>
    <w:rPr>
      <w:rFonts w:ascii="Tahoma" w:hAnsi="Tahoma"/>
      <w:smallCaps/>
      <w:color w:val="000000"/>
      <w:spacing w:val="-13"/>
      <w:sz w:val="17"/>
      <w:highlight w:val="white"/>
    </w:rPr>
  </w:style>
  <w:style w:type="paragraph" w:customStyle="1" w:styleId="34">
    <w:name w:val="Основной текст с отступом 34"/>
    <w:basedOn w:val="41"/>
    <w:link w:val="340"/>
    <w:pPr>
      <w:ind w:firstLine="709"/>
      <w:jc w:val="both"/>
    </w:pPr>
    <w:rPr>
      <w:sz w:val="28"/>
    </w:rPr>
  </w:style>
  <w:style w:type="character" w:customStyle="1" w:styleId="340">
    <w:name w:val="Основной текст с отступом 34"/>
    <w:basedOn w:val="42"/>
    <w:link w:val="34"/>
    <w:rPr>
      <w:rFonts w:ascii="Times New Roman" w:hAnsi="Times New Roman"/>
      <w:sz w:val="28"/>
    </w:rPr>
  </w:style>
  <w:style w:type="paragraph" w:customStyle="1" w:styleId="23">
    <w:name w:val="Основной текст (2) + Курсив"/>
    <w:link w:val="24"/>
    <w:rPr>
      <w:rFonts w:ascii="Times New Roman" w:hAnsi="Times New Roman"/>
      <w:i/>
      <w:color w:val="231E20"/>
      <w:sz w:val="17"/>
      <w:highlight w:val="white"/>
    </w:rPr>
  </w:style>
  <w:style w:type="character" w:customStyle="1" w:styleId="24">
    <w:name w:val="Основной текст (2) + Курсив"/>
    <w:link w:val="23"/>
    <w:rPr>
      <w:rFonts w:ascii="Times New Roman" w:hAnsi="Times New Roman"/>
      <w:i/>
      <w:color w:val="231E20"/>
      <w:spacing w:val="0"/>
      <w:sz w:val="17"/>
      <w:highlight w:val="white"/>
      <w:u w:val="none"/>
    </w:rPr>
  </w:style>
  <w:style w:type="paragraph" w:customStyle="1" w:styleId="a4">
    <w:name w:val="Колонтитулы"/>
    <w:link w:val="a5"/>
    <w:pPr>
      <w:tabs>
        <w:tab w:val="right" w:pos="9020"/>
      </w:tabs>
    </w:pPr>
    <w:rPr>
      <w:rFonts w:ascii="Helvetica Neue" w:hAnsi="Helvetica Neue"/>
      <w:sz w:val="24"/>
    </w:rPr>
  </w:style>
  <w:style w:type="character" w:customStyle="1" w:styleId="a5">
    <w:name w:val="Колонтитулы"/>
    <w:link w:val="a4"/>
    <w:rPr>
      <w:rFonts w:ascii="Helvetica Neue" w:hAnsi="Helvetica Neue"/>
      <w:color w:val="000000"/>
      <w:sz w:val="24"/>
    </w:rPr>
  </w:style>
  <w:style w:type="paragraph" w:customStyle="1" w:styleId="71">
    <w:name w:val="Основной текст (7)"/>
    <w:basedOn w:val="a0"/>
    <w:link w:val="72"/>
    <w:pPr>
      <w:spacing w:before="180" w:after="0" w:line="475" w:lineRule="exact"/>
      <w:jc w:val="center"/>
    </w:pPr>
    <w:rPr>
      <w:b/>
      <w:spacing w:val="3"/>
      <w:sz w:val="20"/>
    </w:rPr>
  </w:style>
  <w:style w:type="character" w:customStyle="1" w:styleId="72">
    <w:name w:val="Основной текст (7)"/>
    <w:basedOn w:val="1"/>
    <w:link w:val="71"/>
    <w:rPr>
      <w:b/>
      <w:spacing w:val="3"/>
      <w:sz w:val="20"/>
    </w:rPr>
  </w:style>
  <w:style w:type="paragraph" w:customStyle="1" w:styleId="Bodyindtire">
    <w:name w:val="Body_ind_tire"/>
    <w:basedOn w:val="NoParagraphStyle"/>
    <w:link w:val="Bodyindtire0"/>
    <w:pPr>
      <w:tabs>
        <w:tab w:val="left" w:pos="227"/>
      </w:tabs>
      <w:spacing w:line="240" w:lineRule="atLeast"/>
      <w:ind w:left="227" w:hanging="227"/>
      <w:jc w:val="both"/>
    </w:pPr>
    <w:rPr>
      <w:rFonts w:ascii="SchoolBookSanPin" w:hAnsi="SchoolBookSanPin"/>
      <w:sz w:val="20"/>
    </w:rPr>
  </w:style>
  <w:style w:type="character" w:customStyle="1" w:styleId="Bodyindtire0">
    <w:name w:val="Body_ind_tire"/>
    <w:basedOn w:val="NoParagraphStyle0"/>
    <w:link w:val="Bodyindtire"/>
    <w:rPr>
      <w:rFonts w:ascii="SchoolBookSanPin" w:hAnsi="SchoolBookSanPin"/>
      <w:color w:val="000000"/>
      <w:sz w:val="20"/>
    </w:rPr>
  </w:style>
  <w:style w:type="paragraph" w:customStyle="1" w:styleId="pay-btn-price">
    <w:name w:val="pay-btn-price"/>
    <w:link w:val="pay-btn-price0"/>
  </w:style>
  <w:style w:type="character" w:customStyle="1" w:styleId="pay-btn-price0">
    <w:name w:val="pay-btn-price"/>
    <w:link w:val="pay-btn-price"/>
  </w:style>
  <w:style w:type="paragraph" w:customStyle="1" w:styleId="13">
    <w:name w:val="Знак примечания1"/>
    <w:link w:val="14"/>
    <w:rPr>
      <w:sz w:val="16"/>
    </w:rPr>
  </w:style>
  <w:style w:type="character" w:customStyle="1" w:styleId="14">
    <w:name w:val="Знак примечания1"/>
    <w:link w:val="13"/>
    <w:rPr>
      <w:sz w:val="16"/>
    </w:rPr>
  </w:style>
  <w:style w:type="paragraph" w:customStyle="1" w:styleId="Underline">
    <w:name w:val="Underline"/>
    <w:link w:val="Underline0"/>
    <w:rPr>
      <w:u w:val="single"/>
    </w:rPr>
  </w:style>
  <w:style w:type="character" w:customStyle="1" w:styleId="Underline0">
    <w:name w:val="Underline"/>
    <w:link w:val="Underline"/>
    <w:rPr>
      <w:u w:val="single"/>
    </w:rPr>
  </w:style>
  <w:style w:type="paragraph" w:customStyle="1" w:styleId="33">
    <w:name w:val="Знак сноски3"/>
    <w:link w:val="35"/>
    <w:rPr>
      <w:vertAlign w:val="superscript"/>
    </w:rPr>
  </w:style>
  <w:style w:type="character" w:customStyle="1" w:styleId="35">
    <w:name w:val="Знак сноски3"/>
    <w:link w:val="33"/>
    <w:rPr>
      <w:vertAlign w:val="superscript"/>
    </w:rPr>
  </w:style>
  <w:style w:type="paragraph" w:customStyle="1" w:styleId="Zag5">
    <w:name w:val="Zag5_ (Заголовки)"/>
    <w:basedOn w:val="NoParagraphStyle"/>
    <w:link w:val="Zag50"/>
    <w:pPr>
      <w:tabs>
        <w:tab w:val="left" w:pos="560"/>
      </w:tabs>
      <w:spacing w:line="240" w:lineRule="atLeast"/>
      <w:ind w:left="227"/>
    </w:pPr>
    <w:rPr>
      <w:rFonts w:ascii="SchoolBookSanPin-BoldItalic" w:hAnsi="SchoolBookSanPin-BoldItalic"/>
      <w:b/>
      <w:i/>
      <w:sz w:val="20"/>
    </w:rPr>
  </w:style>
  <w:style w:type="character" w:customStyle="1" w:styleId="Zag50">
    <w:name w:val="Zag5_ (Заголовки)"/>
    <w:basedOn w:val="NoParagraphStyle0"/>
    <w:link w:val="Zag5"/>
    <w:rPr>
      <w:rFonts w:ascii="SchoolBookSanPin-BoldItalic" w:hAnsi="SchoolBookSanPin-BoldItalic"/>
      <w:b/>
      <w:i/>
      <w:color w:val="000000"/>
      <w:sz w:val="20"/>
    </w:rPr>
  </w:style>
  <w:style w:type="paragraph" w:styleId="25">
    <w:name w:val="toc 2"/>
    <w:basedOn w:val="a0"/>
    <w:next w:val="a0"/>
    <w:link w:val="26"/>
    <w:uiPriority w:val="39"/>
    <w:pPr>
      <w:spacing w:before="120" w:after="0"/>
      <w:ind w:left="220"/>
    </w:pPr>
    <w:rPr>
      <w:b/>
    </w:rPr>
  </w:style>
  <w:style w:type="character" w:customStyle="1" w:styleId="26">
    <w:name w:val="Оглавление 2 Знак"/>
    <w:basedOn w:val="1"/>
    <w:link w:val="25"/>
    <w:rPr>
      <w:b/>
      <w:sz w:val="22"/>
    </w:rPr>
  </w:style>
  <w:style w:type="paragraph" w:styleId="a6">
    <w:name w:val="Normal (Web)"/>
    <w:basedOn w:val="a0"/>
    <w:link w:val="a7"/>
    <w:pPr>
      <w:widowControl/>
      <w:spacing w:beforeAutospacing="1" w:afterAutospacing="1" w:line="240" w:lineRule="auto"/>
    </w:pPr>
    <w:rPr>
      <w:rFonts w:ascii="Times New Roman" w:hAnsi="Times New Roman"/>
      <w:sz w:val="24"/>
    </w:rPr>
  </w:style>
  <w:style w:type="character" w:customStyle="1" w:styleId="a7">
    <w:name w:val="Обычный (веб) Знак"/>
    <w:basedOn w:val="1"/>
    <w:link w:val="a6"/>
    <w:rPr>
      <w:rFonts w:ascii="Times New Roman" w:hAnsi="Times New Roman"/>
      <w:sz w:val="24"/>
    </w:rPr>
  </w:style>
  <w:style w:type="paragraph" w:customStyle="1" w:styleId="Superscript">
    <w:name w:val="Superscript"/>
    <w:link w:val="Superscript0"/>
    <w:rPr>
      <w:vertAlign w:val="superscript"/>
    </w:rPr>
  </w:style>
  <w:style w:type="character" w:customStyle="1" w:styleId="Superscript0">
    <w:name w:val="Superscript"/>
    <w:link w:val="Superscript"/>
    <w:rPr>
      <w:vertAlign w:val="superscript"/>
    </w:rPr>
  </w:style>
  <w:style w:type="paragraph" w:customStyle="1" w:styleId="h3">
    <w:name w:val="h3"/>
    <w:basedOn w:val="h2"/>
    <w:link w:val="h30"/>
    <w:rPr>
      <w:caps w:val="0"/>
    </w:rPr>
  </w:style>
  <w:style w:type="character" w:customStyle="1" w:styleId="h30">
    <w:name w:val="h3"/>
    <w:basedOn w:val="h20"/>
    <w:link w:val="h3"/>
    <w:rPr>
      <w:rFonts w:ascii="SchoolBookSanPin-Bold" w:hAnsi="SchoolBookSanPin-Bold"/>
      <w:b/>
      <w:caps w:val="0"/>
      <w:color w:val="000000"/>
      <w:sz w:val="22"/>
    </w:rPr>
  </w:style>
  <w:style w:type="paragraph" w:customStyle="1" w:styleId="Nra1">
    <w:name w:val="N*r*a*1"/>
    <w:link w:val="Nra10"/>
    <w:pPr>
      <w:widowControl w:val="0"/>
      <w:spacing w:line="360" w:lineRule="auto"/>
      <w:ind w:firstLine="425"/>
      <w:jc w:val="both"/>
    </w:pPr>
    <w:rPr>
      <w:rFonts w:ascii="C*l*b*i" w:hAnsi="C*l*b*i"/>
      <w:sz w:val="22"/>
    </w:rPr>
  </w:style>
  <w:style w:type="character" w:customStyle="1" w:styleId="Nra10">
    <w:name w:val="N*r*a*1"/>
    <w:link w:val="Nra1"/>
    <w:rPr>
      <w:rFonts w:ascii="C*l*b*i" w:hAnsi="C*l*b*i"/>
      <w:sz w:val="22"/>
    </w:rPr>
  </w:style>
  <w:style w:type="paragraph" w:styleId="a8">
    <w:name w:val="header"/>
    <w:basedOn w:val="a0"/>
    <w:link w:val="a9"/>
    <w:pPr>
      <w:tabs>
        <w:tab w:val="center" w:pos="4677"/>
        <w:tab w:val="right" w:pos="9355"/>
      </w:tabs>
      <w:spacing w:after="0" w:line="240" w:lineRule="auto"/>
    </w:pPr>
    <w:rPr>
      <w:sz w:val="20"/>
    </w:rPr>
  </w:style>
  <w:style w:type="character" w:customStyle="1" w:styleId="a9">
    <w:name w:val="Верхний колонтитул Знак"/>
    <w:basedOn w:val="1"/>
    <w:link w:val="a8"/>
    <w:rPr>
      <w:sz w:val="20"/>
    </w:rPr>
  </w:style>
  <w:style w:type="paragraph" w:customStyle="1" w:styleId="43">
    <w:name w:val="Абзац списка4"/>
    <w:basedOn w:val="a0"/>
    <w:link w:val="44"/>
    <w:pPr>
      <w:widowControl/>
      <w:spacing w:after="0" w:line="240" w:lineRule="auto"/>
      <w:ind w:left="720"/>
    </w:pPr>
    <w:rPr>
      <w:sz w:val="24"/>
    </w:rPr>
  </w:style>
  <w:style w:type="character" w:customStyle="1" w:styleId="44">
    <w:name w:val="Абзац списка4"/>
    <w:basedOn w:val="1"/>
    <w:link w:val="43"/>
    <w:rPr>
      <w:sz w:val="24"/>
    </w:rPr>
  </w:style>
  <w:style w:type="paragraph" w:customStyle="1" w:styleId="15">
    <w:name w:val="Основной шрифт абзаца1"/>
    <w:link w:val="16"/>
  </w:style>
  <w:style w:type="character" w:customStyle="1" w:styleId="16">
    <w:name w:val="Основной шрифт абзаца1"/>
    <w:link w:val="15"/>
  </w:style>
  <w:style w:type="paragraph" w:customStyle="1" w:styleId="Bodybul">
    <w:name w:val="Body_bul_"/>
    <w:basedOn w:val="NoParagraphStyle"/>
    <w:link w:val="Bodybul0"/>
    <w:pPr>
      <w:spacing w:line="240" w:lineRule="atLeast"/>
      <w:ind w:left="227" w:hanging="142"/>
      <w:jc w:val="both"/>
    </w:pPr>
    <w:rPr>
      <w:rFonts w:ascii="SchoolBookSanPin" w:hAnsi="SchoolBookSanPin"/>
      <w:sz w:val="20"/>
    </w:rPr>
  </w:style>
  <w:style w:type="character" w:customStyle="1" w:styleId="Bodybul0">
    <w:name w:val="Body_bul_"/>
    <w:basedOn w:val="NoParagraphStyle0"/>
    <w:link w:val="Bodybul"/>
    <w:rPr>
      <w:rFonts w:ascii="SchoolBookSanPin" w:hAnsi="SchoolBookSanPin"/>
      <w:color w:val="000000"/>
      <w:sz w:val="20"/>
    </w:rPr>
  </w:style>
  <w:style w:type="paragraph" w:customStyle="1" w:styleId="17">
    <w:name w:val="Название Знак1"/>
    <w:link w:val="18"/>
    <w:rPr>
      <w:rFonts w:ascii="Verdana" w:hAnsi="Verdana"/>
      <w:b/>
      <w:sz w:val="78"/>
    </w:rPr>
  </w:style>
  <w:style w:type="character" w:customStyle="1" w:styleId="18">
    <w:name w:val="Название Знак1"/>
    <w:link w:val="17"/>
    <w:rPr>
      <w:rFonts w:ascii="Verdana" w:hAnsi="Verdana"/>
      <w:b/>
      <w:sz w:val="78"/>
    </w:rPr>
  </w:style>
  <w:style w:type="paragraph" w:customStyle="1" w:styleId="c26c7">
    <w:name w:val="c26 c7"/>
    <w:link w:val="c26c70"/>
  </w:style>
  <w:style w:type="character" w:customStyle="1" w:styleId="c26c70">
    <w:name w:val="c26 c7"/>
    <w:link w:val="c26c7"/>
  </w:style>
  <w:style w:type="paragraph" w:customStyle="1" w:styleId="36">
    <w:name w:val="Стиль3 Знак"/>
    <w:link w:val="37"/>
    <w:rPr>
      <w:rFonts w:ascii="Times New Roman" w:hAnsi="Times New Roman"/>
      <w:sz w:val="24"/>
    </w:rPr>
  </w:style>
  <w:style w:type="character" w:customStyle="1" w:styleId="37">
    <w:name w:val="Стиль3 Знак"/>
    <w:link w:val="36"/>
    <w:rPr>
      <w:rFonts w:ascii="Times New Roman" w:hAnsi="Times New Roman"/>
      <w:sz w:val="24"/>
    </w:rPr>
  </w:style>
  <w:style w:type="paragraph" w:customStyle="1" w:styleId="Spisok-2">
    <w:name w:val="Spisok-2"/>
    <w:basedOn w:val="Body"/>
    <w:link w:val="Spisok-20"/>
    <w:pPr>
      <w:ind w:left="227" w:hanging="227"/>
    </w:pPr>
  </w:style>
  <w:style w:type="character" w:customStyle="1" w:styleId="Spisok-20">
    <w:name w:val="Spisok-2"/>
    <w:basedOn w:val="Body0"/>
    <w:link w:val="Spisok-2"/>
    <w:rPr>
      <w:rFonts w:ascii="SchoolBookSanPin" w:hAnsi="SchoolBookSanPin"/>
      <w:color w:val="000000"/>
      <w:sz w:val="20"/>
    </w:rPr>
  </w:style>
  <w:style w:type="paragraph" w:styleId="45">
    <w:name w:val="toc 4"/>
    <w:basedOn w:val="a0"/>
    <w:next w:val="a0"/>
    <w:link w:val="46"/>
    <w:uiPriority w:val="39"/>
    <w:pPr>
      <w:spacing w:after="0"/>
      <w:ind w:left="660"/>
    </w:pPr>
    <w:rPr>
      <w:sz w:val="20"/>
    </w:rPr>
  </w:style>
  <w:style w:type="character" w:customStyle="1" w:styleId="46">
    <w:name w:val="Оглавление 4 Знак"/>
    <w:basedOn w:val="1"/>
    <w:link w:val="45"/>
    <w:rPr>
      <w:sz w:val="20"/>
    </w:rPr>
  </w:style>
  <w:style w:type="paragraph" w:customStyle="1" w:styleId="1339">
    <w:name w:val="1339"/>
    <w:link w:val="13390"/>
  </w:style>
  <w:style w:type="character" w:customStyle="1" w:styleId="13390">
    <w:name w:val="1339"/>
    <w:link w:val="1339"/>
  </w:style>
  <w:style w:type="paragraph" w:customStyle="1" w:styleId="19">
    <w:name w:val="Заголовок №1"/>
    <w:basedOn w:val="a0"/>
    <w:link w:val="1a"/>
    <w:pPr>
      <w:spacing w:after="240" w:line="240" w:lineRule="atLeast"/>
      <w:jc w:val="center"/>
      <w:outlineLvl w:val="0"/>
    </w:pPr>
    <w:rPr>
      <w:b/>
      <w:spacing w:val="4"/>
      <w:sz w:val="19"/>
    </w:rPr>
  </w:style>
  <w:style w:type="character" w:customStyle="1" w:styleId="1a">
    <w:name w:val="Заголовок №1"/>
    <w:basedOn w:val="1"/>
    <w:link w:val="19"/>
    <w:rPr>
      <w:b/>
      <w:spacing w:val="4"/>
      <w:sz w:val="19"/>
    </w:rPr>
  </w:style>
  <w:style w:type="character" w:customStyle="1" w:styleId="70">
    <w:name w:val="Заголовок 7 Знак"/>
    <w:basedOn w:val="1"/>
    <w:link w:val="7"/>
    <w:rPr>
      <w:rFonts w:ascii="Times New Roman" w:hAnsi="Times New Roman"/>
      <w:b/>
      <w:sz w:val="24"/>
    </w:rPr>
  </w:style>
  <w:style w:type="paragraph" w:customStyle="1" w:styleId="A20">
    <w:name w:val="A2"/>
    <w:link w:val="A21"/>
    <w:rPr>
      <w:b/>
      <w:sz w:val="34"/>
    </w:rPr>
  </w:style>
  <w:style w:type="character" w:customStyle="1" w:styleId="A21">
    <w:name w:val="A2"/>
    <w:link w:val="A20"/>
    <w:rPr>
      <w:b/>
      <w:color w:val="000000"/>
      <w:sz w:val="34"/>
    </w:rPr>
  </w:style>
  <w:style w:type="paragraph" w:customStyle="1" w:styleId="hpsatn">
    <w:name w:val="hps atn"/>
    <w:link w:val="hpsatn0"/>
  </w:style>
  <w:style w:type="character" w:customStyle="1" w:styleId="hpsatn0">
    <w:name w:val="hps atn"/>
    <w:link w:val="hpsatn"/>
  </w:style>
  <w:style w:type="paragraph" w:customStyle="1" w:styleId="27">
    <w:name w:val="Основной текст (2) + Не курсив"/>
    <w:link w:val="28"/>
    <w:rPr>
      <w:rFonts w:ascii="Tahoma" w:hAnsi="Tahoma"/>
      <w:b/>
      <w:i/>
      <w:highlight w:val="white"/>
    </w:rPr>
  </w:style>
  <w:style w:type="character" w:customStyle="1" w:styleId="28">
    <w:name w:val="Основной текст (2) + Не курсив"/>
    <w:link w:val="27"/>
    <w:rPr>
      <w:rFonts w:ascii="Tahoma" w:hAnsi="Tahoma"/>
      <w:b/>
      <w:i/>
      <w:color w:val="000000"/>
      <w:spacing w:val="0"/>
      <w:sz w:val="20"/>
      <w:highlight w:val="white"/>
    </w:rPr>
  </w:style>
  <w:style w:type="paragraph" w:styleId="1b">
    <w:name w:val="index 1"/>
    <w:basedOn w:val="a0"/>
    <w:next w:val="a0"/>
    <w:link w:val="1c"/>
    <w:pPr>
      <w:ind w:left="220" w:hanging="220"/>
    </w:pPr>
  </w:style>
  <w:style w:type="character" w:customStyle="1" w:styleId="1c">
    <w:name w:val="Указатель 1 Знак"/>
    <w:basedOn w:val="1"/>
    <w:link w:val="1b"/>
    <w:rPr>
      <w:sz w:val="22"/>
    </w:rPr>
  </w:style>
  <w:style w:type="paragraph" w:customStyle="1" w:styleId="5-">
    <w:name w:val="Заг 5 п/ж-курсив (Заголовки)"/>
    <w:basedOn w:val="a0"/>
    <w:link w:val="5-0"/>
    <w:pPr>
      <w:spacing w:before="85" w:after="28" w:line="237" w:lineRule="atLeast"/>
      <w:ind w:firstLine="283"/>
    </w:pPr>
    <w:rPr>
      <w:rFonts w:ascii="Times New Roman" w:hAnsi="Times New Roman"/>
      <w:b/>
      <w:i/>
      <w:sz w:val="20"/>
    </w:rPr>
  </w:style>
  <w:style w:type="character" w:customStyle="1" w:styleId="5-0">
    <w:name w:val="Заг 5 п/ж-курсив (Заголовки)"/>
    <w:basedOn w:val="1"/>
    <w:link w:val="5-"/>
    <w:rPr>
      <w:rFonts w:ascii="Times New Roman" w:hAnsi="Times New Roman"/>
      <w:b/>
      <w:i/>
      <w:color w:val="000000"/>
      <w:sz w:val="20"/>
    </w:rPr>
  </w:style>
  <w:style w:type="paragraph" w:customStyle="1" w:styleId="footnote-num">
    <w:name w:val="footnote-num"/>
    <w:link w:val="footnote-num0"/>
    <w:rPr>
      <w:sz w:val="12"/>
    </w:rPr>
  </w:style>
  <w:style w:type="character" w:customStyle="1" w:styleId="footnote-num0">
    <w:name w:val="footnote-num"/>
    <w:link w:val="footnote-num"/>
    <w:rPr>
      <w:sz w:val="12"/>
    </w:rPr>
  </w:style>
  <w:style w:type="paragraph" w:customStyle="1" w:styleId="Zag4">
    <w:name w:val="Zag_4"/>
    <w:basedOn w:val="Zag3"/>
    <w:link w:val="Zag40"/>
    <w:rPr>
      <w:sz w:val="20"/>
    </w:rPr>
  </w:style>
  <w:style w:type="character" w:customStyle="1" w:styleId="Zag40">
    <w:name w:val="Zag_4"/>
    <w:basedOn w:val="Zag30"/>
    <w:link w:val="Zag4"/>
    <w:rPr>
      <w:rFonts w:ascii="OfficinaSansExtraBoldITC-Reg" w:hAnsi="OfficinaSansExtraBoldITC-Reg"/>
      <w:b/>
      <w:caps w:val="0"/>
      <w:color w:val="000000"/>
      <w:sz w:val="20"/>
    </w:rPr>
  </w:style>
  <w:style w:type="paragraph" w:customStyle="1" w:styleId="Zag2">
    <w:name w:val="Zag_2"/>
    <w:basedOn w:val="Zag1up"/>
    <w:link w:val="Zag20"/>
    <w:pPr>
      <w:keepNext/>
      <w:keepLines/>
      <w:pageBreakBefore w:val="0"/>
      <w:spacing w:before="227" w:after="68"/>
    </w:pPr>
    <w:rPr>
      <w:sz w:val="22"/>
    </w:rPr>
  </w:style>
  <w:style w:type="character" w:customStyle="1" w:styleId="Zag20">
    <w:name w:val="Zag_2"/>
    <w:basedOn w:val="Zag1up0"/>
    <w:link w:val="Zag2"/>
    <w:rPr>
      <w:rFonts w:ascii="OfficinaSansExtraBoldITC-Reg" w:hAnsi="OfficinaSansExtraBoldITC-Reg"/>
      <w:b/>
      <w:caps/>
      <w:color w:val="000000"/>
      <w:sz w:val="22"/>
    </w:rPr>
  </w:style>
  <w:style w:type="paragraph" w:styleId="61">
    <w:name w:val="toc 6"/>
    <w:basedOn w:val="a0"/>
    <w:next w:val="a0"/>
    <w:link w:val="62"/>
    <w:uiPriority w:val="39"/>
    <w:pPr>
      <w:spacing w:after="0"/>
      <w:ind w:left="1100"/>
    </w:pPr>
    <w:rPr>
      <w:sz w:val="20"/>
    </w:rPr>
  </w:style>
  <w:style w:type="character" w:customStyle="1" w:styleId="62">
    <w:name w:val="Оглавление 6 Знак"/>
    <w:basedOn w:val="1"/>
    <w:link w:val="61"/>
    <w:rPr>
      <w:sz w:val="20"/>
    </w:rPr>
  </w:style>
  <w:style w:type="paragraph" w:customStyle="1" w:styleId="100">
    <w:name w:val="Основной текст (10)"/>
    <w:basedOn w:val="a0"/>
    <w:link w:val="101"/>
    <w:pPr>
      <w:spacing w:before="60" w:after="0" w:line="240" w:lineRule="atLeast"/>
    </w:pPr>
    <w:rPr>
      <w:rFonts w:ascii="MS Mincho" w:hAnsi="MS Mincho"/>
      <w:sz w:val="9"/>
    </w:rPr>
  </w:style>
  <w:style w:type="character" w:customStyle="1" w:styleId="101">
    <w:name w:val="Основной текст (10)"/>
    <w:basedOn w:val="1"/>
    <w:link w:val="100"/>
    <w:rPr>
      <w:rFonts w:ascii="MS Mincho" w:hAnsi="MS Mincho"/>
      <w:sz w:val="9"/>
    </w:rPr>
  </w:style>
  <w:style w:type="paragraph" w:customStyle="1" w:styleId="aa">
    <w:name w:val="Заголовок таблицы"/>
    <w:basedOn w:val="ab"/>
    <w:link w:val="ac"/>
    <w:pPr>
      <w:jc w:val="center"/>
    </w:pPr>
    <w:rPr>
      <w:b/>
    </w:rPr>
  </w:style>
  <w:style w:type="character" w:customStyle="1" w:styleId="ac">
    <w:name w:val="Заголовок таблицы"/>
    <w:basedOn w:val="ad"/>
    <w:link w:val="aa"/>
    <w:rPr>
      <w:rFonts w:ascii="Times New Roman" w:hAnsi="Times New Roman"/>
      <w:b/>
      <w:sz w:val="24"/>
    </w:rPr>
  </w:style>
  <w:style w:type="paragraph" w:customStyle="1" w:styleId="toc10">
    <w:name w:val="toc 10"/>
    <w:next w:val="a0"/>
    <w:link w:val="toc100"/>
    <w:pPr>
      <w:spacing w:after="160" w:line="264" w:lineRule="auto"/>
      <w:ind w:left="1800"/>
    </w:pPr>
    <w:rPr>
      <w:sz w:val="22"/>
    </w:rPr>
  </w:style>
  <w:style w:type="character" w:customStyle="1" w:styleId="toc100">
    <w:name w:val="toc 10"/>
    <w:link w:val="toc10"/>
    <w:rPr>
      <w:color w:val="000000"/>
      <w:sz w:val="22"/>
    </w:rPr>
  </w:style>
  <w:style w:type="paragraph" w:customStyle="1" w:styleId="ae">
    <w:name w:val="Неразрешенное упоминание"/>
    <w:link w:val="af"/>
    <w:rPr>
      <w:color w:val="605E5C"/>
      <w:shd w:val="clear" w:color="auto" w:fill="E1DFDD"/>
    </w:rPr>
  </w:style>
  <w:style w:type="character" w:customStyle="1" w:styleId="af">
    <w:name w:val="Неразрешенное упоминание"/>
    <w:link w:val="ae"/>
    <w:rPr>
      <w:color w:val="605E5C"/>
      <w:shd w:val="clear" w:color="auto" w:fill="E1DFDD"/>
    </w:rPr>
  </w:style>
  <w:style w:type="paragraph" w:styleId="73">
    <w:name w:val="toc 7"/>
    <w:basedOn w:val="a0"/>
    <w:next w:val="a0"/>
    <w:link w:val="74"/>
    <w:uiPriority w:val="39"/>
    <w:pPr>
      <w:spacing w:after="0"/>
      <w:ind w:left="1320"/>
    </w:pPr>
    <w:rPr>
      <w:sz w:val="20"/>
    </w:rPr>
  </w:style>
  <w:style w:type="character" w:customStyle="1" w:styleId="74">
    <w:name w:val="Оглавление 7 Знак"/>
    <w:basedOn w:val="1"/>
    <w:link w:val="73"/>
    <w:rPr>
      <w:sz w:val="20"/>
    </w:rPr>
  </w:style>
  <w:style w:type="paragraph" w:styleId="af0">
    <w:name w:val="index heading"/>
    <w:basedOn w:val="af1"/>
    <w:link w:val="af2"/>
    <w:pPr>
      <w:keepNext w:val="0"/>
      <w:keepLines w:val="0"/>
      <w:widowControl/>
      <w:spacing w:before="0" w:after="0" w:line="360" w:lineRule="auto"/>
      <w:contextualSpacing/>
      <w:jc w:val="center"/>
    </w:pPr>
    <w:rPr>
      <w:rFonts w:ascii="Times New Roman" w:hAnsi="Times New Roman"/>
      <w:sz w:val="28"/>
    </w:rPr>
  </w:style>
  <w:style w:type="character" w:customStyle="1" w:styleId="af2">
    <w:name w:val="Указатель Знак"/>
    <w:basedOn w:val="af3"/>
    <w:link w:val="af0"/>
    <w:rPr>
      <w:rFonts w:ascii="Times New Roman" w:hAnsi="Times New Roman"/>
      <w:b/>
      <w:sz w:val="28"/>
    </w:rPr>
  </w:style>
  <w:style w:type="paragraph" w:customStyle="1" w:styleId="47">
    <w:name w:val="4 (Заголовки)"/>
    <w:link w:val="48"/>
    <w:pPr>
      <w:widowControl w:val="0"/>
      <w:spacing w:before="170" w:after="113" w:line="240" w:lineRule="atLeast"/>
    </w:pPr>
    <w:rPr>
      <w:rFonts w:ascii="Cambria" w:hAnsi="Cambria"/>
      <w:b/>
      <w:sz w:val="22"/>
      <w:u w:color="000000"/>
    </w:rPr>
  </w:style>
  <w:style w:type="character" w:customStyle="1" w:styleId="48">
    <w:name w:val="4 (Заголовки)"/>
    <w:link w:val="47"/>
    <w:rPr>
      <w:rFonts w:ascii="Cambria" w:hAnsi="Cambria"/>
      <w:b/>
      <w:color w:val="000000"/>
      <w:sz w:val="22"/>
      <w:u w:color="000000"/>
    </w:rPr>
  </w:style>
  <w:style w:type="paragraph" w:customStyle="1" w:styleId="c20">
    <w:name w:val="c20"/>
    <w:basedOn w:val="a0"/>
    <w:link w:val="c200"/>
    <w:pPr>
      <w:widowControl/>
      <w:spacing w:beforeAutospacing="1" w:afterAutospacing="1" w:line="240" w:lineRule="auto"/>
      <w:jc w:val="both"/>
    </w:pPr>
    <w:rPr>
      <w:rFonts w:ascii="Times New Roman" w:hAnsi="Times New Roman"/>
      <w:sz w:val="24"/>
    </w:rPr>
  </w:style>
  <w:style w:type="character" w:customStyle="1" w:styleId="c200">
    <w:name w:val="c20"/>
    <w:basedOn w:val="1"/>
    <w:link w:val="c20"/>
    <w:rPr>
      <w:rFonts w:ascii="Times New Roman" w:hAnsi="Times New Roman"/>
      <w:sz w:val="24"/>
    </w:rPr>
  </w:style>
  <w:style w:type="paragraph" w:customStyle="1" w:styleId="msonormal0">
    <w:name w:val="msonormal"/>
    <w:basedOn w:val="a0"/>
    <w:link w:val="msonormal1"/>
    <w:pPr>
      <w:widowControl/>
      <w:spacing w:beforeAutospacing="1" w:afterAutospacing="1" w:line="240" w:lineRule="auto"/>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c0">
    <w:name w:val="c0"/>
    <w:link w:val="c00"/>
  </w:style>
  <w:style w:type="character" w:customStyle="1" w:styleId="c00">
    <w:name w:val="c0"/>
    <w:link w:val="c0"/>
  </w:style>
  <w:style w:type="paragraph" w:customStyle="1" w:styleId="91">
    <w:name w:val="Основной текст (9)"/>
    <w:basedOn w:val="a0"/>
    <w:link w:val="92"/>
    <w:pPr>
      <w:spacing w:after="0" w:line="240" w:lineRule="atLeast"/>
    </w:pPr>
    <w:rPr>
      <w:rFonts w:ascii="Arial" w:hAnsi="Arial"/>
      <w:b/>
      <w:spacing w:val="2"/>
      <w:sz w:val="12"/>
    </w:rPr>
  </w:style>
  <w:style w:type="character" w:customStyle="1" w:styleId="92">
    <w:name w:val="Основной текст (9)"/>
    <w:basedOn w:val="1"/>
    <w:link w:val="91"/>
    <w:rPr>
      <w:rFonts w:ascii="Arial" w:hAnsi="Arial"/>
      <w:b/>
      <w:spacing w:val="2"/>
      <w:sz w:val="12"/>
    </w:rPr>
  </w:style>
  <w:style w:type="paragraph" w:customStyle="1" w:styleId="WW-Absatz-Standardschriftart">
    <w:name w:val="WW-Absatz-Standardschriftart"/>
    <w:link w:val="WW-Absatz-Standardschriftart0"/>
  </w:style>
  <w:style w:type="character" w:customStyle="1" w:styleId="WW-Absatz-Standardschriftart0">
    <w:name w:val="WW-Absatz-Standardschriftart"/>
    <w:link w:val="WW-Absatz-Standardschriftart"/>
  </w:style>
  <w:style w:type="paragraph" w:customStyle="1" w:styleId="29">
    <w:name w:val="Подзаг2"/>
    <w:basedOn w:val="af1"/>
    <w:link w:val="2a"/>
    <w:pPr>
      <w:spacing w:before="170" w:after="113" w:line="300" w:lineRule="auto"/>
      <w:jc w:val="center"/>
    </w:pPr>
    <w:rPr>
      <w:rFonts w:ascii="SchoolBookC" w:hAnsi="SchoolBookC"/>
      <w:b w:val="0"/>
      <w:spacing w:val="1"/>
      <w:sz w:val="21"/>
    </w:rPr>
  </w:style>
  <w:style w:type="character" w:customStyle="1" w:styleId="2a">
    <w:name w:val="Подзаг2"/>
    <w:basedOn w:val="af3"/>
    <w:link w:val="29"/>
    <w:rPr>
      <w:rFonts w:ascii="SchoolBookC" w:hAnsi="SchoolBookC"/>
      <w:b w:val="0"/>
      <w:color w:val="000000"/>
      <w:spacing w:val="1"/>
      <w:sz w:val="21"/>
    </w:rPr>
  </w:style>
  <w:style w:type="paragraph" w:customStyle="1" w:styleId="Kuvaotsikko">
    <w:name w:val="Kuvaotsikko"/>
    <w:basedOn w:val="a0"/>
    <w:link w:val="Kuvaotsikko0"/>
    <w:pPr>
      <w:widowControl/>
      <w:spacing w:before="120" w:after="120" w:line="240" w:lineRule="auto"/>
    </w:pPr>
    <w:rPr>
      <w:rFonts w:ascii="Times New Roman" w:hAnsi="Times New Roman"/>
      <w:i/>
      <w:sz w:val="24"/>
    </w:rPr>
  </w:style>
  <w:style w:type="character" w:customStyle="1" w:styleId="Kuvaotsikko0">
    <w:name w:val="Kuvaotsikko"/>
    <w:basedOn w:val="1"/>
    <w:link w:val="Kuvaotsikko"/>
    <w:rPr>
      <w:rFonts w:ascii="Times New Roman" w:hAnsi="Times New Roman"/>
      <w:i/>
      <w:sz w:val="24"/>
    </w:rPr>
  </w:style>
  <w:style w:type="paragraph" w:customStyle="1" w:styleId="tblzag5">
    <w:name w:val="tbl_zag_5"/>
    <w:basedOn w:val="tblleft"/>
    <w:link w:val="tblzag50"/>
    <w:rPr>
      <w:rFonts w:ascii="SchoolBookSanPin-BoldItalic" w:hAnsi="SchoolBookSanPin-BoldItalic"/>
      <w:b/>
      <w:i/>
    </w:rPr>
  </w:style>
  <w:style w:type="character" w:customStyle="1" w:styleId="tblzag50">
    <w:name w:val="tbl_zag_5"/>
    <w:basedOn w:val="tblleft0"/>
    <w:link w:val="tblzag5"/>
    <w:rPr>
      <w:rFonts w:ascii="SchoolBookSanPin-BoldItalic" w:hAnsi="SchoolBookSanPin-BoldItalic"/>
      <w:b/>
      <w:i/>
      <w:color w:val="000000"/>
      <w:sz w:val="18"/>
    </w:rPr>
  </w:style>
  <w:style w:type="paragraph" w:customStyle="1" w:styleId="list-bullet1">
    <w:name w:val="list-bullet1"/>
    <w:link w:val="list-bullet10"/>
    <w:rPr>
      <w:rFonts w:ascii="PiGraphA" w:hAnsi="PiGraphA"/>
      <w:sz w:val="14"/>
    </w:rPr>
  </w:style>
  <w:style w:type="character" w:customStyle="1" w:styleId="list-bullet10">
    <w:name w:val="list-bullet1"/>
    <w:link w:val="list-bullet1"/>
    <w:rPr>
      <w:rFonts w:ascii="PiGraphA" w:hAnsi="PiGraphA"/>
      <w:sz w:val="14"/>
    </w:rPr>
  </w:style>
  <w:style w:type="paragraph" w:customStyle="1" w:styleId="c3">
    <w:name w:val="c3"/>
    <w:basedOn w:val="a0"/>
    <w:link w:val="c30"/>
    <w:pPr>
      <w:widowControl/>
      <w:spacing w:beforeAutospacing="1" w:afterAutospacing="1" w:line="240" w:lineRule="auto"/>
    </w:pPr>
    <w:rPr>
      <w:rFonts w:ascii="Times New Roman" w:hAnsi="Times New Roman"/>
      <w:sz w:val="24"/>
    </w:rPr>
  </w:style>
  <w:style w:type="character" w:customStyle="1" w:styleId="c30">
    <w:name w:val="c3"/>
    <w:basedOn w:val="1"/>
    <w:link w:val="c3"/>
    <w:rPr>
      <w:rFonts w:ascii="Times New Roman" w:hAnsi="Times New Roman"/>
      <w:sz w:val="24"/>
    </w:rPr>
  </w:style>
  <w:style w:type="paragraph" w:customStyle="1" w:styleId="china">
    <w:name w:val="china"/>
    <w:link w:val="china0"/>
    <w:rPr>
      <w:rFonts w:ascii="SimSun" w:hAnsi="SimSun"/>
    </w:rPr>
  </w:style>
  <w:style w:type="character" w:customStyle="1" w:styleId="china0">
    <w:name w:val="china"/>
    <w:link w:val="china"/>
    <w:rPr>
      <w:rFonts w:ascii="SimSun" w:hAnsi="SimSun"/>
    </w:rPr>
  </w:style>
  <w:style w:type="paragraph" w:customStyle="1" w:styleId="c6">
    <w:name w:val="c6"/>
    <w:link w:val="c60"/>
  </w:style>
  <w:style w:type="character" w:customStyle="1" w:styleId="c60">
    <w:name w:val="c6"/>
    <w:link w:val="c6"/>
  </w:style>
  <w:style w:type="paragraph" w:customStyle="1" w:styleId="38">
    <w:name w:val="Колонтитул (3)"/>
    <w:basedOn w:val="a0"/>
    <w:link w:val="39"/>
    <w:pPr>
      <w:spacing w:after="0" w:line="240" w:lineRule="atLeast"/>
    </w:pPr>
    <w:rPr>
      <w:b/>
      <w:spacing w:val="4"/>
      <w:sz w:val="19"/>
    </w:rPr>
  </w:style>
  <w:style w:type="character" w:customStyle="1" w:styleId="39">
    <w:name w:val="Колонтитул (3)"/>
    <w:basedOn w:val="1"/>
    <w:link w:val="38"/>
    <w:rPr>
      <w:b/>
      <w:spacing w:val="4"/>
      <w:sz w:val="19"/>
    </w:rPr>
  </w:style>
  <w:style w:type="paragraph" w:customStyle="1" w:styleId="formattext">
    <w:name w:val="formattext"/>
    <w:basedOn w:val="a0"/>
    <w:link w:val="formattext0"/>
    <w:pPr>
      <w:widowControl/>
      <w:spacing w:beforeAutospacing="1" w:afterAutospacing="1" w:line="240" w:lineRule="auto"/>
    </w:pPr>
    <w:rPr>
      <w:rFonts w:ascii="Times New Roman" w:hAnsi="Times New Roman"/>
      <w:sz w:val="24"/>
    </w:rPr>
  </w:style>
  <w:style w:type="character" w:customStyle="1" w:styleId="formattext0">
    <w:name w:val="formattext"/>
    <w:basedOn w:val="1"/>
    <w:link w:val="formattext"/>
    <w:rPr>
      <w:rFonts w:ascii="Times New Roman" w:hAnsi="Times New Roman"/>
      <w:sz w:val="24"/>
    </w:rPr>
  </w:style>
  <w:style w:type="paragraph" w:customStyle="1" w:styleId="1d">
    <w:name w:val="Знак концевой сноски1"/>
    <w:link w:val="af4"/>
    <w:rPr>
      <w:vertAlign w:val="superscript"/>
    </w:rPr>
  </w:style>
  <w:style w:type="character" w:styleId="af4">
    <w:name w:val="endnote reference"/>
    <w:link w:val="1d"/>
    <w:rPr>
      <w:vertAlign w:val="superscript"/>
    </w:rPr>
  </w:style>
  <w:style w:type="paragraph" w:customStyle="1" w:styleId="Kehyksensislt">
    <w:name w:val="Kehyksen sisältö"/>
    <w:basedOn w:val="af5"/>
    <w:link w:val="Kehyksensislt0"/>
    <w:pPr>
      <w:widowControl/>
      <w:spacing w:after="120"/>
      <w:ind w:left="0" w:right="0" w:firstLine="0"/>
      <w:jc w:val="left"/>
    </w:pPr>
    <w:rPr>
      <w:rFonts w:ascii="Times New Roman" w:hAnsi="Times New Roman"/>
      <w:sz w:val="24"/>
    </w:rPr>
  </w:style>
  <w:style w:type="character" w:customStyle="1" w:styleId="Kehyksensislt0">
    <w:name w:val="Kehyksen sisältö"/>
    <w:basedOn w:val="af6"/>
    <w:link w:val="Kehyksensislt"/>
    <w:rPr>
      <w:rFonts w:ascii="Times New Roman" w:hAnsi="Times New Roman"/>
      <w:sz w:val="24"/>
    </w:rPr>
  </w:style>
  <w:style w:type="paragraph" w:customStyle="1" w:styleId="3a">
    <w:name w:val="Основной текст3"/>
    <w:basedOn w:val="a0"/>
    <w:link w:val="3b"/>
    <w:pPr>
      <w:spacing w:after="0" w:line="370" w:lineRule="exact"/>
      <w:jc w:val="both"/>
    </w:pPr>
    <w:rPr>
      <w:rFonts w:ascii="Times New Roman" w:hAnsi="Times New Roman"/>
      <w:sz w:val="26"/>
    </w:rPr>
  </w:style>
  <w:style w:type="character" w:customStyle="1" w:styleId="3b">
    <w:name w:val="Основной текст3"/>
    <w:basedOn w:val="1"/>
    <w:link w:val="3a"/>
    <w:rPr>
      <w:rFonts w:ascii="Times New Roman" w:hAnsi="Times New Roman"/>
      <w:color w:val="000000"/>
      <w:sz w:val="26"/>
    </w:rPr>
  </w:style>
  <w:style w:type="paragraph" w:customStyle="1" w:styleId="240">
    <w:name w:val="Основной текст 24"/>
    <w:basedOn w:val="a0"/>
    <w:link w:val="241"/>
    <w:pPr>
      <w:widowControl/>
      <w:tabs>
        <w:tab w:val="left" w:pos="8222"/>
      </w:tabs>
      <w:spacing w:after="0" w:line="240" w:lineRule="auto"/>
      <w:ind w:right="-1759"/>
    </w:pPr>
    <w:rPr>
      <w:rFonts w:ascii="Times New Roman" w:hAnsi="Times New Roman"/>
      <w:sz w:val="28"/>
    </w:rPr>
  </w:style>
  <w:style w:type="character" w:customStyle="1" w:styleId="241">
    <w:name w:val="Основной текст 24"/>
    <w:basedOn w:val="1"/>
    <w:link w:val="240"/>
    <w:rPr>
      <w:rFonts w:ascii="Times New Roman" w:hAnsi="Times New Roman"/>
      <w:sz w:val="28"/>
    </w:rPr>
  </w:style>
  <w:style w:type="paragraph" w:customStyle="1" w:styleId="c61">
    <w:name w:val="c61"/>
    <w:basedOn w:val="a0"/>
    <w:link w:val="c610"/>
    <w:pPr>
      <w:widowControl/>
      <w:spacing w:beforeAutospacing="1" w:afterAutospacing="1" w:line="240" w:lineRule="auto"/>
    </w:pPr>
    <w:rPr>
      <w:rFonts w:ascii="Times New Roman" w:hAnsi="Times New Roman"/>
      <w:sz w:val="24"/>
    </w:rPr>
  </w:style>
  <w:style w:type="character" w:customStyle="1" w:styleId="c610">
    <w:name w:val="c61"/>
    <w:basedOn w:val="1"/>
    <w:link w:val="c61"/>
    <w:rPr>
      <w:rFonts w:ascii="Times New Roman" w:hAnsi="Times New Roman"/>
      <w:sz w:val="24"/>
    </w:rPr>
  </w:style>
  <w:style w:type="paragraph" w:customStyle="1" w:styleId="TOC-3">
    <w:name w:val="TOC-3"/>
    <w:basedOn w:val="TOC-1"/>
    <w:link w:val="TOC-30"/>
    <w:pPr>
      <w:spacing w:before="0"/>
      <w:ind w:left="454"/>
    </w:pPr>
    <w:rPr>
      <w:rFonts w:ascii="SchoolBookSanPin" w:hAnsi="SchoolBookSanPin"/>
    </w:rPr>
  </w:style>
  <w:style w:type="character" w:customStyle="1" w:styleId="TOC-30">
    <w:name w:val="TOC-3"/>
    <w:basedOn w:val="TOC-10"/>
    <w:link w:val="TOC-3"/>
    <w:rPr>
      <w:rFonts w:ascii="SchoolBookSanPin" w:hAnsi="SchoolBookSanPin"/>
      <w:color w:val="000000"/>
      <w:sz w:val="20"/>
    </w:rPr>
  </w:style>
  <w:style w:type="paragraph" w:customStyle="1" w:styleId="normaltextrun">
    <w:name w:val="normaltextrun"/>
    <w:link w:val="normaltextrun0"/>
  </w:style>
  <w:style w:type="character" w:customStyle="1" w:styleId="normaltextrun0">
    <w:name w:val="normaltextrun"/>
    <w:link w:val="normaltextrun"/>
  </w:style>
  <w:style w:type="paragraph" w:customStyle="1" w:styleId="Endnote">
    <w:name w:val="Endnote"/>
    <w:basedOn w:val="a0"/>
    <w:link w:val="Endnote0"/>
    <w:pPr>
      <w:spacing w:after="0" w:line="240" w:lineRule="auto"/>
    </w:pPr>
    <w:rPr>
      <w:sz w:val="20"/>
    </w:rPr>
  </w:style>
  <w:style w:type="character" w:customStyle="1" w:styleId="Endnote0">
    <w:name w:val="Endnote"/>
    <w:basedOn w:val="1"/>
    <w:link w:val="Endnote"/>
    <w:rPr>
      <w:sz w:val="20"/>
    </w:rPr>
  </w:style>
  <w:style w:type="character" w:customStyle="1" w:styleId="30">
    <w:name w:val="Заголовок 3 Знак"/>
    <w:basedOn w:val="1"/>
    <w:link w:val="3"/>
    <w:rPr>
      <w:rFonts w:ascii="Times New Roman" w:hAnsi="Times New Roman"/>
      <w:b/>
      <w:color w:val="0D0D0D"/>
      <w:sz w:val="24"/>
    </w:rPr>
  </w:style>
  <w:style w:type="paragraph" w:customStyle="1" w:styleId="file">
    <w:name w:val="file"/>
    <w:link w:val="file0"/>
  </w:style>
  <w:style w:type="character" w:customStyle="1" w:styleId="file0">
    <w:name w:val="file"/>
    <w:link w:val="file"/>
  </w:style>
  <w:style w:type="paragraph" w:customStyle="1" w:styleId="jpfdse">
    <w:name w:val="jpfdse"/>
    <w:link w:val="jpfdse0"/>
  </w:style>
  <w:style w:type="character" w:customStyle="1" w:styleId="jpfdse0">
    <w:name w:val="jpfdse"/>
    <w:link w:val="jpfdse"/>
  </w:style>
  <w:style w:type="paragraph" w:customStyle="1" w:styleId="Nra">
    <w:name w:val="N*r*a*"/>
    <w:link w:val="Nra0"/>
    <w:pPr>
      <w:widowControl w:val="0"/>
      <w:spacing w:after="200" w:line="276" w:lineRule="auto"/>
      <w:jc w:val="both"/>
    </w:pPr>
    <w:rPr>
      <w:rFonts w:ascii="T*m*s*N*w*R*m*n" w:hAnsi="T*m*s*N*w*R*m*n"/>
      <w:sz w:val="28"/>
    </w:rPr>
  </w:style>
  <w:style w:type="character" w:customStyle="1" w:styleId="Nra0">
    <w:name w:val="N*r*a*"/>
    <w:link w:val="Nra"/>
    <w:rPr>
      <w:rFonts w:ascii="T*m*s*N*w*R*m*n" w:hAnsi="T*m*s*N*w*R*m*n"/>
      <w:sz w:val="28"/>
    </w:rPr>
  </w:style>
  <w:style w:type="paragraph" w:customStyle="1" w:styleId="c7c38">
    <w:name w:val="c7 c38"/>
    <w:link w:val="c7c380"/>
  </w:style>
  <w:style w:type="character" w:customStyle="1" w:styleId="c7c380">
    <w:name w:val="c7 c38"/>
    <w:link w:val="c7c38"/>
  </w:style>
  <w:style w:type="paragraph" w:customStyle="1" w:styleId="1e">
    <w:name w:val="Без интервала Знак1"/>
    <w:link w:val="1f"/>
  </w:style>
  <w:style w:type="character" w:customStyle="1" w:styleId="1f">
    <w:name w:val="Без интервала Знак1"/>
    <w:link w:val="1e"/>
    <w:rPr>
      <w:rFonts w:ascii="Calibri" w:hAnsi="Calibri"/>
    </w:rPr>
  </w:style>
  <w:style w:type="paragraph" w:styleId="af5">
    <w:name w:val="Body Text"/>
    <w:basedOn w:val="a0"/>
    <w:link w:val="af6"/>
    <w:pPr>
      <w:spacing w:after="0" w:line="240" w:lineRule="auto"/>
      <w:ind w:left="157" w:right="155" w:firstLine="226"/>
      <w:jc w:val="both"/>
    </w:pPr>
    <w:rPr>
      <w:rFonts w:ascii="Bookman Old Style" w:hAnsi="Bookman Old Style"/>
      <w:sz w:val="20"/>
    </w:rPr>
  </w:style>
  <w:style w:type="character" w:customStyle="1" w:styleId="af6">
    <w:name w:val="Основной текст Знак"/>
    <w:basedOn w:val="1"/>
    <w:link w:val="af5"/>
    <w:rPr>
      <w:rFonts w:ascii="Bookman Old Style" w:hAnsi="Bookman Old Style"/>
      <w:sz w:val="20"/>
    </w:rPr>
  </w:style>
  <w:style w:type="paragraph" w:customStyle="1" w:styleId="2b">
    <w:name w:val="Неразрешенное упоминание2"/>
    <w:link w:val="2c"/>
    <w:pPr>
      <w:spacing w:after="160" w:line="264" w:lineRule="auto"/>
    </w:pPr>
    <w:rPr>
      <w:color w:val="605E5C"/>
      <w:shd w:val="clear" w:color="auto" w:fill="E1DFDD"/>
    </w:rPr>
  </w:style>
  <w:style w:type="character" w:customStyle="1" w:styleId="2c">
    <w:name w:val="Неразрешенное упоминание2"/>
    <w:link w:val="2b"/>
    <w:rPr>
      <w:color w:val="605E5C"/>
      <w:shd w:val="clear" w:color="auto" w:fill="E1DFDD"/>
    </w:rPr>
  </w:style>
  <w:style w:type="paragraph" w:customStyle="1" w:styleId="21">
    <w:name w:val="Средняя сетка 21"/>
    <w:basedOn w:val="a0"/>
    <w:link w:val="210"/>
    <w:pPr>
      <w:widowControl/>
      <w:numPr>
        <w:numId w:val="525"/>
      </w:numPr>
      <w:spacing w:after="0" w:line="360" w:lineRule="auto"/>
      <w:contextualSpacing/>
      <w:jc w:val="both"/>
      <w:outlineLvl w:val="1"/>
    </w:pPr>
    <w:rPr>
      <w:rFonts w:ascii="Times New Roman" w:hAnsi="Times New Roman"/>
      <w:sz w:val="28"/>
    </w:rPr>
  </w:style>
  <w:style w:type="character" w:customStyle="1" w:styleId="210">
    <w:name w:val="Средняя сетка 21"/>
    <w:basedOn w:val="1"/>
    <w:link w:val="21"/>
    <w:rPr>
      <w:rFonts w:ascii="Times New Roman" w:hAnsi="Times New Roman"/>
      <w:sz w:val="28"/>
    </w:rPr>
  </w:style>
  <w:style w:type="paragraph" w:customStyle="1" w:styleId="c7c19">
    <w:name w:val="c7 c19"/>
    <w:link w:val="c7c190"/>
  </w:style>
  <w:style w:type="character" w:customStyle="1" w:styleId="c7c190">
    <w:name w:val="c7 c19"/>
    <w:link w:val="c7c19"/>
  </w:style>
  <w:style w:type="paragraph" w:customStyle="1" w:styleId="ispanperen">
    <w:name w:val="ispan_peren"/>
    <w:link w:val="ispanperen0"/>
  </w:style>
  <w:style w:type="character" w:customStyle="1" w:styleId="ispanperen0">
    <w:name w:val="ispan_peren"/>
    <w:link w:val="ispanperen"/>
  </w:style>
  <w:style w:type="paragraph" w:customStyle="1" w:styleId="table-bodyBold">
    <w:name w:val="table-body_Bold"/>
    <w:basedOn w:val="NoParagraphStyle"/>
    <w:next w:val="NoParagraphStyle"/>
    <w:link w:val="table-bodyBold0"/>
    <w:pPr>
      <w:spacing w:line="200" w:lineRule="atLeast"/>
    </w:pPr>
    <w:rPr>
      <w:rFonts w:ascii="SchoolBookSanPin-Bold" w:hAnsi="SchoolBookSanPin-Bold"/>
      <w:b/>
      <w:sz w:val="18"/>
    </w:rPr>
  </w:style>
  <w:style w:type="character" w:customStyle="1" w:styleId="table-bodyBold0">
    <w:name w:val="table-body_Bold"/>
    <w:basedOn w:val="NoParagraphStyle0"/>
    <w:link w:val="table-bodyBold"/>
    <w:rPr>
      <w:rFonts w:ascii="SchoolBookSanPin-Bold" w:hAnsi="SchoolBookSanPin-Bold"/>
      <w:b/>
      <w:color w:val="000000"/>
      <w:sz w:val="18"/>
    </w:rPr>
  </w:style>
  <w:style w:type="paragraph" w:customStyle="1" w:styleId="1f0">
    <w:name w:val="Гиперссылка1"/>
    <w:link w:val="1f1"/>
    <w:rPr>
      <w:color w:val="0563C1"/>
      <w:u w:val="single"/>
    </w:rPr>
  </w:style>
  <w:style w:type="character" w:customStyle="1" w:styleId="1f1">
    <w:name w:val="Гиперссылка1"/>
    <w:link w:val="1f0"/>
    <w:rPr>
      <w:color w:val="0563C1"/>
      <w:u w:val="single"/>
    </w:rPr>
  </w:style>
  <w:style w:type="paragraph" w:customStyle="1" w:styleId="5Georgia">
    <w:name w:val="Основной текст (5) + Georgia"/>
    <w:link w:val="5Georgia0"/>
    <w:rPr>
      <w:rFonts w:ascii="Georgia" w:hAnsi="Georgia"/>
      <w:sz w:val="15"/>
      <w:highlight w:val="white"/>
    </w:rPr>
  </w:style>
  <w:style w:type="character" w:customStyle="1" w:styleId="5Georgia0">
    <w:name w:val="Основной текст (5) + Georgia"/>
    <w:link w:val="5Georgia"/>
    <w:rPr>
      <w:rFonts w:ascii="Georgia" w:hAnsi="Georgia"/>
      <w:color w:val="000000"/>
      <w:spacing w:val="0"/>
      <w:sz w:val="15"/>
      <w:highlight w:val="white"/>
    </w:rPr>
  </w:style>
  <w:style w:type="paragraph" w:customStyle="1" w:styleId="Italic">
    <w:name w:val="Italic"/>
    <w:link w:val="Italic0"/>
    <w:rPr>
      <w:i/>
    </w:rPr>
  </w:style>
  <w:style w:type="character" w:customStyle="1" w:styleId="Italic0">
    <w:name w:val="Italic"/>
    <w:link w:val="Italic"/>
    <w:rPr>
      <w:i/>
    </w:rPr>
  </w:style>
  <w:style w:type="paragraph" w:customStyle="1" w:styleId="0">
    <w:name w:val="_0"/>
    <w:basedOn w:val="a0"/>
    <w:next w:val="a0"/>
    <w:link w:val="00"/>
    <w:pPr>
      <w:widowControl/>
      <w:spacing w:before="240" w:after="60"/>
      <w:jc w:val="center"/>
      <w:outlineLvl w:val="0"/>
    </w:pPr>
    <w:rPr>
      <w:b/>
      <w:sz w:val="72"/>
      <w:u w:color="000000"/>
    </w:rPr>
  </w:style>
  <w:style w:type="character" w:customStyle="1" w:styleId="00">
    <w:name w:val="_0"/>
    <w:basedOn w:val="1"/>
    <w:link w:val="0"/>
    <w:rPr>
      <w:b/>
      <w:color w:val="000000"/>
      <w:sz w:val="72"/>
      <w:u w:color="000000"/>
    </w:rPr>
  </w:style>
  <w:style w:type="paragraph" w:customStyle="1" w:styleId="49">
    <w:name w:val="Заг 4 (Заголовки)"/>
    <w:basedOn w:val="a0"/>
    <w:link w:val="4a"/>
    <w:pPr>
      <w:spacing w:before="142" w:after="85" w:line="237" w:lineRule="atLeast"/>
      <w:jc w:val="both"/>
    </w:pPr>
    <w:rPr>
      <w:rFonts w:ascii="TimesNewRomanPSMT" w:hAnsi="TimesNewRomanPSMT"/>
      <w:sz w:val="20"/>
      <w:u w:color="000000"/>
    </w:rPr>
  </w:style>
  <w:style w:type="character" w:customStyle="1" w:styleId="4a">
    <w:name w:val="Заг 4 (Заголовки)"/>
    <w:basedOn w:val="1"/>
    <w:link w:val="49"/>
    <w:rPr>
      <w:rFonts w:ascii="TimesNewRomanPSMT" w:hAnsi="TimesNewRomanPSMT"/>
      <w:color w:val="000000"/>
      <w:sz w:val="20"/>
      <w:u w:color="000000"/>
    </w:rPr>
  </w:style>
  <w:style w:type="paragraph" w:customStyle="1" w:styleId="211">
    <w:name w:val="Заголовок 21"/>
    <w:basedOn w:val="a0"/>
    <w:next w:val="a0"/>
    <w:link w:val="212"/>
    <w:pPr>
      <w:keepNext/>
      <w:keepLines/>
      <w:widowControl/>
      <w:spacing w:before="40" w:after="0" w:line="240" w:lineRule="auto"/>
      <w:jc w:val="center"/>
      <w:outlineLvl w:val="1"/>
    </w:pPr>
    <w:rPr>
      <w:rFonts w:ascii="Times New Roman" w:hAnsi="Times New Roman"/>
      <w:b/>
      <w:sz w:val="28"/>
    </w:rPr>
  </w:style>
  <w:style w:type="character" w:customStyle="1" w:styleId="212">
    <w:name w:val="Заголовок 21"/>
    <w:basedOn w:val="1"/>
    <w:link w:val="211"/>
    <w:rPr>
      <w:rFonts w:ascii="Times New Roman" w:hAnsi="Times New Roman"/>
      <w:b/>
      <w:sz w:val="28"/>
    </w:rPr>
  </w:style>
  <w:style w:type="paragraph" w:customStyle="1" w:styleId="93">
    <w:name w:val="Основной текст + 9"/>
    <w:link w:val="94"/>
    <w:rPr>
      <w:rFonts w:ascii="Times New Roman" w:hAnsi="Times New Roman"/>
      <w:b/>
      <w:spacing w:val="4"/>
      <w:sz w:val="19"/>
      <w:highlight w:val="white"/>
    </w:rPr>
  </w:style>
  <w:style w:type="character" w:customStyle="1" w:styleId="94">
    <w:name w:val="Основной текст + 9"/>
    <w:link w:val="93"/>
    <w:rPr>
      <w:rFonts w:ascii="Times New Roman" w:hAnsi="Times New Roman"/>
      <w:b/>
      <w:color w:val="000000"/>
      <w:spacing w:val="4"/>
      <w:sz w:val="19"/>
      <w:highlight w:val="white"/>
    </w:rPr>
  </w:style>
  <w:style w:type="paragraph" w:customStyle="1" w:styleId="63">
    <w:name w:val="Основной текст (6)"/>
    <w:basedOn w:val="a0"/>
    <w:link w:val="64"/>
    <w:pPr>
      <w:spacing w:after="0" w:line="191" w:lineRule="exact"/>
      <w:jc w:val="right"/>
    </w:pPr>
    <w:rPr>
      <w:spacing w:val="2"/>
      <w:sz w:val="14"/>
    </w:rPr>
  </w:style>
  <w:style w:type="character" w:customStyle="1" w:styleId="64">
    <w:name w:val="Основной текст (6)"/>
    <w:basedOn w:val="1"/>
    <w:link w:val="63"/>
    <w:rPr>
      <w:spacing w:val="2"/>
      <w:sz w:val="14"/>
    </w:rPr>
  </w:style>
  <w:style w:type="paragraph" w:customStyle="1" w:styleId="5TimesNewRoman">
    <w:name w:val="Основной текст (5) + Times New Roman"/>
    <w:link w:val="5TimesNewRoman0"/>
    <w:rPr>
      <w:rFonts w:ascii="Times New Roman" w:hAnsi="Times New Roman"/>
      <w:sz w:val="16"/>
      <w:highlight w:val="white"/>
    </w:rPr>
  </w:style>
  <w:style w:type="character" w:customStyle="1" w:styleId="5TimesNewRoman0">
    <w:name w:val="Основной текст (5) + Times New Roman"/>
    <w:link w:val="5TimesNewRoman"/>
    <w:rPr>
      <w:rFonts w:ascii="Times New Roman" w:hAnsi="Times New Roman"/>
      <w:color w:val="000000"/>
      <w:spacing w:val="0"/>
      <w:sz w:val="16"/>
      <w:highlight w:val="white"/>
    </w:rPr>
  </w:style>
  <w:style w:type="paragraph" w:customStyle="1" w:styleId="1f2">
    <w:name w:val="Выделение1"/>
    <w:link w:val="af7"/>
    <w:rPr>
      <w:rFonts w:ascii="Times New Roman" w:hAnsi="Times New Roman"/>
      <w:i/>
    </w:rPr>
  </w:style>
  <w:style w:type="character" w:styleId="af7">
    <w:name w:val="Emphasis"/>
    <w:link w:val="1f2"/>
    <w:rPr>
      <w:rFonts w:ascii="Times New Roman" w:hAnsi="Times New Roman"/>
      <w:i/>
    </w:rPr>
  </w:style>
  <w:style w:type="paragraph" w:customStyle="1" w:styleId="Zag11">
    <w:name w:val="Zag_11"/>
    <w:link w:val="Zag110"/>
  </w:style>
  <w:style w:type="character" w:customStyle="1" w:styleId="Zag110">
    <w:name w:val="Zag_11"/>
    <w:link w:val="Zag11"/>
  </w:style>
  <w:style w:type="paragraph" w:customStyle="1" w:styleId="Standard">
    <w:name w:val="Standard"/>
    <w:link w:val="Standard0"/>
    <w:pPr>
      <w:spacing w:after="200" w:line="276" w:lineRule="auto"/>
    </w:pPr>
    <w:rPr>
      <w:sz w:val="22"/>
    </w:rPr>
  </w:style>
  <w:style w:type="character" w:customStyle="1" w:styleId="Standard0">
    <w:name w:val="Standard"/>
    <w:link w:val="Standard"/>
    <w:rPr>
      <w:sz w:val="22"/>
    </w:rPr>
  </w:style>
  <w:style w:type="paragraph" w:customStyle="1" w:styleId="NraWb">
    <w:name w:val="N*r*a* *W*b*"/>
    <w:basedOn w:val="Nra"/>
    <w:link w:val="NraWb0"/>
    <w:pPr>
      <w:spacing w:beforeAutospacing="1" w:afterAutospacing="1" w:line="240" w:lineRule="auto"/>
    </w:pPr>
  </w:style>
  <w:style w:type="character" w:customStyle="1" w:styleId="NraWb0">
    <w:name w:val="N*r*a* *W*b*"/>
    <w:basedOn w:val="Nra0"/>
    <w:link w:val="NraWb"/>
    <w:rPr>
      <w:rFonts w:ascii="T*m*s*N*w*R*m*n" w:hAnsi="T*m*s*N*w*R*m*n"/>
      <w:sz w:val="28"/>
    </w:rPr>
  </w:style>
  <w:style w:type="paragraph" w:customStyle="1" w:styleId="102">
    <w:name w:val="Основной текст + 10"/>
    <w:link w:val="103"/>
    <w:rPr>
      <w:rFonts w:ascii="Times New Roman" w:hAnsi="Times New Roman"/>
      <w:sz w:val="21"/>
      <w:highlight w:val="white"/>
    </w:rPr>
  </w:style>
  <w:style w:type="character" w:customStyle="1" w:styleId="103">
    <w:name w:val="Основной текст + 10"/>
    <w:link w:val="102"/>
    <w:rPr>
      <w:rFonts w:ascii="Times New Roman" w:hAnsi="Times New Roman"/>
      <w:color w:val="000000"/>
      <w:spacing w:val="0"/>
      <w:sz w:val="21"/>
      <w:highlight w:val="white"/>
    </w:rPr>
  </w:style>
  <w:style w:type="paragraph" w:customStyle="1" w:styleId="1f3">
    <w:name w:val="Знак сноски1"/>
    <w:link w:val="af8"/>
    <w:rPr>
      <w:vertAlign w:val="superscript"/>
    </w:rPr>
  </w:style>
  <w:style w:type="character" w:styleId="af8">
    <w:name w:val="footnote reference"/>
    <w:link w:val="1f3"/>
    <w:rPr>
      <w:vertAlign w:val="superscript"/>
    </w:rPr>
  </w:style>
  <w:style w:type="paragraph" w:customStyle="1" w:styleId="c27c33">
    <w:name w:val="c27 c33"/>
    <w:basedOn w:val="a0"/>
    <w:link w:val="c27c330"/>
    <w:pPr>
      <w:widowControl/>
      <w:spacing w:beforeAutospacing="1" w:afterAutospacing="1" w:line="240" w:lineRule="auto"/>
      <w:jc w:val="both"/>
    </w:pPr>
    <w:rPr>
      <w:rFonts w:ascii="Times New Roman" w:hAnsi="Times New Roman"/>
      <w:sz w:val="24"/>
    </w:rPr>
  </w:style>
  <w:style w:type="character" w:customStyle="1" w:styleId="c27c330">
    <w:name w:val="c27 c33"/>
    <w:basedOn w:val="1"/>
    <w:link w:val="c27c33"/>
    <w:rPr>
      <w:rFonts w:ascii="Times New Roman" w:hAnsi="Times New Roman"/>
      <w:sz w:val="24"/>
    </w:rPr>
  </w:style>
  <w:style w:type="paragraph" w:styleId="3c">
    <w:name w:val="Body Text Indent 3"/>
    <w:basedOn w:val="a0"/>
    <w:link w:val="3d"/>
    <w:pPr>
      <w:widowControl/>
      <w:spacing w:after="0" w:line="360" w:lineRule="auto"/>
      <w:ind w:firstLine="705"/>
      <w:jc w:val="both"/>
    </w:pPr>
    <w:rPr>
      <w:rFonts w:ascii="SLBookman Old Style Cyr" w:hAnsi="SLBookman Old Style Cyr"/>
      <w:sz w:val="24"/>
    </w:rPr>
  </w:style>
  <w:style w:type="character" w:customStyle="1" w:styleId="3d">
    <w:name w:val="Основной текст с отступом 3 Знак"/>
    <w:basedOn w:val="1"/>
    <w:link w:val="3c"/>
    <w:rPr>
      <w:rFonts w:ascii="SLBookman Old Style Cyr" w:hAnsi="SLBookman Old Style Cyr"/>
      <w:sz w:val="24"/>
    </w:rPr>
  </w:style>
  <w:style w:type="paragraph" w:customStyle="1" w:styleId="af9">
    <w:basedOn w:val="a0"/>
    <w:next w:val="a0"/>
    <w:link w:val="afa"/>
    <w:semiHidden/>
    <w:unhideWhenUsed/>
    <w:pPr>
      <w:widowControl/>
      <w:spacing w:after="0" w:line="240" w:lineRule="auto"/>
      <w:jc w:val="center"/>
    </w:pPr>
    <w:rPr>
      <w:rFonts w:ascii="Arial" w:hAnsi="Arial"/>
      <w:sz w:val="16"/>
    </w:rPr>
  </w:style>
  <w:style w:type="character" w:customStyle="1" w:styleId="afa">
    <w:basedOn w:val="1"/>
    <w:link w:val="af9"/>
    <w:semiHidden/>
    <w:unhideWhenUsed/>
    <w:rPr>
      <w:rFonts w:ascii="Arial" w:hAnsi="Arial"/>
      <w:sz w:val="16"/>
    </w:rPr>
  </w:style>
  <w:style w:type="character" w:customStyle="1" w:styleId="90">
    <w:name w:val="Заголовок 9 Знак"/>
    <w:basedOn w:val="1"/>
    <w:link w:val="9"/>
    <w:rPr>
      <w:rFonts w:ascii="Arial" w:hAnsi="Arial"/>
      <w:sz w:val="22"/>
    </w:rPr>
  </w:style>
  <w:style w:type="paragraph" w:customStyle="1" w:styleId="c17">
    <w:name w:val="c17"/>
    <w:basedOn w:val="a0"/>
    <w:link w:val="c170"/>
    <w:pPr>
      <w:widowControl/>
      <w:spacing w:beforeAutospacing="1" w:afterAutospacing="1" w:line="240" w:lineRule="auto"/>
    </w:pPr>
    <w:rPr>
      <w:rFonts w:ascii="Times New Roman" w:hAnsi="Times New Roman"/>
      <w:sz w:val="24"/>
    </w:rPr>
  </w:style>
  <w:style w:type="character" w:customStyle="1" w:styleId="c170">
    <w:name w:val="c17"/>
    <w:basedOn w:val="1"/>
    <w:link w:val="c17"/>
    <w:rPr>
      <w:rFonts w:ascii="Times New Roman" w:hAnsi="Times New Roman"/>
      <w:sz w:val="24"/>
    </w:rPr>
  </w:style>
  <w:style w:type="paragraph" w:customStyle="1" w:styleId="afb">
    <w:name w:val="Текст_булит (Доп. текст)"/>
    <w:basedOn w:val="a0"/>
    <w:link w:val="afc"/>
    <w:pPr>
      <w:spacing w:after="0" w:line="237" w:lineRule="atLeast"/>
      <w:ind w:left="283" w:hanging="170"/>
      <w:jc w:val="both"/>
    </w:pPr>
    <w:rPr>
      <w:rFonts w:ascii="SchoolBookSanPin" w:hAnsi="SchoolBookSanPin"/>
      <w:sz w:val="20"/>
    </w:rPr>
  </w:style>
  <w:style w:type="character" w:customStyle="1" w:styleId="afc">
    <w:name w:val="Текст_булит (Доп. текст)"/>
    <w:basedOn w:val="1"/>
    <w:link w:val="afb"/>
    <w:rPr>
      <w:rFonts w:ascii="SchoolBookSanPin" w:hAnsi="SchoolBookSanPin"/>
      <w:color w:val="000000"/>
      <w:sz w:val="20"/>
    </w:rPr>
  </w:style>
  <w:style w:type="paragraph" w:customStyle="1" w:styleId="docdata">
    <w:name w:val="docdata"/>
    <w:link w:val="docdata0"/>
  </w:style>
  <w:style w:type="character" w:customStyle="1" w:styleId="docdata0">
    <w:name w:val="docdata"/>
    <w:link w:val="docdata"/>
  </w:style>
  <w:style w:type="paragraph" w:customStyle="1" w:styleId="Body">
    <w:name w:val="Body"/>
    <w:basedOn w:val="NoParagraphStyle"/>
    <w:link w:val="Body0"/>
    <w:pPr>
      <w:spacing w:line="243" w:lineRule="atLeast"/>
      <w:ind w:firstLine="227"/>
      <w:jc w:val="both"/>
    </w:pPr>
    <w:rPr>
      <w:rFonts w:ascii="SchoolBookSanPin" w:hAnsi="SchoolBookSanPin"/>
      <w:sz w:val="20"/>
    </w:rPr>
  </w:style>
  <w:style w:type="character" w:customStyle="1" w:styleId="Body0">
    <w:name w:val="Body"/>
    <w:basedOn w:val="NoParagraphStyle0"/>
    <w:link w:val="Body"/>
    <w:rPr>
      <w:rFonts w:ascii="SchoolBookSanPin" w:hAnsi="SchoolBookSanPin"/>
      <w:color w:val="000000"/>
      <w:sz w:val="20"/>
    </w:rPr>
  </w:style>
  <w:style w:type="paragraph" w:customStyle="1" w:styleId="1f4">
    <w:name w:val="Название1"/>
    <w:basedOn w:val="12"/>
    <w:next w:val="12"/>
    <w:link w:val="1f5"/>
    <w:pPr>
      <w:keepNext/>
      <w:keepLines/>
      <w:spacing w:before="480" w:after="120"/>
    </w:pPr>
    <w:rPr>
      <w:b/>
      <w:sz w:val="72"/>
    </w:rPr>
  </w:style>
  <w:style w:type="character" w:customStyle="1" w:styleId="1f5">
    <w:name w:val="Название1"/>
    <w:basedOn w:val="1f6"/>
    <w:link w:val="1f4"/>
    <w:rPr>
      <w:b/>
      <w:sz w:val="72"/>
    </w:rPr>
  </w:style>
  <w:style w:type="paragraph" w:customStyle="1" w:styleId="c79">
    <w:name w:val="c79"/>
    <w:basedOn w:val="a0"/>
    <w:link w:val="c790"/>
    <w:pPr>
      <w:widowControl/>
      <w:spacing w:beforeAutospacing="1" w:afterAutospacing="1" w:line="240" w:lineRule="auto"/>
    </w:pPr>
    <w:rPr>
      <w:rFonts w:ascii="Times New Roman" w:hAnsi="Times New Roman"/>
      <w:sz w:val="24"/>
    </w:rPr>
  </w:style>
  <w:style w:type="character" w:customStyle="1" w:styleId="c790">
    <w:name w:val="c79"/>
    <w:basedOn w:val="1"/>
    <w:link w:val="c79"/>
    <w:rPr>
      <w:rFonts w:ascii="Times New Roman" w:hAnsi="Times New Roman"/>
      <w:sz w:val="24"/>
    </w:rPr>
  </w:style>
  <w:style w:type="paragraph" w:customStyle="1" w:styleId="3Tahoma">
    <w:name w:val="Заголовок №3 + Tahoma"/>
    <w:link w:val="3Tahoma0"/>
    <w:rPr>
      <w:rFonts w:ascii="Tahoma" w:hAnsi="Tahoma"/>
      <w:b/>
      <w:i/>
      <w:highlight w:val="white"/>
    </w:rPr>
  </w:style>
  <w:style w:type="character" w:customStyle="1" w:styleId="3Tahoma0">
    <w:name w:val="Заголовок №3 + Tahoma"/>
    <w:link w:val="3Tahoma"/>
    <w:rPr>
      <w:rFonts w:ascii="Tahoma" w:hAnsi="Tahoma"/>
      <w:b/>
      <w:i/>
      <w:color w:val="000000"/>
      <w:spacing w:val="0"/>
      <w:sz w:val="20"/>
      <w:highlight w:val="white"/>
    </w:rPr>
  </w:style>
  <w:style w:type="paragraph" w:customStyle="1" w:styleId="4b">
    <w:name w:val="Основной текст (4) + Курсив"/>
    <w:link w:val="4c"/>
    <w:rPr>
      <w:rFonts w:ascii="Times New Roman" w:hAnsi="Times New Roman"/>
      <w:i/>
      <w:sz w:val="8"/>
      <w:highlight w:val="white"/>
    </w:rPr>
  </w:style>
  <w:style w:type="character" w:customStyle="1" w:styleId="4c">
    <w:name w:val="Основной текст (4) + Курсив"/>
    <w:link w:val="4b"/>
    <w:rPr>
      <w:rFonts w:ascii="Times New Roman" w:hAnsi="Times New Roman"/>
      <w:i/>
      <w:color w:val="000000"/>
      <w:spacing w:val="0"/>
      <w:sz w:val="8"/>
      <w:highlight w:val="white"/>
    </w:rPr>
  </w:style>
  <w:style w:type="paragraph" w:styleId="afd">
    <w:name w:val="TOC Heading"/>
    <w:basedOn w:val="10"/>
    <w:next w:val="a0"/>
    <w:link w:val="afe"/>
    <w:pPr>
      <w:widowControl/>
      <w:spacing w:before="480"/>
      <w:outlineLvl w:val="8"/>
    </w:pPr>
    <w:rPr>
      <w:rFonts w:ascii="Calibri Light" w:hAnsi="Calibri Light"/>
      <w:color w:val="2F5496"/>
    </w:rPr>
  </w:style>
  <w:style w:type="character" w:customStyle="1" w:styleId="afe">
    <w:name w:val="Заголовок оглавления Знак"/>
    <w:basedOn w:val="11"/>
    <w:link w:val="afd"/>
    <w:rPr>
      <w:rFonts w:ascii="Calibri Light" w:hAnsi="Calibri Light"/>
      <w:b/>
      <w:color w:val="2F5496"/>
      <w:sz w:val="28"/>
    </w:rPr>
  </w:style>
  <w:style w:type="paragraph" w:customStyle="1" w:styleId="c52">
    <w:name w:val="c52"/>
    <w:link w:val="c520"/>
  </w:style>
  <w:style w:type="character" w:customStyle="1" w:styleId="c520">
    <w:name w:val="c52"/>
    <w:link w:val="c52"/>
  </w:style>
  <w:style w:type="paragraph" w:customStyle="1" w:styleId="aff">
    <w:name w:val="Ïîëóæèðíûé Êóðñèâ (Âûäåëåíèÿ)"/>
    <w:link w:val="aff0"/>
    <w:rPr>
      <w:b/>
      <w:i/>
    </w:rPr>
  </w:style>
  <w:style w:type="character" w:customStyle="1" w:styleId="aff0">
    <w:name w:val="Ïîëóæèðíûé Êóðñèâ (Âûäåëåíèÿ)"/>
    <w:link w:val="aff"/>
    <w:rPr>
      <w:b/>
      <w:i/>
      <w:color w:val="000000"/>
    </w:rPr>
  </w:style>
  <w:style w:type="paragraph" w:customStyle="1" w:styleId="c31">
    <w:name w:val="c31"/>
    <w:link w:val="c310"/>
  </w:style>
  <w:style w:type="character" w:customStyle="1" w:styleId="c310">
    <w:name w:val="c31"/>
    <w:link w:val="c31"/>
  </w:style>
  <w:style w:type="paragraph" w:customStyle="1" w:styleId="320">
    <w:name w:val="Заголовок №3 (2)"/>
    <w:basedOn w:val="a0"/>
    <w:link w:val="321"/>
    <w:pPr>
      <w:spacing w:after="0" w:line="223" w:lineRule="exact"/>
      <w:jc w:val="right"/>
      <w:outlineLvl w:val="2"/>
    </w:pPr>
    <w:rPr>
      <w:spacing w:val="3"/>
      <w:sz w:val="17"/>
    </w:rPr>
  </w:style>
  <w:style w:type="character" w:customStyle="1" w:styleId="321">
    <w:name w:val="Заголовок №3 (2)"/>
    <w:basedOn w:val="1"/>
    <w:link w:val="320"/>
    <w:rPr>
      <w:spacing w:val="3"/>
      <w:sz w:val="17"/>
    </w:rPr>
  </w:style>
  <w:style w:type="paragraph" w:customStyle="1" w:styleId="4d">
    <w:name w:val="Колонтитул (4)"/>
    <w:basedOn w:val="a0"/>
    <w:link w:val="4e"/>
    <w:pPr>
      <w:spacing w:after="0" w:line="240" w:lineRule="atLeast"/>
    </w:pPr>
    <w:rPr>
      <w:spacing w:val="9"/>
      <w:sz w:val="16"/>
    </w:rPr>
  </w:style>
  <w:style w:type="character" w:customStyle="1" w:styleId="4e">
    <w:name w:val="Колонтитул (4)"/>
    <w:basedOn w:val="1"/>
    <w:link w:val="4d"/>
    <w:rPr>
      <w:spacing w:val="9"/>
      <w:sz w:val="16"/>
    </w:rPr>
  </w:style>
  <w:style w:type="paragraph" w:customStyle="1" w:styleId="3e">
    <w:name w:val="Текст сноски3"/>
    <w:basedOn w:val="3f"/>
    <w:link w:val="3f0"/>
    <w:rPr>
      <w:sz w:val="20"/>
    </w:rPr>
  </w:style>
  <w:style w:type="character" w:customStyle="1" w:styleId="3f0">
    <w:name w:val="Текст сноски3"/>
    <w:basedOn w:val="3f1"/>
    <w:link w:val="3e"/>
    <w:rPr>
      <w:rFonts w:ascii="Times New Roman" w:hAnsi="Times New Roman"/>
      <w:sz w:val="20"/>
    </w:rPr>
  </w:style>
  <w:style w:type="paragraph" w:customStyle="1" w:styleId="list-bullet">
    <w:name w:val="list-bullet"/>
    <w:basedOn w:val="body1"/>
    <w:link w:val="list-bullet0"/>
    <w:pPr>
      <w:tabs>
        <w:tab w:val="left" w:pos="567"/>
      </w:tabs>
      <w:ind w:left="227" w:hanging="142"/>
    </w:pPr>
    <w:rPr>
      <w:rFonts w:ascii="SchoolBookSanPin" w:hAnsi="SchoolBookSanPin"/>
    </w:rPr>
  </w:style>
  <w:style w:type="character" w:customStyle="1" w:styleId="list-bullet0">
    <w:name w:val="list-bullet"/>
    <w:basedOn w:val="body2"/>
    <w:link w:val="list-bullet"/>
    <w:rPr>
      <w:rFonts w:ascii="SchoolBookSanPin" w:hAnsi="SchoolBookSanPin"/>
      <w:color w:val="000000"/>
      <w:sz w:val="20"/>
    </w:rPr>
  </w:style>
  <w:style w:type="paragraph" w:customStyle="1" w:styleId="hps">
    <w:name w:val="hps"/>
    <w:link w:val="hps0"/>
  </w:style>
  <w:style w:type="character" w:customStyle="1" w:styleId="hps0">
    <w:name w:val="hps"/>
    <w:link w:val="hps"/>
  </w:style>
  <w:style w:type="paragraph" w:customStyle="1" w:styleId="Absatz-Standardschriftart">
    <w:name w:val="Absatz-Standardschriftart"/>
    <w:link w:val="Absatz-Standardschriftart0"/>
  </w:style>
  <w:style w:type="character" w:customStyle="1" w:styleId="Absatz-Standardschriftart0">
    <w:name w:val="Absatz-Standardschriftart"/>
    <w:link w:val="Absatz-Standardschriftart"/>
  </w:style>
  <w:style w:type="paragraph" w:styleId="aff1">
    <w:name w:val="annotation text"/>
    <w:basedOn w:val="a0"/>
    <w:link w:val="aff2"/>
    <w:pPr>
      <w:spacing w:line="240" w:lineRule="auto"/>
    </w:pPr>
    <w:rPr>
      <w:sz w:val="20"/>
    </w:rPr>
  </w:style>
  <w:style w:type="character" w:customStyle="1" w:styleId="aff2">
    <w:name w:val="Текст примечания Знак"/>
    <w:basedOn w:val="1"/>
    <w:link w:val="aff1"/>
    <w:rPr>
      <w:sz w:val="20"/>
    </w:rPr>
  </w:style>
  <w:style w:type="paragraph" w:customStyle="1" w:styleId="1f7">
    <w:name w:val="Заголовок оглавления1"/>
    <w:basedOn w:val="10"/>
    <w:next w:val="a0"/>
    <w:link w:val="1f8"/>
    <w:pPr>
      <w:widowControl/>
      <w:spacing w:before="480"/>
      <w:outlineLvl w:val="8"/>
    </w:pPr>
    <w:rPr>
      <w:rFonts w:ascii="Cambria" w:hAnsi="Cambria"/>
      <w:color w:val="365F91"/>
    </w:rPr>
  </w:style>
  <w:style w:type="character" w:customStyle="1" w:styleId="1f8">
    <w:name w:val="Заголовок оглавления1"/>
    <w:basedOn w:val="11"/>
    <w:link w:val="1f7"/>
    <w:rPr>
      <w:rFonts w:ascii="Cambria" w:hAnsi="Cambria"/>
      <w:b/>
      <w:color w:val="365F91"/>
      <w:sz w:val="28"/>
    </w:rPr>
  </w:style>
  <w:style w:type="paragraph" w:customStyle="1" w:styleId="1f9">
    <w:name w:val="Сноска1"/>
    <w:link w:val="1fa"/>
    <w:rPr>
      <w:rFonts w:ascii="Times New Roman" w:hAnsi="Times New Roman"/>
      <w:vertAlign w:val="superscript"/>
    </w:rPr>
  </w:style>
  <w:style w:type="character" w:customStyle="1" w:styleId="1fa">
    <w:name w:val="Сноска1"/>
    <w:link w:val="1f9"/>
    <w:rPr>
      <w:rFonts w:ascii="Times New Roman" w:hAnsi="Times New Roman"/>
      <w:vertAlign w:val="superscript"/>
    </w:rPr>
  </w:style>
  <w:style w:type="paragraph" w:customStyle="1" w:styleId="2d">
    <w:name w:val="Колонтитул (2)"/>
    <w:basedOn w:val="a0"/>
    <w:link w:val="2e"/>
    <w:pPr>
      <w:spacing w:after="0" w:line="240" w:lineRule="atLeast"/>
      <w:jc w:val="center"/>
    </w:pPr>
    <w:rPr>
      <w:b/>
      <w:spacing w:val="-2"/>
      <w:sz w:val="15"/>
    </w:rPr>
  </w:style>
  <w:style w:type="character" w:customStyle="1" w:styleId="2e">
    <w:name w:val="Колонтитул (2)"/>
    <w:basedOn w:val="1"/>
    <w:link w:val="2d"/>
    <w:rPr>
      <w:b/>
      <w:spacing w:val="-2"/>
      <w:sz w:val="15"/>
    </w:rPr>
  </w:style>
  <w:style w:type="paragraph" w:customStyle="1" w:styleId="1fb">
    <w:name w:val="Стиль1"/>
    <w:basedOn w:val="af5"/>
    <w:next w:val="af5"/>
    <w:link w:val="1fc"/>
    <w:pPr>
      <w:spacing w:before="120" w:after="120" w:line="360" w:lineRule="auto"/>
      <w:ind w:left="358" w:right="114" w:hanging="142"/>
    </w:pPr>
    <w:rPr>
      <w:rFonts w:ascii="Times New Roman" w:hAnsi="Times New Roman"/>
      <w:b/>
      <w:sz w:val="24"/>
    </w:rPr>
  </w:style>
  <w:style w:type="character" w:customStyle="1" w:styleId="1fc">
    <w:name w:val="Стиль1"/>
    <w:basedOn w:val="af6"/>
    <w:link w:val="1fb"/>
    <w:rPr>
      <w:rFonts w:ascii="Times New Roman" w:hAnsi="Times New Roman"/>
      <w:b/>
      <w:sz w:val="24"/>
    </w:rPr>
  </w:style>
  <w:style w:type="paragraph" w:customStyle="1" w:styleId="Loppuviitemerkit">
    <w:name w:val="Loppuviitemerkit"/>
    <w:link w:val="Loppuviitemerkit0"/>
    <w:rPr>
      <w:vertAlign w:val="superscript"/>
    </w:rPr>
  </w:style>
  <w:style w:type="character" w:customStyle="1" w:styleId="Loppuviitemerkit0">
    <w:name w:val="Loppuviitemerkit"/>
    <w:link w:val="Loppuviitemerkit"/>
    <w:rPr>
      <w:vertAlign w:val="superscript"/>
    </w:rPr>
  </w:style>
  <w:style w:type="paragraph" w:customStyle="1" w:styleId="c41">
    <w:name w:val="c41"/>
    <w:basedOn w:val="a0"/>
    <w:link w:val="c410"/>
    <w:pPr>
      <w:widowControl/>
      <w:spacing w:beforeAutospacing="1" w:afterAutospacing="1" w:line="240" w:lineRule="auto"/>
    </w:pPr>
    <w:rPr>
      <w:rFonts w:ascii="Times New Roman" w:hAnsi="Times New Roman"/>
      <w:sz w:val="24"/>
    </w:rPr>
  </w:style>
  <w:style w:type="character" w:customStyle="1" w:styleId="c410">
    <w:name w:val="c41"/>
    <w:basedOn w:val="1"/>
    <w:link w:val="c41"/>
    <w:rPr>
      <w:rFonts w:ascii="Times New Roman" w:hAnsi="Times New Roman"/>
      <w:sz w:val="24"/>
    </w:rPr>
  </w:style>
  <w:style w:type="paragraph" w:customStyle="1" w:styleId="79">
    <w:name w:val="Основной текст (7) + 9"/>
    <w:link w:val="790"/>
    <w:rPr>
      <w:rFonts w:ascii="Times New Roman" w:hAnsi="Times New Roman"/>
      <w:b/>
      <w:spacing w:val="4"/>
      <w:sz w:val="19"/>
      <w:highlight w:val="white"/>
    </w:rPr>
  </w:style>
  <w:style w:type="character" w:customStyle="1" w:styleId="790">
    <w:name w:val="Основной текст (7) + 9"/>
    <w:link w:val="79"/>
    <w:rPr>
      <w:rFonts w:ascii="Times New Roman" w:hAnsi="Times New Roman"/>
      <w:b/>
      <w:color w:val="000000"/>
      <w:spacing w:val="4"/>
      <w:sz w:val="19"/>
      <w:highlight w:val="white"/>
    </w:rPr>
  </w:style>
  <w:style w:type="paragraph" w:customStyle="1" w:styleId="Zag1ap">
    <w:name w:val="Zag_1___ap"/>
    <w:basedOn w:val="NoParagraphStyle"/>
    <w:link w:val="Zag1ap0"/>
    <w:pPr>
      <w:spacing w:before="397" w:after="283" w:line="240" w:lineRule="atLeast"/>
    </w:pPr>
    <w:rPr>
      <w:rFonts w:ascii="OfficinaSansExtraBoldITC-Reg" w:hAnsi="OfficinaSansExtraBoldITC-Reg"/>
      <w:b/>
      <w:caps/>
    </w:rPr>
  </w:style>
  <w:style w:type="character" w:customStyle="1" w:styleId="Zag1ap0">
    <w:name w:val="Zag_1___ap"/>
    <w:basedOn w:val="NoParagraphStyle0"/>
    <w:link w:val="Zag1ap"/>
    <w:rPr>
      <w:rFonts w:ascii="OfficinaSansExtraBoldITC-Reg" w:hAnsi="OfficinaSansExtraBoldITC-Reg"/>
      <w:b/>
      <w:caps/>
      <w:color w:val="000000"/>
      <w:sz w:val="24"/>
    </w:rPr>
  </w:style>
  <w:style w:type="paragraph" w:customStyle="1" w:styleId="228bf8a64b8551e1msonormal">
    <w:name w:val="228bf8a64b8551e1msonormal"/>
    <w:basedOn w:val="a0"/>
    <w:link w:val="228bf8a64b8551e1msonormal0"/>
    <w:pPr>
      <w:widowControl/>
      <w:spacing w:beforeAutospacing="1" w:afterAutospacing="1" w:line="240" w:lineRule="auto"/>
    </w:pPr>
    <w:rPr>
      <w:rFonts w:ascii="Times New Roman" w:hAnsi="Times New Roman"/>
      <w:sz w:val="24"/>
    </w:rPr>
  </w:style>
  <w:style w:type="character" w:customStyle="1" w:styleId="228bf8a64b8551e1msonormal0">
    <w:name w:val="228bf8a64b8551e1msonormal"/>
    <w:basedOn w:val="1"/>
    <w:link w:val="228bf8a64b8551e1msonormal"/>
    <w:rPr>
      <w:rFonts w:ascii="Times New Roman" w:hAnsi="Times New Roman"/>
      <w:sz w:val="24"/>
    </w:rPr>
  </w:style>
  <w:style w:type="paragraph" w:customStyle="1" w:styleId="Zag1up">
    <w:name w:val="Zag_1_up"/>
    <w:basedOn w:val="NoParagraphStyle"/>
    <w:link w:val="Zag1up0"/>
    <w:pPr>
      <w:pageBreakBefore/>
      <w:spacing w:before="480" w:after="240" w:line="240" w:lineRule="atLeast"/>
    </w:pPr>
    <w:rPr>
      <w:rFonts w:ascii="OfficinaSansExtraBoldITC-Reg" w:hAnsi="OfficinaSansExtraBoldITC-Reg"/>
      <w:b/>
      <w:caps/>
    </w:rPr>
  </w:style>
  <w:style w:type="character" w:customStyle="1" w:styleId="Zag1up0">
    <w:name w:val="Zag_1_up"/>
    <w:basedOn w:val="NoParagraphStyle0"/>
    <w:link w:val="Zag1up"/>
    <w:rPr>
      <w:rFonts w:ascii="OfficinaSansExtraBoldITC-Reg" w:hAnsi="OfficinaSansExtraBoldITC-Reg"/>
      <w:b/>
      <w:caps/>
      <w:color w:val="000000"/>
      <w:sz w:val="24"/>
    </w:rPr>
  </w:style>
  <w:style w:type="paragraph" w:customStyle="1" w:styleId="c45">
    <w:name w:val="c45"/>
    <w:basedOn w:val="a0"/>
    <w:link w:val="c450"/>
    <w:pPr>
      <w:widowControl/>
      <w:spacing w:beforeAutospacing="1" w:afterAutospacing="1" w:line="240" w:lineRule="auto"/>
    </w:pPr>
    <w:rPr>
      <w:rFonts w:ascii="Times New Roman" w:hAnsi="Times New Roman"/>
      <w:sz w:val="24"/>
    </w:rPr>
  </w:style>
  <w:style w:type="character" w:customStyle="1" w:styleId="c450">
    <w:name w:val="c45"/>
    <w:basedOn w:val="1"/>
    <w:link w:val="c45"/>
    <w:rPr>
      <w:rFonts w:ascii="Times New Roman" w:hAnsi="Times New Roman"/>
      <w:sz w:val="24"/>
    </w:rPr>
  </w:style>
  <w:style w:type="paragraph" w:customStyle="1" w:styleId="aff3">
    <w:name w:val="Ïîëóæèðíûé (Âûäåëåíèÿ)"/>
    <w:link w:val="aff4"/>
    <w:rPr>
      <w:b/>
    </w:rPr>
  </w:style>
  <w:style w:type="character" w:customStyle="1" w:styleId="aff4">
    <w:name w:val="Ïîëóæèðíûé (Âûäåëåíèÿ)"/>
    <w:link w:val="aff3"/>
    <w:rPr>
      <w:b/>
      <w:color w:val="000000"/>
    </w:rPr>
  </w:style>
  <w:style w:type="paragraph" w:customStyle="1" w:styleId="apple-style-span">
    <w:name w:val="apple-style-span"/>
    <w:link w:val="apple-style-span0"/>
  </w:style>
  <w:style w:type="character" w:customStyle="1" w:styleId="apple-style-span0">
    <w:name w:val="apple-style-span"/>
    <w:link w:val="apple-style-span"/>
  </w:style>
  <w:style w:type="paragraph" w:customStyle="1" w:styleId="msonormalbullet2gif">
    <w:name w:val="msonormalbullet2.gif"/>
    <w:basedOn w:val="a0"/>
    <w:link w:val="msonormalbullet2gif0"/>
    <w:pPr>
      <w:widowControl/>
      <w:spacing w:beforeAutospacing="1" w:afterAutospacing="1" w:line="240" w:lineRule="auto"/>
    </w:pPr>
    <w:rPr>
      <w:sz w:val="24"/>
    </w:rPr>
  </w:style>
  <w:style w:type="character" w:customStyle="1" w:styleId="msonormalbullet2gif0">
    <w:name w:val="msonormalbullet2.gif"/>
    <w:basedOn w:val="1"/>
    <w:link w:val="msonormalbullet2gif"/>
    <w:rPr>
      <w:sz w:val="24"/>
    </w:rPr>
  </w:style>
  <w:style w:type="paragraph" w:customStyle="1" w:styleId="tblz">
    <w:name w:val="tbl_z"/>
    <w:basedOn w:val="tblleft"/>
    <w:link w:val="tblz0"/>
    <w:pPr>
      <w:jc w:val="center"/>
    </w:pPr>
    <w:rPr>
      <w:rFonts w:ascii="SchoolBookSanPin-Bold" w:hAnsi="SchoolBookSanPin-Bold"/>
      <w:b/>
    </w:rPr>
  </w:style>
  <w:style w:type="character" w:customStyle="1" w:styleId="tblz0">
    <w:name w:val="tbl_z"/>
    <w:basedOn w:val="tblleft0"/>
    <w:link w:val="tblz"/>
    <w:rPr>
      <w:rFonts w:ascii="SchoolBookSanPin-Bold" w:hAnsi="SchoolBookSanPin-Bold"/>
      <w:b/>
      <w:color w:val="000000"/>
      <w:sz w:val="18"/>
    </w:rPr>
  </w:style>
  <w:style w:type="paragraph" w:customStyle="1" w:styleId="1fd">
    <w:name w:val="Неразрешенное упоминание1"/>
    <w:link w:val="1fe"/>
    <w:rPr>
      <w:color w:val="605E5C"/>
      <w:shd w:val="clear" w:color="auto" w:fill="E1DFDD"/>
    </w:rPr>
  </w:style>
  <w:style w:type="character" w:customStyle="1" w:styleId="1fe">
    <w:name w:val="Неразрешенное упоминание1"/>
    <w:link w:val="1fd"/>
    <w:rPr>
      <w:color w:val="605E5C"/>
      <w:shd w:val="clear" w:color="auto" w:fill="E1DFDD"/>
    </w:rPr>
  </w:style>
  <w:style w:type="paragraph" w:customStyle="1" w:styleId="c27c35">
    <w:name w:val="c27 c35"/>
    <w:basedOn w:val="a0"/>
    <w:link w:val="c27c350"/>
    <w:pPr>
      <w:widowControl/>
      <w:spacing w:beforeAutospacing="1" w:afterAutospacing="1" w:line="240" w:lineRule="auto"/>
      <w:jc w:val="both"/>
    </w:pPr>
    <w:rPr>
      <w:rFonts w:ascii="Times New Roman" w:hAnsi="Times New Roman"/>
      <w:sz w:val="24"/>
    </w:rPr>
  </w:style>
  <w:style w:type="character" w:customStyle="1" w:styleId="c27c350">
    <w:name w:val="c27 c35"/>
    <w:basedOn w:val="1"/>
    <w:link w:val="c27c35"/>
    <w:rPr>
      <w:rFonts w:ascii="Times New Roman" w:hAnsi="Times New Roman"/>
      <w:sz w:val="24"/>
    </w:rPr>
  </w:style>
  <w:style w:type="paragraph" w:customStyle="1" w:styleId="st1">
    <w:name w:val="st1"/>
    <w:link w:val="st10"/>
  </w:style>
  <w:style w:type="character" w:customStyle="1" w:styleId="st10">
    <w:name w:val="st1"/>
    <w:link w:val="st1"/>
  </w:style>
  <w:style w:type="paragraph" w:styleId="aff5">
    <w:name w:val="Body Text Indent"/>
    <w:basedOn w:val="a0"/>
    <w:link w:val="aff6"/>
    <w:pPr>
      <w:widowControl/>
      <w:spacing w:after="120" w:line="240" w:lineRule="auto"/>
      <w:ind w:left="283"/>
    </w:pPr>
    <w:rPr>
      <w:rFonts w:ascii="Times New Roman" w:hAnsi="Times New Roman"/>
      <w:sz w:val="24"/>
    </w:rPr>
  </w:style>
  <w:style w:type="character" w:customStyle="1" w:styleId="aff6">
    <w:name w:val="Основной текст с отступом Знак"/>
    <w:basedOn w:val="1"/>
    <w:link w:val="aff5"/>
    <w:rPr>
      <w:rFonts w:ascii="Times New Roman" w:hAnsi="Times New Roman"/>
      <w:sz w:val="24"/>
    </w:rPr>
  </w:style>
  <w:style w:type="paragraph" w:customStyle="1" w:styleId="aff7">
    <w:name w:val="Ссылка указателя"/>
    <w:link w:val="aff8"/>
  </w:style>
  <w:style w:type="character" w:customStyle="1" w:styleId="aff8">
    <w:name w:val="Ссылка указателя"/>
    <w:link w:val="aff7"/>
  </w:style>
  <w:style w:type="paragraph" w:customStyle="1" w:styleId="1ff">
    <w:name w:val="Текст сноски1"/>
    <w:basedOn w:val="12"/>
    <w:link w:val="1ff0"/>
    <w:pPr>
      <w:widowControl/>
      <w:spacing w:after="0" w:line="240" w:lineRule="auto"/>
    </w:pPr>
    <w:rPr>
      <w:rFonts w:ascii="Times New Roman" w:hAnsi="Times New Roman"/>
      <w:sz w:val="20"/>
    </w:rPr>
  </w:style>
  <w:style w:type="character" w:customStyle="1" w:styleId="1ff0">
    <w:name w:val="Текст сноски1"/>
    <w:basedOn w:val="1f6"/>
    <w:link w:val="1ff"/>
    <w:rPr>
      <w:rFonts w:ascii="Times New Roman" w:hAnsi="Times New Roman"/>
      <w:sz w:val="20"/>
    </w:rPr>
  </w:style>
  <w:style w:type="paragraph" w:customStyle="1" w:styleId="Bold">
    <w:name w:val="Bold_"/>
    <w:link w:val="Bold0"/>
    <w:rPr>
      <w:b/>
    </w:rPr>
  </w:style>
  <w:style w:type="character" w:customStyle="1" w:styleId="Bold0">
    <w:name w:val="Bold_"/>
    <w:link w:val="Bold"/>
    <w:rPr>
      <w:b/>
    </w:rPr>
  </w:style>
  <w:style w:type="paragraph" w:customStyle="1" w:styleId="4f">
    <w:name w:val="Стиль4"/>
    <w:basedOn w:val="a0"/>
    <w:link w:val="4f0"/>
    <w:pPr>
      <w:widowControl/>
      <w:spacing w:before="120" w:after="120" w:line="360" w:lineRule="auto"/>
      <w:jc w:val="center"/>
    </w:pPr>
    <w:rPr>
      <w:rFonts w:ascii="Times New Roman" w:hAnsi="Times New Roman"/>
      <w:b/>
      <w:sz w:val="28"/>
    </w:rPr>
  </w:style>
  <w:style w:type="character" w:customStyle="1" w:styleId="4f0">
    <w:name w:val="Стиль4"/>
    <w:basedOn w:val="1"/>
    <w:link w:val="4f"/>
    <w:rPr>
      <w:rFonts w:ascii="Times New Roman" w:hAnsi="Times New Roman"/>
      <w:b/>
      <w:sz w:val="28"/>
    </w:rPr>
  </w:style>
  <w:style w:type="paragraph" w:customStyle="1" w:styleId="aff9">
    <w:name w:val="Колонтитул"/>
    <w:basedOn w:val="a0"/>
    <w:link w:val="affa"/>
    <w:pPr>
      <w:spacing w:after="0" w:line="240" w:lineRule="atLeast"/>
    </w:pPr>
    <w:rPr>
      <w:i/>
      <w:spacing w:val="1"/>
      <w:sz w:val="17"/>
    </w:rPr>
  </w:style>
  <w:style w:type="character" w:customStyle="1" w:styleId="affa">
    <w:name w:val="Колонтитул"/>
    <w:basedOn w:val="1"/>
    <w:link w:val="aff9"/>
    <w:rPr>
      <w:i/>
      <w:spacing w:val="1"/>
      <w:sz w:val="17"/>
    </w:rPr>
  </w:style>
  <w:style w:type="paragraph" w:customStyle="1" w:styleId="12">
    <w:name w:val="Обычный1"/>
    <w:link w:val="1f6"/>
    <w:pPr>
      <w:widowControl w:val="0"/>
      <w:spacing w:after="200" w:line="276" w:lineRule="auto"/>
    </w:pPr>
    <w:rPr>
      <w:sz w:val="22"/>
    </w:rPr>
  </w:style>
  <w:style w:type="character" w:customStyle="1" w:styleId="1f6">
    <w:name w:val="Обычный1"/>
    <w:link w:val="12"/>
    <w:rPr>
      <w:sz w:val="22"/>
    </w:rPr>
  </w:style>
  <w:style w:type="paragraph" w:styleId="3f2">
    <w:name w:val="toc 3"/>
    <w:basedOn w:val="a0"/>
    <w:next w:val="a0"/>
    <w:link w:val="3f3"/>
    <w:uiPriority w:val="39"/>
    <w:pPr>
      <w:tabs>
        <w:tab w:val="left" w:pos="0"/>
        <w:tab w:val="right" w:leader="dot" w:pos="9912"/>
      </w:tabs>
      <w:spacing w:after="0" w:line="240" w:lineRule="auto"/>
      <w:ind w:firstLine="567"/>
      <w:jc w:val="both"/>
    </w:pPr>
    <w:rPr>
      <w:sz w:val="20"/>
    </w:rPr>
  </w:style>
  <w:style w:type="character" w:customStyle="1" w:styleId="3f3">
    <w:name w:val="Оглавление 3 Знак"/>
    <w:basedOn w:val="1"/>
    <w:link w:val="3f2"/>
    <w:rPr>
      <w:sz w:val="20"/>
    </w:rPr>
  </w:style>
  <w:style w:type="paragraph" w:styleId="affb">
    <w:name w:val="caption"/>
    <w:basedOn w:val="a0"/>
    <w:link w:val="affc"/>
    <w:pPr>
      <w:widowControl/>
      <w:spacing w:before="120" w:after="120" w:line="264" w:lineRule="auto"/>
    </w:pPr>
    <w:rPr>
      <w:i/>
      <w:sz w:val="24"/>
    </w:rPr>
  </w:style>
  <w:style w:type="character" w:customStyle="1" w:styleId="affc">
    <w:name w:val="Название объекта Знак"/>
    <w:basedOn w:val="1"/>
    <w:link w:val="affb"/>
    <w:rPr>
      <w:rFonts w:ascii="Calibri" w:hAnsi="Calibri"/>
      <w:i/>
      <w:sz w:val="24"/>
    </w:rPr>
  </w:style>
  <w:style w:type="paragraph" w:customStyle="1" w:styleId="68">
    <w:name w:val="Основной текст (6) + 8"/>
    <w:link w:val="680"/>
    <w:rPr>
      <w:rFonts w:ascii="Times New Roman" w:hAnsi="Times New Roman"/>
      <w:spacing w:val="3"/>
      <w:sz w:val="17"/>
      <w:highlight w:val="white"/>
    </w:rPr>
  </w:style>
  <w:style w:type="character" w:customStyle="1" w:styleId="680">
    <w:name w:val="Основной текст (6) + 8"/>
    <w:link w:val="68"/>
    <w:rPr>
      <w:rFonts w:ascii="Times New Roman" w:hAnsi="Times New Roman"/>
      <w:color w:val="000000"/>
      <w:spacing w:val="3"/>
      <w:sz w:val="17"/>
      <w:highlight w:val="white"/>
    </w:rPr>
  </w:style>
  <w:style w:type="paragraph" w:customStyle="1" w:styleId="2f">
    <w:name w:val="Текст сноски2"/>
    <w:basedOn w:val="2f0"/>
    <w:link w:val="2f1"/>
    <w:rPr>
      <w:sz w:val="20"/>
    </w:rPr>
  </w:style>
  <w:style w:type="character" w:customStyle="1" w:styleId="2f1">
    <w:name w:val="Текст сноски2"/>
    <w:basedOn w:val="2f2"/>
    <w:link w:val="2f"/>
    <w:rPr>
      <w:rFonts w:ascii="Times New Roman" w:hAnsi="Times New Roman"/>
      <w:sz w:val="20"/>
    </w:rPr>
  </w:style>
  <w:style w:type="paragraph" w:customStyle="1" w:styleId="ab">
    <w:name w:val="Содержимое таблицы"/>
    <w:basedOn w:val="a0"/>
    <w:link w:val="ad"/>
    <w:pPr>
      <w:widowControl/>
      <w:spacing w:after="0" w:line="240" w:lineRule="auto"/>
    </w:pPr>
    <w:rPr>
      <w:rFonts w:ascii="Times New Roman" w:hAnsi="Times New Roman"/>
      <w:sz w:val="24"/>
    </w:rPr>
  </w:style>
  <w:style w:type="character" w:customStyle="1" w:styleId="ad">
    <w:name w:val="Содержимое таблицы"/>
    <w:basedOn w:val="1"/>
    <w:link w:val="ab"/>
    <w:rPr>
      <w:rFonts w:ascii="Times New Roman" w:hAnsi="Times New Roman"/>
      <w:sz w:val="24"/>
    </w:rPr>
  </w:style>
  <w:style w:type="paragraph" w:customStyle="1" w:styleId="Superscriptnonecolor">
    <w:name w:val="Superscript_none_color"/>
    <w:link w:val="Superscriptnonecolor0"/>
    <w:rPr>
      <w:vertAlign w:val="superscript"/>
    </w:rPr>
  </w:style>
  <w:style w:type="character" w:customStyle="1" w:styleId="Superscriptnonecolor0">
    <w:name w:val="Superscript_none_color"/>
    <w:link w:val="Superscriptnonecolor"/>
    <w:rPr>
      <w:color w:val="000000"/>
      <w:vertAlign w:val="superscript"/>
    </w:rPr>
  </w:style>
  <w:style w:type="paragraph" w:customStyle="1" w:styleId="Style4">
    <w:name w:val="Style4"/>
    <w:basedOn w:val="a0"/>
    <w:link w:val="Style40"/>
    <w:pPr>
      <w:spacing w:after="0" w:line="240" w:lineRule="auto"/>
    </w:pPr>
    <w:rPr>
      <w:rFonts w:ascii="Georgia" w:hAnsi="Georgia"/>
      <w:sz w:val="24"/>
    </w:rPr>
  </w:style>
  <w:style w:type="character" w:customStyle="1" w:styleId="Style40">
    <w:name w:val="Style4"/>
    <w:basedOn w:val="1"/>
    <w:link w:val="Style4"/>
    <w:rPr>
      <w:rFonts w:ascii="Georgia" w:hAnsi="Georgia"/>
      <w:sz w:val="24"/>
    </w:rPr>
  </w:style>
  <w:style w:type="paragraph" w:customStyle="1" w:styleId="1ff1">
    <w:name w:val="Заголовок Знак1"/>
    <w:link w:val="1ff2"/>
    <w:rPr>
      <w:rFonts w:ascii="Calibri Light" w:hAnsi="Calibri Light"/>
      <w:spacing w:val="-10"/>
      <w:sz w:val="56"/>
    </w:rPr>
  </w:style>
  <w:style w:type="character" w:customStyle="1" w:styleId="1ff2">
    <w:name w:val="Заголовок Знак1"/>
    <w:link w:val="1ff1"/>
    <w:rPr>
      <w:rFonts w:ascii="Calibri Light" w:hAnsi="Calibri Light"/>
      <w:spacing w:val="-10"/>
      <w:sz w:val="56"/>
    </w:rPr>
  </w:style>
  <w:style w:type="paragraph" w:customStyle="1" w:styleId="51">
    <w:name w:val="Основной текст (5)"/>
    <w:basedOn w:val="a0"/>
    <w:link w:val="52"/>
    <w:pPr>
      <w:spacing w:after="0" w:line="191" w:lineRule="exact"/>
      <w:jc w:val="both"/>
    </w:pPr>
    <w:rPr>
      <w:rFonts w:ascii="Tahoma" w:hAnsi="Tahoma"/>
      <w:spacing w:val="3"/>
      <w:sz w:val="13"/>
    </w:rPr>
  </w:style>
  <w:style w:type="character" w:customStyle="1" w:styleId="52">
    <w:name w:val="Основной текст (5)"/>
    <w:basedOn w:val="1"/>
    <w:link w:val="51"/>
    <w:rPr>
      <w:rFonts w:ascii="Tahoma" w:hAnsi="Tahoma"/>
      <w:spacing w:val="3"/>
      <w:sz w:val="13"/>
    </w:rPr>
  </w:style>
  <w:style w:type="paragraph" w:customStyle="1" w:styleId="2521">
    <w:name w:val="2521"/>
    <w:basedOn w:val="a0"/>
    <w:link w:val="25210"/>
    <w:pPr>
      <w:widowControl/>
      <w:spacing w:beforeAutospacing="1" w:afterAutospacing="1" w:line="240" w:lineRule="auto"/>
    </w:pPr>
    <w:rPr>
      <w:rFonts w:ascii="Times New Roman" w:hAnsi="Times New Roman"/>
      <w:sz w:val="24"/>
    </w:rPr>
  </w:style>
  <w:style w:type="character" w:customStyle="1" w:styleId="25210">
    <w:name w:val="2521"/>
    <w:basedOn w:val="1"/>
    <w:link w:val="2521"/>
    <w:rPr>
      <w:rFonts w:ascii="Times New Roman" w:hAnsi="Times New Roman"/>
      <w:sz w:val="24"/>
    </w:rPr>
  </w:style>
  <w:style w:type="paragraph" w:customStyle="1" w:styleId="3f4">
    <w:name w:val="Абзац списка3"/>
    <w:basedOn w:val="a0"/>
    <w:link w:val="3f5"/>
    <w:pPr>
      <w:widowControl/>
      <w:ind w:left="720"/>
      <w:contextualSpacing/>
    </w:pPr>
  </w:style>
  <w:style w:type="character" w:customStyle="1" w:styleId="3f5">
    <w:name w:val="Абзац списка3"/>
    <w:basedOn w:val="1"/>
    <w:link w:val="3f4"/>
    <w:rPr>
      <w:sz w:val="22"/>
    </w:rPr>
  </w:style>
  <w:style w:type="paragraph" w:customStyle="1" w:styleId="2f3">
    <w:name w:val="Гиперссылка2"/>
    <w:link w:val="2f4"/>
    <w:pPr>
      <w:spacing w:after="160" w:line="264" w:lineRule="auto"/>
    </w:pPr>
    <w:rPr>
      <w:color w:val="0563C1"/>
      <w:u w:val="single"/>
    </w:rPr>
  </w:style>
  <w:style w:type="character" w:customStyle="1" w:styleId="2f4">
    <w:name w:val="Гиперссылка2"/>
    <w:link w:val="2f3"/>
    <w:rPr>
      <w:color w:val="0563C1"/>
      <w:u w:val="single"/>
    </w:rPr>
  </w:style>
  <w:style w:type="paragraph" w:customStyle="1" w:styleId="blk">
    <w:name w:val="blk"/>
    <w:link w:val="blk0"/>
  </w:style>
  <w:style w:type="character" w:customStyle="1" w:styleId="blk0">
    <w:name w:val="blk"/>
    <w:link w:val="blk"/>
  </w:style>
  <w:style w:type="paragraph" w:customStyle="1" w:styleId="affd">
    <w:name w:val="Êóðñèâ (Âûäåëåíèÿ)"/>
    <w:link w:val="affe"/>
    <w:rPr>
      <w:i/>
    </w:rPr>
  </w:style>
  <w:style w:type="character" w:customStyle="1" w:styleId="affe">
    <w:name w:val="Êóðñèâ (Âûäåëåíèÿ)"/>
    <w:link w:val="affd"/>
    <w:rPr>
      <w:i/>
      <w:color w:val="000000"/>
    </w:rPr>
  </w:style>
  <w:style w:type="paragraph" w:customStyle="1" w:styleId="NoParagraphStyle">
    <w:name w:val="[No Paragraph Style]"/>
    <w:link w:val="NoParagraphStyle0"/>
    <w:pPr>
      <w:widowControl w:val="0"/>
      <w:spacing w:line="288" w:lineRule="auto"/>
    </w:pPr>
    <w:rPr>
      <w:rFonts w:ascii="Minion Pro" w:hAnsi="Minion Pro"/>
      <w:sz w:val="24"/>
    </w:rPr>
  </w:style>
  <w:style w:type="character" w:customStyle="1" w:styleId="NoParagraphStyle0">
    <w:name w:val="[No Paragraph Style]"/>
    <w:link w:val="NoParagraphStyle"/>
    <w:rPr>
      <w:rFonts w:ascii="Minion Pro" w:hAnsi="Minion Pro"/>
      <w:color w:val="000000"/>
      <w:sz w:val="24"/>
    </w:rPr>
  </w:style>
  <w:style w:type="paragraph" w:customStyle="1" w:styleId="by-author">
    <w:name w:val="by-author"/>
    <w:link w:val="by-author0"/>
  </w:style>
  <w:style w:type="character" w:customStyle="1" w:styleId="by-author0">
    <w:name w:val="by-author"/>
    <w:link w:val="by-author"/>
  </w:style>
  <w:style w:type="paragraph" w:customStyle="1" w:styleId="230">
    <w:name w:val="Основной текст 23"/>
    <w:basedOn w:val="a0"/>
    <w:link w:val="231"/>
    <w:pPr>
      <w:widowControl/>
      <w:tabs>
        <w:tab w:val="left" w:pos="8222"/>
      </w:tabs>
      <w:spacing w:after="0" w:line="240" w:lineRule="auto"/>
      <w:ind w:right="-1759"/>
    </w:pPr>
    <w:rPr>
      <w:rFonts w:ascii="Times New Roman" w:hAnsi="Times New Roman"/>
      <w:sz w:val="28"/>
    </w:rPr>
  </w:style>
  <w:style w:type="character" w:customStyle="1" w:styleId="231">
    <w:name w:val="Основной текст 23"/>
    <w:basedOn w:val="1"/>
    <w:link w:val="230"/>
    <w:rPr>
      <w:rFonts w:ascii="Times New Roman" w:hAnsi="Times New Roman"/>
      <w:sz w:val="28"/>
    </w:rPr>
  </w:style>
  <w:style w:type="paragraph" w:customStyle="1" w:styleId="1ff3">
    <w:name w:val="Знак сноски1"/>
    <w:link w:val="1ff4"/>
    <w:rPr>
      <w:vertAlign w:val="superscript"/>
    </w:rPr>
  </w:style>
  <w:style w:type="character" w:customStyle="1" w:styleId="1ff4">
    <w:name w:val="Знак сноски1"/>
    <w:link w:val="1ff3"/>
    <w:rPr>
      <w:vertAlign w:val="superscript"/>
    </w:rPr>
  </w:style>
  <w:style w:type="paragraph" w:customStyle="1" w:styleId="c300">
    <w:name w:val="c30"/>
    <w:link w:val="c301"/>
  </w:style>
  <w:style w:type="character" w:customStyle="1" w:styleId="c301">
    <w:name w:val="c30"/>
    <w:link w:val="c300"/>
  </w:style>
  <w:style w:type="paragraph" w:customStyle="1" w:styleId="table-body0mm">
    <w:name w:val="table-body_0mm"/>
    <w:basedOn w:val="NoParagraphStyle"/>
    <w:next w:val="NoParagraphStyle"/>
    <w:link w:val="table-body0mm0"/>
    <w:pPr>
      <w:spacing w:line="200" w:lineRule="atLeast"/>
    </w:pPr>
    <w:rPr>
      <w:rFonts w:ascii="SchoolBookSanPin-Regular" w:hAnsi="SchoolBookSanPin-Regular"/>
      <w:sz w:val="18"/>
    </w:rPr>
  </w:style>
  <w:style w:type="character" w:customStyle="1" w:styleId="table-body0mm0">
    <w:name w:val="table-body_0mm"/>
    <w:basedOn w:val="NoParagraphStyle0"/>
    <w:link w:val="table-body0mm"/>
    <w:rPr>
      <w:rFonts w:ascii="SchoolBookSanPin-Regular" w:hAnsi="SchoolBookSanPin-Regular"/>
      <w:color w:val="000000"/>
      <w:sz w:val="18"/>
    </w:rPr>
  </w:style>
  <w:style w:type="paragraph" w:customStyle="1" w:styleId="Zag41">
    <w:name w:val="Zag_4___"/>
    <w:basedOn w:val="NoParagraphStyle"/>
    <w:link w:val="Zag42"/>
    <w:pPr>
      <w:spacing w:before="283" w:after="113" w:line="240" w:lineRule="atLeast"/>
    </w:pPr>
    <w:rPr>
      <w:rFonts w:ascii="OfficinaSansMediumITC-Regular" w:hAnsi="OfficinaSansMediumITC-Regular"/>
      <w:sz w:val="20"/>
    </w:rPr>
  </w:style>
  <w:style w:type="character" w:customStyle="1" w:styleId="Zag42">
    <w:name w:val="Zag_4___"/>
    <w:basedOn w:val="NoParagraphStyle0"/>
    <w:link w:val="Zag41"/>
    <w:rPr>
      <w:rFonts w:ascii="OfficinaSansMediumITC-Regular" w:hAnsi="OfficinaSansMediumITC-Regular"/>
      <w:color w:val="000000"/>
      <w:sz w:val="20"/>
    </w:rPr>
  </w:style>
  <w:style w:type="paragraph" w:customStyle="1" w:styleId="afff">
    <w:name w:val="Посещённая гиперссылка"/>
    <w:link w:val="afff0"/>
    <w:rPr>
      <w:color w:val="954F72"/>
      <w:u w:val="single"/>
    </w:rPr>
  </w:style>
  <w:style w:type="character" w:customStyle="1" w:styleId="afff0">
    <w:name w:val="Посещённая гиперссылка"/>
    <w:link w:val="afff"/>
    <w:rPr>
      <w:color w:val="954F72"/>
      <w:u w:val="single"/>
    </w:rPr>
  </w:style>
  <w:style w:type="paragraph" w:customStyle="1" w:styleId="41">
    <w:name w:val="Обычный4"/>
    <w:link w:val="42"/>
    <w:rPr>
      <w:rFonts w:ascii="Times New Roman" w:hAnsi="Times New Roman"/>
      <w:sz w:val="24"/>
    </w:rPr>
  </w:style>
  <w:style w:type="character" w:customStyle="1" w:styleId="42">
    <w:name w:val="Обычный4"/>
    <w:link w:val="41"/>
    <w:rPr>
      <w:rFonts w:ascii="Times New Roman" w:hAnsi="Times New Roman"/>
      <w:sz w:val="24"/>
    </w:rPr>
  </w:style>
  <w:style w:type="paragraph" w:customStyle="1" w:styleId="c10">
    <w:name w:val="c10"/>
    <w:link w:val="c100"/>
  </w:style>
  <w:style w:type="character" w:customStyle="1" w:styleId="c100">
    <w:name w:val="c10"/>
    <w:link w:val="c10"/>
  </w:style>
  <w:style w:type="paragraph" w:customStyle="1" w:styleId="120">
    <w:name w:val="Заголовок №1 (2)"/>
    <w:basedOn w:val="a0"/>
    <w:link w:val="121"/>
    <w:pPr>
      <w:spacing w:before="240" w:after="180" w:line="240" w:lineRule="atLeast"/>
      <w:jc w:val="center"/>
      <w:outlineLvl w:val="0"/>
    </w:pPr>
    <w:rPr>
      <w:b/>
      <w:spacing w:val="2"/>
      <w:sz w:val="20"/>
    </w:rPr>
  </w:style>
  <w:style w:type="character" w:customStyle="1" w:styleId="121">
    <w:name w:val="Заголовок №1 (2)"/>
    <w:basedOn w:val="1"/>
    <w:link w:val="120"/>
    <w:rPr>
      <w:b/>
      <w:spacing w:val="2"/>
      <w:sz w:val="20"/>
    </w:rPr>
  </w:style>
  <w:style w:type="paragraph" w:customStyle="1" w:styleId="afff1">
    <w:name w:val="Основной текст + Полужирный"/>
    <w:basedOn w:val="2f5"/>
    <w:link w:val="afff2"/>
    <w:rPr>
      <w:b/>
      <w:highlight w:val="white"/>
    </w:rPr>
  </w:style>
  <w:style w:type="character" w:customStyle="1" w:styleId="afff2">
    <w:name w:val="Основной текст + Полужирный"/>
    <w:basedOn w:val="2f6"/>
    <w:link w:val="afff1"/>
    <w:rPr>
      <w:rFonts w:ascii="Times New Roman" w:hAnsi="Times New Roman"/>
      <w:b/>
      <w:color w:val="000000"/>
      <w:sz w:val="21"/>
      <w:highlight w:val="white"/>
    </w:rPr>
  </w:style>
  <w:style w:type="paragraph" w:customStyle="1" w:styleId="afff3">
    <w:name w:val="Петит"/>
    <w:basedOn w:val="a0"/>
    <w:link w:val="afff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afff4">
    <w:name w:val="Петит"/>
    <w:basedOn w:val="1"/>
    <w:link w:val="afff3"/>
    <w:rPr>
      <w:rFonts w:ascii="SchoolBookC" w:hAnsi="SchoolBookC"/>
      <w:color w:val="000000"/>
      <w:sz w:val="19"/>
    </w:rPr>
  </w:style>
  <w:style w:type="paragraph" w:customStyle="1" w:styleId="1ff5">
    <w:name w:val="Текст примечания1"/>
    <w:basedOn w:val="a0"/>
    <w:link w:val="1ff6"/>
    <w:pPr>
      <w:widowControl/>
      <w:spacing w:after="0" w:line="240" w:lineRule="auto"/>
    </w:pPr>
    <w:rPr>
      <w:rFonts w:ascii="Times New Roman" w:hAnsi="Times New Roman"/>
      <w:sz w:val="20"/>
    </w:rPr>
  </w:style>
  <w:style w:type="character" w:customStyle="1" w:styleId="1ff6">
    <w:name w:val="Текст примечания1"/>
    <w:basedOn w:val="1"/>
    <w:link w:val="1ff5"/>
    <w:rPr>
      <w:rFonts w:ascii="Times New Roman" w:hAnsi="Times New Roman"/>
      <w:sz w:val="20"/>
    </w:rPr>
  </w:style>
  <w:style w:type="paragraph" w:customStyle="1" w:styleId="-">
    <w:name w:val="Интернет-ссылка"/>
    <w:link w:val="-0"/>
    <w:rPr>
      <w:color w:val="0563C1"/>
      <w:u w:val="single"/>
    </w:rPr>
  </w:style>
  <w:style w:type="character" w:customStyle="1" w:styleId="-0">
    <w:name w:val="Интернет-ссылка"/>
    <w:link w:val="-"/>
    <w:rPr>
      <w:color w:val="0563C1"/>
      <w:u w:val="single"/>
    </w:rPr>
  </w:style>
  <w:style w:type="paragraph" w:customStyle="1" w:styleId="2f7">
    <w:name w:val="Основной шрифт абзаца2"/>
    <w:link w:val="2f8"/>
  </w:style>
  <w:style w:type="character" w:customStyle="1" w:styleId="2f8">
    <w:name w:val="Основной шрифт абзаца2"/>
    <w:link w:val="2f7"/>
  </w:style>
  <w:style w:type="paragraph" w:customStyle="1" w:styleId="4f1">
    <w:name w:val="Основной текст (4)"/>
    <w:basedOn w:val="a0"/>
    <w:link w:val="4f2"/>
    <w:pPr>
      <w:spacing w:after="0" w:line="212" w:lineRule="exact"/>
      <w:jc w:val="both"/>
    </w:pPr>
    <w:rPr>
      <w:spacing w:val="4"/>
      <w:sz w:val="8"/>
    </w:rPr>
  </w:style>
  <w:style w:type="character" w:customStyle="1" w:styleId="4f2">
    <w:name w:val="Основной текст (4)"/>
    <w:basedOn w:val="1"/>
    <w:link w:val="4f1"/>
    <w:rPr>
      <w:spacing w:val="4"/>
      <w:sz w:val="8"/>
    </w:rPr>
  </w:style>
  <w:style w:type="paragraph" w:customStyle="1" w:styleId="list-numnew">
    <w:name w:val="list-num_new"/>
    <w:basedOn w:val="NoParagraphStyle"/>
    <w:next w:val="NoParagraphStyle"/>
    <w:link w:val="list-numnew0"/>
    <w:pPr>
      <w:tabs>
        <w:tab w:val="right" w:pos="340"/>
        <w:tab w:val="left" w:pos="397"/>
      </w:tabs>
      <w:spacing w:line="240" w:lineRule="atLeast"/>
      <w:ind w:left="397" w:hanging="397"/>
      <w:jc w:val="both"/>
    </w:pPr>
    <w:rPr>
      <w:rFonts w:ascii="SchoolBookSanPin-Regular" w:hAnsi="SchoolBookSanPin-Regular"/>
      <w:sz w:val="20"/>
    </w:rPr>
  </w:style>
  <w:style w:type="character" w:customStyle="1" w:styleId="list-numnew0">
    <w:name w:val="list-num_new"/>
    <w:basedOn w:val="NoParagraphStyle0"/>
    <w:link w:val="list-numnew"/>
    <w:rPr>
      <w:rFonts w:ascii="SchoolBookSanPin-Regular" w:hAnsi="SchoolBookSanPin-Regular"/>
      <w:color w:val="000000"/>
      <w:sz w:val="20"/>
    </w:rPr>
  </w:style>
  <w:style w:type="paragraph" w:customStyle="1" w:styleId="afff5">
    <w:name w:val="[Основной абзац]"/>
    <w:basedOn w:val="a0"/>
    <w:link w:val="afff6"/>
    <w:pPr>
      <w:widowControl/>
      <w:spacing w:after="0" w:line="288" w:lineRule="auto"/>
      <w:ind w:firstLine="340"/>
      <w:jc w:val="both"/>
    </w:pPr>
    <w:rPr>
      <w:rFonts w:ascii="Newton-Regular" w:hAnsi="Newton-Regular"/>
      <w:sz w:val="28"/>
    </w:rPr>
  </w:style>
  <w:style w:type="character" w:customStyle="1" w:styleId="afff6">
    <w:name w:val="[Основной абзац]"/>
    <w:basedOn w:val="1"/>
    <w:link w:val="afff5"/>
    <w:rPr>
      <w:rFonts w:ascii="Newton-Regular" w:hAnsi="Newton-Regular"/>
      <w:color w:val="000000"/>
      <w:sz w:val="28"/>
    </w:rPr>
  </w:style>
  <w:style w:type="paragraph" w:customStyle="1" w:styleId="c11">
    <w:name w:val="c11"/>
    <w:basedOn w:val="a0"/>
    <w:link w:val="c110"/>
    <w:pPr>
      <w:widowControl/>
      <w:spacing w:beforeAutospacing="1" w:afterAutospacing="1" w:line="240" w:lineRule="auto"/>
    </w:pPr>
    <w:rPr>
      <w:rFonts w:ascii="Times New Roman" w:hAnsi="Times New Roman"/>
      <w:sz w:val="24"/>
    </w:rPr>
  </w:style>
  <w:style w:type="character" w:customStyle="1" w:styleId="c110">
    <w:name w:val="c11"/>
    <w:basedOn w:val="1"/>
    <w:link w:val="c11"/>
    <w:rPr>
      <w:rFonts w:ascii="Times New Roman" w:hAnsi="Times New Roman"/>
      <w:sz w:val="24"/>
    </w:rPr>
  </w:style>
  <w:style w:type="paragraph" w:customStyle="1" w:styleId="Italic1">
    <w:name w:val="Italic_"/>
    <w:link w:val="Italic2"/>
    <w:rPr>
      <w:i/>
    </w:rPr>
  </w:style>
  <w:style w:type="character" w:customStyle="1" w:styleId="Italic2">
    <w:name w:val="Italic_"/>
    <w:link w:val="Italic1"/>
    <w:rPr>
      <w:i/>
    </w:rPr>
  </w:style>
  <w:style w:type="paragraph" w:customStyle="1" w:styleId="Symbol">
    <w:name w:val="Symbol"/>
    <w:link w:val="Symbol0"/>
    <w:rPr>
      <w:rFonts w:ascii="SymbolMT" w:hAnsi="SymbolMT"/>
    </w:rPr>
  </w:style>
  <w:style w:type="character" w:customStyle="1" w:styleId="Symbol0">
    <w:name w:val="Symbol"/>
    <w:link w:val="Symbol"/>
    <w:rPr>
      <w:rFonts w:ascii="SymbolMT" w:hAnsi="SymbolMT"/>
    </w:rPr>
  </w:style>
  <w:style w:type="paragraph" w:customStyle="1" w:styleId="afff7">
    <w:name w:val="подзаголовок"/>
    <w:basedOn w:val="a0"/>
    <w:link w:val="afff8"/>
    <w:pPr>
      <w:widowControl/>
      <w:spacing w:before="227" w:after="113" w:line="288" w:lineRule="auto"/>
      <w:ind w:firstLine="340"/>
      <w:jc w:val="center"/>
    </w:pPr>
    <w:rPr>
      <w:rFonts w:ascii="Newton-Bold" w:hAnsi="Newton-Bold"/>
      <w:b/>
      <w:sz w:val="28"/>
    </w:rPr>
  </w:style>
  <w:style w:type="character" w:customStyle="1" w:styleId="afff8">
    <w:name w:val="подзаголовок"/>
    <w:basedOn w:val="1"/>
    <w:link w:val="afff7"/>
    <w:rPr>
      <w:rFonts w:ascii="Newton-Bold" w:hAnsi="Newton-Bold"/>
      <w:b/>
      <w:color w:val="000000"/>
      <w:sz w:val="28"/>
    </w:rPr>
  </w:style>
  <w:style w:type="paragraph" w:styleId="afff9">
    <w:name w:val="No Spacing"/>
    <w:link w:val="afffa"/>
    <w:rPr>
      <w:rFonts w:ascii="Times New Roman" w:hAnsi="Times New Roman"/>
      <w:sz w:val="24"/>
    </w:rPr>
  </w:style>
  <w:style w:type="character" w:customStyle="1" w:styleId="afffa">
    <w:name w:val="Без интервала Знак"/>
    <w:link w:val="afff9"/>
    <w:rPr>
      <w:rFonts w:ascii="Times New Roman" w:hAnsi="Times New Roman"/>
      <w:sz w:val="24"/>
    </w:rPr>
  </w:style>
  <w:style w:type="paragraph" w:customStyle="1" w:styleId="112">
    <w:name w:val="Заголовок оглавления11"/>
    <w:basedOn w:val="10"/>
    <w:next w:val="a0"/>
    <w:link w:val="113"/>
    <w:pPr>
      <w:widowControl/>
      <w:spacing w:before="480"/>
      <w:outlineLvl w:val="8"/>
    </w:pPr>
    <w:rPr>
      <w:rFonts w:ascii="Cambria" w:hAnsi="Cambria"/>
      <w:color w:val="365F91"/>
    </w:rPr>
  </w:style>
  <w:style w:type="character" w:customStyle="1" w:styleId="113">
    <w:name w:val="Заголовок оглавления11"/>
    <w:basedOn w:val="11"/>
    <w:link w:val="112"/>
    <w:rPr>
      <w:rFonts w:ascii="Cambria" w:hAnsi="Cambria"/>
      <w:b/>
      <w:color w:val="365F91"/>
      <w:sz w:val="28"/>
    </w:rPr>
  </w:style>
  <w:style w:type="paragraph" w:customStyle="1" w:styleId="1ff7">
    <w:name w:val="Абзац списка1"/>
    <w:basedOn w:val="a0"/>
    <w:link w:val="1ff8"/>
    <w:pPr>
      <w:widowControl/>
      <w:ind w:left="720"/>
      <w:contextualSpacing/>
    </w:pPr>
    <w:rPr>
      <w:sz w:val="20"/>
    </w:rPr>
  </w:style>
  <w:style w:type="character" w:customStyle="1" w:styleId="1ff8">
    <w:name w:val="Абзац списка1"/>
    <w:basedOn w:val="1"/>
    <w:link w:val="1ff7"/>
    <w:rPr>
      <w:sz w:val="20"/>
    </w:rPr>
  </w:style>
  <w:style w:type="paragraph" w:customStyle="1" w:styleId="c19">
    <w:name w:val="c19"/>
    <w:basedOn w:val="a0"/>
    <w:link w:val="c190"/>
    <w:pPr>
      <w:widowControl/>
      <w:spacing w:beforeAutospacing="1" w:afterAutospacing="1" w:line="240" w:lineRule="auto"/>
    </w:pPr>
    <w:rPr>
      <w:rFonts w:ascii="Times New Roman" w:hAnsi="Times New Roman"/>
      <w:sz w:val="24"/>
    </w:rPr>
  </w:style>
  <w:style w:type="character" w:customStyle="1" w:styleId="c190">
    <w:name w:val="c19"/>
    <w:basedOn w:val="1"/>
    <w:link w:val="c19"/>
    <w:rPr>
      <w:rFonts w:ascii="Times New Roman" w:hAnsi="Times New Roman"/>
      <w:sz w:val="24"/>
    </w:rPr>
  </w:style>
  <w:style w:type="paragraph" w:customStyle="1" w:styleId="Bdet1">
    <w:name w:val="B*d* *e*t1"/>
    <w:basedOn w:val="Nra"/>
    <w:link w:val="Bdet10"/>
    <w:pPr>
      <w:spacing w:after="120"/>
    </w:pPr>
  </w:style>
  <w:style w:type="character" w:customStyle="1" w:styleId="Bdet10">
    <w:name w:val="B*d* *e*t1"/>
    <w:basedOn w:val="Nra0"/>
    <w:link w:val="Bdet1"/>
    <w:rPr>
      <w:rFonts w:ascii="T*m*s*N*w*R*m*n" w:hAnsi="T*m*s*N*w*R*m*n"/>
      <w:sz w:val="28"/>
    </w:rPr>
  </w:style>
  <w:style w:type="character" w:customStyle="1" w:styleId="50">
    <w:name w:val="Заголовок 5 Знак"/>
    <w:basedOn w:val="1f6"/>
    <w:link w:val="5"/>
    <w:rPr>
      <w:b/>
      <w:sz w:val="20"/>
    </w:rPr>
  </w:style>
  <w:style w:type="paragraph" w:customStyle="1" w:styleId="c27">
    <w:name w:val="c27"/>
    <w:basedOn w:val="a0"/>
    <w:link w:val="c270"/>
    <w:pPr>
      <w:widowControl/>
      <w:spacing w:beforeAutospacing="1" w:afterAutospacing="1" w:line="240" w:lineRule="auto"/>
    </w:pPr>
    <w:rPr>
      <w:rFonts w:ascii="Times New Roman" w:hAnsi="Times New Roman"/>
      <w:sz w:val="24"/>
    </w:rPr>
  </w:style>
  <w:style w:type="character" w:customStyle="1" w:styleId="c270">
    <w:name w:val="c27"/>
    <w:basedOn w:val="1"/>
    <w:link w:val="c27"/>
    <w:rPr>
      <w:rFonts w:ascii="Times New Roman" w:hAnsi="Times New Roman"/>
      <w:sz w:val="24"/>
    </w:rPr>
  </w:style>
  <w:style w:type="paragraph" w:customStyle="1" w:styleId="h5">
    <w:name w:val="h5"/>
    <w:basedOn w:val="NoParagraphStyle"/>
    <w:next w:val="NoParagraphStyle"/>
    <w:link w:val="h50"/>
    <w:pPr>
      <w:keepNext/>
      <w:spacing w:line="240" w:lineRule="atLeast"/>
      <w:ind w:firstLine="227"/>
      <w:jc w:val="both"/>
    </w:pPr>
    <w:rPr>
      <w:rFonts w:ascii="SchoolBookSanPin-BoldItalic" w:hAnsi="SchoolBookSanPin-BoldItalic"/>
      <w:b/>
      <w:i/>
      <w:sz w:val="20"/>
    </w:rPr>
  </w:style>
  <w:style w:type="character" w:customStyle="1" w:styleId="h50">
    <w:name w:val="h5"/>
    <w:basedOn w:val="NoParagraphStyle0"/>
    <w:link w:val="h5"/>
    <w:rPr>
      <w:rFonts w:ascii="SchoolBookSanPin-BoldItalic" w:hAnsi="SchoolBookSanPin-BoldItalic"/>
      <w:b/>
      <w:i/>
      <w:color w:val="000000"/>
      <w:sz w:val="20"/>
    </w:rPr>
  </w:style>
  <w:style w:type="paragraph" w:customStyle="1" w:styleId="213">
    <w:name w:val="Заголовок 2 Знак1"/>
    <w:link w:val="214"/>
    <w:rPr>
      <w:rFonts w:ascii="Calibri Light" w:hAnsi="Calibri Light"/>
      <w:color w:val="2F5496"/>
      <w:sz w:val="26"/>
    </w:rPr>
  </w:style>
  <w:style w:type="character" w:customStyle="1" w:styleId="214">
    <w:name w:val="Заголовок 2 Знак1"/>
    <w:link w:val="213"/>
    <w:rPr>
      <w:rFonts w:ascii="Calibri Light" w:hAnsi="Calibri Light"/>
      <w:color w:val="2F5496"/>
      <w:sz w:val="26"/>
    </w:rPr>
  </w:style>
  <w:style w:type="paragraph" w:customStyle="1" w:styleId="1010">
    <w:name w:val="Основной текст (10)1"/>
    <w:basedOn w:val="a0"/>
    <w:link w:val="1011"/>
    <w:pPr>
      <w:spacing w:before="300" w:after="180" w:line="331" w:lineRule="exact"/>
      <w:jc w:val="both"/>
    </w:pPr>
    <w:rPr>
      <w:rFonts w:ascii="Times New Roman" w:hAnsi="Times New Roman"/>
      <w:sz w:val="27"/>
    </w:rPr>
  </w:style>
  <w:style w:type="character" w:customStyle="1" w:styleId="1011">
    <w:name w:val="Основной текст (10)1"/>
    <w:basedOn w:val="1"/>
    <w:link w:val="1010"/>
    <w:rPr>
      <w:rFonts w:ascii="Times New Roman" w:hAnsi="Times New Roman"/>
      <w:sz w:val="27"/>
    </w:rPr>
  </w:style>
  <w:style w:type="paragraph" w:customStyle="1" w:styleId="h2-first">
    <w:name w:val="h2-first"/>
    <w:basedOn w:val="h2"/>
    <w:link w:val="h2-first0"/>
    <w:pPr>
      <w:keepNext w:val="0"/>
      <w:tabs>
        <w:tab w:val="left" w:pos="567"/>
      </w:tabs>
      <w:spacing w:before="120"/>
    </w:pPr>
  </w:style>
  <w:style w:type="character" w:customStyle="1" w:styleId="h2-first0">
    <w:name w:val="h2-first"/>
    <w:basedOn w:val="h20"/>
    <w:link w:val="h2-first"/>
    <w:rPr>
      <w:rFonts w:ascii="SchoolBookSanPin-Bold" w:hAnsi="SchoolBookSanPin-Bold"/>
      <w:b/>
      <w:caps/>
      <w:color w:val="000000"/>
      <w:sz w:val="22"/>
    </w:rPr>
  </w:style>
  <w:style w:type="paragraph" w:customStyle="1" w:styleId="3f6">
    <w:name w:val="Основной текст (3)"/>
    <w:basedOn w:val="a0"/>
    <w:link w:val="3f7"/>
    <w:pPr>
      <w:spacing w:after="0" w:line="240" w:lineRule="atLeast"/>
      <w:jc w:val="right"/>
    </w:pPr>
    <w:rPr>
      <w:rFonts w:ascii="Arial" w:hAnsi="Arial"/>
      <w:b/>
      <w:i/>
      <w:sz w:val="19"/>
    </w:rPr>
  </w:style>
  <w:style w:type="character" w:customStyle="1" w:styleId="3f7">
    <w:name w:val="Основной текст (3)"/>
    <w:basedOn w:val="1"/>
    <w:link w:val="3f6"/>
    <w:rPr>
      <w:rFonts w:ascii="Arial" w:hAnsi="Arial"/>
      <w:b/>
      <w:i/>
      <w:sz w:val="19"/>
    </w:rPr>
  </w:style>
  <w:style w:type="paragraph" w:styleId="afffb">
    <w:name w:val="Document Map"/>
    <w:basedOn w:val="a0"/>
    <w:link w:val="afffc"/>
    <w:rPr>
      <w:rFonts w:ascii="Tahoma" w:hAnsi="Tahoma"/>
      <w:sz w:val="16"/>
    </w:rPr>
  </w:style>
  <w:style w:type="character" w:customStyle="1" w:styleId="afffc">
    <w:name w:val="Схема документа Знак"/>
    <w:basedOn w:val="1"/>
    <w:link w:val="afffb"/>
    <w:rPr>
      <w:rFonts w:ascii="Tahoma" w:hAnsi="Tahoma"/>
      <w:sz w:val="16"/>
    </w:rPr>
  </w:style>
  <w:style w:type="paragraph" w:customStyle="1" w:styleId="2f9">
    <w:name w:val="Основной текст 2 Знак"/>
    <w:link w:val="2fa"/>
  </w:style>
  <w:style w:type="character" w:customStyle="1" w:styleId="2fa">
    <w:name w:val="Основной текст 2 Знак"/>
    <w:link w:val="2f9"/>
  </w:style>
  <w:style w:type="paragraph" w:customStyle="1" w:styleId="f893cbe1921f927cgmail-msofootnotereference">
    <w:name w:val="f893cbe1921f927cgmail-msofootnotereference"/>
    <w:basedOn w:val="3f8"/>
    <w:link w:val="f893cbe1921f927cgmail-msofootnotereference0"/>
  </w:style>
  <w:style w:type="character" w:customStyle="1" w:styleId="f893cbe1921f927cgmail-msofootnotereference0">
    <w:name w:val="f893cbe1921f927cgmail-msofootnotereference"/>
    <w:basedOn w:val="a1"/>
    <w:link w:val="f893cbe1921f927cgmail-msofootnotereference"/>
  </w:style>
  <w:style w:type="paragraph" w:customStyle="1" w:styleId="4f3">
    <w:name w:val="Текст сноски4"/>
    <w:basedOn w:val="41"/>
    <w:link w:val="4f4"/>
    <w:rPr>
      <w:sz w:val="20"/>
    </w:rPr>
  </w:style>
  <w:style w:type="character" w:customStyle="1" w:styleId="4f4">
    <w:name w:val="Текст сноски4"/>
    <w:basedOn w:val="42"/>
    <w:link w:val="4f3"/>
    <w:rPr>
      <w:rFonts w:ascii="Times New Roman" w:hAnsi="Times New Roman"/>
      <w:sz w:val="20"/>
    </w:rPr>
  </w:style>
  <w:style w:type="paragraph" w:customStyle="1" w:styleId="c21">
    <w:name w:val="c21"/>
    <w:basedOn w:val="a0"/>
    <w:link w:val="c210"/>
    <w:pPr>
      <w:widowControl/>
      <w:spacing w:beforeAutospacing="1" w:afterAutospacing="1" w:line="240" w:lineRule="auto"/>
    </w:pPr>
    <w:rPr>
      <w:rFonts w:ascii="Times New Roman" w:hAnsi="Times New Roman"/>
      <w:sz w:val="24"/>
    </w:rPr>
  </w:style>
  <w:style w:type="character" w:customStyle="1" w:styleId="c210">
    <w:name w:val="c21"/>
    <w:basedOn w:val="1"/>
    <w:link w:val="c21"/>
    <w:rPr>
      <w:rFonts w:ascii="Times New Roman" w:hAnsi="Times New Roman"/>
      <w:sz w:val="24"/>
    </w:rPr>
  </w:style>
  <w:style w:type="paragraph" w:customStyle="1" w:styleId="list-dash">
    <w:name w:val="list-dash"/>
    <w:basedOn w:val="NoParagraphStyle"/>
    <w:next w:val="NoParagraphStyle"/>
    <w:link w:val="list-dash0"/>
    <w:pPr>
      <w:spacing w:line="240" w:lineRule="atLeast"/>
      <w:ind w:left="227" w:hanging="227"/>
      <w:jc w:val="both"/>
    </w:pPr>
    <w:rPr>
      <w:rFonts w:ascii="SchoolBookSanPin-Regular" w:hAnsi="SchoolBookSanPin-Regular"/>
      <w:sz w:val="20"/>
    </w:rPr>
  </w:style>
  <w:style w:type="character" w:customStyle="1" w:styleId="list-dash0">
    <w:name w:val="list-dash"/>
    <w:basedOn w:val="NoParagraphStyle0"/>
    <w:link w:val="list-dash"/>
    <w:rPr>
      <w:rFonts w:ascii="SchoolBookSanPin-Regular" w:hAnsi="SchoolBookSanPin-Regular"/>
      <w:color w:val="000000"/>
      <w:sz w:val="20"/>
    </w:rPr>
  </w:style>
  <w:style w:type="paragraph" w:customStyle="1" w:styleId="2Tahoma">
    <w:name w:val="Заголовок №2 + Tahoma"/>
    <w:link w:val="2Tahoma0"/>
    <w:rPr>
      <w:rFonts w:ascii="Tahoma" w:hAnsi="Tahoma"/>
      <w:b/>
      <w:i/>
      <w:highlight w:val="white"/>
    </w:rPr>
  </w:style>
  <w:style w:type="character" w:customStyle="1" w:styleId="2Tahoma0">
    <w:name w:val="Заголовок №2 + Tahoma"/>
    <w:link w:val="2Tahoma"/>
    <w:rPr>
      <w:rFonts w:ascii="Tahoma" w:hAnsi="Tahoma"/>
      <w:b/>
      <w:i/>
      <w:color w:val="000000"/>
      <w:spacing w:val="0"/>
      <w:sz w:val="20"/>
      <w:highlight w:val="white"/>
    </w:rPr>
  </w:style>
  <w:style w:type="character" w:customStyle="1" w:styleId="11">
    <w:name w:val="Заголовок 1 Знак"/>
    <w:basedOn w:val="1"/>
    <w:link w:val="10"/>
    <w:rPr>
      <w:rFonts w:ascii="Times New Roman" w:hAnsi="Times New Roman"/>
      <w:b/>
      <w:sz w:val="28"/>
    </w:rPr>
  </w:style>
  <w:style w:type="paragraph" w:customStyle="1" w:styleId="afffd">
    <w:name w:val="Текст в заданном формате"/>
    <w:basedOn w:val="a0"/>
    <w:link w:val="afffe"/>
    <w:pPr>
      <w:spacing w:after="0" w:line="360" w:lineRule="auto"/>
      <w:ind w:firstLine="709"/>
      <w:jc w:val="both"/>
    </w:pPr>
    <w:rPr>
      <w:rFonts w:ascii="Times New Roman" w:hAnsi="Times New Roman"/>
      <w:sz w:val="24"/>
    </w:rPr>
  </w:style>
  <w:style w:type="character" w:customStyle="1" w:styleId="afffe">
    <w:name w:val="Текст в заданном формате"/>
    <w:basedOn w:val="1"/>
    <w:link w:val="afffd"/>
    <w:rPr>
      <w:rFonts w:ascii="Times New Roman" w:hAnsi="Times New Roman"/>
      <w:sz w:val="24"/>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rPr>
      <w:rFonts w:ascii="Times New Roman" w:hAnsi="Times New Roman"/>
      <w:sz w:val="24"/>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Pr>
      <w:rFonts w:ascii="Times New Roman" w:hAnsi="Times New Roman"/>
      <w:sz w:val="24"/>
      <w:u w:val="none"/>
    </w:rPr>
  </w:style>
  <w:style w:type="paragraph" w:customStyle="1" w:styleId="footnote">
    <w:name w:val="footnote"/>
    <w:basedOn w:val="NoParagraphStyle"/>
    <w:next w:val="NoParagraphStyle"/>
    <w:link w:val="footnote0"/>
    <w:pPr>
      <w:spacing w:line="200" w:lineRule="atLeast"/>
      <w:ind w:left="227" w:hanging="227"/>
      <w:jc w:val="both"/>
    </w:pPr>
    <w:rPr>
      <w:rFonts w:ascii="SchoolBookSanPin-Regular" w:hAnsi="SchoolBookSanPin-Regular"/>
      <w:sz w:val="18"/>
    </w:rPr>
  </w:style>
  <w:style w:type="character" w:customStyle="1" w:styleId="footnote0">
    <w:name w:val="footnote"/>
    <w:basedOn w:val="NoParagraphStyle0"/>
    <w:link w:val="footnote"/>
    <w:rPr>
      <w:rFonts w:ascii="SchoolBookSanPin-Regular" w:hAnsi="SchoolBookSanPin-Regular"/>
      <w:color w:val="000000"/>
      <w:sz w:val="18"/>
    </w:rPr>
  </w:style>
  <w:style w:type="paragraph" w:customStyle="1" w:styleId="affff">
    <w:name w:val="Символ сноски"/>
    <w:link w:val="affff0"/>
  </w:style>
  <w:style w:type="character" w:customStyle="1" w:styleId="affff0">
    <w:name w:val="Символ сноски"/>
    <w:link w:val="affff"/>
  </w:style>
  <w:style w:type="paragraph" w:styleId="2fb">
    <w:name w:val="Body Text Indent 2"/>
    <w:basedOn w:val="a0"/>
    <w:link w:val="2fc"/>
    <w:pPr>
      <w:widowControl/>
      <w:spacing w:after="120" w:line="480" w:lineRule="auto"/>
      <w:ind w:left="283"/>
    </w:pPr>
    <w:rPr>
      <w:rFonts w:ascii="Times New Roman" w:hAnsi="Times New Roman"/>
      <w:sz w:val="24"/>
    </w:rPr>
  </w:style>
  <w:style w:type="character" w:customStyle="1" w:styleId="2fc">
    <w:name w:val="Основной текст с отступом 2 Знак"/>
    <w:basedOn w:val="1"/>
    <w:link w:val="2fb"/>
    <w:rPr>
      <w:rFonts w:ascii="Times New Roman" w:hAnsi="Times New Roman"/>
      <w:sz w:val="24"/>
    </w:rPr>
  </w:style>
  <w:style w:type="paragraph" w:customStyle="1" w:styleId="table-bodycentre">
    <w:name w:val="table-body_centre"/>
    <w:basedOn w:val="NoParagraphStyle"/>
    <w:next w:val="NoParagraphStyle"/>
    <w:link w:val="table-bodycentre0"/>
    <w:pPr>
      <w:spacing w:after="100" w:line="200" w:lineRule="atLeast"/>
      <w:jc w:val="center"/>
    </w:pPr>
    <w:rPr>
      <w:rFonts w:ascii="SchoolBookSanPin-Regular" w:hAnsi="SchoolBookSanPin-Regular"/>
      <w:sz w:val="18"/>
    </w:rPr>
  </w:style>
  <w:style w:type="character" w:customStyle="1" w:styleId="table-bodycentre0">
    <w:name w:val="table-body_centre"/>
    <w:basedOn w:val="NoParagraphStyle0"/>
    <w:link w:val="table-bodycentre"/>
    <w:rPr>
      <w:rFonts w:ascii="SchoolBookSanPin-Regular" w:hAnsi="SchoolBookSanPin-Regular"/>
      <w:color w:val="000000"/>
      <w:sz w:val="18"/>
    </w:rPr>
  </w:style>
  <w:style w:type="paragraph" w:customStyle="1" w:styleId="4f5">
    <w:name w:val="Стиль4 Знак"/>
    <w:link w:val="4f6"/>
    <w:rPr>
      <w:rFonts w:ascii="Times New Roman" w:hAnsi="Times New Roman"/>
      <w:b/>
      <w:sz w:val="28"/>
    </w:rPr>
  </w:style>
  <w:style w:type="character" w:customStyle="1" w:styleId="4f6">
    <w:name w:val="Стиль4 Знак"/>
    <w:link w:val="4f5"/>
    <w:rPr>
      <w:rFonts w:ascii="Times New Roman" w:hAnsi="Times New Roman"/>
      <w:b/>
      <w:sz w:val="28"/>
    </w:rPr>
  </w:style>
  <w:style w:type="paragraph" w:customStyle="1" w:styleId="paragraph">
    <w:name w:val="paragraph"/>
    <w:basedOn w:val="a0"/>
    <w:link w:val="paragraph0"/>
    <w:pPr>
      <w:widowControl/>
      <w:spacing w:beforeAutospacing="1" w:afterAutospacing="1" w:line="240" w:lineRule="auto"/>
    </w:pPr>
    <w:rPr>
      <w:rFonts w:ascii="Times New Roman" w:hAnsi="Times New Roman"/>
      <w:sz w:val="24"/>
    </w:rPr>
  </w:style>
  <w:style w:type="character" w:customStyle="1" w:styleId="paragraph0">
    <w:name w:val="paragraph"/>
    <w:basedOn w:val="1"/>
    <w:link w:val="paragraph"/>
    <w:rPr>
      <w:rFonts w:ascii="Times New Roman" w:hAnsi="Times New Roman"/>
      <w:sz w:val="24"/>
    </w:rPr>
  </w:style>
  <w:style w:type="paragraph" w:customStyle="1" w:styleId="table-body">
    <w:name w:val="table-body"/>
    <w:basedOn w:val="body1"/>
    <w:link w:val="table-body0"/>
    <w:pPr>
      <w:spacing w:after="100" w:line="200" w:lineRule="atLeast"/>
      <w:ind w:firstLine="0"/>
      <w:jc w:val="left"/>
    </w:pPr>
    <w:rPr>
      <w:rFonts w:ascii="SchoolBookSanPin" w:hAnsi="SchoolBookSanPin"/>
      <w:sz w:val="18"/>
    </w:rPr>
  </w:style>
  <w:style w:type="character" w:customStyle="1" w:styleId="table-body0">
    <w:name w:val="table-body"/>
    <w:basedOn w:val="body2"/>
    <w:link w:val="table-body"/>
    <w:rPr>
      <w:rFonts w:ascii="SchoolBookSanPin" w:hAnsi="SchoolBookSanPin"/>
      <w:color w:val="000000"/>
      <w:sz w:val="18"/>
    </w:rPr>
  </w:style>
  <w:style w:type="paragraph" w:customStyle="1" w:styleId="1ff9">
    <w:name w:val="Просмотренная гиперссылка1"/>
    <w:link w:val="1ffa"/>
    <w:pPr>
      <w:spacing w:after="160" w:line="264" w:lineRule="auto"/>
    </w:pPr>
    <w:rPr>
      <w:color w:val="954F72"/>
      <w:u w:val="single"/>
    </w:rPr>
  </w:style>
  <w:style w:type="character" w:customStyle="1" w:styleId="1ffa">
    <w:name w:val="Просмотренная гиперссылка1"/>
    <w:link w:val="1ff9"/>
    <w:rPr>
      <w:color w:val="954F72"/>
      <w:sz w:val="20"/>
      <w:u w:val="single"/>
    </w:rPr>
  </w:style>
  <w:style w:type="paragraph" w:customStyle="1" w:styleId="BoldItalic">
    <w:name w:val="Bold_Italic"/>
    <w:link w:val="BoldItalic0"/>
    <w:rPr>
      <w:b/>
      <w:i/>
    </w:rPr>
  </w:style>
  <w:style w:type="character" w:customStyle="1" w:styleId="BoldItalic0">
    <w:name w:val="Bold_Italic"/>
    <w:link w:val="BoldItalic"/>
    <w:rPr>
      <w:b/>
      <w:i/>
    </w:rPr>
  </w:style>
  <w:style w:type="paragraph" w:customStyle="1" w:styleId="HTML1">
    <w:name w:val="Цитата HTML1"/>
    <w:link w:val="HTML"/>
    <w:rPr>
      <w:i/>
    </w:rPr>
  </w:style>
  <w:style w:type="character" w:styleId="HTML">
    <w:name w:val="HTML Cite"/>
    <w:link w:val="HTML1"/>
    <w:rPr>
      <w:i/>
    </w:rPr>
  </w:style>
  <w:style w:type="paragraph" w:styleId="3f9">
    <w:name w:val="Body Text 3"/>
    <w:basedOn w:val="a0"/>
    <w:link w:val="3fa"/>
    <w:pPr>
      <w:widowControl/>
      <w:spacing w:after="120" w:line="240" w:lineRule="auto"/>
    </w:pPr>
    <w:rPr>
      <w:rFonts w:ascii="Times New Roman" w:hAnsi="Times New Roman"/>
      <w:sz w:val="16"/>
    </w:rPr>
  </w:style>
  <w:style w:type="character" w:customStyle="1" w:styleId="3fa">
    <w:name w:val="Основной текст 3 Знак"/>
    <w:basedOn w:val="1"/>
    <w:link w:val="3f9"/>
    <w:rPr>
      <w:rFonts w:ascii="Times New Roman" w:hAnsi="Times New Roman"/>
      <w:sz w:val="16"/>
    </w:rPr>
  </w:style>
  <w:style w:type="paragraph" w:customStyle="1" w:styleId="Bodynum">
    <w:name w:val="Body_num"/>
    <w:basedOn w:val="NoParagraphStyle"/>
    <w:link w:val="Bodynum0"/>
    <w:pPr>
      <w:tabs>
        <w:tab w:val="left" w:pos="560"/>
      </w:tabs>
      <w:spacing w:line="240" w:lineRule="atLeast"/>
      <w:ind w:firstLine="227"/>
      <w:jc w:val="both"/>
    </w:pPr>
    <w:rPr>
      <w:rFonts w:ascii="SchoolBookSanPin" w:hAnsi="SchoolBookSanPin"/>
      <w:sz w:val="20"/>
    </w:rPr>
  </w:style>
  <w:style w:type="character" w:customStyle="1" w:styleId="Bodynum0">
    <w:name w:val="Body_num"/>
    <w:basedOn w:val="NoParagraphStyle0"/>
    <w:link w:val="Bodynum"/>
    <w:rPr>
      <w:rFonts w:ascii="SchoolBookSanPin" w:hAnsi="SchoolBookSanPin"/>
      <w:color w:val="000000"/>
      <w:sz w:val="20"/>
    </w:rPr>
  </w:style>
  <w:style w:type="paragraph" w:customStyle="1" w:styleId="3fb">
    <w:name w:val="Гиперссылка3"/>
    <w:link w:val="affff1"/>
    <w:rPr>
      <w:color w:val="0000FF"/>
      <w:u w:val="single"/>
    </w:rPr>
  </w:style>
  <w:style w:type="character" w:styleId="affff1">
    <w:name w:val="Hyperlink"/>
    <w:link w:val="3fb"/>
    <w:rPr>
      <w:color w:val="0000FF"/>
      <w:u w:val="single"/>
    </w:rPr>
  </w:style>
  <w:style w:type="paragraph" w:customStyle="1" w:styleId="Footnote1">
    <w:name w:val="Footnote"/>
    <w:basedOn w:val="a0"/>
    <w:link w:val="Footnote2"/>
    <w:pPr>
      <w:spacing w:after="0" w:line="240" w:lineRule="auto"/>
    </w:pPr>
    <w:rPr>
      <w:sz w:val="20"/>
    </w:rPr>
  </w:style>
  <w:style w:type="character" w:customStyle="1" w:styleId="Footnote2">
    <w:name w:val="Footnote"/>
    <w:basedOn w:val="1"/>
    <w:link w:val="Footnote1"/>
    <w:rPr>
      <w:sz w:val="20"/>
    </w:rPr>
  </w:style>
  <w:style w:type="paragraph" w:customStyle="1" w:styleId="list-bullet-box">
    <w:name w:val="list-bullet-box"/>
    <w:basedOn w:val="body1"/>
    <w:link w:val="list-bullet-box0"/>
    <w:pPr>
      <w:ind w:left="227" w:hanging="142"/>
    </w:pPr>
    <w:rPr>
      <w:rFonts w:ascii="SchoolBookSanPin" w:hAnsi="SchoolBookSanPin"/>
    </w:rPr>
  </w:style>
  <w:style w:type="character" w:customStyle="1" w:styleId="list-bullet-box0">
    <w:name w:val="list-bullet-box"/>
    <w:basedOn w:val="body2"/>
    <w:link w:val="list-bullet-box"/>
    <w:rPr>
      <w:rFonts w:ascii="SchoolBookSanPin" w:hAnsi="SchoolBookSanPin"/>
      <w:color w:val="000000"/>
      <w:sz w:val="20"/>
    </w:rPr>
  </w:style>
  <w:style w:type="paragraph" w:customStyle="1" w:styleId="SymbolPS">
    <w:name w:val="Symbol PS"/>
    <w:link w:val="SymbolPS0"/>
    <w:rPr>
      <w:rFonts w:ascii="SymbolPS" w:hAnsi="SymbolPS"/>
    </w:rPr>
  </w:style>
  <w:style w:type="character" w:customStyle="1" w:styleId="SymbolPS0">
    <w:name w:val="Symbol PS"/>
    <w:link w:val="SymbolPS"/>
    <w:rPr>
      <w:rFonts w:ascii="SymbolPS" w:hAnsi="SymbolPS"/>
    </w:rPr>
  </w:style>
  <w:style w:type="character" w:customStyle="1" w:styleId="80">
    <w:name w:val="Заголовок 8 Знак"/>
    <w:basedOn w:val="1"/>
    <w:link w:val="8"/>
    <w:rPr>
      <w:rFonts w:ascii="Times New Roman" w:hAnsi="Times New Roman"/>
      <w:i/>
      <w:sz w:val="24"/>
    </w:rPr>
  </w:style>
  <w:style w:type="paragraph" w:customStyle="1" w:styleId="affff2">
    <w:name w:val="Перечень Знак"/>
    <w:link w:val="affff3"/>
    <w:rPr>
      <w:rFonts w:ascii="Times New Roman" w:hAnsi="Times New Roman"/>
      <w:sz w:val="28"/>
      <w:u w:color="000000"/>
    </w:rPr>
  </w:style>
  <w:style w:type="character" w:customStyle="1" w:styleId="affff3">
    <w:name w:val="Перечень Знак"/>
    <w:link w:val="affff2"/>
    <w:rPr>
      <w:rFonts w:ascii="Times New Roman" w:hAnsi="Times New Roman"/>
      <w:sz w:val="28"/>
      <w:u w:val="none" w:color="000000"/>
    </w:rPr>
  </w:style>
  <w:style w:type="paragraph" w:customStyle="1" w:styleId="extended-textshort">
    <w:name w:val="extended-text__short"/>
    <w:link w:val="extended-textshort0"/>
  </w:style>
  <w:style w:type="character" w:customStyle="1" w:styleId="extended-textshort0">
    <w:name w:val="extended-text__short"/>
    <w:link w:val="extended-textshort"/>
  </w:style>
  <w:style w:type="paragraph" w:customStyle="1" w:styleId="Taulukonsislt">
    <w:name w:val="Taulukon sisältö"/>
    <w:basedOn w:val="a0"/>
    <w:link w:val="Taulukonsislt0"/>
    <w:pPr>
      <w:widowControl/>
      <w:spacing w:after="0" w:line="240" w:lineRule="auto"/>
    </w:pPr>
    <w:rPr>
      <w:rFonts w:ascii="Times New Roman" w:hAnsi="Times New Roman"/>
      <w:sz w:val="24"/>
    </w:rPr>
  </w:style>
  <w:style w:type="character" w:customStyle="1" w:styleId="Taulukonsislt0">
    <w:name w:val="Taulukon sisältö"/>
    <w:basedOn w:val="1"/>
    <w:link w:val="Taulukonsislt"/>
    <w:rPr>
      <w:rFonts w:ascii="Times New Roman" w:hAnsi="Times New Roman"/>
      <w:sz w:val="24"/>
    </w:rPr>
  </w:style>
  <w:style w:type="paragraph" w:customStyle="1" w:styleId="c14">
    <w:name w:val="c14"/>
    <w:basedOn w:val="a0"/>
    <w:link w:val="c140"/>
    <w:pPr>
      <w:widowControl/>
      <w:spacing w:beforeAutospacing="1" w:afterAutospacing="1" w:line="240" w:lineRule="auto"/>
    </w:pPr>
    <w:rPr>
      <w:rFonts w:ascii="Times New Roman" w:hAnsi="Times New Roman"/>
      <w:sz w:val="24"/>
    </w:rPr>
  </w:style>
  <w:style w:type="character" w:customStyle="1" w:styleId="c140">
    <w:name w:val="c14"/>
    <w:basedOn w:val="1"/>
    <w:link w:val="c14"/>
    <w:rPr>
      <w:rFonts w:ascii="Times New Roman" w:hAnsi="Times New Roman"/>
      <w:sz w:val="24"/>
    </w:rPr>
  </w:style>
  <w:style w:type="paragraph" w:customStyle="1" w:styleId="c81">
    <w:name w:val="c81"/>
    <w:link w:val="c810"/>
  </w:style>
  <w:style w:type="character" w:customStyle="1" w:styleId="c810">
    <w:name w:val="c81"/>
    <w:link w:val="c81"/>
  </w:style>
  <w:style w:type="paragraph" w:customStyle="1" w:styleId="searchresult">
    <w:name w:val="search_result"/>
    <w:link w:val="searchresult0"/>
  </w:style>
  <w:style w:type="character" w:customStyle="1" w:styleId="searchresult0">
    <w:name w:val="search_result"/>
    <w:link w:val="searchresult"/>
  </w:style>
  <w:style w:type="paragraph" w:styleId="1ffb">
    <w:name w:val="toc 1"/>
    <w:basedOn w:val="a0"/>
    <w:next w:val="a0"/>
    <w:link w:val="1ffc"/>
    <w:uiPriority w:val="39"/>
    <w:pPr>
      <w:spacing w:before="120" w:after="0"/>
    </w:pPr>
    <w:rPr>
      <w:b/>
      <w:i/>
      <w:sz w:val="24"/>
    </w:rPr>
  </w:style>
  <w:style w:type="character" w:customStyle="1" w:styleId="1ffc">
    <w:name w:val="Оглавление 1 Знак"/>
    <w:basedOn w:val="1"/>
    <w:link w:val="1ffb"/>
    <w:rPr>
      <w:b/>
      <w:i/>
      <w:sz w:val="24"/>
    </w:rPr>
  </w:style>
  <w:style w:type="paragraph" w:customStyle="1" w:styleId="s1">
    <w:name w:val="s_1"/>
    <w:basedOn w:val="a0"/>
    <w:link w:val="s10"/>
    <w:pPr>
      <w:widowControl/>
      <w:spacing w:beforeAutospacing="1" w:afterAutospacing="1" w:line="240" w:lineRule="auto"/>
    </w:pPr>
    <w:rPr>
      <w:rFonts w:ascii="Times New Roman" w:hAnsi="Times New Roman"/>
      <w:sz w:val="24"/>
    </w:rPr>
  </w:style>
  <w:style w:type="character" w:customStyle="1" w:styleId="s10">
    <w:name w:val="s_1"/>
    <w:basedOn w:val="1"/>
    <w:link w:val="s1"/>
    <w:rPr>
      <w:rFonts w:ascii="Times New Roman" w:hAnsi="Times New Roman"/>
      <w:sz w:val="24"/>
    </w:rPr>
  </w:style>
  <w:style w:type="paragraph" w:customStyle="1" w:styleId="Footnote3">
    <w:name w:val="Footnote"/>
    <w:link w:val="Footnote4"/>
    <w:pPr>
      <w:spacing w:after="160" w:line="264" w:lineRule="auto"/>
    </w:pPr>
    <w:rPr>
      <w:rFonts w:ascii="XO Thames" w:hAnsi="XO Thames"/>
      <w:sz w:val="22"/>
    </w:rPr>
  </w:style>
  <w:style w:type="character" w:customStyle="1" w:styleId="Footnote4">
    <w:name w:val="Footnote"/>
    <w:link w:val="Footnote3"/>
    <w:rPr>
      <w:rFonts w:ascii="XO Thames" w:hAnsi="XO Thames"/>
      <w:color w:val="000000"/>
      <w:sz w:val="22"/>
    </w:rPr>
  </w:style>
  <w:style w:type="paragraph" w:customStyle="1" w:styleId="tabllt">
    <w:name w:val="tabl_lt (Таблицы)"/>
    <w:basedOn w:val="NoParagraphStyle"/>
    <w:link w:val="tabllt0"/>
    <w:pPr>
      <w:spacing w:line="200" w:lineRule="atLeast"/>
    </w:pPr>
    <w:rPr>
      <w:rFonts w:ascii="SchoolBookSanPin" w:hAnsi="SchoolBookSanPin"/>
      <w:sz w:val="18"/>
    </w:rPr>
  </w:style>
  <w:style w:type="character" w:customStyle="1" w:styleId="tabllt0">
    <w:name w:val="tabl_lt (Таблицы)"/>
    <w:basedOn w:val="NoParagraphStyle0"/>
    <w:link w:val="tabllt"/>
    <w:rPr>
      <w:rFonts w:ascii="SchoolBookSanPin" w:hAnsi="SchoolBookSanPin"/>
      <w:color w:val="000000"/>
      <w:sz w:val="18"/>
    </w:rPr>
  </w:style>
  <w:style w:type="paragraph" w:customStyle="1" w:styleId="fontstyle01">
    <w:name w:val="fontstyle01"/>
    <w:link w:val="fontstyle010"/>
    <w:rPr>
      <w:rFonts w:ascii="SchoolBookSanPin" w:hAnsi="SchoolBookSanPin"/>
    </w:rPr>
  </w:style>
  <w:style w:type="character" w:customStyle="1" w:styleId="fontstyle010">
    <w:name w:val="fontstyle01"/>
    <w:link w:val="fontstyle01"/>
    <w:rPr>
      <w:rFonts w:ascii="SchoolBookSanPin" w:hAnsi="SchoolBookSanPin"/>
      <w:color w:val="000000"/>
      <w:sz w:val="20"/>
    </w:rPr>
  </w:style>
  <w:style w:type="paragraph" w:customStyle="1" w:styleId="330">
    <w:name w:val="Основной текст с отступом 33"/>
    <w:basedOn w:val="3f"/>
    <w:link w:val="331"/>
    <w:pPr>
      <w:ind w:firstLine="709"/>
      <w:jc w:val="both"/>
    </w:pPr>
    <w:rPr>
      <w:sz w:val="28"/>
    </w:rPr>
  </w:style>
  <w:style w:type="character" w:customStyle="1" w:styleId="331">
    <w:name w:val="Основной текст с отступом 33"/>
    <w:basedOn w:val="3f1"/>
    <w:link w:val="330"/>
    <w:rPr>
      <w:rFonts w:ascii="Times New Roman" w:hAnsi="Times New Roman"/>
      <w:sz w:val="28"/>
    </w:rPr>
  </w:style>
  <w:style w:type="paragraph" w:customStyle="1" w:styleId="tblSpisok-1">
    <w:name w:val="tbl_Spisok-1"/>
    <w:basedOn w:val="Spisok-1"/>
    <w:link w:val="tblSpisok-10"/>
    <w:pPr>
      <w:spacing w:line="200" w:lineRule="atLeast"/>
      <w:jc w:val="left"/>
    </w:pPr>
    <w:rPr>
      <w:sz w:val="18"/>
    </w:rPr>
  </w:style>
  <w:style w:type="character" w:customStyle="1" w:styleId="tblSpisok-10">
    <w:name w:val="tbl_Spisok-1"/>
    <w:basedOn w:val="Spisok-10"/>
    <w:link w:val="tblSpisok-1"/>
    <w:rPr>
      <w:rFonts w:ascii="SchoolBookSanPin" w:hAnsi="SchoolBookSanPin"/>
      <w:color w:val="000000"/>
      <w:sz w:val="18"/>
    </w:rPr>
  </w:style>
  <w:style w:type="paragraph" w:customStyle="1" w:styleId="FontStyle30">
    <w:name w:val="Font Style30"/>
    <w:link w:val="FontStyle300"/>
    <w:rPr>
      <w:rFonts w:ascii="Georgia" w:hAnsi="Georgia"/>
      <w:spacing w:val="10"/>
      <w:sz w:val="18"/>
    </w:rPr>
  </w:style>
  <w:style w:type="character" w:customStyle="1" w:styleId="FontStyle300">
    <w:name w:val="Font Style30"/>
    <w:link w:val="FontStyle30"/>
    <w:rPr>
      <w:rFonts w:ascii="Georgia" w:hAnsi="Georgia"/>
      <w:spacing w:val="10"/>
      <w:sz w:val="18"/>
    </w:rPr>
  </w:style>
  <w:style w:type="paragraph" w:customStyle="1" w:styleId="p1">
    <w:name w:val="p1"/>
    <w:basedOn w:val="a0"/>
    <w:link w:val="p10"/>
    <w:pPr>
      <w:widowControl/>
      <w:spacing w:beforeAutospacing="1" w:afterAutospacing="1" w:line="240" w:lineRule="auto"/>
    </w:pPr>
    <w:rPr>
      <w:rFonts w:ascii="Times New Roman" w:hAnsi="Times New Roman"/>
      <w:sz w:val="24"/>
    </w:rPr>
  </w:style>
  <w:style w:type="character" w:customStyle="1" w:styleId="p10">
    <w:name w:val="p1"/>
    <w:basedOn w:val="1"/>
    <w:link w:val="p1"/>
    <w:rPr>
      <w:rFonts w:ascii="Times New Roman" w:hAnsi="Times New Roman"/>
      <w:sz w:val="24"/>
    </w:rPr>
  </w:style>
  <w:style w:type="paragraph" w:customStyle="1" w:styleId="53">
    <w:name w:val="Заг 5 п/ж (Заголовки)"/>
    <w:basedOn w:val="a0"/>
    <w:link w:val="54"/>
    <w:pPr>
      <w:spacing w:before="113" w:after="57" w:line="237" w:lineRule="atLeast"/>
      <w:ind w:firstLine="283"/>
    </w:pPr>
    <w:rPr>
      <w:rFonts w:ascii="Times New Roman" w:hAnsi="Times New Roman"/>
      <w:b/>
      <w:sz w:val="20"/>
    </w:rPr>
  </w:style>
  <w:style w:type="character" w:customStyle="1" w:styleId="54">
    <w:name w:val="Заг 5 п/ж (Заголовки)"/>
    <w:basedOn w:val="1"/>
    <w:link w:val="53"/>
    <w:rPr>
      <w:rFonts w:ascii="Times New Roman" w:hAnsi="Times New Roman"/>
      <w:b/>
      <w:color w:val="000000"/>
      <w:sz w:val="20"/>
    </w:rPr>
  </w:style>
  <w:style w:type="paragraph" w:customStyle="1" w:styleId="HeaderandFooter">
    <w:name w:val="Header and Footer"/>
    <w:link w:val="HeaderandFooter0"/>
    <w:pPr>
      <w:spacing w:after="160" w:line="360" w:lineRule="auto"/>
    </w:pPr>
    <w:rPr>
      <w:rFonts w:ascii="XO Thames" w:hAnsi="XO Thames"/>
    </w:rPr>
  </w:style>
  <w:style w:type="character" w:customStyle="1" w:styleId="HeaderandFooter0">
    <w:name w:val="Header and Footer"/>
    <w:link w:val="HeaderandFooter"/>
    <w:rPr>
      <w:rFonts w:ascii="XO Thames" w:hAnsi="XO Thames"/>
      <w:color w:val="000000"/>
    </w:rPr>
  </w:style>
  <w:style w:type="paragraph" w:customStyle="1" w:styleId="aside-block-title">
    <w:name w:val="aside-block-title"/>
    <w:link w:val="aside-block-title0"/>
  </w:style>
  <w:style w:type="character" w:customStyle="1" w:styleId="aside-block-title0">
    <w:name w:val="aside-block-title"/>
    <w:link w:val="aside-block-title"/>
  </w:style>
  <w:style w:type="paragraph" w:customStyle="1" w:styleId="c7c26">
    <w:name w:val="c7 c26"/>
    <w:link w:val="c7c260"/>
  </w:style>
  <w:style w:type="character" w:customStyle="1" w:styleId="c7c260">
    <w:name w:val="c7 c26"/>
    <w:link w:val="c7c26"/>
  </w:style>
  <w:style w:type="paragraph" w:customStyle="1" w:styleId="1ffd">
    <w:name w:val="Слабое выделение1"/>
    <w:link w:val="affff4"/>
    <w:rPr>
      <w:i/>
      <w:color w:val="808080"/>
    </w:rPr>
  </w:style>
  <w:style w:type="character" w:styleId="affff4">
    <w:name w:val="Subtle Emphasis"/>
    <w:link w:val="1ffd"/>
    <w:rPr>
      <w:i/>
      <w:color w:val="808080"/>
    </w:rPr>
  </w:style>
  <w:style w:type="paragraph" w:customStyle="1" w:styleId="c38">
    <w:name w:val="c38"/>
    <w:basedOn w:val="a0"/>
    <w:link w:val="c380"/>
    <w:pPr>
      <w:widowControl/>
      <w:spacing w:beforeAutospacing="1" w:afterAutospacing="1" w:line="240" w:lineRule="auto"/>
    </w:pPr>
    <w:rPr>
      <w:rFonts w:ascii="Times New Roman" w:hAnsi="Times New Roman"/>
      <w:sz w:val="24"/>
    </w:rPr>
  </w:style>
  <w:style w:type="character" w:customStyle="1" w:styleId="c380">
    <w:name w:val="c38"/>
    <w:basedOn w:val="1"/>
    <w:link w:val="c38"/>
    <w:rPr>
      <w:rFonts w:ascii="Times New Roman" w:hAnsi="Times New Roman"/>
      <w:sz w:val="24"/>
    </w:rPr>
  </w:style>
  <w:style w:type="paragraph" w:customStyle="1" w:styleId="apple-tab-span">
    <w:name w:val="apple-tab-span"/>
    <w:basedOn w:val="3f8"/>
    <w:link w:val="apple-tab-span0"/>
  </w:style>
  <w:style w:type="character" w:customStyle="1" w:styleId="apple-tab-span0">
    <w:name w:val="apple-tab-span"/>
    <w:basedOn w:val="a1"/>
    <w:link w:val="apple-tab-span"/>
  </w:style>
  <w:style w:type="paragraph" w:customStyle="1" w:styleId="NONE">
    <w:name w:val="NONE"/>
    <w:link w:val="NONE0"/>
  </w:style>
  <w:style w:type="character" w:customStyle="1" w:styleId="NONE0">
    <w:name w:val="NONE"/>
    <w:link w:val="NONE"/>
    <w:rPr>
      <w:color w:val="000000"/>
    </w:rPr>
  </w:style>
  <w:style w:type="paragraph" w:customStyle="1" w:styleId="c47">
    <w:name w:val="c47"/>
    <w:basedOn w:val="a0"/>
    <w:link w:val="c470"/>
    <w:pPr>
      <w:widowControl/>
      <w:spacing w:beforeAutospacing="1" w:afterAutospacing="1" w:line="240" w:lineRule="auto"/>
    </w:pPr>
    <w:rPr>
      <w:rFonts w:ascii="Times New Roman" w:hAnsi="Times New Roman"/>
      <w:sz w:val="24"/>
    </w:rPr>
  </w:style>
  <w:style w:type="character" w:customStyle="1" w:styleId="c470">
    <w:name w:val="c47"/>
    <w:basedOn w:val="1"/>
    <w:link w:val="c47"/>
    <w:rPr>
      <w:rFonts w:ascii="Times New Roman" w:hAnsi="Times New Roman"/>
      <w:sz w:val="24"/>
    </w:rPr>
  </w:style>
  <w:style w:type="paragraph" w:customStyle="1" w:styleId="affff5">
    <w:name w:val="Основной"/>
    <w:basedOn w:val="a0"/>
    <w:link w:val="affff6"/>
    <w:pPr>
      <w:widowControl/>
      <w:spacing w:after="0" w:line="214" w:lineRule="atLeast"/>
      <w:ind w:firstLine="283"/>
      <w:jc w:val="both"/>
    </w:pPr>
    <w:rPr>
      <w:rFonts w:ascii="NewtonCSanPin" w:hAnsi="NewtonCSanPin"/>
      <w:sz w:val="21"/>
    </w:rPr>
  </w:style>
  <w:style w:type="character" w:customStyle="1" w:styleId="affff6">
    <w:name w:val="Основной"/>
    <w:basedOn w:val="1"/>
    <w:link w:val="affff5"/>
    <w:rPr>
      <w:rFonts w:ascii="NewtonCSanPin" w:hAnsi="NewtonCSanPin"/>
      <w:color w:val="000000"/>
      <w:sz w:val="21"/>
    </w:rPr>
  </w:style>
  <w:style w:type="paragraph" w:customStyle="1" w:styleId="affff7">
    <w:name w:val="Курсив (Выделения)"/>
    <w:link w:val="affff8"/>
    <w:rPr>
      <w:i/>
    </w:rPr>
  </w:style>
  <w:style w:type="character" w:customStyle="1" w:styleId="affff8">
    <w:name w:val="Курсив (Выделения)"/>
    <w:link w:val="affff7"/>
    <w:rPr>
      <w:i/>
    </w:rPr>
  </w:style>
  <w:style w:type="paragraph" w:customStyle="1" w:styleId="affff9">
    <w:name w:val="Основной (Основной Текст)"/>
    <w:link w:val="affffa"/>
    <w:pPr>
      <w:widowControl w:val="0"/>
      <w:spacing w:after="200" w:line="240" w:lineRule="atLeast"/>
      <w:ind w:firstLine="227"/>
      <w:jc w:val="both"/>
    </w:pPr>
    <w:rPr>
      <w:sz w:val="22"/>
      <w:u w:color="000000"/>
    </w:rPr>
  </w:style>
  <w:style w:type="character" w:customStyle="1" w:styleId="affffa">
    <w:name w:val="Основной (Основной Текст)"/>
    <w:link w:val="affff9"/>
    <w:rPr>
      <w:color w:val="000000"/>
      <w:sz w:val="22"/>
      <w:u w:color="000000"/>
    </w:rPr>
  </w:style>
  <w:style w:type="paragraph" w:customStyle="1" w:styleId="20pt">
    <w:name w:val="Основной текст (2) + Интервал 0 pt"/>
    <w:link w:val="20pt0"/>
    <w:rPr>
      <w:rFonts w:ascii="Times New Roman" w:hAnsi="Times New Roman"/>
      <w:i/>
      <w:sz w:val="17"/>
      <w:highlight w:val="white"/>
    </w:rPr>
  </w:style>
  <w:style w:type="character" w:customStyle="1" w:styleId="20pt0">
    <w:name w:val="Основной текст (2) + Интервал 0 pt"/>
    <w:link w:val="20pt"/>
    <w:rPr>
      <w:rFonts w:ascii="Times New Roman" w:hAnsi="Times New Roman"/>
      <w:i/>
      <w:color w:val="000000"/>
      <w:spacing w:val="0"/>
      <w:sz w:val="17"/>
      <w:highlight w:val="white"/>
    </w:rPr>
  </w:style>
  <w:style w:type="paragraph" w:customStyle="1" w:styleId="22pt">
    <w:name w:val="Основной текст (2) + Интервал 2 pt"/>
    <w:link w:val="22pt0"/>
    <w:rPr>
      <w:rFonts w:ascii="Times New Roman" w:hAnsi="Times New Roman"/>
      <w:i/>
      <w:spacing w:val="40"/>
      <w:sz w:val="27"/>
    </w:rPr>
  </w:style>
  <w:style w:type="character" w:customStyle="1" w:styleId="22pt0">
    <w:name w:val="Основной текст (2) + Интервал 2 pt"/>
    <w:link w:val="22pt"/>
    <w:rPr>
      <w:rFonts w:ascii="Times New Roman" w:hAnsi="Times New Roman"/>
      <w:i/>
      <w:color w:val="000000"/>
      <w:spacing w:val="40"/>
      <w:sz w:val="27"/>
      <w:u w:val="none"/>
    </w:rPr>
  </w:style>
  <w:style w:type="paragraph" w:customStyle="1" w:styleId="affffb">
    <w:basedOn w:val="12"/>
    <w:next w:val="12"/>
    <w:link w:val="affffc"/>
    <w:semiHidden/>
    <w:unhideWhenUsed/>
    <w:pPr>
      <w:keepNext/>
      <w:keepLines/>
      <w:spacing w:before="480" w:after="120"/>
    </w:pPr>
    <w:rPr>
      <w:b/>
      <w:sz w:val="72"/>
    </w:rPr>
  </w:style>
  <w:style w:type="character" w:customStyle="1" w:styleId="affffc">
    <w:basedOn w:val="1f6"/>
    <w:link w:val="affffb"/>
    <w:semiHidden/>
    <w:unhideWhenUsed/>
    <w:rPr>
      <w:b/>
      <w:sz w:val="72"/>
    </w:rPr>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customStyle="1" w:styleId="290">
    <w:name w:val="Основной текст (2) + 9"/>
    <w:link w:val="291"/>
    <w:rPr>
      <w:rFonts w:ascii="Times New Roman" w:hAnsi="Times New Roman"/>
      <w:b/>
      <w:i/>
      <w:spacing w:val="4"/>
      <w:sz w:val="19"/>
      <w:highlight w:val="white"/>
    </w:rPr>
  </w:style>
  <w:style w:type="character" w:customStyle="1" w:styleId="291">
    <w:name w:val="Основной текст (2) + 9"/>
    <w:link w:val="290"/>
    <w:rPr>
      <w:rFonts w:ascii="Times New Roman" w:hAnsi="Times New Roman"/>
      <w:b/>
      <w:i/>
      <w:color w:val="000000"/>
      <w:spacing w:val="4"/>
      <w:sz w:val="19"/>
      <w:highlight w:val="white"/>
    </w:rPr>
  </w:style>
  <w:style w:type="paragraph" w:customStyle="1" w:styleId="ConsPlusNormal">
    <w:name w:val="ConsPlusNormal"/>
    <w:link w:val="ConsPlusNormal0"/>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Pr>
      <w:rFonts w:ascii="Times New Roman" w:hAnsi="Times New Roman"/>
      <w:color w:val="000000"/>
      <w:sz w:val="28"/>
      <w:u w:color="000000"/>
    </w:rPr>
  </w:style>
  <w:style w:type="paragraph" w:customStyle="1" w:styleId="body1">
    <w:name w:val="body"/>
    <w:basedOn w:val="NoParagraphStyle"/>
    <w:next w:val="NoParagraphStyle"/>
    <w:link w:val="body2"/>
    <w:pPr>
      <w:spacing w:line="240" w:lineRule="atLeast"/>
      <w:ind w:firstLine="227"/>
      <w:jc w:val="both"/>
    </w:pPr>
    <w:rPr>
      <w:rFonts w:ascii="SchoolBookSanPin-Regular" w:hAnsi="SchoolBookSanPin-Regular"/>
      <w:sz w:val="20"/>
    </w:rPr>
  </w:style>
  <w:style w:type="character" w:customStyle="1" w:styleId="body2">
    <w:name w:val="body"/>
    <w:basedOn w:val="NoParagraphStyle0"/>
    <w:link w:val="body1"/>
    <w:rPr>
      <w:rFonts w:ascii="SchoolBookSanPin-Regular" w:hAnsi="SchoolBookSanPin-Regular"/>
      <w:color w:val="000000"/>
      <w:sz w:val="20"/>
    </w:rPr>
  </w:style>
  <w:style w:type="paragraph" w:customStyle="1" w:styleId="affffd">
    <w:link w:val="affffe"/>
    <w:semiHidden/>
    <w:unhideWhenUsed/>
    <w:rPr>
      <w:sz w:val="22"/>
    </w:rPr>
  </w:style>
  <w:style w:type="character" w:customStyle="1" w:styleId="affffe">
    <w:link w:val="affffd"/>
    <w:semiHidden/>
    <w:unhideWhenUsed/>
    <w:rPr>
      <w:sz w:val="22"/>
    </w:rPr>
  </w:style>
  <w:style w:type="paragraph" w:customStyle="1" w:styleId="Bdet">
    <w:name w:val="B*d* *e*t"/>
    <w:basedOn w:val="Nra1"/>
    <w:link w:val="Bdet0"/>
    <w:pPr>
      <w:spacing w:line="240" w:lineRule="auto"/>
      <w:ind w:firstLine="0"/>
      <w:jc w:val="left"/>
    </w:pPr>
    <w:rPr>
      <w:rFonts w:ascii="T*m*s*N*w*R*m*n" w:hAnsi="T*m*s*N*w*R*m*n"/>
      <w:sz w:val="20"/>
    </w:rPr>
  </w:style>
  <w:style w:type="character" w:customStyle="1" w:styleId="Bdet0">
    <w:name w:val="B*d* *e*t"/>
    <w:basedOn w:val="Nra10"/>
    <w:link w:val="Bdet"/>
    <w:rPr>
      <w:rFonts w:ascii="T*m*s*N*w*R*m*n" w:hAnsi="T*m*s*N*w*R*m*n"/>
      <w:sz w:val="20"/>
    </w:rPr>
  </w:style>
  <w:style w:type="paragraph" w:customStyle="1" w:styleId="1ffe">
    <w:name w:val="Обычный (веб)1"/>
    <w:basedOn w:val="a0"/>
    <w:link w:val="1fff"/>
    <w:pPr>
      <w:widowControl/>
      <w:spacing w:beforeAutospacing="1" w:afterAutospacing="1" w:line="240" w:lineRule="auto"/>
    </w:pPr>
    <w:rPr>
      <w:rFonts w:ascii="Times New Roman" w:hAnsi="Times New Roman"/>
      <w:sz w:val="24"/>
    </w:rPr>
  </w:style>
  <w:style w:type="character" w:customStyle="1" w:styleId="1fff">
    <w:name w:val="Обычный (веб)1"/>
    <w:basedOn w:val="1"/>
    <w:link w:val="1ffe"/>
    <w:rPr>
      <w:rFonts w:ascii="Times New Roman" w:hAnsi="Times New Roman"/>
      <w:sz w:val="24"/>
    </w:rPr>
  </w:style>
  <w:style w:type="paragraph" w:customStyle="1" w:styleId="c8">
    <w:name w:val="c8"/>
    <w:link w:val="c80"/>
  </w:style>
  <w:style w:type="character" w:customStyle="1" w:styleId="c80">
    <w:name w:val="c8"/>
    <w:link w:val="c8"/>
  </w:style>
  <w:style w:type="paragraph" w:customStyle="1" w:styleId="s11">
    <w:name w:val="s1"/>
    <w:link w:val="s12"/>
  </w:style>
  <w:style w:type="character" w:customStyle="1" w:styleId="s12">
    <w:name w:val="s1"/>
    <w:link w:val="s11"/>
  </w:style>
  <w:style w:type="paragraph" w:customStyle="1" w:styleId="p4">
    <w:name w:val="p4"/>
    <w:basedOn w:val="a0"/>
    <w:link w:val="p40"/>
    <w:pPr>
      <w:widowControl/>
      <w:spacing w:beforeAutospacing="1" w:afterAutospacing="1" w:line="240" w:lineRule="auto"/>
    </w:pPr>
    <w:rPr>
      <w:rFonts w:ascii="Times New Roman" w:hAnsi="Times New Roman"/>
      <w:sz w:val="24"/>
    </w:rPr>
  </w:style>
  <w:style w:type="character" w:customStyle="1" w:styleId="p40">
    <w:name w:val="p4"/>
    <w:basedOn w:val="1"/>
    <w:link w:val="p4"/>
    <w:rPr>
      <w:rFonts w:ascii="Times New Roman" w:hAnsi="Times New Roman"/>
      <w:sz w:val="24"/>
    </w:rPr>
  </w:style>
  <w:style w:type="paragraph" w:customStyle="1" w:styleId="2">
    <w:name w:val="Стиль2"/>
    <w:basedOn w:val="afffff"/>
    <w:link w:val="2fd"/>
    <w:pPr>
      <w:widowControl/>
      <w:numPr>
        <w:numId w:val="526"/>
      </w:numPr>
      <w:tabs>
        <w:tab w:val="clear" w:pos="0"/>
        <w:tab w:val="left" w:pos="360"/>
        <w:tab w:val="left" w:pos="1134"/>
      </w:tabs>
      <w:spacing w:after="0" w:line="360" w:lineRule="auto"/>
      <w:ind w:left="0" w:firstLine="709"/>
      <w:jc w:val="both"/>
    </w:pPr>
    <w:rPr>
      <w:rFonts w:ascii="Times New Roman" w:hAnsi="Times New Roman"/>
      <w:sz w:val="28"/>
    </w:rPr>
  </w:style>
  <w:style w:type="character" w:customStyle="1" w:styleId="2fd">
    <w:name w:val="Стиль2"/>
    <w:basedOn w:val="afffff0"/>
    <w:link w:val="2"/>
    <w:rPr>
      <w:rFonts w:ascii="Times New Roman" w:hAnsi="Times New Roman"/>
      <w:sz w:val="28"/>
    </w:rPr>
  </w:style>
  <w:style w:type="paragraph" w:customStyle="1" w:styleId="Zag1np">
    <w:name w:val="Zag_1___np"/>
    <w:basedOn w:val="NoParagraphStyle"/>
    <w:link w:val="Zag1np0"/>
    <w:pPr>
      <w:pageBreakBefore/>
      <w:spacing w:before="397" w:after="283" w:line="240" w:lineRule="atLeast"/>
    </w:pPr>
    <w:rPr>
      <w:rFonts w:ascii="OfficinaSansExtraBoldITC-Reg" w:hAnsi="OfficinaSansExtraBoldITC-Reg"/>
      <w:b/>
      <w:caps/>
    </w:rPr>
  </w:style>
  <w:style w:type="character" w:customStyle="1" w:styleId="Zag1np0">
    <w:name w:val="Zag_1___np"/>
    <w:basedOn w:val="NoParagraphStyle0"/>
    <w:link w:val="Zag1np"/>
    <w:rPr>
      <w:rFonts w:ascii="OfficinaSansExtraBoldITC-Reg" w:hAnsi="OfficinaSansExtraBoldITC-Reg"/>
      <w:b/>
      <w:caps/>
      <w:color w:val="000000"/>
      <w:sz w:val="24"/>
    </w:rPr>
  </w:style>
  <w:style w:type="paragraph" w:styleId="95">
    <w:name w:val="toc 9"/>
    <w:basedOn w:val="a0"/>
    <w:next w:val="a0"/>
    <w:link w:val="96"/>
    <w:uiPriority w:val="39"/>
    <w:pPr>
      <w:spacing w:after="0"/>
      <w:ind w:left="1760"/>
    </w:pPr>
    <w:rPr>
      <w:sz w:val="20"/>
    </w:rPr>
  </w:style>
  <w:style w:type="character" w:customStyle="1" w:styleId="96">
    <w:name w:val="Оглавление 9 Знак"/>
    <w:basedOn w:val="1"/>
    <w:link w:val="95"/>
    <w:rPr>
      <w:sz w:val="20"/>
    </w:rPr>
  </w:style>
  <w:style w:type="paragraph" w:styleId="afffff1">
    <w:name w:val="Plain Text"/>
    <w:basedOn w:val="a0"/>
    <w:link w:val="afffff2"/>
    <w:pPr>
      <w:widowControl/>
      <w:spacing w:after="0" w:line="240" w:lineRule="auto"/>
    </w:pPr>
    <w:rPr>
      <w:rFonts w:ascii="Courier New" w:hAnsi="Courier New"/>
      <w:sz w:val="20"/>
    </w:rPr>
  </w:style>
  <w:style w:type="character" w:customStyle="1" w:styleId="afffff2">
    <w:name w:val="Текст Знак"/>
    <w:basedOn w:val="1"/>
    <w:link w:val="afffff1"/>
    <w:rPr>
      <w:rFonts w:ascii="Courier New" w:hAnsi="Courier New"/>
      <w:sz w:val="20"/>
    </w:rPr>
  </w:style>
  <w:style w:type="paragraph" w:customStyle="1" w:styleId="dash041e0431044b0447043d044b0439char1">
    <w:name w:val="dash041e_0431_044b_0447_043d_044b_0439__char1"/>
    <w:link w:val="dash041e0431044b0447043d044b0439char10"/>
    <w:rPr>
      <w:rFonts w:ascii="Times New Roman" w:hAnsi="Times New Roman"/>
      <w:sz w:val="24"/>
    </w:rPr>
  </w:style>
  <w:style w:type="character" w:customStyle="1" w:styleId="dash041e0431044b0447043d044b0439char10">
    <w:name w:val="dash041e_0431_044b_0447_043d_044b_0439__char1"/>
    <w:link w:val="dash041e0431044b0447043d044b0439char1"/>
    <w:rPr>
      <w:rFonts w:ascii="Times New Roman" w:hAnsi="Times New Roman"/>
      <w:strike w:val="0"/>
      <w:sz w:val="24"/>
      <w:u w:val="none"/>
    </w:rPr>
  </w:style>
  <w:style w:type="paragraph" w:customStyle="1" w:styleId="910">
    <w:name w:val="Основной текст + 91"/>
    <w:link w:val="911"/>
    <w:rPr>
      <w:rFonts w:ascii="Times New Roman" w:hAnsi="Times New Roman"/>
      <w:spacing w:val="4"/>
      <w:sz w:val="19"/>
      <w:highlight w:val="white"/>
    </w:rPr>
  </w:style>
  <w:style w:type="character" w:customStyle="1" w:styleId="911">
    <w:name w:val="Основной текст + 91"/>
    <w:link w:val="910"/>
    <w:rPr>
      <w:rFonts w:ascii="Times New Roman" w:hAnsi="Times New Roman"/>
      <w:color w:val="000000"/>
      <w:spacing w:val="4"/>
      <w:sz w:val="19"/>
      <w:highlight w:val="white"/>
    </w:rPr>
  </w:style>
  <w:style w:type="paragraph" w:customStyle="1" w:styleId="Alaviitemerkit">
    <w:name w:val="Alaviitemerkit"/>
    <w:link w:val="Alaviitemerkit0"/>
    <w:rPr>
      <w:vertAlign w:val="superscript"/>
    </w:rPr>
  </w:style>
  <w:style w:type="character" w:customStyle="1" w:styleId="Alaviitemerkit0">
    <w:name w:val="Alaviitemerkit"/>
    <w:link w:val="Alaviitemerkit"/>
    <w:rPr>
      <w:vertAlign w:val="superscript"/>
    </w:rPr>
  </w:style>
  <w:style w:type="paragraph" w:customStyle="1" w:styleId="c50">
    <w:name w:val="c50"/>
    <w:basedOn w:val="a0"/>
    <w:link w:val="c500"/>
    <w:pPr>
      <w:widowControl/>
      <w:spacing w:beforeAutospacing="1" w:afterAutospacing="1" w:line="240" w:lineRule="auto"/>
    </w:pPr>
    <w:rPr>
      <w:rFonts w:ascii="Times New Roman" w:hAnsi="Times New Roman"/>
      <w:sz w:val="24"/>
    </w:rPr>
  </w:style>
  <w:style w:type="character" w:customStyle="1" w:styleId="c500">
    <w:name w:val="c50"/>
    <w:basedOn w:val="1"/>
    <w:link w:val="c50"/>
    <w:rPr>
      <w:rFonts w:ascii="Times New Roman" w:hAnsi="Times New Roman"/>
      <w:sz w:val="24"/>
    </w:rPr>
  </w:style>
  <w:style w:type="paragraph" w:customStyle="1" w:styleId="afffff3">
    <w:name w:val="Основной текст_"/>
    <w:link w:val="afffff4"/>
    <w:rPr>
      <w:spacing w:val="3"/>
      <w:sz w:val="17"/>
      <w:highlight w:val="white"/>
    </w:rPr>
  </w:style>
  <w:style w:type="character" w:customStyle="1" w:styleId="afffff4">
    <w:name w:val="Основной текст_"/>
    <w:link w:val="afffff3"/>
    <w:rPr>
      <w:spacing w:val="3"/>
      <w:sz w:val="17"/>
      <w:highlight w:val="white"/>
    </w:rPr>
  </w:style>
  <w:style w:type="paragraph" w:customStyle="1" w:styleId="2fe">
    <w:name w:val="Заг 2 (Заголовки)"/>
    <w:basedOn w:val="a0"/>
    <w:link w:val="2ff"/>
    <w:pPr>
      <w:spacing w:before="227" w:after="113" w:line="240" w:lineRule="atLeast"/>
    </w:pPr>
    <w:rPr>
      <w:rFonts w:ascii="Times New Roman" w:hAnsi="Times New Roman"/>
      <w:b/>
      <w:caps/>
    </w:rPr>
  </w:style>
  <w:style w:type="character" w:customStyle="1" w:styleId="2ff">
    <w:name w:val="Заг 2 (Заголовки)"/>
    <w:basedOn w:val="1"/>
    <w:link w:val="2fe"/>
    <w:rPr>
      <w:rFonts w:ascii="Times New Roman" w:hAnsi="Times New Roman"/>
      <w:b/>
      <w:caps/>
      <w:color w:val="000000"/>
      <w:sz w:val="22"/>
    </w:rPr>
  </w:style>
  <w:style w:type="paragraph" w:customStyle="1" w:styleId="s16">
    <w:name w:val="s_16"/>
    <w:basedOn w:val="a0"/>
    <w:link w:val="s160"/>
    <w:pPr>
      <w:widowControl/>
      <w:spacing w:beforeAutospacing="1" w:afterAutospacing="1" w:line="240" w:lineRule="auto"/>
    </w:pPr>
    <w:rPr>
      <w:rFonts w:ascii="Times New Roman" w:hAnsi="Times New Roman"/>
      <w:sz w:val="24"/>
    </w:rPr>
  </w:style>
  <w:style w:type="character" w:customStyle="1" w:styleId="s160">
    <w:name w:val="s_16"/>
    <w:basedOn w:val="1"/>
    <w:link w:val="s16"/>
    <w:rPr>
      <w:rFonts w:ascii="Times New Roman" w:hAnsi="Times New Roman"/>
      <w:sz w:val="24"/>
    </w:rPr>
  </w:style>
  <w:style w:type="paragraph" w:customStyle="1" w:styleId="Lsaarp">
    <w:name w:val="L*s* *a*a*r*p*"/>
    <w:basedOn w:val="Nra"/>
    <w:link w:val="Lsaarp0"/>
    <w:pPr>
      <w:spacing w:after="160" w:line="264" w:lineRule="auto"/>
      <w:ind w:left="720"/>
      <w:contextualSpacing/>
    </w:pPr>
  </w:style>
  <w:style w:type="character" w:customStyle="1" w:styleId="Lsaarp0">
    <w:name w:val="L*s* *a*a*r*p*"/>
    <w:basedOn w:val="Nra0"/>
    <w:link w:val="Lsaarp"/>
    <w:rPr>
      <w:rFonts w:ascii="T*m*s*N*w*R*m*n" w:hAnsi="T*m*s*N*w*R*m*n"/>
      <w:sz w:val="28"/>
    </w:rPr>
  </w:style>
  <w:style w:type="paragraph" w:customStyle="1" w:styleId="c32">
    <w:name w:val="c32"/>
    <w:link w:val="c320"/>
  </w:style>
  <w:style w:type="character" w:customStyle="1" w:styleId="c320">
    <w:name w:val="c32"/>
    <w:link w:val="c32"/>
  </w:style>
  <w:style w:type="paragraph" w:customStyle="1" w:styleId="2ff0">
    <w:name w:val="Знак сноски2"/>
    <w:link w:val="2ff1"/>
    <w:rPr>
      <w:vertAlign w:val="superscript"/>
    </w:rPr>
  </w:style>
  <w:style w:type="character" w:customStyle="1" w:styleId="2ff1">
    <w:name w:val="Знак сноски2"/>
    <w:link w:val="2ff0"/>
    <w:rPr>
      <w:vertAlign w:val="superscript"/>
    </w:rPr>
  </w:style>
  <w:style w:type="paragraph" w:customStyle="1" w:styleId="Zag31">
    <w:name w:val="Zag_3___"/>
    <w:basedOn w:val="NoParagraphStyle"/>
    <w:link w:val="Zag32"/>
    <w:pPr>
      <w:spacing w:before="283" w:after="113" w:line="240" w:lineRule="atLeast"/>
    </w:pPr>
    <w:rPr>
      <w:rFonts w:ascii="OfficinaSansExtraBoldITC-Reg" w:hAnsi="OfficinaSansExtraBoldITC-Reg"/>
      <w:b/>
      <w:sz w:val="22"/>
    </w:rPr>
  </w:style>
  <w:style w:type="character" w:customStyle="1" w:styleId="Zag32">
    <w:name w:val="Zag_3___"/>
    <w:basedOn w:val="NoParagraphStyle0"/>
    <w:link w:val="Zag31"/>
    <w:rPr>
      <w:rFonts w:ascii="OfficinaSansExtraBoldITC-Reg" w:hAnsi="OfficinaSansExtraBoldITC-Reg"/>
      <w:b/>
      <w:color w:val="000000"/>
      <w:sz w:val="22"/>
    </w:rPr>
  </w:style>
  <w:style w:type="paragraph" w:styleId="afffff">
    <w:name w:val="List Paragraph"/>
    <w:basedOn w:val="a0"/>
    <w:link w:val="afffff0"/>
    <w:pPr>
      <w:ind w:left="720"/>
      <w:contextualSpacing/>
    </w:pPr>
  </w:style>
  <w:style w:type="character" w:customStyle="1" w:styleId="afffff0">
    <w:name w:val="Абзац списка Знак"/>
    <w:basedOn w:val="1"/>
    <w:link w:val="afffff"/>
    <w:rPr>
      <w:sz w:val="22"/>
    </w:rPr>
  </w:style>
  <w:style w:type="paragraph" w:customStyle="1" w:styleId="list-num">
    <w:name w:val="list-num"/>
    <w:basedOn w:val="body1"/>
    <w:link w:val="list-num0"/>
    <w:pPr>
      <w:tabs>
        <w:tab w:val="left" w:pos="397"/>
      </w:tabs>
      <w:ind w:left="397" w:hanging="57"/>
    </w:pPr>
    <w:rPr>
      <w:rFonts w:ascii="SchoolBookSanPin" w:hAnsi="SchoolBookSanPin"/>
    </w:rPr>
  </w:style>
  <w:style w:type="character" w:customStyle="1" w:styleId="list-num0">
    <w:name w:val="list-num"/>
    <w:basedOn w:val="body2"/>
    <w:link w:val="list-num"/>
    <w:rPr>
      <w:rFonts w:ascii="SchoolBookSanPin" w:hAnsi="SchoolBookSanPin"/>
      <w:color w:val="000000"/>
      <w:sz w:val="20"/>
    </w:rPr>
  </w:style>
  <w:style w:type="paragraph" w:customStyle="1" w:styleId="Zag3">
    <w:name w:val="Zag_3"/>
    <w:basedOn w:val="Zag2"/>
    <w:link w:val="Zag30"/>
    <w:pPr>
      <w:spacing w:line="243" w:lineRule="atLeast"/>
    </w:pPr>
    <w:rPr>
      <w:caps w:val="0"/>
    </w:rPr>
  </w:style>
  <w:style w:type="character" w:customStyle="1" w:styleId="Zag30">
    <w:name w:val="Zag_3"/>
    <w:basedOn w:val="Zag20"/>
    <w:link w:val="Zag3"/>
    <w:rPr>
      <w:rFonts w:ascii="OfficinaSansExtraBoldITC-Reg" w:hAnsi="OfficinaSansExtraBoldITC-Reg"/>
      <w:b/>
      <w:caps w:val="0"/>
      <w:color w:val="000000"/>
      <w:sz w:val="22"/>
    </w:rPr>
  </w:style>
  <w:style w:type="paragraph" w:customStyle="1" w:styleId="c7">
    <w:name w:val="c7"/>
    <w:link w:val="c70"/>
  </w:style>
  <w:style w:type="character" w:customStyle="1" w:styleId="c70">
    <w:name w:val="c7"/>
    <w:link w:val="c7"/>
  </w:style>
  <w:style w:type="paragraph" w:customStyle="1" w:styleId="1fff0">
    <w:name w:val="1"/>
    <w:basedOn w:val="a0"/>
    <w:next w:val="a0"/>
    <w:link w:val="1fff1"/>
    <w:pPr>
      <w:widowControl/>
      <w:spacing w:before="240" w:after="60" w:line="360" w:lineRule="auto"/>
      <w:jc w:val="center"/>
      <w:outlineLvl w:val="0"/>
    </w:pPr>
    <w:rPr>
      <w:rFonts w:ascii="Times New Roman" w:hAnsi="Times New Roman"/>
      <w:b/>
      <w:sz w:val="28"/>
    </w:rPr>
  </w:style>
  <w:style w:type="character" w:customStyle="1" w:styleId="1fff1">
    <w:name w:val="1"/>
    <w:basedOn w:val="1"/>
    <w:link w:val="1fff0"/>
    <w:rPr>
      <w:rFonts w:ascii="Times New Roman" w:hAnsi="Times New Roman"/>
      <w:b/>
      <w:sz w:val="28"/>
    </w:rPr>
  </w:style>
  <w:style w:type="paragraph" w:customStyle="1" w:styleId="1fff2">
    <w:name w:val="Текст сноски Знак1"/>
    <w:link w:val="1fff3"/>
    <w:rPr>
      <w:rFonts w:ascii="Times New Roman" w:hAnsi="Times New Roman"/>
      <w:color w:val="231F20"/>
    </w:rPr>
  </w:style>
  <w:style w:type="character" w:customStyle="1" w:styleId="1fff3">
    <w:name w:val="Текст сноски Знак1"/>
    <w:link w:val="1fff2"/>
    <w:rPr>
      <w:rFonts w:ascii="Times New Roman" w:hAnsi="Times New Roman"/>
      <w:color w:val="231F20"/>
      <w:sz w:val="20"/>
    </w:rPr>
  </w:style>
  <w:style w:type="paragraph" w:styleId="81">
    <w:name w:val="toc 8"/>
    <w:basedOn w:val="a0"/>
    <w:next w:val="a0"/>
    <w:link w:val="82"/>
    <w:uiPriority w:val="39"/>
    <w:pPr>
      <w:spacing w:after="0"/>
      <w:ind w:left="1540"/>
    </w:pPr>
    <w:rPr>
      <w:sz w:val="20"/>
    </w:rPr>
  </w:style>
  <w:style w:type="character" w:customStyle="1" w:styleId="82">
    <w:name w:val="Оглавление 8 Знак"/>
    <w:basedOn w:val="1"/>
    <w:link w:val="81"/>
    <w:rPr>
      <w:sz w:val="20"/>
    </w:rPr>
  </w:style>
  <w:style w:type="paragraph" w:customStyle="1" w:styleId="tblleft">
    <w:name w:val="tbl_left"/>
    <w:basedOn w:val="Body"/>
    <w:link w:val="tblleft0"/>
    <w:pPr>
      <w:spacing w:line="200" w:lineRule="atLeast"/>
      <w:ind w:firstLine="0"/>
      <w:jc w:val="left"/>
    </w:pPr>
    <w:rPr>
      <w:sz w:val="18"/>
    </w:rPr>
  </w:style>
  <w:style w:type="character" w:customStyle="1" w:styleId="tblleft0">
    <w:name w:val="tbl_left"/>
    <w:basedOn w:val="Body0"/>
    <w:link w:val="tblleft"/>
    <w:rPr>
      <w:rFonts w:ascii="SchoolBookSanPin" w:hAnsi="SchoolBookSanPin"/>
      <w:color w:val="000000"/>
      <w:sz w:val="18"/>
    </w:rPr>
  </w:style>
  <w:style w:type="paragraph" w:customStyle="1" w:styleId="2ff2">
    <w:name w:val="Абзац списка2"/>
    <w:basedOn w:val="a0"/>
    <w:link w:val="2ff3"/>
    <w:pPr>
      <w:widowControl/>
      <w:spacing w:after="0" w:line="240" w:lineRule="auto"/>
      <w:ind w:left="720"/>
    </w:pPr>
    <w:rPr>
      <w:sz w:val="24"/>
    </w:rPr>
  </w:style>
  <w:style w:type="character" w:customStyle="1" w:styleId="2ff3">
    <w:name w:val="Абзац списка2"/>
    <w:basedOn w:val="1"/>
    <w:link w:val="2ff2"/>
    <w:rPr>
      <w:sz w:val="24"/>
    </w:rPr>
  </w:style>
  <w:style w:type="paragraph" w:customStyle="1" w:styleId="14TexstOSNOVA1012">
    <w:name w:val="14TexstOSNOVA_10/12"/>
    <w:basedOn w:val="a0"/>
    <w:link w:val="14TexstOSNOVA10120"/>
    <w:pPr>
      <w:widowControl/>
      <w:spacing w:after="0" w:line="240" w:lineRule="atLeast"/>
      <w:ind w:firstLine="340"/>
      <w:jc w:val="both"/>
    </w:pPr>
    <w:rPr>
      <w:rFonts w:ascii="PragmaticaC" w:hAnsi="PragmaticaC"/>
      <w:sz w:val="20"/>
    </w:rPr>
  </w:style>
  <w:style w:type="character" w:customStyle="1" w:styleId="14TexstOSNOVA10120">
    <w:name w:val="14TexstOSNOVA_10/12"/>
    <w:basedOn w:val="1"/>
    <w:link w:val="14TexstOSNOVA1012"/>
    <w:rPr>
      <w:rFonts w:ascii="PragmaticaC" w:hAnsi="PragmaticaC"/>
      <w:color w:val="000000"/>
      <w:sz w:val="20"/>
    </w:rPr>
  </w:style>
  <w:style w:type="paragraph" w:customStyle="1" w:styleId="114">
    <w:name w:val="Основной текст (11)"/>
    <w:basedOn w:val="a0"/>
    <w:link w:val="115"/>
    <w:pPr>
      <w:spacing w:before="180" w:after="0" w:line="205" w:lineRule="exact"/>
      <w:jc w:val="both"/>
    </w:pPr>
    <w:rPr>
      <w:rFonts w:ascii="Tahoma" w:hAnsi="Tahoma"/>
      <w:spacing w:val="-13"/>
      <w:sz w:val="17"/>
    </w:rPr>
  </w:style>
  <w:style w:type="character" w:customStyle="1" w:styleId="115">
    <w:name w:val="Основной текст (11)"/>
    <w:basedOn w:val="1"/>
    <w:link w:val="114"/>
    <w:rPr>
      <w:rFonts w:ascii="Tahoma" w:hAnsi="Tahoma"/>
      <w:spacing w:val="-13"/>
      <w:sz w:val="17"/>
    </w:rPr>
  </w:style>
  <w:style w:type="paragraph" w:customStyle="1" w:styleId="p3">
    <w:name w:val="p3"/>
    <w:basedOn w:val="a0"/>
    <w:link w:val="p30"/>
    <w:pPr>
      <w:widowControl/>
      <w:spacing w:beforeAutospacing="1" w:afterAutospacing="1" w:line="240" w:lineRule="auto"/>
    </w:pPr>
    <w:rPr>
      <w:rFonts w:ascii="Times New Roman" w:hAnsi="Times New Roman"/>
      <w:sz w:val="24"/>
    </w:rPr>
  </w:style>
  <w:style w:type="character" w:customStyle="1" w:styleId="p30">
    <w:name w:val="p3"/>
    <w:basedOn w:val="1"/>
    <w:link w:val="p3"/>
    <w:rPr>
      <w:rFonts w:ascii="Times New Roman" w:hAnsi="Times New Roman"/>
      <w:sz w:val="24"/>
    </w:rPr>
  </w:style>
  <w:style w:type="paragraph" w:customStyle="1" w:styleId="author">
    <w:name w:val="author"/>
    <w:link w:val="author0"/>
  </w:style>
  <w:style w:type="character" w:customStyle="1" w:styleId="author0">
    <w:name w:val="author"/>
    <w:link w:val="author"/>
  </w:style>
  <w:style w:type="paragraph" w:customStyle="1" w:styleId="afffff5">
    <w:name w:val="Заг_класс (Заголовки)"/>
    <w:basedOn w:val="a0"/>
    <w:link w:val="afffff6"/>
    <w:pPr>
      <w:spacing w:after="57" w:line="237" w:lineRule="atLeast"/>
      <w:ind w:firstLine="283"/>
      <w:jc w:val="both"/>
    </w:pPr>
    <w:rPr>
      <w:rFonts w:ascii="Times New Roman" w:hAnsi="Times New Roman"/>
      <w:b/>
      <w:sz w:val="20"/>
    </w:rPr>
  </w:style>
  <w:style w:type="character" w:customStyle="1" w:styleId="afffff6">
    <w:name w:val="Заг_класс (Заголовки)"/>
    <w:basedOn w:val="1"/>
    <w:link w:val="afffff5"/>
    <w:rPr>
      <w:rFonts w:ascii="Times New Roman" w:hAnsi="Times New Roman"/>
      <w:b/>
      <w:color w:val="000000"/>
      <w:sz w:val="20"/>
    </w:rPr>
  </w:style>
  <w:style w:type="paragraph" w:customStyle="1" w:styleId="UnresolvedMention">
    <w:name w:val="Unresolved Mention"/>
    <w:link w:val="UnresolvedMention0"/>
    <w:rPr>
      <w:color w:val="605E5C"/>
      <w:shd w:val="clear" w:color="auto" w:fill="E1DFDD"/>
    </w:rPr>
  </w:style>
  <w:style w:type="character" w:customStyle="1" w:styleId="UnresolvedMention0">
    <w:name w:val="Unresolved Mention"/>
    <w:link w:val="UnresolvedMention"/>
    <w:rPr>
      <w:color w:val="605E5C"/>
      <w:shd w:val="clear" w:color="auto" w:fill="E1DFDD"/>
    </w:rPr>
  </w:style>
  <w:style w:type="paragraph" w:customStyle="1" w:styleId="Bullit2">
    <w:name w:val="Bullit_2"/>
    <w:link w:val="Bullit20"/>
    <w:rPr>
      <w:rFonts w:ascii="Symbola" w:hAnsi="Symbola"/>
      <w:sz w:val="12"/>
    </w:rPr>
  </w:style>
  <w:style w:type="character" w:customStyle="1" w:styleId="Bullit20">
    <w:name w:val="Bullit_2"/>
    <w:link w:val="Bullit2"/>
    <w:rPr>
      <w:rFonts w:ascii="Symbola" w:hAnsi="Symbola"/>
      <w:sz w:val="12"/>
    </w:rPr>
  </w:style>
  <w:style w:type="paragraph" w:customStyle="1" w:styleId="afffff7">
    <w:name w:val="Привязка сноски"/>
    <w:link w:val="afffff8"/>
    <w:rPr>
      <w:vertAlign w:val="superscript"/>
    </w:rPr>
  </w:style>
  <w:style w:type="character" w:customStyle="1" w:styleId="afffff8">
    <w:name w:val="Привязка сноски"/>
    <w:link w:val="afffff7"/>
    <w:rPr>
      <w:vertAlign w:val="superscript"/>
    </w:rPr>
  </w:style>
  <w:style w:type="paragraph" w:customStyle="1" w:styleId="tablhead">
    <w:name w:val="tabl_head (Таблицы)"/>
    <w:basedOn w:val="NoParagraphStyle"/>
    <w:link w:val="tablhead0"/>
    <w:pPr>
      <w:spacing w:line="200" w:lineRule="atLeast"/>
      <w:jc w:val="center"/>
    </w:pPr>
    <w:rPr>
      <w:rFonts w:ascii="SchoolBookSanPin-Bold" w:hAnsi="SchoolBookSanPin-Bold"/>
      <w:b/>
      <w:sz w:val="18"/>
    </w:rPr>
  </w:style>
  <w:style w:type="character" w:customStyle="1" w:styleId="tablhead0">
    <w:name w:val="tabl_head (Таблицы)"/>
    <w:basedOn w:val="NoParagraphStyle0"/>
    <w:link w:val="tablhead"/>
    <w:rPr>
      <w:rFonts w:ascii="SchoolBookSanPin-Bold" w:hAnsi="SchoolBookSanPin-Bold"/>
      <w:b/>
      <w:color w:val="000000"/>
      <w:sz w:val="18"/>
    </w:rPr>
  </w:style>
  <w:style w:type="paragraph" w:customStyle="1" w:styleId="2f5">
    <w:name w:val="Основной текст2"/>
    <w:basedOn w:val="a0"/>
    <w:link w:val="2f6"/>
    <w:pPr>
      <w:spacing w:before="360" w:after="0" w:line="278" w:lineRule="exact"/>
      <w:ind w:left="300" w:hanging="300"/>
      <w:jc w:val="both"/>
    </w:pPr>
    <w:rPr>
      <w:rFonts w:ascii="Times New Roman" w:hAnsi="Times New Roman"/>
      <w:sz w:val="21"/>
    </w:rPr>
  </w:style>
  <w:style w:type="character" w:customStyle="1" w:styleId="2f6">
    <w:name w:val="Основной текст2"/>
    <w:basedOn w:val="1"/>
    <w:link w:val="2f5"/>
    <w:rPr>
      <w:rFonts w:ascii="Times New Roman" w:hAnsi="Times New Roman"/>
      <w:color w:val="000000"/>
      <w:sz w:val="21"/>
    </w:rPr>
  </w:style>
  <w:style w:type="paragraph" w:styleId="afffff9">
    <w:name w:val="Balloon Text"/>
    <w:basedOn w:val="a0"/>
    <w:link w:val="afffffa"/>
    <w:pPr>
      <w:spacing w:after="0" w:line="240" w:lineRule="auto"/>
    </w:pPr>
    <w:rPr>
      <w:rFonts w:ascii="Tahoma" w:hAnsi="Tahoma"/>
      <w:sz w:val="16"/>
    </w:rPr>
  </w:style>
  <w:style w:type="character" w:customStyle="1" w:styleId="afffffa">
    <w:name w:val="Текст выноски Знак"/>
    <w:basedOn w:val="1"/>
    <w:link w:val="afffff9"/>
    <w:rPr>
      <w:rFonts w:ascii="Tahoma" w:hAnsi="Tahoma"/>
      <w:sz w:val="16"/>
    </w:rPr>
  </w:style>
  <w:style w:type="paragraph" w:styleId="afffffb">
    <w:name w:val="List"/>
    <w:basedOn w:val="af5"/>
    <w:link w:val="afffffc"/>
    <w:pPr>
      <w:widowControl/>
      <w:spacing w:after="120"/>
      <w:ind w:left="0" w:right="0" w:firstLine="0"/>
      <w:jc w:val="left"/>
    </w:pPr>
    <w:rPr>
      <w:rFonts w:ascii="Times New Roman" w:hAnsi="Times New Roman"/>
      <w:sz w:val="24"/>
    </w:rPr>
  </w:style>
  <w:style w:type="character" w:customStyle="1" w:styleId="afffffc">
    <w:name w:val="Список Знак"/>
    <w:basedOn w:val="af6"/>
    <w:link w:val="afffffb"/>
    <w:rPr>
      <w:rFonts w:ascii="Times New Roman" w:hAnsi="Times New Roman"/>
      <w:sz w:val="24"/>
    </w:rPr>
  </w:style>
  <w:style w:type="paragraph" w:customStyle="1" w:styleId="c42">
    <w:name w:val="c42"/>
    <w:basedOn w:val="a0"/>
    <w:link w:val="c420"/>
    <w:pPr>
      <w:widowControl/>
      <w:spacing w:beforeAutospacing="1" w:afterAutospacing="1" w:line="240" w:lineRule="auto"/>
    </w:pPr>
    <w:rPr>
      <w:rFonts w:ascii="Times New Roman" w:hAnsi="Times New Roman"/>
      <w:sz w:val="24"/>
    </w:rPr>
  </w:style>
  <w:style w:type="character" w:customStyle="1" w:styleId="c420">
    <w:name w:val="c42"/>
    <w:basedOn w:val="1"/>
    <w:link w:val="c42"/>
    <w:rPr>
      <w:rFonts w:ascii="Times New Roman" w:hAnsi="Times New Roman"/>
      <w:sz w:val="24"/>
    </w:rPr>
  </w:style>
  <w:style w:type="paragraph" w:customStyle="1" w:styleId="c66">
    <w:name w:val="c66"/>
    <w:link w:val="c660"/>
  </w:style>
  <w:style w:type="character" w:customStyle="1" w:styleId="c660">
    <w:name w:val="c66"/>
    <w:link w:val="c66"/>
  </w:style>
  <w:style w:type="paragraph" w:customStyle="1" w:styleId="122">
    <w:name w:val="Основной текст (12)"/>
    <w:basedOn w:val="a0"/>
    <w:link w:val="123"/>
    <w:pPr>
      <w:spacing w:after="540" w:line="245" w:lineRule="exact"/>
      <w:jc w:val="center"/>
    </w:pPr>
    <w:rPr>
      <w:spacing w:val="4"/>
      <w:sz w:val="19"/>
    </w:rPr>
  </w:style>
  <w:style w:type="character" w:customStyle="1" w:styleId="123">
    <w:name w:val="Основной текст (12)"/>
    <w:basedOn w:val="1"/>
    <w:link w:val="122"/>
    <w:rPr>
      <w:spacing w:val="4"/>
      <w:sz w:val="19"/>
    </w:rPr>
  </w:style>
  <w:style w:type="paragraph" w:customStyle="1" w:styleId="1fff4">
    <w:name w:val="Указатель1"/>
    <w:basedOn w:val="a0"/>
    <w:link w:val="1fff5"/>
    <w:pPr>
      <w:widowControl/>
      <w:spacing w:after="0" w:line="240" w:lineRule="auto"/>
    </w:pPr>
    <w:rPr>
      <w:rFonts w:ascii="Times New Roman" w:hAnsi="Times New Roman"/>
      <w:sz w:val="24"/>
    </w:rPr>
  </w:style>
  <w:style w:type="character" w:customStyle="1" w:styleId="1fff5">
    <w:name w:val="Указатель1"/>
    <w:basedOn w:val="1"/>
    <w:link w:val="1fff4"/>
    <w:rPr>
      <w:rFonts w:ascii="Times New Roman" w:hAnsi="Times New Roman"/>
      <w:sz w:val="24"/>
    </w:rPr>
  </w:style>
  <w:style w:type="paragraph" w:customStyle="1" w:styleId="table-list-bullet">
    <w:name w:val="table-list-bullet"/>
    <w:basedOn w:val="table-body1mm"/>
    <w:link w:val="table-list-bullet0"/>
    <w:pPr>
      <w:spacing w:after="0"/>
      <w:ind w:left="142" w:hanging="142"/>
    </w:pPr>
  </w:style>
  <w:style w:type="character" w:customStyle="1" w:styleId="table-list-bullet0">
    <w:name w:val="table-list-bullet"/>
    <w:basedOn w:val="table-body1mm0"/>
    <w:link w:val="table-list-bullet"/>
    <w:rPr>
      <w:rFonts w:ascii="SchoolBookSanPin" w:hAnsi="SchoolBookSanPin"/>
      <w:color w:val="000000"/>
      <w:sz w:val="18"/>
    </w:rPr>
  </w:style>
  <w:style w:type="paragraph" w:customStyle="1" w:styleId="3f8">
    <w:name w:val="Основной шрифт абзаца3"/>
  </w:style>
  <w:style w:type="paragraph" w:customStyle="1" w:styleId="116">
    <w:name w:val="Абзац списка11"/>
    <w:basedOn w:val="a0"/>
    <w:link w:val="117"/>
    <w:pPr>
      <w:widowControl/>
      <w:ind w:left="720"/>
      <w:contextualSpacing/>
    </w:pPr>
  </w:style>
  <w:style w:type="character" w:customStyle="1" w:styleId="117">
    <w:name w:val="Абзац списка11"/>
    <w:basedOn w:val="1"/>
    <w:link w:val="116"/>
    <w:rPr>
      <w:sz w:val="22"/>
    </w:rPr>
  </w:style>
  <w:style w:type="paragraph" w:customStyle="1" w:styleId="3Exact">
    <w:name w:val="Основной текст (3) Exact"/>
    <w:link w:val="3Exact0"/>
    <w:rPr>
      <w:rFonts w:ascii="Bookman Old Style" w:hAnsi="Bookman Old Style"/>
      <w:b/>
      <w:spacing w:val="-10"/>
    </w:rPr>
  </w:style>
  <w:style w:type="character" w:customStyle="1" w:styleId="3Exact0">
    <w:name w:val="Основной текст (3) Exact"/>
    <w:link w:val="3Exact"/>
    <w:rPr>
      <w:rFonts w:ascii="Bookman Old Style" w:hAnsi="Bookman Old Style"/>
      <w:b/>
      <w:strike w:val="0"/>
      <w:spacing w:val="-10"/>
      <w:sz w:val="20"/>
      <w:u w:val="none"/>
    </w:rPr>
  </w:style>
  <w:style w:type="paragraph" w:customStyle="1" w:styleId="h2">
    <w:name w:val="h2"/>
    <w:basedOn w:val="NoParagraphStyle"/>
    <w:next w:val="NoParagraphStyle"/>
    <w:link w:val="h20"/>
    <w:pPr>
      <w:keepNext/>
      <w:spacing w:before="240" w:line="240" w:lineRule="atLeast"/>
    </w:pPr>
    <w:rPr>
      <w:rFonts w:ascii="SchoolBookSanPin-Bold" w:hAnsi="SchoolBookSanPin-Bold"/>
      <w:b/>
      <w:caps/>
      <w:sz w:val="22"/>
    </w:rPr>
  </w:style>
  <w:style w:type="character" w:customStyle="1" w:styleId="h20">
    <w:name w:val="h2"/>
    <w:basedOn w:val="NoParagraphStyle0"/>
    <w:link w:val="h2"/>
    <w:rPr>
      <w:rFonts w:ascii="SchoolBookSanPin-Bold" w:hAnsi="SchoolBookSanPin-Bold"/>
      <w:b/>
      <w:caps/>
      <w:color w:val="000000"/>
      <w:sz w:val="22"/>
    </w:rPr>
  </w:style>
  <w:style w:type="paragraph" w:customStyle="1" w:styleId="1fff6">
    <w:name w:val="Текст концевой сноски Знак1"/>
    <w:link w:val="1fff7"/>
  </w:style>
  <w:style w:type="character" w:customStyle="1" w:styleId="1fff7">
    <w:name w:val="Текст концевой сноски Знак1"/>
    <w:link w:val="1fff6"/>
  </w:style>
  <w:style w:type="paragraph" w:customStyle="1" w:styleId="ListParagraphChar1">
    <w:name w:val="List Paragraph Char1"/>
    <w:link w:val="ListParagraphChar10"/>
    <w:rPr>
      <w:sz w:val="22"/>
    </w:rPr>
  </w:style>
  <w:style w:type="character" w:customStyle="1" w:styleId="ListParagraphChar10">
    <w:name w:val="List Paragraph Char1"/>
    <w:link w:val="ListParagraphChar1"/>
    <w:rPr>
      <w:sz w:val="22"/>
    </w:rPr>
  </w:style>
  <w:style w:type="paragraph" w:customStyle="1" w:styleId="215">
    <w:name w:val="Основной текст 21"/>
    <w:basedOn w:val="a0"/>
    <w:link w:val="216"/>
    <w:pPr>
      <w:widowControl/>
      <w:spacing w:after="120" w:line="480" w:lineRule="auto"/>
    </w:pPr>
    <w:rPr>
      <w:rFonts w:ascii="Times New Roman" w:hAnsi="Times New Roman"/>
      <w:sz w:val="20"/>
    </w:rPr>
  </w:style>
  <w:style w:type="character" w:customStyle="1" w:styleId="216">
    <w:name w:val="Основной текст 21"/>
    <w:basedOn w:val="1"/>
    <w:link w:val="215"/>
    <w:rPr>
      <w:rFonts w:ascii="Times New Roman" w:hAnsi="Times New Roman"/>
      <w:sz w:val="20"/>
    </w:rPr>
  </w:style>
  <w:style w:type="paragraph" w:customStyle="1" w:styleId="Zag51">
    <w:name w:val="Zag_5"/>
    <w:basedOn w:val="Body"/>
    <w:link w:val="Zag52"/>
    <w:pPr>
      <w:keepNext/>
    </w:pPr>
    <w:rPr>
      <w:rFonts w:ascii="SchoolBookSanPin-BoldItalic" w:hAnsi="SchoolBookSanPin-BoldItalic"/>
      <w:b/>
      <w:i/>
    </w:rPr>
  </w:style>
  <w:style w:type="character" w:customStyle="1" w:styleId="Zag52">
    <w:name w:val="Zag_5"/>
    <w:basedOn w:val="Body0"/>
    <w:link w:val="Zag51"/>
    <w:rPr>
      <w:rFonts w:ascii="SchoolBookSanPin-BoldItalic" w:hAnsi="SchoolBookSanPin-BoldItalic"/>
      <w:b/>
      <w:i/>
      <w:color w:val="000000"/>
      <w:sz w:val="20"/>
    </w:rPr>
  </w:style>
  <w:style w:type="paragraph" w:styleId="afffffd">
    <w:name w:val="annotation subject"/>
    <w:basedOn w:val="aff1"/>
    <w:next w:val="aff1"/>
    <w:link w:val="afffffe"/>
    <w:rPr>
      <w:b/>
    </w:rPr>
  </w:style>
  <w:style w:type="character" w:customStyle="1" w:styleId="afffffe">
    <w:name w:val="Тема примечания Знак"/>
    <w:basedOn w:val="aff2"/>
    <w:link w:val="afffffd"/>
    <w:rPr>
      <w:b/>
      <w:sz w:val="20"/>
    </w:rPr>
  </w:style>
  <w:style w:type="paragraph" w:customStyle="1" w:styleId="1fff8">
    <w:name w:val="Заг 1 (Заголовки)"/>
    <w:basedOn w:val="a0"/>
    <w:link w:val="1fff9"/>
    <w:pPr>
      <w:spacing w:after="283" w:line="240" w:lineRule="atLeast"/>
      <w:jc w:val="both"/>
    </w:pPr>
    <w:rPr>
      <w:rFonts w:ascii="Times New Roman" w:hAnsi="Times New Roman"/>
      <w:b/>
      <w:sz w:val="24"/>
    </w:rPr>
  </w:style>
  <w:style w:type="character" w:customStyle="1" w:styleId="1fff9">
    <w:name w:val="Заг 1 (Заголовки)"/>
    <w:basedOn w:val="1"/>
    <w:link w:val="1fff8"/>
    <w:rPr>
      <w:rFonts w:ascii="Times New Roman" w:hAnsi="Times New Roman"/>
      <w:b/>
      <w:color w:val="000000"/>
      <w:sz w:val="24"/>
    </w:rPr>
  </w:style>
  <w:style w:type="paragraph" w:customStyle="1" w:styleId="h4">
    <w:name w:val="h4"/>
    <w:basedOn w:val="NoParagraphStyle"/>
    <w:next w:val="NoParagraphStyle"/>
    <w:link w:val="h40"/>
    <w:pPr>
      <w:keepNext/>
      <w:spacing w:before="240" w:line="240" w:lineRule="atLeast"/>
    </w:pPr>
    <w:rPr>
      <w:rFonts w:ascii="SchoolBookSanPin-Bold" w:hAnsi="SchoolBookSanPin-Bold"/>
      <w:b/>
      <w:sz w:val="20"/>
    </w:rPr>
  </w:style>
  <w:style w:type="character" w:customStyle="1" w:styleId="h40">
    <w:name w:val="h4"/>
    <w:basedOn w:val="NoParagraphStyle0"/>
    <w:link w:val="h4"/>
    <w:rPr>
      <w:rFonts w:ascii="SchoolBookSanPin-Bold" w:hAnsi="SchoolBookSanPin-Bold"/>
      <w:b/>
      <w:color w:val="000000"/>
      <w:sz w:val="20"/>
    </w:rPr>
  </w:style>
  <w:style w:type="paragraph" w:customStyle="1" w:styleId="c29c27">
    <w:name w:val="c29 c27"/>
    <w:basedOn w:val="a0"/>
    <w:link w:val="c29c270"/>
    <w:pPr>
      <w:widowControl/>
      <w:spacing w:beforeAutospacing="1" w:afterAutospacing="1" w:line="240" w:lineRule="auto"/>
      <w:jc w:val="both"/>
    </w:pPr>
    <w:rPr>
      <w:rFonts w:ascii="Times New Roman" w:hAnsi="Times New Roman"/>
      <w:sz w:val="24"/>
    </w:rPr>
  </w:style>
  <w:style w:type="character" w:customStyle="1" w:styleId="c29c270">
    <w:name w:val="c29 c27"/>
    <w:basedOn w:val="1"/>
    <w:link w:val="c29c27"/>
    <w:rPr>
      <w:rFonts w:ascii="Times New Roman" w:hAnsi="Times New Roman"/>
      <w:sz w:val="24"/>
    </w:rPr>
  </w:style>
  <w:style w:type="paragraph" w:customStyle="1" w:styleId="1fffa">
    <w:name w:val="Номер страницы1"/>
    <w:link w:val="affffff"/>
  </w:style>
  <w:style w:type="character" w:styleId="affffff">
    <w:name w:val="page number"/>
    <w:link w:val="1fffa"/>
  </w:style>
  <w:style w:type="paragraph" w:customStyle="1" w:styleId="affffff0">
    <w:name w:val="Основной текст + Курсив"/>
    <w:link w:val="affffff1"/>
    <w:rPr>
      <w:rFonts w:ascii="Times New Roman" w:hAnsi="Times New Roman"/>
      <w:i/>
      <w:sz w:val="17"/>
      <w:highlight w:val="white"/>
    </w:rPr>
  </w:style>
  <w:style w:type="character" w:customStyle="1" w:styleId="affffff1">
    <w:name w:val="Основной текст + Курсив"/>
    <w:link w:val="affffff0"/>
    <w:rPr>
      <w:rFonts w:ascii="Times New Roman" w:hAnsi="Times New Roman"/>
      <w:i/>
      <w:color w:val="000000"/>
      <w:spacing w:val="0"/>
      <w:sz w:val="17"/>
      <w:highlight w:val="white"/>
    </w:rPr>
  </w:style>
  <w:style w:type="paragraph" w:customStyle="1" w:styleId="BasicParagraph">
    <w:name w:val="[Basic Paragraph]"/>
    <w:basedOn w:val="NoParagraphStyle"/>
    <w:link w:val="BasicParagraph0"/>
  </w:style>
  <w:style w:type="character" w:customStyle="1" w:styleId="BasicParagraph0">
    <w:name w:val="[Basic Paragraph]"/>
    <w:basedOn w:val="NoParagraphStyle0"/>
    <w:link w:val="BasicParagraph"/>
    <w:rPr>
      <w:rFonts w:ascii="Minion Pro" w:hAnsi="Minion Pro"/>
      <w:color w:val="000000"/>
      <w:sz w:val="24"/>
    </w:rPr>
  </w:style>
  <w:style w:type="paragraph" w:customStyle="1" w:styleId="250">
    <w:name w:val="Основной текст 25"/>
    <w:basedOn w:val="a0"/>
    <w:link w:val="251"/>
    <w:pPr>
      <w:widowControl/>
      <w:tabs>
        <w:tab w:val="left" w:pos="8222"/>
      </w:tabs>
      <w:spacing w:after="0" w:line="240" w:lineRule="auto"/>
      <w:ind w:right="-1759"/>
    </w:pPr>
    <w:rPr>
      <w:rFonts w:ascii="Times New Roman" w:hAnsi="Times New Roman"/>
      <w:sz w:val="28"/>
    </w:rPr>
  </w:style>
  <w:style w:type="character" w:customStyle="1" w:styleId="251">
    <w:name w:val="Основной текст 25"/>
    <w:basedOn w:val="1"/>
    <w:link w:val="250"/>
    <w:rPr>
      <w:rFonts w:ascii="Times New Roman" w:hAnsi="Times New Roman"/>
      <w:sz w:val="28"/>
    </w:rPr>
  </w:style>
  <w:style w:type="paragraph" w:customStyle="1" w:styleId="listbullet">
    <w:name w:val="list_bullet"/>
    <w:basedOn w:val="NoParagraphStyle"/>
    <w:link w:val="listbullet0"/>
    <w:pPr>
      <w:spacing w:line="240" w:lineRule="atLeast"/>
      <w:ind w:left="227" w:hanging="170"/>
      <w:jc w:val="both"/>
    </w:pPr>
    <w:rPr>
      <w:rFonts w:ascii="SchoolBookSanPin" w:hAnsi="SchoolBookSanPin"/>
      <w:sz w:val="20"/>
    </w:rPr>
  </w:style>
  <w:style w:type="character" w:customStyle="1" w:styleId="listbullet0">
    <w:name w:val="list_bullet"/>
    <w:basedOn w:val="NoParagraphStyle0"/>
    <w:link w:val="listbullet"/>
    <w:rPr>
      <w:rFonts w:ascii="SchoolBookSanPin" w:hAnsi="SchoolBookSanPin"/>
      <w:color w:val="000000"/>
      <w:sz w:val="20"/>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rPr>
      <w:rFonts w:ascii="Times New Roman" w:hAnsi="Times New Roman"/>
      <w:sz w:val="24"/>
    </w:rPr>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trike w:val="0"/>
      <w:sz w:val="24"/>
      <w:u w:val="none"/>
    </w:rPr>
  </w:style>
  <w:style w:type="paragraph" w:customStyle="1" w:styleId="2f0">
    <w:name w:val="Обычный2"/>
    <w:link w:val="2f2"/>
    <w:rPr>
      <w:rFonts w:ascii="Times New Roman" w:hAnsi="Times New Roman"/>
      <w:sz w:val="24"/>
    </w:rPr>
  </w:style>
  <w:style w:type="character" w:customStyle="1" w:styleId="2f2">
    <w:name w:val="Обычный2"/>
    <w:link w:val="2f0"/>
    <w:rPr>
      <w:rFonts w:ascii="Times New Roman" w:hAnsi="Times New Roman"/>
      <w:sz w:val="24"/>
    </w:rPr>
  </w:style>
  <w:style w:type="paragraph" w:styleId="55">
    <w:name w:val="toc 5"/>
    <w:basedOn w:val="a0"/>
    <w:next w:val="a0"/>
    <w:link w:val="56"/>
    <w:uiPriority w:val="39"/>
    <w:pPr>
      <w:spacing w:after="0"/>
      <w:ind w:left="880"/>
    </w:pPr>
    <w:rPr>
      <w:sz w:val="20"/>
    </w:rPr>
  </w:style>
  <w:style w:type="character" w:customStyle="1" w:styleId="56">
    <w:name w:val="Оглавление 5 Знак"/>
    <w:basedOn w:val="1"/>
    <w:link w:val="55"/>
    <w:rPr>
      <w:sz w:val="20"/>
    </w:rPr>
  </w:style>
  <w:style w:type="paragraph" w:customStyle="1" w:styleId="TOC-2">
    <w:name w:val="TOC-2"/>
    <w:basedOn w:val="NoParagraphStyle"/>
    <w:next w:val="NoParagraphStyle"/>
    <w:link w:val="TOC-20"/>
    <w:pPr>
      <w:tabs>
        <w:tab w:val="left" w:pos="454"/>
        <w:tab w:val="right" w:pos="5953"/>
        <w:tab w:val="right" w:pos="6350"/>
      </w:tabs>
      <w:spacing w:line="240" w:lineRule="atLeast"/>
      <w:ind w:left="227"/>
    </w:pPr>
    <w:rPr>
      <w:rFonts w:ascii="SchoolBookSanPin-Regular" w:hAnsi="SchoolBookSanPin-Regular"/>
      <w:sz w:val="20"/>
    </w:rPr>
  </w:style>
  <w:style w:type="character" w:customStyle="1" w:styleId="TOC-20">
    <w:name w:val="TOC-2"/>
    <w:basedOn w:val="NoParagraphStyle0"/>
    <w:link w:val="TOC-2"/>
    <w:rPr>
      <w:rFonts w:ascii="SchoolBookSanPin-Regular" w:hAnsi="SchoolBookSanPin-Regular"/>
      <w:color w:val="000000"/>
      <w:sz w:val="20"/>
    </w:rPr>
  </w:style>
  <w:style w:type="paragraph" w:customStyle="1" w:styleId="affffff2">
    <w:basedOn w:val="a0"/>
    <w:next w:val="a0"/>
    <w:link w:val="affffff3"/>
    <w:semiHidden/>
    <w:unhideWhenUsed/>
    <w:pPr>
      <w:widowControl/>
      <w:spacing w:after="0" w:line="240" w:lineRule="auto"/>
      <w:jc w:val="center"/>
    </w:pPr>
    <w:rPr>
      <w:rFonts w:ascii="Arial" w:hAnsi="Arial"/>
      <w:sz w:val="16"/>
    </w:rPr>
  </w:style>
  <w:style w:type="character" w:customStyle="1" w:styleId="affffff3">
    <w:basedOn w:val="1"/>
    <w:link w:val="affffff2"/>
    <w:semiHidden/>
    <w:unhideWhenUsed/>
    <w:rPr>
      <w:rFonts w:ascii="Arial" w:hAnsi="Arial"/>
      <w:sz w:val="16"/>
    </w:rPr>
  </w:style>
  <w:style w:type="paragraph" w:customStyle="1" w:styleId="affffff4">
    <w:name w:val="Подпись к картинке"/>
    <w:basedOn w:val="a0"/>
    <w:link w:val="affffff5"/>
    <w:pPr>
      <w:spacing w:after="0" w:line="240" w:lineRule="atLeast"/>
    </w:pPr>
    <w:rPr>
      <w:rFonts w:ascii="Bookman Old Style" w:hAnsi="Bookman Old Style"/>
      <w:b/>
      <w:sz w:val="18"/>
    </w:rPr>
  </w:style>
  <w:style w:type="character" w:customStyle="1" w:styleId="affffff5">
    <w:name w:val="Подпись к картинке"/>
    <w:basedOn w:val="1"/>
    <w:link w:val="affffff4"/>
    <w:rPr>
      <w:rFonts w:ascii="Bookman Old Style" w:hAnsi="Bookman Old Style"/>
      <w:b/>
      <w:sz w:val="18"/>
    </w:rPr>
  </w:style>
  <w:style w:type="paragraph" w:customStyle="1" w:styleId="1fffb">
    <w:name w:val="Слабое выделение1"/>
    <w:link w:val="1fffc"/>
    <w:rPr>
      <w:i/>
      <w:color w:val="808080"/>
    </w:rPr>
  </w:style>
  <w:style w:type="character" w:customStyle="1" w:styleId="1fffc">
    <w:name w:val="Слабое выделение1"/>
    <w:link w:val="1fffb"/>
    <w:rPr>
      <w:i/>
      <w:color w:val="808080"/>
    </w:rPr>
  </w:style>
  <w:style w:type="paragraph" w:customStyle="1" w:styleId="WW-Absatz-Standardschriftart1">
    <w:name w:val="WW-Absatz-Standardschriftart1"/>
    <w:link w:val="WW-Absatz-Standardschriftart10"/>
  </w:style>
  <w:style w:type="character" w:customStyle="1" w:styleId="WW-Absatz-Standardschriftart10">
    <w:name w:val="WW-Absatz-Standardschriftart1"/>
    <w:link w:val="WW-Absatz-Standardschriftart1"/>
  </w:style>
  <w:style w:type="paragraph" w:customStyle="1" w:styleId="pay-btn-title">
    <w:name w:val="pay-btn-title"/>
    <w:link w:val="pay-btn-title0"/>
  </w:style>
  <w:style w:type="character" w:customStyle="1" w:styleId="pay-btn-title0">
    <w:name w:val="pay-btn-title"/>
    <w:link w:val="pay-btn-title"/>
  </w:style>
  <w:style w:type="paragraph" w:styleId="affffff6">
    <w:name w:val="List Bullet"/>
    <w:basedOn w:val="a0"/>
    <w:link w:val="affffff7"/>
    <w:pPr>
      <w:widowControl/>
      <w:spacing w:after="0" w:line="240" w:lineRule="auto"/>
      <w:ind w:left="1440" w:hanging="360"/>
      <w:contextualSpacing/>
      <w:jc w:val="both"/>
    </w:pPr>
    <w:rPr>
      <w:rFonts w:ascii="Times New Roman" w:hAnsi="Times New Roman"/>
    </w:rPr>
  </w:style>
  <w:style w:type="character" w:customStyle="1" w:styleId="affffff7">
    <w:name w:val="Маркированный список Знак"/>
    <w:basedOn w:val="1"/>
    <w:link w:val="affffff6"/>
    <w:rPr>
      <w:rFonts w:ascii="Times New Roman" w:hAnsi="Times New Roman"/>
      <w:sz w:val="22"/>
    </w:rPr>
  </w:style>
  <w:style w:type="paragraph" w:customStyle="1" w:styleId="h1">
    <w:name w:val="h1"/>
    <w:basedOn w:val="NoParagraphStyle"/>
    <w:next w:val="NoParagraphStyle"/>
    <w:link w:val="h10"/>
    <w:pPr>
      <w:pageBreakBefore/>
      <w:spacing w:before="480" w:after="240" w:line="240" w:lineRule="atLeast"/>
    </w:pPr>
    <w:rPr>
      <w:rFonts w:ascii="SchoolBookSanPin-Bold" w:hAnsi="SchoolBookSanPin-Bold"/>
      <w:b/>
      <w:caps/>
    </w:rPr>
  </w:style>
  <w:style w:type="character" w:customStyle="1" w:styleId="h10">
    <w:name w:val="h1"/>
    <w:basedOn w:val="NoParagraphStyle0"/>
    <w:link w:val="h1"/>
    <w:rPr>
      <w:rFonts w:ascii="SchoolBookSanPin-Bold" w:hAnsi="SchoolBookSanPin-Bold"/>
      <w:b/>
      <w:caps/>
      <w:color w:val="000000"/>
      <w:sz w:val="24"/>
    </w:rPr>
  </w:style>
  <w:style w:type="paragraph" w:customStyle="1" w:styleId="TableParagraph">
    <w:name w:val="Table Paragraph"/>
    <w:basedOn w:val="a0"/>
    <w:link w:val="TableParagraph0"/>
    <w:pPr>
      <w:spacing w:after="0" w:line="240" w:lineRule="auto"/>
      <w:ind w:left="167"/>
    </w:pPr>
    <w:rPr>
      <w:rFonts w:ascii="Cambria" w:hAnsi="Cambria"/>
    </w:rPr>
  </w:style>
  <w:style w:type="character" w:customStyle="1" w:styleId="TableParagraph0">
    <w:name w:val="Table Paragraph"/>
    <w:basedOn w:val="1"/>
    <w:link w:val="TableParagraph"/>
    <w:rPr>
      <w:rFonts w:ascii="Cambria" w:hAnsi="Cambria"/>
      <w:sz w:val="22"/>
    </w:rPr>
  </w:style>
  <w:style w:type="paragraph" w:customStyle="1" w:styleId="c74">
    <w:name w:val="c74"/>
    <w:link w:val="c740"/>
  </w:style>
  <w:style w:type="character" w:customStyle="1" w:styleId="c740">
    <w:name w:val="c74"/>
    <w:link w:val="c74"/>
  </w:style>
  <w:style w:type="paragraph" w:customStyle="1" w:styleId="2ff4">
    <w:name w:val="Заголовок №2 + Полужирный;Не курсив"/>
    <w:link w:val="2ff5"/>
    <w:pPr>
      <w:spacing w:after="160" w:line="264" w:lineRule="auto"/>
    </w:pPr>
    <w:rPr>
      <w:rFonts w:ascii="Times New Roman" w:hAnsi="Times New Roman"/>
      <w:b/>
      <w:i/>
      <w:sz w:val="21"/>
    </w:rPr>
  </w:style>
  <w:style w:type="character" w:customStyle="1" w:styleId="2ff5">
    <w:name w:val="Заголовок №2 + Полужирный;Не курсив"/>
    <w:link w:val="2ff4"/>
    <w:rPr>
      <w:rFonts w:ascii="Times New Roman" w:hAnsi="Times New Roman"/>
      <w:b/>
      <w:i/>
      <w:color w:val="000000"/>
      <w:sz w:val="21"/>
    </w:rPr>
  </w:style>
  <w:style w:type="paragraph" w:customStyle="1" w:styleId="2ff6">
    <w:name w:val="Знак примечания2"/>
    <w:link w:val="affffff8"/>
    <w:rPr>
      <w:sz w:val="16"/>
    </w:rPr>
  </w:style>
  <w:style w:type="character" w:styleId="affffff8">
    <w:name w:val="annotation reference"/>
    <w:link w:val="2ff6"/>
    <w:rPr>
      <w:sz w:val="16"/>
    </w:rPr>
  </w:style>
  <w:style w:type="paragraph" w:customStyle="1" w:styleId="3fc">
    <w:name w:val="Заголовок №3"/>
    <w:basedOn w:val="a0"/>
    <w:link w:val="3fd"/>
    <w:pPr>
      <w:spacing w:after="0" w:line="457" w:lineRule="exact"/>
      <w:outlineLvl w:val="2"/>
    </w:pPr>
    <w:rPr>
      <w:b/>
      <w:spacing w:val="4"/>
      <w:sz w:val="19"/>
    </w:rPr>
  </w:style>
  <w:style w:type="character" w:customStyle="1" w:styleId="3fd">
    <w:name w:val="Заголовок №3"/>
    <w:basedOn w:val="1"/>
    <w:link w:val="3fc"/>
    <w:rPr>
      <w:b/>
      <w:spacing w:val="4"/>
      <w:sz w:val="19"/>
    </w:rPr>
  </w:style>
  <w:style w:type="paragraph" w:customStyle="1" w:styleId="118">
    <w:name w:val="Заголовок 11"/>
    <w:basedOn w:val="a0"/>
    <w:next w:val="a0"/>
    <w:link w:val="119"/>
    <w:pPr>
      <w:keepNext/>
      <w:keepLines/>
      <w:widowControl/>
      <w:spacing w:before="240" w:after="0" w:line="360" w:lineRule="auto"/>
      <w:jc w:val="center"/>
      <w:outlineLvl w:val="0"/>
    </w:pPr>
    <w:rPr>
      <w:rFonts w:ascii="Times New Roman" w:hAnsi="Times New Roman"/>
      <w:b/>
      <w:sz w:val="28"/>
    </w:rPr>
  </w:style>
  <w:style w:type="character" w:customStyle="1" w:styleId="119">
    <w:name w:val="Заголовок 11"/>
    <w:basedOn w:val="1"/>
    <w:link w:val="118"/>
    <w:rPr>
      <w:rFonts w:ascii="Times New Roman" w:hAnsi="Times New Roman"/>
      <w:b/>
      <w:sz w:val="28"/>
    </w:rPr>
  </w:style>
  <w:style w:type="paragraph" w:styleId="affffff9">
    <w:name w:val="footer"/>
    <w:basedOn w:val="a0"/>
    <w:link w:val="affffffa"/>
    <w:pPr>
      <w:tabs>
        <w:tab w:val="center" w:pos="4677"/>
        <w:tab w:val="right" w:pos="9355"/>
      </w:tabs>
      <w:spacing w:after="0" w:line="240" w:lineRule="auto"/>
    </w:pPr>
    <w:rPr>
      <w:sz w:val="20"/>
    </w:rPr>
  </w:style>
  <w:style w:type="character" w:customStyle="1" w:styleId="affffffa">
    <w:name w:val="Нижний колонтитул Знак"/>
    <w:basedOn w:val="1"/>
    <w:link w:val="affffff9"/>
    <w:rPr>
      <w:sz w:val="20"/>
    </w:rPr>
  </w:style>
  <w:style w:type="paragraph" w:customStyle="1" w:styleId="Spisok-1">
    <w:name w:val="Spisok-1"/>
    <w:basedOn w:val="body1"/>
    <w:link w:val="Spisok-10"/>
    <w:pPr>
      <w:spacing w:line="243" w:lineRule="atLeast"/>
      <w:ind w:left="227" w:hanging="142"/>
    </w:pPr>
    <w:rPr>
      <w:rFonts w:ascii="SchoolBookSanPin" w:hAnsi="SchoolBookSanPin"/>
    </w:rPr>
  </w:style>
  <w:style w:type="character" w:customStyle="1" w:styleId="Spisok-10">
    <w:name w:val="Spisok-1"/>
    <w:basedOn w:val="body2"/>
    <w:link w:val="Spisok-1"/>
    <w:rPr>
      <w:rFonts w:ascii="SchoolBookSanPin" w:hAnsi="SchoolBookSanPin"/>
      <w:color w:val="000000"/>
      <w:sz w:val="20"/>
    </w:rPr>
  </w:style>
  <w:style w:type="paragraph" w:customStyle="1" w:styleId="table-body1mm">
    <w:name w:val="table-body_1mm"/>
    <w:basedOn w:val="body1"/>
    <w:link w:val="table-body1mm0"/>
    <w:pPr>
      <w:tabs>
        <w:tab w:val="left" w:pos="567"/>
      </w:tabs>
      <w:spacing w:after="100" w:line="220" w:lineRule="atLeast"/>
      <w:ind w:firstLine="0"/>
      <w:jc w:val="left"/>
    </w:pPr>
    <w:rPr>
      <w:rFonts w:ascii="SchoolBookSanPin" w:hAnsi="SchoolBookSanPin"/>
      <w:sz w:val="18"/>
    </w:rPr>
  </w:style>
  <w:style w:type="character" w:customStyle="1" w:styleId="table-body1mm0">
    <w:name w:val="table-body_1mm"/>
    <w:basedOn w:val="body2"/>
    <w:link w:val="table-body1mm"/>
    <w:rPr>
      <w:rFonts w:ascii="SchoolBookSanPin" w:hAnsi="SchoolBookSanPin"/>
      <w:color w:val="000000"/>
      <w:sz w:val="18"/>
    </w:rPr>
  </w:style>
  <w:style w:type="paragraph" w:customStyle="1" w:styleId="11a">
    <w:name w:val="Заголовок 1 Знак1"/>
    <w:link w:val="11b"/>
    <w:rPr>
      <w:rFonts w:ascii="Calibri Light" w:hAnsi="Calibri Light"/>
      <w:color w:val="2F5496"/>
      <w:sz w:val="32"/>
    </w:rPr>
  </w:style>
  <w:style w:type="character" w:customStyle="1" w:styleId="11b">
    <w:name w:val="Заголовок 1 Знак1"/>
    <w:link w:val="11a"/>
    <w:rPr>
      <w:rFonts w:ascii="Calibri Light" w:hAnsi="Calibri Light"/>
      <w:color w:val="2F5496"/>
      <w:sz w:val="32"/>
    </w:rPr>
  </w:style>
  <w:style w:type="paragraph" w:customStyle="1" w:styleId="310">
    <w:name w:val="Основной текст с отступом 31"/>
    <w:basedOn w:val="12"/>
    <w:link w:val="311"/>
    <w:pPr>
      <w:widowControl/>
      <w:spacing w:after="0" w:line="240" w:lineRule="auto"/>
      <w:ind w:firstLine="709"/>
      <w:jc w:val="both"/>
    </w:pPr>
    <w:rPr>
      <w:rFonts w:ascii="Times New Roman" w:hAnsi="Times New Roman"/>
      <w:sz w:val="28"/>
    </w:rPr>
  </w:style>
  <w:style w:type="character" w:customStyle="1" w:styleId="311">
    <w:name w:val="Основной текст с отступом 31"/>
    <w:basedOn w:val="1f6"/>
    <w:link w:val="310"/>
    <w:rPr>
      <w:rFonts w:ascii="Times New Roman" w:hAnsi="Times New Roman"/>
      <w:sz w:val="28"/>
    </w:rPr>
  </w:style>
  <w:style w:type="paragraph" w:customStyle="1" w:styleId="c27c29">
    <w:name w:val="c27 c29"/>
    <w:basedOn w:val="a0"/>
    <w:link w:val="c27c290"/>
    <w:pPr>
      <w:widowControl/>
      <w:spacing w:beforeAutospacing="1" w:afterAutospacing="1" w:line="240" w:lineRule="auto"/>
      <w:jc w:val="both"/>
    </w:pPr>
    <w:rPr>
      <w:rFonts w:ascii="Times New Roman" w:hAnsi="Times New Roman"/>
      <w:sz w:val="24"/>
    </w:rPr>
  </w:style>
  <w:style w:type="character" w:customStyle="1" w:styleId="c27c290">
    <w:name w:val="c27 c29"/>
    <w:basedOn w:val="1"/>
    <w:link w:val="c27c29"/>
    <w:rPr>
      <w:rFonts w:ascii="Times New Roman" w:hAnsi="Times New Roman"/>
      <w:sz w:val="24"/>
    </w:rPr>
  </w:style>
  <w:style w:type="paragraph" w:customStyle="1" w:styleId="c37">
    <w:name w:val="c37"/>
    <w:basedOn w:val="a0"/>
    <w:link w:val="c370"/>
    <w:pPr>
      <w:widowControl/>
      <w:spacing w:beforeAutospacing="1" w:afterAutospacing="1" w:line="240" w:lineRule="auto"/>
    </w:pPr>
    <w:rPr>
      <w:rFonts w:ascii="Times New Roman" w:hAnsi="Times New Roman"/>
      <w:sz w:val="24"/>
    </w:rPr>
  </w:style>
  <w:style w:type="character" w:customStyle="1" w:styleId="c370">
    <w:name w:val="c37"/>
    <w:basedOn w:val="1"/>
    <w:link w:val="c37"/>
    <w:rPr>
      <w:rFonts w:ascii="Times New Roman" w:hAnsi="Times New Roman"/>
      <w:sz w:val="24"/>
    </w:rPr>
  </w:style>
  <w:style w:type="paragraph" w:customStyle="1" w:styleId="apple-converted-space">
    <w:name w:val="apple-converted-space"/>
    <w:link w:val="apple-converted-space0"/>
    <w:rPr>
      <w:rFonts w:ascii="Times New Roman" w:hAnsi="Times New Roman"/>
    </w:rPr>
  </w:style>
  <w:style w:type="character" w:customStyle="1" w:styleId="apple-converted-space0">
    <w:name w:val="apple-converted-space"/>
    <w:link w:val="apple-converted-space"/>
    <w:rPr>
      <w:rFonts w:ascii="Times New Roman" w:hAnsi="Times New Roman"/>
    </w:rPr>
  </w:style>
  <w:style w:type="paragraph" w:customStyle="1" w:styleId="affffffb">
    <w:name w:val="Полужирный (Выделения)"/>
    <w:link w:val="affffffc"/>
    <w:rPr>
      <w:b/>
    </w:rPr>
  </w:style>
  <w:style w:type="character" w:customStyle="1" w:styleId="affffffc">
    <w:name w:val="Полужирный (Выделения)"/>
    <w:link w:val="affffffb"/>
    <w:rPr>
      <w:b/>
    </w:rPr>
  </w:style>
  <w:style w:type="paragraph" w:customStyle="1" w:styleId="2ff7">
    <w:name w:val="Основной текст (2)"/>
    <w:basedOn w:val="a0"/>
    <w:link w:val="2ff8"/>
    <w:pPr>
      <w:spacing w:before="240" w:after="240" w:line="212" w:lineRule="exact"/>
      <w:jc w:val="center"/>
    </w:pPr>
    <w:rPr>
      <w:i/>
      <w:sz w:val="17"/>
    </w:rPr>
  </w:style>
  <w:style w:type="character" w:customStyle="1" w:styleId="2ff8">
    <w:name w:val="Основной текст (2)"/>
    <w:basedOn w:val="1"/>
    <w:link w:val="2ff7"/>
    <w:rPr>
      <w:i/>
      <w:sz w:val="17"/>
    </w:rPr>
  </w:style>
  <w:style w:type="paragraph" w:customStyle="1" w:styleId="Bold1">
    <w:name w:val="Bold"/>
    <w:link w:val="Bold2"/>
    <w:rPr>
      <w:b/>
    </w:rPr>
  </w:style>
  <w:style w:type="character" w:customStyle="1" w:styleId="Bold2">
    <w:name w:val="Bold"/>
    <w:link w:val="Bold1"/>
    <w:rPr>
      <w:b/>
    </w:rPr>
  </w:style>
  <w:style w:type="paragraph" w:customStyle="1" w:styleId="affffffd">
    <w:name w:val="Сноска"/>
    <w:basedOn w:val="affff5"/>
    <w:link w:val="affffffe"/>
    <w:pPr>
      <w:spacing w:line="174" w:lineRule="atLeast"/>
    </w:pPr>
    <w:rPr>
      <w:sz w:val="17"/>
    </w:rPr>
  </w:style>
  <w:style w:type="character" w:customStyle="1" w:styleId="affffffe">
    <w:name w:val="Сноска"/>
    <w:basedOn w:val="affff6"/>
    <w:link w:val="affffffd"/>
    <w:rPr>
      <w:rFonts w:ascii="NewtonCSanPin" w:hAnsi="NewtonCSanPin"/>
      <w:color w:val="000000"/>
      <w:sz w:val="17"/>
    </w:rPr>
  </w:style>
  <w:style w:type="paragraph" w:customStyle="1" w:styleId="WW-Loppuviitemerkit">
    <w:name w:val="WW-Loppuviitemerkit"/>
    <w:link w:val="WW-Loppuviitemerkit0"/>
  </w:style>
  <w:style w:type="character" w:customStyle="1" w:styleId="WW-Loppuviitemerkit0">
    <w:name w:val="WW-Loppuviitemerkit"/>
    <w:link w:val="WW-Loppuviitemerkit"/>
  </w:style>
  <w:style w:type="paragraph" w:customStyle="1" w:styleId="322">
    <w:name w:val="Основной текст с отступом 32"/>
    <w:basedOn w:val="2f0"/>
    <w:link w:val="323"/>
    <w:pPr>
      <w:ind w:firstLine="709"/>
      <w:jc w:val="both"/>
    </w:pPr>
    <w:rPr>
      <w:sz w:val="28"/>
    </w:rPr>
  </w:style>
  <w:style w:type="character" w:customStyle="1" w:styleId="323">
    <w:name w:val="Основной текст с отступом 32"/>
    <w:basedOn w:val="2f2"/>
    <w:link w:val="322"/>
    <w:rPr>
      <w:rFonts w:ascii="Times New Roman" w:hAnsi="Times New Roman"/>
      <w:sz w:val="28"/>
    </w:rPr>
  </w:style>
  <w:style w:type="paragraph" w:customStyle="1" w:styleId="c35">
    <w:name w:val="c35"/>
    <w:basedOn w:val="a0"/>
    <w:link w:val="c350"/>
    <w:pPr>
      <w:widowControl/>
      <w:spacing w:beforeAutospacing="1" w:afterAutospacing="1" w:line="240" w:lineRule="auto"/>
    </w:pPr>
    <w:rPr>
      <w:rFonts w:ascii="Times New Roman" w:hAnsi="Times New Roman"/>
      <w:sz w:val="24"/>
    </w:rPr>
  </w:style>
  <w:style w:type="character" w:customStyle="1" w:styleId="c350">
    <w:name w:val="c35"/>
    <w:basedOn w:val="1"/>
    <w:link w:val="c35"/>
    <w:rPr>
      <w:rFonts w:ascii="Times New Roman" w:hAnsi="Times New Roman"/>
      <w:sz w:val="24"/>
    </w:rPr>
  </w:style>
  <w:style w:type="paragraph" w:customStyle="1" w:styleId="nobr">
    <w:name w:val="nobr"/>
    <w:link w:val="nobr0"/>
  </w:style>
  <w:style w:type="character" w:customStyle="1" w:styleId="nobr0">
    <w:name w:val="nobr"/>
    <w:link w:val="nobr"/>
  </w:style>
  <w:style w:type="paragraph" w:customStyle="1" w:styleId="c1">
    <w:name w:val="c1"/>
    <w:link w:val="c12"/>
  </w:style>
  <w:style w:type="character" w:customStyle="1" w:styleId="c12">
    <w:name w:val="c1"/>
    <w:link w:val="c1"/>
  </w:style>
  <w:style w:type="paragraph" w:styleId="afffffff">
    <w:name w:val="Subtitle"/>
    <w:basedOn w:val="12"/>
    <w:next w:val="12"/>
    <w:link w:val="afffffff0"/>
    <w:uiPriority w:val="11"/>
    <w:qFormat/>
    <w:pPr>
      <w:keepNext/>
      <w:keepLines/>
      <w:spacing w:before="360" w:after="80"/>
    </w:pPr>
    <w:rPr>
      <w:rFonts w:ascii="Georgia" w:hAnsi="Georgia"/>
      <w:i/>
      <w:color w:val="666666"/>
      <w:sz w:val="48"/>
    </w:rPr>
  </w:style>
  <w:style w:type="character" w:customStyle="1" w:styleId="afffffff0">
    <w:name w:val="Подзаголовок Знак"/>
    <w:basedOn w:val="1f6"/>
    <w:link w:val="afffffff"/>
    <w:rPr>
      <w:rFonts w:ascii="Georgia" w:hAnsi="Georgia"/>
      <w:i/>
      <w:color w:val="666666"/>
      <w:sz w:val="48"/>
    </w:rPr>
  </w:style>
  <w:style w:type="paragraph" w:customStyle="1" w:styleId="Zag2ap">
    <w:name w:val="Zag_2____ap"/>
    <w:basedOn w:val="NoParagraphStyle"/>
    <w:link w:val="Zag2ap0"/>
    <w:pPr>
      <w:spacing w:before="283" w:after="113" w:line="240" w:lineRule="atLeast"/>
    </w:pPr>
    <w:rPr>
      <w:rFonts w:ascii="OfficinaSansMediumITC-Regular" w:hAnsi="OfficinaSansMediumITC-Regular"/>
      <w:caps/>
      <w:sz w:val="22"/>
    </w:rPr>
  </w:style>
  <w:style w:type="character" w:customStyle="1" w:styleId="Zag2ap0">
    <w:name w:val="Zag_2____ap"/>
    <w:basedOn w:val="NoParagraphStyle0"/>
    <w:link w:val="Zag2ap"/>
    <w:rPr>
      <w:rFonts w:ascii="OfficinaSansMediumITC-Regular" w:hAnsi="OfficinaSansMediumITC-Regular"/>
      <w:caps/>
      <w:color w:val="000000"/>
      <w:sz w:val="22"/>
    </w:rPr>
  </w:style>
  <w:style w:type="paragraph" w:customStyle="1" w:styleId="Bull">
    <w:name w:val="Bull (Основной Текст)"/>
    <w:link w:val="Bull0"/>
    <w:pPr>
      <w:widowControl w:val="0"/>
      <w:tabs>
        <w:tab w:val="left" w:pos="240"/>
      </w:tabs>
      <w:spacing w:after="200" w:line="240" w:lineRule="atLeast"/>
      <w:ind w:left="227" w:hanging="227"/>
      <w:jc w:val="both"/>
    </w:pPr>
    <w:rPr>
      <w:sz w:val="22"/>
      <w:u w:color="000000"/>
    </w:rPr>
  </w:style>
  <w:style w:type="character" w:customStyle="1" w:styleId="Bull0">
    <w:name w:val="Bull (Основной Текст)"/>
    <w:link w:val="Bull"/>
    <w:rPr>
      <w:color w:val="000000"/>
      <w:sz w:val="22"/>
      <w:u w:color="000000"/>
    </w:rPr>
  </w:style>
  <w:style w:type="paragraph" w:customStyle="1" w:styleId="20pt1">
    <w:name w:val="Колонтитул (2) + Интервал 0 pt"/>
    <w:link w:val="20pt2"/>
    <w:rPr>
      <w:rFonts w:ascii="Times New Roman" w:hAnsi="Times New Roman"/>
      <w:b/>
      <w:spacing w:val="4"/>
      <w:sz w:val="15"/>
      <w:highlight w:val="white"/>
    </w:rPr>
  </w:style>
  <w:style w:type="character" w:customStyle="1" w:styleId="20pt2">
    <w:name w:val="Колонтитул (2) + Интервал 0 pt"/>
    <w:link w:val="20pt1"/>
    <w:rPr>
      <w:rFonts w:ascii="Times New Roman" w:hAnsi="Times New Roman"/>
      <w:b/>
      <w:color w:val="000000"/>
      <w:spacing w:val="4"/>
      <w:sz w:val="15"/>
      <w:highlight w:val="white"/>
    </w:rPr>
  </w:style>
  <w:style w:type="paragraph" w:customStyle="1" w:styleId="4f7">
    <w:name w:val="Знак сноски4"/>
    <w:link w:val="4f8"/>
    <w:rPr>
      <w:vertAlign w:val="superscript"/>
    </w:rPr>
  </w:style>
  <w:style w:type="character" w:customStyle="1" w:styleId="4f8">
    <w:name w:val="Знак сноски4"/>
    <w:link w:val="4f7"/>
    <w:rPr>
      <w:vertAlign w:val="superscript"/>
    </w:rPr>
  </w:style>
  <w:style w:type="paragraph" w:customStyle="1" w:styleId="3f">
    <w:name w:val="Обычный3"/>
    <w:link w:val="3f1"/>
    <w:rPr>
      <w:rFonts w:ascii="Times New Roman" w:hAnsi="Times New Roman"/>
      <w:sz w:val="24"/>
    </w:rPr>
  </w:style>
  <w:style w:type="character" w:customStyle="1" w:styleId="3f1">
    <w:name w:val="Обычный3"/>
    <w:link w:val="3f"/>
    <w:rPr>
      <w:rFonts w:ascii="Times New Roman" w:hAnsi="Times New Roman"/>
      <w:sz w:val="24"/>
    </w:rPr>
  </w:style>
  <w:style w:type="paragraph" w:customStyle="1" w:styleId="681">
    <w:name w:val="Основной текст (6) + 81"/>
    <w:link w:val="6810"/>
    <w:rPr>
      <w:rFonts w:ascii="Times New Roman" w:hAnsi="Times New Roman"/>
      <w:i/>
      <w:sz w:val="17"/>
      <w:highlight w:val="white"/>
    </w:rPr>
  </w:style>
  <w:style w:type="character" w:customStyle="1" w:styleId="6810">
    <w:name w:val="Основной текст (6) + 81"/>
    <w:link w:val="681"/>
    <w:rPr>
      <w:rFonts w:ascii="Times New Roman" w:hAnsi="Times New Roman"/>
      <w:i/>
      <w:color w:val="000000"/>
      <w:spacing w:val="0"/>
      <w:sz w:val="17"/>
      <w:highlight w:val="white"/>
    </w:rPr>
  </w:style>
  <w:style w:type="paragraph" w:customStyle="1" w:styleId="TOC-1">
    <w:name w:val="TOC-1"/>
    <w:basedOn w:val="NoParagraphStyle"/>
    <w:next w:val="NoParagraphStyle"/>
    <w:link w:val="TOC-10"/>
    <w:pPr>
      <w:tabs>
        <w:tab w:val="right" w:pos="5953"/>
        <w:tab w:val="right" w:pos="6350"/>
      </w:tabs>
      <w:spacing w:before="120" w:line="240" w:lineRule="atLeast"/>
    </w:pPr>
    <w:rPr>
      <w:rFonts w:ascii="SchoolBookSanPin-Regular" w:hAnsi="SchoolBookSanPin-Regular"/>
      <w:sz w:val="20"/>
    </w:rPr>
  </w:style>
  <w:style w:type="character" w:customStyle="1" w:styleId="TOC-10">
    <w:name w:val="TOC-1"/>
    <w:basedOn w:val="NoParagraphStyle0"/>
    <w:link w:val="TOC-1"/>
    <w:rPr>
      <w:rFonts w:ascii="SchoolBookSanPin-Regular" w:hAnsi="SchoolBookSanPin-Regular"/>
      <w:color w:val="000000"/>
      <w:sz w:val="20"/>
    </w:rPr>
  </w:style>
  <w:style w:type="paragraph" w:customStyle="1" w:styleId="sod">
    <w:name w:val="sod_"/>
    <w:basedOn w:val="NoParagraphStyle"/>
    <w:link w:val="sod0"/>
    <w:pPr>
      <w:tabs>
        <w:tab w:val="right" w:pos="5896"/>
        <w:tab w:val="right" w:pos="6350"/>
      </w:tabs>
      <w:spacing w:line="240" w:lineRule="atLeast"/>
    </w:pPr>
    <w:rPr>
      <w:rFonts w:ascii="SchoolBookSanPin" w:hAnsi="SchoolBookSanPin"/>
      <w:sz w:val="20"/>
    </w:rPr>
  </w:style>
  <w:style w:type="character" w:customStyle="1" w:styleId="sod0">
    <w:name w:val="sod_"/>
    <w:basedOn w:val="NoParagraphStyle0"/>
    <w:link w:val="sod"/>
    <w:rPr>
      <w:rFonts w:ascii="SchoolBookSanPin" w:hAnsi="SchoolBookSanPin"/>
      <w:color w:val="000000"/>
      <w:sz w:val="20"/>
    </w:rPr>
  </w:style>
  <w:style w:type="paragraph" w:customStyle="1" w:styleId="Body3">
    <w:name w:val="Body_"/>
    <w:basedOn w:val="NoParagraphStyle"/>
    <w:link w:val="Body4"/>
    <w:pPr>
      <w:tabs>
        <w:tab w:val="left" w:pos="560"/>
      </w:tabs>
      <w:spacing w:line="242" w:lineRule="atLeast"/>
      <w:ind w:firstLine="227"/>
      <w:jc w:val="both"/>
    </w:pPr>
    <w:rPr>
      <w:rFonts w:ascii="SchoolBookSanPin" w:hAnsi="SchoolBookSanPin"/>
      <w:sz w:val="20"/>
    </w:rPr>
  </w:style>
  <w:style w:type="character" w:customStyle="1" w:styleId="Body4">
    <w:name w:val="Body_"/>
    <w:basedOn w:val="NoParagraphStyle0"/>
    <w:link w:val="Body3"/>
    <w:rPr>
      <w:rFonts w:ascii="SchoolBookSanPin" w:hAnsi="SchoolBookSanPin"/>
      <w:color w:val="000000"/>
      <w:sz w:val="20"/>
    </w:rPr>
  </w:style>
  <w:style w:type="paragraph" w:customStyle="1" w:styleId="Bolditalic1">
    <w:name w:val="Bold_italic_"/>
    <w:link w:val="Bolditalic2"/>
    <w:rPr>
      <w:b/>
      <w:i/>
    </w:rPr>
  </w:style>
  <w:style w:type="character" w:customStyle="1" w:styleId="Bolditalic2">
    <w:name w:val="Bold_italic_"/>
    <w:link w:val="Bolditalic1"/>
    <w:rPr>
      <w:b/>
      <w:i/>
    </w:rPr>
  </w:style>
  <w:style w:type="paragraph" w:customStyle="1" w:styleId="1fffd">
    <w:name w:val="Замещающий текст1"/>
    <w:link w:val="afffffff1"/>
    <w:rPr>
      <w:color w:val="808080"/>
    </w:rPr>
  </w:style>
  <w:style w:type="character" w:styleId="afffffff1">
    <w:name w:val="Placeholder Text"/>
    <w:link w:val="1fffd"/>
    <w:rPr>
      <w:color w:val="808080"/>
    </w:rPr>
  </w:style>
  <w:style w:type="paragraph" w:customStyle="1" w:styleId="notranslate">
    <w:name w:val="notranslate"/>
    <w:link w:val="notranslate0"/>
  </w:style>
  <w:style w:type="character" w:customStyle="1" w:styleId="notranslate0">
    <w:name w:val="notranslate"/>
    <w:link w:val="notranslate"/>
  </w:style>
  <w:style w:type="paragraph" w:customStyle="1" w:styleId="bolditalic3">
    <w:name w:val="bold_italic"/>
    <w:link w:val="bolditalic4"/>
    <w:rPr>
      <w:b/>
      <w:i/>
    </w:rPr>
  </w:style>
  <w:style w:type="character" w:customStyle="1" w:styleId="bolditalic4">
    <w:name w:val="bold_italic"/>
    <w:link w:val="bolditalic3"/>
    <w:rPr>
      <w:b/>
      <w:i/>
    </w:rPr>
  </w:style>
  <w:style w:type="paragraph" w:customStyle="1" w:styleId="c2">
    <w:name w:val="c2"/>
    <w:basedOn w:val="a0"/>
    <w:link w:val="c22"/>
    <w:pPr>
      <w:widowControl/>
      <w:spacing w:beforeAutospacing="1" w:afterAutospacing="1" w:line="240" w:lineRule="auto"/>
    </w:pPr>
    <w:rPr>
      <w:rFonts w:ascii="Times New Roman" w:hAnsi="Times New Roman"/>
      <w:sz w:val="24"/>
    </w:rPr>
  </w:style>
  <w:style w:type="character" w:customStyle="1" w:styleId="c22">
    <w:name w:val="c2"/>
    <w:basedOn w:val="1"/>
    <w:link w:val="c2"/>
    <w:rPr>
      <w:rFonts w:ascii="Times New Roman" w:hAnsi="Times New Roman"/>
      <w:sz w:val="24"/>
    </w:rPr>
  </w:style>
  <w:style w:type="paragraph" w:customStyle="1" w:styleId="1fffe">
    <w:name w:val="Без интервала1"/>
    <w:link w:val="1ffff"/>
    <w:rPr>
      <w:sz w:val="22"/>
    </w:rPr>
  </w:style>
  <w:style w:type="character" w:customStyle="1" w:styleId="1ffff">
    <w:name w:val="Без интервала1"/>
    <w:link w:val="1fffe"/>
    <w:rPr>
      <w:sz w:val="22"/>
    </w:rPr>
  </w:style>
  <w:style w:type="paragraph" w:customStyle="1" w:styleId="dash041e0431044b0447043d044b0439">
    <w:name w:val="dash041e_0431_044b_0447_043d_044b_0439"/>
    <w:basedOn w:val="a0"/>
    <w:link w:val="dash041e0431044b0447043d044b04390"/>
    <w:pPr>
      <w:widowControl/>
      <w:spacing w:after="0" w:line="240" w:lineRule="auto"/>
    </w:pPr>
    <w:rPr>
      <w:rFonts w:ascii="Times New Roman" w:hAnsi="Times New Roman"/>
      <w:sz w:val="24"/>
    </w:rPr>
  </w:style>
  <w:style w:type="character" w:customStyle="1" w:styleId="dash041e0431044b0447043d044b04390">
    <w:name w:val="dash041e_0431_044b_0447_043d_044b_0439"/>
    <w:basedOn w:val="1"/>
    <w:link w:val="dash041e0431044b0447043d044b0439"/>
    <w:rPr>
      <w:rFonts w:ascii="Times New Roman" w:hAnsi="Times New Roman"/>
      <w:sz w:val="24"/>
    </w:rPr>
  </w:style>
  <w:style w:type="paragraph" w:customStyle="1" w:styleId="1ffff0">
    <w:name w:val="Строгий1"/>
    <w:link w:val="afffffff2"/>
    <w:rPr>
      <w:b/>
    </w:rPr>
  </w:style>
  <w:style w:type="character" w:styleId="afffffff2">
    <w:name w:val="Strong"/>
    <w:link w:val="1ffff0"/>
    <w:rPr>
      <w:b/>
    </w:rPr>
  </w:style>
  <w:style w:type="paragraph" w:customStyle="1" w:styleId="WW-Absatz-Standardschriftart11">
    <w:name w:val="WW-Absatz-Standardschriftart11"/>
    <w:link w:val="WW-Absatz-Standardschriftart110"/>
  </w:style>
  <w:style w:type="character" w:customStyle="1" w:styleId="WW-Absatz-Standardschriftart110">
    <w:name w:val="WW-Absatz-Standardschriftart11"/>
    <w:link w:val="WW-Absatz-Standardschriftart11"/>
  </w:style>
  <w:style w:type="paragraph" w:customStyle="1" w:styleId="detaut">
    <w:name w:val="det_aut"/>
    <w:basedOn w:val="a0"/>
    <w:link w:val="detaut0"/>
    <w:pPr>
      <w:widowControl/>
      <w:spacing w:beforeAutospacing="1" w:afterAutospacing="1" w:line="240" w:lineRule="auto"/>
      <w:jc w:val="both"/>
    </w:pPr>
    <w:rPr>
      <w:rFonts w:ascii="Times New Roman" w:hAnsi="Times New Roman"/>
      <w:sz w:val="24"/>
    </w:rPr>
  </w:style>
  <w:style w:type="character" w:customStyle="1" w:styleId="detaut0">
    <w:name w:val="det_aut"/>
    <w:basedOn w:val="1"/>
    <w:link w:val="detaut"/>
    <w:rPr>
      <w:rFonts w:ascii="Times New Roman" w:hAnsi="Times New Roman"/>
      <w:sz w:val="24"/>
    </w:rPr>
  </w:style>
  <w:style w:type="paragraph" w:customStyle="1" w:styleId="FootnoteCharacters">
    <w:name w:val="Footnote Characters"/>
    <w:link w:val="FootnoteCharacters0"/>
    <w:rPr>
      <w:vertAlign w:val="superscript"/>
    </w:rPr>
  </w:style>
  <w:style w:type="character" w:customStyle="1" w:styleId="FootnoteCharacters0">
    <w:name w:val="Footnote Characters"/>
    <w:link w:val="FootnoteCharacters"/>
    <w:rPr>
      <w:vertAlign w:val="superscript"/>
    </w:rPr>
  </w:style>
  <w:style w:type="paragraph" w:customStyle="1" w:styleId="Otsikko">
    <w:name w:val="Otsikko"/>
    <w:basedOn w:val="a0"/>
    <w:next w:val="af5"/>
    <w:link w:val="Otsikko0"/>
    <w:pPr>
      <w:keepNext/>
      <w:widowControl/>
      <w:spacing w:before="240" w:after="120" w:line="240" w:lineRule="auto"/>
    </w:pPr>
    <w:rPr>
      <w:rFonts w:ascii="Arial" w:hAnsi="Arial"/>
      <w:sz w:val="28"/>
    </w:rPr>
  </w:style>
  <w:style w:type="character" w:customStyle="1" w:styleId="Otsikko0">
    <w:name w:val="Otsikko"/>
    <w:basedOn w:val="1"/>
    <w:link w:val="Otsikko"/>
    <w:rPr>
      <w:rFonts w:ascii="Arial" w:hAnsi="Arial"/>
      <w:sz w:val="28"/>
    </w:rPr>
  </w:style>
  <w:style w:type="paragraph" w:customStyle="1" w:styleId="Hakemisto">
    <w:name w:val="Hakemisto"/>
    <w:basedOn w:val="a0"/>
    <w:link w:val="Hakemisto0"/>
    <w:pPr>
      <w:widowControl/>
      <w:spacing w:after="0" w:line="240" w:lineRule="auto"/>
    </w:pPr>
    <w:rPr>
      <w:rFonts w:ascii="Times New Roman" w:hAnsi="Times New Roman"/>
      <w:sz w:val="24"/>
    </w:rPr>
  </w:style>
  <w:style w:type="character" w:customStyle="1" w:styleId="Hakemisto0">
    <w:name w:val="Hakemisto"/>
    <w:basedOn w:val="1"/>
    <w:link w:val="Hakemisto"/>
    <w:rPr>
      <w:rFonts w:ascii="Times New Roman" w:hAnsi="Times New Roman"/>
      <w:sz w:val="24"/>
    </w:rPr>
  </w:style>
  <w:style w:type="paragraph" w:styleId="af1">
    <w:name w:val="Title"/>
    <w:basedOn w:val="12"/>
    <w:next w:val="12"/>
    <w:link w:val="af3"/>
    <w:uiPriority w:val="10"/>
    <w:qFormat/>
    <w:pPr>
      <w:keepNext/>
      <w:keepLines/>
      <w:spacing w:before="480" w:after="120"/>
    </w:pPr>
    <w:rPr>
      <w:b/>
      <w:sz w:val="72"/>
    </w:rPr>
  </w:style>
  <w:style w:type="character" w:customStyle="1" w:styleId="af3">
    <w:name w:val="Заголовок Знак"/>
    <w:basedOn w:val="1f6"/>
    <w:link w:val="af1"/>
    <w:rPr>
      <w:b/>
      <w:sz w:val="72"/>
    </w:rPr>
  </w:style>
  <w:style w:type="paragraph" w:customStyle="1" w:styleId="myBoldChars">
    <w:name w:val="myBoldChars"/>
    <w:link w:val="myBoldChars0"/>
    <w:rPr>
      <w:color w:val="FF0000"/>
    </w:rPr>
  </w:style>
  <w:style w:type="character" w:customStyle="1" w:styleId="myBoldChars0">
    <w:name w:val="myBoldChars"/>
    <w:link w:val="myBoldChars"/>
    <w:rPr>
      <w:color w:val="FF0000"/>
    </w:rPr>
  </w:style>
  <w:style w:type="paragraph" w:customStyle="1" w:styleId="c33c27">
    <w:name w:val="c33 c27"/>
    <w:basedOn w:val="a0"/>
    <w:link w:val="c33c270"/>
    <w:pPr>
      <w:widowControl/>
      <w:spacing w:beforeAutospacing="1" w:afterAutospacing="1" w:line="240" w:lineRule="auto"/>
      <w:jc w:val="both"/>
    </w:pPr>
    <w:rPr>
      <w:rFonts w:ascii="Times New Roman" w:hAnsi="Times New Roman"/>
      <w:sz w:val="24"/>
    </w:rPr>
  </w:style>
  <w:style w:type="character" w:customStyle="1" w:styleId="c33c270">
    <w:name w:val="c33 c27"/>
    <w:basedOn w:val="1"/>
    <w:link w:val="c33c27"/>
    <w:rPr>
      <w:rFonts w:ascii="Times New Roman" w:hAnsi="Times New Roman"/>
      <w:sz w:val="24"/>
    </w:rPr>
  </w:style>
  <w:style w:type="paragraph" w:customStyle="1" w:styleId="a">
    <w:name w:val="Перечень"/>
    <w:basedOn w:val="a0"/>
    <w:next w:val="a0"/>
    <w:link w:val="afffffff3"/>
    <w:pPr>
      <w:widowControl/>
      <w:numPr>
        <w:numId w:val="527"/>
      </w:numPr>
      <w:tabs>
        <w:tab w:val="clear" w:pos="0"/>
      </w:tabs>
      <w:spacing w:after="0" w:line="360" w:lineRule="auto"/>
      <w:ind w:left="1429" w:firstLine="0"/>
      <w:jc w:val="both"/>
    </w:pPr>
    <w:rPr>
      <w:rFonts w:ascii="Times New Roman" w:hAnsi="Times New Roman"/>
      <w:sz w:val="28"/>
      <w:u w:color="000000"/>
    </w:rPr>
  </w:style>
  <w:style w:type="character" w:customStyle="1" w:styleId="afffffff3">
    <w:name w:val="Перечень"/>
    <w:basedOn w:val="1"/>
    <w:link w:val="a"/>
    <w:rPr>
      <w:rFonts w:ascii="Times New Roman" w:hAnsi="Times New Roman"/>
      <w:sz w:val="28"/>
      <w:u w:color="000000"/>
    </w:rPr>
  </w:style>
  <w:style w:type="paragraph" w:customStyle="1" w:styleId="Foe">
    <w:name w:val="F*o*e*"/>
    <w:basedOn w:val="Nra"/>
    <w:link w:val="Foe0"/>
    <w:pPr>
      <w:tabs>
        <w:tab w:val="center" w:pos="4677"/>
        <w:tab w:val="right" w:pos="9355"/>
      </w:tabs>
      <w:spacing w:after="0" w:line="240" w:lineRule="auto"/>
    </w:pPr>
    <w:rPr>
      <w:rFonts w:ascii="Calibri" w:hAnsi="Calibri"/>
      <w:sz w:val="20"/>
    </w:rPr>
  </w:style>
  <w:style w:type="character" w:customStyle="1" w:styleId="Foe0">
    <w:name w:val="F*o*e*"/>
    <w:basedOn w:val="Nra0"/>
    <w:link w:val="Foe"/>
    <w:rPr>
      <w:rFonts w:ascii="Calibri" w:hAnsi="Calibri"/>
      <w:sz w:val="20"/>
    </w:rPr>
  </w:style>
  <w:style w:type="character" w:customStyle="1" w:styleId="40">
    <w:name w:val="Заголовок 4 Знак"/>
    <w:basedOn w:val="1f6"/>
    <w:link w:val="4"/>
    <w:rPr>
      <w:b/>
      <w:sz w:val="24"/>
    </w:rPr>
  </w:style>
  <w:style w:type="paragraph" w:customStyle="1" w:styleId="c4">
    <w:name w:val="c4"/>
    <w:basedOn w:val="a0"/>
    <w:link w:val="c40"/>
    <w:pPr>
      <w:widowControl/>
      <w:spacing w:beforeAutospacing="1" w:afterAutospacing="1" w:line="240" w:lineRule="auto"/>
      <w:jc w:val="both"/>
    </w:pPr>
    <w:rPr>
      <w:rFonts w:ascii="Times New Roman" w:hAnsi="Times New Roman"/>
      <w:sz w:val="24"/>
    </w:rPr>
  </w:style>
  <w:style w:type="character" w:customStyle="1" w:styleId="c40">
    <w:name w:val="c4"/>
    <w:basedOn w:val="1"/>
    <w:link w:val="c4"/>
    <w:rPr>
      <w:rFonts w:ascii="Times New Roman" w:hAnsi="Times New Roman"/>
      <w:sz w:val="24"/>
    </w:rPr>
  </w:style>
  <w:style w:type="paragraph" w:styleId="2ff9">
    <w:name w:val="Body Text 2"/>
    <w:basedOn w:val="a0"/>
    <w:link w:val="217"/>
    <w:pPr>
      <w:widowControl/>
      <w:spacing w:after="120" w:line="480" w:lineRule="auto"/>
    </w:pPr>
    <w:rPr>
      <w:rFonts w:ascii="Times New Roman" w:hAnsi="Times New Roman"/>
      <w:sz w:val="24"/>
    </w:rPr>
  </w:style>
  <w:style w:type="character" w:customStyle="1" w:styleId="217">
    <w:name w:val="Основной текст 2 Знак1"/>
    <w:basedOn w:val="1"/>
    <w:link w:val="2ff9"/>
    <w:rPr>
      <w:rFonts w:ascii="Times New Roman" w:hAnsi="Times New Roman"/>
      <w:sz w:val="24"/>
    </w:rPr>
  </w:style>
  <w:style w:type="paragraph" w:customStyle="1" w:styleId="1ffff1">
    <w:name w:val="Основной текст1"/>
    <w:link w:val="1ffff2"/>
    <w:rPr>
      <w:highlight w:val="white"/>
    </w:rPr>
  </w:style>
  <w:style w:type="character" w:customStyle="1" w:styleId="1ffff2">
    <w:name w:val="Основной текст1"/>
    <w:link w:val="1ffff1"/>
    <w:rPr>
      <w:highlight w:val="white"/>
    </w:rPr>
  </w:style>
  <w:style w:type="paragraph" w:customStyle="1" w:styleId="1CharChar1">
    <w:name w:val="Знак Знак1 Char Char1"/>
    <w:basedOn w:val="a0"/>
    <w:link w:val="1CharChar10"/>
    <w:pPr>
      <w:widowControl/>
      <w:spacing w:after="160" w:line="240" w:lineRule="exact"/>
    </w:pPr>
    <w:rPr>
      <w:rFonts w:ascii="Verdana" w:hAnsi="Verdana"/>
      <w:sz w:val="20"/>
    </w:rPr>
  </w:style>
  <w:style w:type="character" w:customStyle="1" w:styleId="1CharChar10">
    <w:name w:val="Знак Знак1 Char Char1"/>
    <w:basedOn w:val="1"/>
    <w:link w:val="1CharChar1"/>
    <w:rPr>
      <w:rFonts w:ascii="Verdana" w:hAnsi="Verdana"/>
      <w:sz w:val="20"/>
    </w:rPr>
  </w:style>
  <w:style w:type="paragraph" w:customStyle="1" w:styleId="afffffff4">
    <w:name w:val="Прижатый влево"/>
    <w:basedOn w:val="a0"/>
    <w:next w:val="a0"/>
    <w:link w:val="afffffff5"/>
    <w:pPr>
      <w:spacing w:after="0" w:line="240" w:lineRule="auto"/>
    </w:pPr>
    <w:rPr>
      <w:rFonts w:ascii="Times New Roman CYR" w:hAnsi="Times New Roman CYR"/>
      <w:sz w:val="24"/>
    </w:rPr>
  </w:style>
  <w:style w:type="character" w:customStyle="1" w:styleId="afffffff5">
    <w:name w:val="Прижатый влево"/>
    <w:basedOn w:val="1"/>
    <w:link w:val="afffffff4"/>
    <w:rPr>
      <w:rFonts w:ascii="Times New Roman CYR" w:hAnsi="Times New Roman CYR"/>
      <w:sz w:val="24"/>
    </w:rPr>
  </w:style>
  <w:style w:type="paragraph" w:customStyle="1" w:styleId="body20">
    <w:name w:val="body_2/0"/>
    <w:basedOn w:val="NoParagraphStyle"/>
    <w:next w:val="NoParagraphStyle"/>
    <w:link w:val="body200"/>
    <w:pPr>
      <w:spacing w:before="113" w:line="240" w:lineRule="atLeast"/>
      <w:ind w:firstLine="227"/>
      <w:jc w:val="both"/>
    </w:pPr>
    <w:rPr>
      <w:rFonts w:ascii="SchoolBookSanPin-Regular" w:hAnsi="SchoolBookSanPin-Regular"/>
      <w:sz w:val="20"/>
    </w:rPr>
  </w:style>
  <w:style w:type="character" w:customStyle="1" w:styleId="body200">
    <w:name w:val="body_2/0"/>
    <w:basedOn w:val="NoParagraphStyle0"/>
    <w:link w:val="body20"/>
    <w:rPr>
      <w:rFonts w:ascii="SchoolBookSanPin-Regular" w:hAnsi="SchoolBookSanPin-Regular"/>
      <w:color w:val="000000"/>
      <w:sz w:val="20"/>
    </w:rPr>
  </w:style>
  <w:style w:type="paragraph" w:customStyle="1" w:styleId="h3-first">
    <w:name w:val="h3-first"/>
    <w:basedOn w:val="h3"/>
    <w:link w:val="h3-first0"/>
    <w:pPr>
      <w:spacing w:before="120"/>
    </w:pPr>
    <w:rPr>
      <w:sz w:val="20"/>
    </w:rPr>
  </w:style>
  <w:style w:type="character" w:customStyle="1" w:styleId="h3-first0">
    <w:name w:val="h3-first"/>
    <w:basedOn w:val="h30"/>
    <w:link w:val="h3-first"/>
    <w:rPr>
      <w:rFonts w:ascii="SchoolBookSanPin-Bold" w:hAnsi="SchoolBookSanPin-Bold"/>
      <w:b/>
      <w:caps w:val="0"/>
      <w:color w:val="000000"/>
      <w:sz w:val="20"/>
    </w:rPr>
  </w:style>
  <w:style w:type="paragraph" w:customStyle="1" w:styleId="c20c28">
    <w:name w:val="c20 c28"/>
    <w:basedOn w:val="a0"/>
    <w:link w:val="c20c280"/>
    <w:pPr>
      <w:widowControl/>
      <w:spacing w:beforeAutospacing="1" w:afterAutospacing="1" w:line="240" w:lineRule="auto"/>
      <w:jc w:val="both"/>
    </w:pPr>
    <w:rPr>
      <w:rFonts w:ascii="Times New Roman" w:hAnsi="Times New Roman"/>
      <w:sz w:val="24"/>
    </w:rPr>
  </w:style>
  <w:style w:type="character" w:customStyle="1" w:styleId="c20c280">
    <w:name w:val="c20 c28"/>
    <w:basedOn w:val="1"/>
    <w:link w:val="c20c28"/>
    <w:rPr>
      <w:rFonts w:ascii="Times New Roman" w:hAnsi="Times New Roman"/>
      <w:sz w:val="24"/>
    </w:rPr>
  </w:style>
  <w:style w:type="character" w:customStyle="1" w:styleId="22">
    <w:name w:val="Заголовок 2 Знак"/>
    <w:basedOn w:val="1"/>
    <w:link w:val="20"/>
    <w:rPr>
      <w:rFonts w:ascii="Times New Roman" w:hAnsi="Times New Roman"/>
      <w:b/>
      <w:caps/>
      <w:sz w:val="26"/>
    </w:rPr>
  </w:style>
  <w:style w:type="paragraph" w:customStyle="1" w:styleId="Pa12">
    <w:name w:val="Pa12"/>
    <w:basedOn w:val="a0"/>
    <w:next w:val="a0"/>
    <w:link w:val="Pa120"/>
    <w:pPr>
      <w:widowControl/>
      <w:spacing w:after="0" w:line="215" w:lineRule="atLeast"/>
    </w:pPr>
    <w:rPr>
      <w:rFonts w:ascii="Times New Roman Udm" w:hAnsi="Times New Roman Udm"/>
      <w:sz w:val="24"/>
    </w:rPr>
  </w:style>
  <w:style w:type="character" w:customStyle="1" w:styleId="Pa120">
    <w:name w:val="Pa12"/>
    <w:basedOn w:val="1"/>
    <w:link w:val="Pa12"/>
    <w:rPr>
      <w:rFonts w:ascii="Times New Roman Udm" w:hAnsi="Times New Roman Udm"/>
      <w:sz w:val="24"/>
    </w:rPr>
  </w:style>
  <w:style w:type="paragraph" w:customStyle="1" w:styleId="2ffa">
    <w:name w:val="Заголовок №2"/>
    <w:basedOn w:val="a0"/>
    <w:link w:val="2ffb"/>
    <w:pPr>
      <w:spacing w:before="180" w:after="300" w:line="240" w:lineRule="atLeast"/>
      <w:jc w:val="center"/>
      <w:outlineLvl w:val="1"/>
    </w:pPr>
    <w:rPr>
      <w:b/>
      <w:spacing w:val="3"/>
      <w:sz w:val="20"/>
    </w:rPr>
  </w:style>
  <w:style w:type="character" w:customStyle="1" w:styleId="2ffb">
    <w:name w:val="Заголовок №2"/>
    <w:basedOn w:val="1"/>
    <w:link w:val="2ffa"/>
    <w:rPr>
      <w:b/>
      <w:spacing w:val="3"/>
      <w:sz w:val="20"/>
    </w:rPr>
  </w:style>
  <w:style w:type="paragraph" w:customStyle="1" w:styleId="h4-first">
    <w:name w:val="h4-first"/>
    <w:basedOn w:val="h4"/>
    <w:link w:val="h4-first0"/>
    <w:pPr>
      <w:spacing w:before="120"/>
    </w:pPr>
  </w:style>
  <w:style w:type="character" w:customStyle="1" w:styleId="h4-first0">
    <w:name w:val="h4-first"/>
    <w:basedOn w:val="h40"/>
    <w:link w:val="h4-first"/>
    <w:rPr>
      <w:rFonts w:ascii="SchoolBookSanPin-Bold" w:hAnsi="SchoolBookSanPin-Bold"/>
      <w:b/>
      <w:color w:val="000000"/>
      <w:sz w:val="20"/>
    </w:rPr>
  </w:style>
  <w:style w:type="paragraph" w:styleId="afffffff6">
    <w:name w:val="Block Text"/>
    <w:basedOn w:val="a0"/>
    <w:link w:val="afffffff7"/>
    <w:pPr>
      <w:widowControl/>
      <w:spacing w:after="0" w:line="240" w:lineRule="auto"/>
      <w:ind w:left="2992" w:right="2981"/>
      <w:jc w:val="both"/>
    </w:pPr>
    <w:rPr>
      <w:rFonts w:ascii="Arial" w:hAnsi="Arial"/>
      <w:sz w:val="18"/>
    </w:rPr>
  </w:style>
  <w:style w:type="character" w:customStyle="1" w:styleId="afffffff7">
    <w:name w:val="Цитата Знак"/>
    <w:basedOn w:val="1"/>
    <w:link w:val="afffffff6"/>
    <w:rPr>
      <w:rFonts w:ascii="Arial" w:hAnsi="Arial"/>
      <w:sz w:val="18"/>
    </w:rPr>
  </w:style>
  <w:style w:type="paragraph" w:customStyle="1" w:styleId="220">
    <w:name w:val="Основной текст 22"/>
    <w:basedOn w:val="a0"/>
    <w:link w:val="221"/>
    <w:pPr>
      <w:widowControl/>
      <w:tabs>
        <w:tab w:val="left" w:pos="8222"/>
      </w:tabs>
      <w:spacing w:after="0" w:line="240" w:lineRule="auto"/>
      <w:ind w:right="-1759"/>
    </w:pPr>
    <w:rPr>
      <w:rFonts w:ascii="Times New Roman" w:hAnsi="Times New Roman"/>
      <w:sz w:val="28"/>
    </w:rPr>
  </w:style>
  <w:style w:type="character" w:customStyle="1" w:styleId="221">
    <w:name w:val="Основной текст 22"/>
    <w:basedOn w:val="1"/>
    <w:link w:val="220"/>
    <w:rPr>
      <w:rFonts w:ascii="Times New Roman" w:hAnsi="Times New Roman"/>
      <w:sz w:val="28"/>
    </w:rPr>
  </w:style>
  <w:style w:type="paragraph" w:customStyle="1" w:styleId="218">
    <w:name w:val="Основной текст с отступом 2 Знак1"/>
    <w:link w:val="219"/>
    <w:rPr>
      <w:rFonts w:ascii="Times New Roman" w:hAnsi="Times New Roman"/>
      <w:sz w:val="28"/>
    </w:rPr>
  </w:style>
  <w:style w:type="character" w:customStyle="1" w:styleId="219">
    <w:name w:val="Основной текст с отступом 2 Знак1"/>
    <w:link w:val="218"/>
    <w:rPr>
      <w:rFonts w:ascii="Times New Roman" w:hAnsi="Times New Roman"/>
      <w:sz w:val="28"/>
    </w:rPr>
  </w:style>
  <w:style w:type="paragraph" w:customStyle="1" w:styleId="Taulukonotsikko">
    <w:name w:val="Taulukon otsikko"/>
    <w:basedOn w:val="Taulukonsislt"/>
    <w:link w:val="Taulukonotsikko0"/>
    <w:pPr>
      <w:jc w:val="center"/>
    </w:pPr>
    <w:rPr>
      <w:b/>
    </w:rPr>
  </w:style>
  <w:style w:type="character" w:customStyle="1" w:styleId="Taulukonotsikko0">
    <w:name w:val="Taulukon otsikko"/>
    <w:basedOn w:val="Taulukonsislt0"/>
    <w:link w:val="Taulukonotsikko"/>
    <w:rPr>
      <w:rFonts w:ascii="Times New Roman" w:hAnsi="Times New Roman"/>
      <w:b/>
      <w:sz w:val="24"/>
    </w:rPr>
  </w:style>
  <w:style w:type="character" w:customStyle="1" w:styleId="60">
    <w:name w:val="Заголовок 6 Знак"/>
    <w:basedOn w:val="1f6"/>
    <w:link w:val="6"/>
    <w:rPr>
      <w:b/>
      <w:sz w:val="20"/>
    </w:rPr>
  </w:style>
  <w:style w:type="paragraph" w:customStyle="1" w:styleId="p">
    <w:name w:val="p"/>
    <w:basedOn w:val="a0"/>
    <w:link w:val="p0"/>
    <w:pPr>
      <w:widowControl/>
      <w:spacing w:beforeAutospacing="1" w:afterAutospacing="1" w:line="240" w:lineRule="auto"/>
      <w:jc w:val="both"/>
    </w:pPr>
    <w:rPr>
      <w:rFonts w:ascii="Times New Roman" w:hAnsi="Times New Roman"/>
      <w:sz w:val="24"/>
    </w:rPr>
  </w:style>
  <w:style w:type="character" w:customStyle="1" w:styleId="p0">
    <w:name w:val="p"/>
    <w:basedOn w:val="1"/>
    <w:link w:val="p"/>
    <w:rPr>
      <w:rFonts w:ascii="Times New Roman" w:hAnsi="Times New Roman"/>
      <w:sz w:val="24"/>
    </w:rPr>
  </w:style>
  <w:style w:type="paragraph" w:customStyle="1" w:styleId="meta-nav">
    <w:name w:val="meta-nav"/>
    <w:link w:val="meta-nav0"/>
  </w:style>
  <w:style w:type="character" w:customStyle="1" w:styleId="meta-nav0">
    <w:name w:val="meta-nav"/>
    <w:link w:val="meta-nav"/>
  </w:style>
  <w:style w:type="paragraph" w:customStyle="1" w:styleId="fontstyle21">
    <w:name w:val="fontstyle21"/>
    <w:link w:val="fontstyle210"/>
    <w:rPr>
      <w:rFonts w:ascii="HiddenHorzOCR-Identity-H" w:hAnsi="HiddenHorzOCR-Identity-H"/>
      <w:sz w:val="22"/>
    </w:rPr>
  </w:style>
  <w:style w:type="character" w:customStyle="1" w:styleId="fontstyle210">
    <w:name w:val="fontstyle21"/>
    <w:link w:val="fontstyle21"/>
    <w:rPr>
      <w:rFonts w:ascii="HiddenHorzOCR-Identity-H" w:hAnsi="HiddenHorzOCR-Identity-H"/>
      <w:color w:val="000000"/>
      <w:sz w:val="22"/>
    </w:rPr>
  </w:style>
  <w:style w:type="paragraph" w:customStyle="1" w:styleId="table-head">
    <w:name w:val="table-head"/>
    <w:basedOn w:val="NoParagraphStyle"/>
    <w:next w:val="NoParagraphStyle"/>
    <w:link w:val="table-head0"/>
    <w:pPr>
      <w:spacing w:after="100" w:line="200" w:lineRule="atLeast"/>
      <w:jc w:val="center"/>
    </w:pPr>
    <w:rPr>
      <w:rFonts w:ascii="SchoolBookSanPin-Bold" w:hAnsi="SchoolBookSanPin-Bold"/>
      <w:b/>
      <w:sz w:val="18"/>
    </w:rPr>
  </w:style>
  <w:style w:type="character" w:customStyle="1" w:styleId="table-head0">
    <w:name w:val="table-head"/>
    <w:basedOn w:val="NoParagraphStyle0"/>
    <w:link w:val="table-head"/>
    <w:rPr>
      <w:rFonts w:ascii="SchoolBookSanPin-Bold" w:hAnsi="SchoolBookSanPin-Bold"/>
      <w:b/>
      <w:color w:val="000000"/>
      <w:sz w:val="18"/>
    </w:rPr>
  </w:style>
  <w:style w:type="table" w:customStyle="1" w:styleId="1110">
    <w:name w:val="Сетка таблицы11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8">
    <w:name w:val="Table Grid"/>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pPr>
      <w:widowControl w:val="0"/>
    </w:pPr>
    <w:rPr>
      <w:sz w:val="22"/>
    </w:rPr>
    <w:tblPr>
      <w:tblInd w:w="0" w:type="dxa"/>
      <w:tblCellMar>
        <w:top w:w="0" w:type="dxa"/>
        <w:left w:w="0" w:type="dxa"/>
        <w:bottom w:w="0" w:type="dxa"/>
        <w:right w:w="0" w:type="dxa"/>
      </w:tblCellMar>
    </w:tblPr>
  </w:style>
  <w:style w:type="table" w:customStyle="1" w:styleId="1ffff3">
    <w:name w:val="Сетка таблицы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9">
    <w:name w:val="Light Shading"/>
    <w:basedOn w:val="a2"/>
    <w:rPr>
      <w:sz w:val="22"/>
    </w:rPr>
    <w:tblPr>
      <w:tblBorders>
        <w:top w:val="single" w:sz="8" w:space="0" w:color="000000"/>
        <w:left w:val="nil"/>
        <w:bottom w:val="single" w:sz="8" w:space="0" w:color="000000"/>
        <w:right w:val="nil"/>
        <w:insideH w:val="nil"/>
        <w:insideV w:val="nil"/>
      </w:tblBorders>
    </w:tblPr>
  </w:style>
  <w:style w:type="table" w:customStyle="1" w:styleId="222">
    <w:name w:val="Сетка таблицы22"/>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c">
    <w:name w:val="Сетка таблицы2"/>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4">
    <w:name w:val="Светлая заливка1"/>
    <w:basedOn w:val="a2"/>
    <w:rPr>
      <w:sz w:val="22"/>
    </w:rPr>
    <w:tblPr>
      <w:tblBorders>
        <w:top w:val="single" w:sz="8" w:space="0" w:color="000000"/>
        <w:left w:val="nil"/>
        <w:bottom w:val="single" w:sz="8" w:space="0" w:color="000000"/>
        <w:right w:val="nil"/>
        <w:insideH w:val="nil"/>
        <w:insideV w:val="nil"/>
      </w:tblBorders>
    </w:tblPr>
  </w:style>
  <w:style w:type="table" w:customStyle="1" w:styleId="TableNormal11">
    <w:name w:val="Table Normal11"/>
    <w:pPr>
      <w:widowControl w:val="0"/>
    </w:pPr>
    <w:rPr>
      <w:sz w:val="22"/>
    </w:rPr>
    <w:tblPr>
      <w:tblInd w:w="0" w:type="dxa"/>
      <w:tblCellMar>
        <w:top w:w="0" w:type="dxa"/>
        <w:left w:w="0" w:type="dxa"/>
        <w:bottom w:w="0" w:type="dxa"/>
        <w:right w:w="0" w:type="dxa"/>
      </w:tblCellMar>
    </w:tblPr>
  </w:style>
  <w:style w:type="table" w:customStyle="1" w:styleId="TableNormal">
    <w:name w:val="Table Normal"/>
    <w:pPr>
      <w:widowControl w:val="0"/>
    </w:pPr>
    <w:rPr>
      <w:sz w:val="22"/>
    </w:rPr>
    <w:tblPr>
      <w:tblInd w:w="0" w:type="dxa"/>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410">
    <w:name w:val="Сетка таблицы4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c">
    <w:name w:val="Сетка таблицы1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pPr>
      <w:widowControl w:val="0"/>
    </w:pPr>
    <w:rPr>
      <w:sz w:val="22"/>
    </w:rPr>
    <w:tblPr>
      <w:tblInd w:w="0" w:type="dxa"/>
      <w:tblCellMar>
        <w:top w:w="0" w:type="dxa"/>
        <w:left w:w="0" w:type="dxa"/>
        <w:bottom w:w="0" w:type="dxa"/>
        <w:right w:w="0" w:type="dxa"/>
      </w:tblCellMar>
    </w:tblPr>
  </w:style>
  <w:style w:type="table" w:customStyle="1" w:styleId="21a">
    <w:name w:val="Сетка таблицы2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pPr>
      <w:spacing w:after="160" w:line="264" w:lineRule="auto"/>
      <w:jc w:val="both"/>
    </w:pPr>
    <w:rPr>
      <w:rFonts w:ascii="Times New Roman" w:hAnsi="Times New Roman"/>
      <w:sz w:val="28"/>
    </w:rPr>
    <w:tblPr>
      <w:tblCellMar>
        <w:top w:w="0" w:type="dxa"/>
        <w:left w:w="0" w:type="dxa"/>
        <w:bottom w:w="0" w:type="dxa"/>
        <w:right w:w="0" w:type="dxa"/>
      </w:tblCellMar>
    </w:tblPr>
  </w:style>
  <w:style w:type="table" w:customStyle="1" w:styleId="83">
    <w:name w:val="Сетка таблицы8"/>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9">
    <w:name w:val="Сетка таблицы4"/>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e">
    <w:name w:val="Сетка таблицы3"/>
    <w:basedOn w:val="a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250042</Words>
  <Characters>1425244</Characters>
  <Application>Microsoft Office Word</Application>
  <DocSecurity>0</DocSecurity>
  <Lines>11877</Lines>
  <Paragraphs>3343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dcterms:created xsi:type="dcterms:W3CDTF">2024-07-18T07:09:00Z</dcterms:created>
  <dcterms:modified xsi:type="dcterms:W3CDTF">2024-07-18T11:41:00Z</dcterms:modified>
</cp:coreProperties>
</file>